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0733F" w14:textId="77777777" w:rsidR="006560BD" w:rsidRPr="00863CFC" w:rsidRDefault="006560BD" w:rsidP="00F80270">
      <w:pPr>
        <w:pStyle w:val="Heading1"/>
        <w:spacing w:line="360" w:lineRule="auto"/>
        <w:rPr>
          <w:rFonts w:cs="Times New Roman"/>
          <w:sz w:val="24"/>
          <w:szCs w:val="24"/>
        </w:rPr>
      </w:pPr>
      <w:bookmarkStart w:id="0" w:name="_Toc501357924"/>
      <w:bookmarkStart w:id="1" w:name="_Toc506042905"/>
      <w:bookmarkStart w:id="2" w:name="_Toc506288472"/>
      <w:bookmarkStart w:id="3" w:name="_Toc506366612"/>
      <w:bookmarkStart w:id="4" w:name="_Toc506380911"/>
      <w:bookmarkStart w:id="5" w:name="_Toc506979925"/>
      <w:bookmarkStart w:id="6" w:name="_Toc507053780"/>
      <w:bookmarkStart w:id="7" w:name="_Toc507423496"/>
      <w:bookmarkStart w:id="8" w:name="_Toc507512120"/>
      <w:bookmarkStart w:id="9" w:name="_Toc507515248"/>
      <w:bookmarkStart w:id="10" w:name="_Toc507681968"/>
      <w:bookmarkStart w:id="11" w:name="_Toc520100606"/>
      <w:bookmarkStart w:id="12" w:name="_Toc499318761"/>
      <w:r w:rsidRPr="00863CFC">
        <w:rPr>
          <w:rFonts w:cs="Times New Roman"/>
          <w:sz w:val="24"/>
          <w:szCs w:val="24"/>
        </w:rPr>
        <w:t>DOKUMEN PROSES KURIKULUM</w:t>
      </w:r>
      <w:bookmarkEnd w:id="0"/>
      <w:bookmarkEnd w:id="1"/>
      <w:bookmarkEnd w:id="2"/>
      <w:bookmarkEnd w:id="3"/>
      <w:bookmarkEnd w:id="4"/>
      <w:bookmarkEnd w:id="5"/>
      <w:bookmarkEnd w:id="6"/>
      <w:bookmarkEnd w:id="7"/>
      <w:bookmarkEnd w:id="8"/>
      <w:bookmarkEnd w:id="9"/>
      <w:bookmarkEnd w:id="10"/>
      <w:bookmarkEnd w:id="11"/>
    </w:p>
    <w:p w14:paraId="6BC2316B" w14:textId="77777777" w:rsidR="00CB7ACA" w:rsidRPr="00863CFC" w:rsidRDefault="008F33E5" w:rsidP="00F80270">
      <w:pPr>
        <w:pStyle w:val="Heading1"/>
        <w:spacing w:line="360" w:lineRule="auto"/>
        <w:rPr>
          <w:rFonts w:cs="Times New Roman"/>
          <w:sz w:val="24"/>
          <w:szCs w:val="24"/>
        </w:rPr>
      </w:pPr>
      <w:bookmarkStart w:id="13" w:name="_Toc501357925"/>
      <w:bookmarkStart w:id="14" w:name="_Toc506042906"/>
      <w:bookmarkStart w:id="15" w:name="_Toc506059864"/>
      <w:bookmarkStart w:id="16" w:name="_Toc506288473"/>
      <w:bookmarkStart w:id="17" w:name="_Toc506366613"/>
      <w:bookmarkStart w:id="18" w:name="_Toc506380912"/>
      <w:bookmarkStart w:id="19" w:name="_Toc506979926"/>
      <w:bookmarkStart w:id="20" w:name="_Toc507053781"/>
      <w:bookmarkStart w:id="21" w:name="_Toc507423497"/>
      <w:bookmarkStart w:id="22" w:name="_Toc507512121"/>
      <w:bookmarkStart w:id="23" w:name="_Toc507515249"/>
      <w:bookmarkStart w:id="24" w:name="_Toc507681969"/>
      <w:bookmarkStart w:id="25" w:name="_Toc520100607"/>
      <w:r w:rsidRPr="00863CFC">
        <w:rPr>
          <w:rFonts w:cs="Times New Roman"/>
          <w:caps w:val="0"/>
          <w:sz w:val="24"/>
          <w:szCs w:val="24"/>
        </w:rPr>
        <w:t xml:space="preserve">PRODI </w:t>
      </w:r>
      <w:bookmarkEnd w:id="13"/>
      <w:bookmarkEnd w:id="14"/>
      <w:bookmarkEnd w:id="15"/>
      <w:bookmarkEnd w:id="16"/>
      <w:bookmarkEnd w:id="17"/>
      <w:bookmarkEnd w:id="18"/>
      <w:r w:rsidRPr="00863CFC">
        <w:rPr>
          <w:rFonts w:cs="Times New Roman"/>
          <w:caps w:val="0"/>
          <w:sz w:val="24"/>
          <w:szCs w:val="24"/>
        </w:rPr>
        <w:t xml:space="preserve">TEKNIK </w:t>
      </w:r>
      <w:bookmarkEnd w:id="19"/>
      <w:bookmarkEnd w:id="20"/>
      <w:bookmarkEnd w:id="21"/>
      <w:bookmarkEnd w:id="22"/>
      <w:bookmarkEnd w:id="23"/>
      <w:r w:rsidRPr="00863CFC">
        <w:rPr>
          <w:rFonts w:cs="Times New Roman"/>
          <w:caps w:val="0"/>
          <w:sz w:val="24"/>
          <w:szCs w:val="24"/>
        </w:rPr>
        <w:t>SIPIL</w:t>
      </w:r>
      <w:bookmarkEnd w:id="24"/>
      <w:bookmarkEnd w:id="25"/>
      <w:r w:rsidR="00DF3CBC" w:rsidRPr="00863CFC">
        <w:rPr>
          <w:rFonts w:cs="Times New Roman"/>
          <w:sz w:val="24"/>
          <w:szCs w:val="24"/>
        </w:rPr>
        <w:br/>
      </w:r>
    </w:p>
    <w:p w14:paraId="13EEC78A" w14:textId="77777777" w:rsidR="00CB7ACA" w:rsidRPr="00863CFC" w:rsidRDefault="00CB7ACA" w:rsidP="00F80270">
      <w:pPr>
        <w:spacing w:line="360" w:lineRule="auto"/>
        <w:rPr>
          <w:rFonts w:cs="Times New Roman"/>
          <w:szCs w:val="24"/>
          <w:lang w:val="fi-FI"/>
        </w:rPr>
      </w:pPr>
    </w:p>
    <w:p w14:paraId="4A69C1BD" w14:textId="77777777" w:rsidR="00CB7ACA" w:rsidRPr="00863CFC" w:rsidRDefault="00CB7ACA" w:rsidP="00F80270">
      <w:pPr>
        <w:spacing w:line="360" w:lineRule="auto"/>
        <w:rPr>
          <w:rFonts w:cs="Times New Roman"/>
          <w:szCs w:val="24"/>
          <w:lang w:val="fi-FI"/>
        </w:rPr>
      </w:pPr>
    </w:p>
    <w:p w14:paraId="563A49DF" w14:textId="77777777" w:rsidR="00CB7ACA" w:rsidRPr="00863CFC" w:rsidRDefault="00CB7ACA" w:rsidP="00F80270">
      <w:pPr>
        <w:spacing w:line="360" w:lineRule="auto"/>
        <w:rPr>
          <w:rFonts w:cs="Times New Roman"/>
          <w:szCs w:val="24"/>
          <w:lang w:val="fi-FI"/>
        </w:rPr>
      </w:pPr>
    </w:p>
    <w:p w14:paraId="1530E487" w14:textId="77777777" w:rsidR="00CB7ACA" w:rsidRPr="00863CFC" w:rsidRDefault="00CB7ACA" w:rsidP="00F80270">
      <w:pPr>
        <w:spacing w:line="360" w:lineRule="auto"/>
        <w:rPr>
          <w:rFonts w:cs="Times New Roman"/>
          <w:szCs w:val="24"/>
          <w:lang w:val="fi-FI"/>
        </w:rPr>
      </w:pPr>
    </w:p>
    <w:p w14:paraId="0FBBD3D5" w14:textId="77777777" w:rsidR="00CB7ACA" w:rsidRPr="00863CFC" w:rsidRDefault="00CB7ACA" w:rsidP="00F80270">
      <w:pPr>
        <w:spacing w:line="360" w:lineRule="auto"/>
        <w:rPr>
          <w:rFonts w:cs="Times New Roman"/>
          <w:szCs w:val="24"/>
          <w:lang w:val="fi-FI"/>
        </w:rPr>
      </w:pPr>
    </w:p>
    <w:p w14:paraId="33BA3C1D" w14:textId="77777777" w:rsidR="00CB7ACA" w:rsidRPr="00863CFC" w:rsidRDefault="00CB7ACA" w:rsidP="00F80270">
      <w:pPr>
        <w:spacing w:line="360" w:lineRule="auto"/>
        <w:rPr>
          <w:rFonts w:cs="Times New Roman"/>
          <w:szCs w:val="24"/>
          <w:lang w:val="fi-FI"/>
        </w:rPr>
      </w:pPr>
    </w:p>
    <w:p w14:paraId="0AA1050C" w14:textId="77777777" w:rsidR="00CB7ACA" w:rsidRPr="00863CFC" w:rsidRDefault="00CB7ACA" w:rsidP="00F80270">
      <w:pPr>
        <w:spacing w:line="360" w:lineRule="auto"/>
        <w:rPr>
          <w:rFonts w:cs="Times New Roman"/>
          <w:szCs w:val="24"/>
          <w:lang w:val="fi-FI"/>
        </w:rPr>
      </w:pPr>
    </w:p>
    <w:p w14:paraId="5E4B4F09" w14:textId="77777777" w:rsidR="00CB7ACA" w:rsidRPr="00863CFC" w:rsidRDefault="00DF3CBC" w:rsidP="00F80270">
      <w:pPr>
        <w:spacing w:line="360" w:lineRule="auto"/>
        <w:jc w:val="center"/>
        <w:rPr>
          <w:rFonts w:cs="Times New Roman"/>
          <w:szCs w:val="24"/>
        </w:rPr>
      </w:pPr>
      <w:r w:rsidRPr="00863CFC">
        <w:rPr>
          <w:rFonts w:cs="Times New Roman"/>
          <w:szCs w:val="24"/>
        </w:rPr>
        <w:br/>
      </w:r>
      <w:r w:rsidRPr="00863CFC">
        <w:rPr>
          <w:rFonts w:cs="Times New Roman"/>
          <w:szCs w:val="24"/>
        </w:rPr>
        <w:br/>
      </w:r>
      <w:r w:rsidR="00351AC0" w:rsidRPr="00863CFC">
        <w:rPr>
          <w:rFonts w:cs="Times New Roman"/>
          <w:noProof/>
          <w:szCs w:val="24"/>
        </w:rPr>
        <w:drawing>
          <wp:inline distT="0" distB="0" distL="0" distR="0" wp14:anchorId="26783FDD" wp14:editId="6E36B8F4">
            <wp:extent cx="687296" cy="677493"/>
            <wp:effectExtent l="0" t="0" r="0" b="0"/>
            <wp:docPr id="6" name="Picture 1" descr="MAC:Users:nabilpc:Downloads:Logo-Universitas-Negeri-Malang-War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nabilpc:Downloads:Logo-Universitas-Negeri-Malang-Warn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96" cy="677493"/>
                    </a:xfrm>
                    <a:prstGeom prst="rect">
                      <a:avLst/>
                    </a:prstGeom>
                    <a:noFill/>
                    <a:ln>
                      <a:noFill/>
                    </a:ln>
                  </pic:spPr>
                </pic:pic>
              </a:graphicData>
            </a:graphic>
          </wp:inline>
        </w:drawing>
      </w:r>
      <w:r w:rsidR="00EC0F2E" w:rsidRPr="00863CFC">
        <w:rPr>
          <w:rFonts w:cs="Times New Roman"/>
          <w:noProof/>
          <w:szCs w:val="24"/>
        </w:rPr>
        <mc:AlternateContent>
          <mc:Choice Requires="wps">
            <w:drawing>
              <wp:inline distT="0" distB="0" distL="0" distR="0" wp14:anchorId="44626745" wp14:editId="0E209B02">
                <wp:extent cx="635" cy="562610"/>
                <wp:effectExtent l="13970" t="18415" r="14605" b="9525"/>
                <wp:docPr id="35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w16se="http://schemas.microsoft.com/office/word/2015/wordml/symex">
            <w:pict>
              <v:line w14:anchorId="37C7AD03" id="Straight Connector 5" o:spid="_x0000_s1026" style="flip:y;visibility:visible;mso-wrap-style:square;mso-left-percent:-10001;mso-top-percent:-10001;mso-position-horizontal:absolute;mso-position-horizontal-relative:char;mso-position-vertical:absolute;mso-position-vertical-relative:line;mso-left-percent:-10001;mso-top-percent:-10001" from="0,0" to=".0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" strokecolor="black [3200]" strokeweight="1.5pt">
                <v:stroke joinstyle="miter"/>
                <w10:anchorlock/>
              </v:line>
            </w:pict>
          </mc:Fallback>
        </mc:AlternateContent>
      </w:r>
      <w:r w:rsidR="00351AC0" w:rsidRPr="00863CFC">
        <w:rPr>
          <w:rFonts w:cs="Times New Roman"/>
          <w:noProof/>
          <w:szCs w:val="24"/>
        </w:rPr>
        <w:drawing>
          <wp:inline distT="0" distB="0" distL="0" distR="0" wp14:anchorId="13E76682" wp14:editId="2F544758">
            <wp:extent cx="1331973" cy="559643"/>
            <wp:effectExtent l="0" t="0" r="0" b="0"/>
            <wp:docPr id="7" name="Picture 2" descr="MAC:Users:nabilpc:Downloads:cropped-logo-dan-banner-universitas-negeri-mal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nabilpc:Downloads:cropped-logo-dan-banner-universitas-negeri-mal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973" cy="559643"/>
                    </a:xfrm>
                    <a:prstGeom prst="rect">
                      <a:avLst/>
                    </a:prstGeom>
                    <a:noFill/>
                    <a:ln>
                      <a:noFill/>
                    </a:ln>
                  </pic:spPr>
                </pic:pic>
              </a:graphicData>
            </a:graphic>
          </wp:inline>
        </w:drawing>
      </w:r>
      <w:r w:rsidRPr="00863CFC">
        <w:rPr>
          <w:rFonts w:cs="Times New Roman"/>
          <w:szCs w:val="24"/>
        </w:rPr>
        <w:br/>
      </w:r>
      <w:r w:rsidRPr="00863CFC">
        <w:rPr>
          <w:rFonts w:cs="Times New Roman"/>
          <w:szCs w:val="24"/>
        </w:rPr>
        <w:br/>
      </w:r>
    </w:p>
    <w:p w14:paraId="0A23F685" w14:textId="77777777" w:rsidR="00CB7ACA" w:rsidRPr="00863CFC" w:rsidRDefault="00CB7ACA" w:rsidP="00F80270">
      <w:pPr>
        <w:spacing w:line="360" w:lineRule="auto"/>
        <w:jc w:val="center"/>
        <w:rPr>
          <w:rFonts w:cs="Times New Roman"/>
          <w:szCs w:val="24"/>
        </w:rPr>
      </w:pPr>
    </w:p>
    <w:p w14:paraId="20B51586" w14:textId="77777777" w:rsidR="00CB7ACA" w:rsidRPr="00863CFC" w:rsidRDefault="00CB7ACA" w:rsidP="00F80270">
      <w:pPr>
        <w:spacing w:line="360" w:lineRule="auto"/>
        <w:jc w:val="center"/>
        <w:rPr>
          <w:rFonts w:cs="Times New Roman"/>
          <w:szCs w:val="24"/>
        </w:rPr>
      </w:pPr>
    </w:p>
    <w:p w14:paraId="5E077AE9" w14:textId="77777777" w:rsidR="00CB7ACA" w:rsidRPr="00863CFC" w:rsidRDefault="00CB7ACA" w:rsidP="00F80270">
      <w:pPr>
        <w:spacing w:line="360" w:lineRule="auto"/>
        <w:jc w:val="center"/>
        <w:rPr>
          <w:rFonts w:cs="Times New Roman"/>
          <w:szCs w:val="24"/>
        </w:rPr>
      </w:pPr>
    </w:p>
    <w:p w14:paraId="6003368D" w14:textId="77777777" w:rsidR="00CB7ACA" w:rsidRPr="00863CFC" w:rsidRDefault="00CB7ACA" w:rsidP="00F80270">
      <w:pPr>
        <w:spacing w:line="360" w:lineRule="auto"/>
        <w:jc w:val="center"/>
        <w:rPr>
          <w:rFonts w:cs="Times New Roman"/>
          <w:szCs w:val="24"/>
        </w:rPr>
      </w:pPr>
    </w:p>
    <w:p w14:paraId="7650AD5D" w14:textId="77777777" w:rsidR="00CB7ACA" w:rsidRPr="00863CFC" w:rsidRDefault="00CB7ACA" w:rsidP="00F80270">
      <w:pPr>
        <w:spacing w:line="360" w:lineRule="auto"/>
        <w:jc w:val="center"/>
        <w:rPr>
          <w:rFonts w:cs="Times New Roman"/>
          <w:szCs w:val="24"/>
        </w:rPr>
      </w:pPr>
    </w:p>
    <w:p w14:paraId="1017C971" w14:textId="77777777" w:rsidR="00CB7ACA" w:rsidRPr="00863CFC" w:rsidRDefault="00CB7ACA" w:rsidP="00F80270">
      <w:pPr>
        <w:spacing w:line="360" w:lineRule="auto"/>
        <w:jc w:val="center"/>
        <w:rPr>
          <w:rFonts w:cs="Times New Roman"/>
          <w:szCs w:val="24"/>
        </w:rPr>
      </w:pPr>
    </w:p>
    <w:p w14:paraId="7B97A2E1" w14:textId="77777777" w:rsidR="00CB7ACA" w:rsidRPr="00863CFC" w:rsidRDefault="00CB7ACA" w:rsidP="00F80270">
      <w:pPr>
        <w:spacing w:line="360" w:lineRule="auto"/>
        <w:jc w:val="center"/>
        <w:rPr>
          <w:rFonts w:cs="Times New Roman"/>
          <w:szCs w:val="24"/>
        </w:rPr>
      </w:pPr>
    </w:p>
    <w:p w14:paraId="03507FBD" w14:textId="77777777" w:rsidR="00CB7ACA" w:rsidRPr="00863CFC" w:rsidRDefault="00CB7ACA" w:rsidP="00F80270">
      <w:pPr>
        <w:spacing w:line="360" w:lineRule="auto"/>
        <w:jc w:val="center"/>
        <w:rPr>
          <w:rFonts w:cs="Times New Roman"/>
          <w:szCs w:val="24"/>
        </w:rPr>
      </w:pPr>
    </w:p>
    <w:p w14:paraId="42411BA6" w14:textId="77777777" w:rsidR="00CB7ACA" w:rsidRPr="00863CFC" w:rsidRDefault="00CB7ACA" w:rsidP="00F80270">
      <w:pPr>
        <w:spacing w:line="360" w:lineRule="auto"/>
        <w:jc w:val="center"/>
        <w:rPr>
          <w:rFonts w:cs="Times New Roman"/>
          <w:szCs w:val="24"/>
        </w:rPr>
      </w:pPr>
    </w:p>
    <w:p w14:paraId="56CE8CAB" w14:textId="77777777" w:rsidR="00CB7ACA" w:rsidRPr="00863CFC" w:rsidRDefault="00CB7ACA" w:rsidP="00F80270">
      <w:pPr>
        <w:spacing w:line="360" w:lineRule="auto"/>
        <w:jc w:val="center"/>
        <w:rPr>
          <w:rFonts w:cs="Times New Roman"/>
          <w:szCs w:val="24"/>
        </w:rPr>
      </w:pPr>
    </w:p>
    <w:p w14:paraId="4CF7530A" w14:textId="77777777" w:rsidR="00CB7ACA" w:rsidRPr="00863CFC" w:rsidRDefault="00CB7ACA" w:rsidP="00F80270">
      <w:pPr>
        <w:spacing w:line="360" w:lineRule="auto"/>
        <w:jc w:val="center"/>
        <w:rPr>
          <w:rFonts w:cs="Times New Roman"/>
          <w:szCs w:val="24"/>
        </w:rPr>
      </w:pPr>
    </w:p>
    <w:p w14:paraId="47397515" w14:textId="77777777" w:rsidR="00CB7ACA" w:rsidRPr="00863CFC" w:rsidRDefault="00CB7ACA" w:rsidP="00F80270">
      <w:pPr>
        <w:spacing w:line="360" w:lineRule="auto"/>
        <w:jc w:val="center"/>
        <w:rPr>
          <w:rFonts w:cs="Times New Roman"/>
          <w:szCs w:val="24"/>
        </w:rPr>
      </w:pPr>
    </w:p>
    <w:p w14:paraId="024D874A" w14:textId="77777777" w:rsidR="00DF3CBC" w:rsidRPr="00863CFC" w:rsidRDefault="00DF3CBC" w:rsidP="00F80270">
      <w:pPr>
        <w:pStyle w:val="Heading1"/>
        <w:spacing w:line="360" w:lineRule="auto"/>
        <w:rPr>
          <w:rFonts w:cs="Times New Roman"/>
          <w:sz w:val="24"/>
          <w:szCs w:val="24"/>
        </w:rPr>
      </w:pPr>
      <w:bookmarkStart w:id="26" w:name="_Toc501357926"/>
      <w:bookmarkStart w:id="27" w:name="_Toc506042907"/>
      <w:bookmarkStart w:id="28" w:name="_Toc506288474"/>
      <w:bookmarkStart w:id="29" w:name="_Toc506366614"/>
      <w:bookmarkStart w:id="30" w:name="_Toc506380913"/>
      <w:bookmarkStart w:id="31" w:name="_Toc506979927"/>
      <w:bookmarkStart w:id="32" w:name="_Toc507053782"/>
      <w:bookmarkStart w:id="33" w:name="_Toc507423498"/>
      <w:bookmarkStart w:id="34" w:name="_Toc507512122"/>
      <w:bookmarkStart w:id="35" w:name="_Toc507515250"/>
      <w:bookmarkStart w:id="36" w:name="_Toc507681970"/>
      <w:bookmarkStart w:id="37" w:name="_Toc520100608"/>
      <w:r w:rsidRPr="00863CFC">
        <w:rPr>
          <w:rFonts w:cs="Times New Roman"/>
          <w:sz w:val="24"/>
          <w:szCs w:val="24"/>
        </w:rPr>
        <w:t>LEMBAGA PENGEMBANGAN PENDIDIKAN DAN PEMBELAJARAN (LP3)</w:t>
      </w:r>
      <w:r w:rsidRPr="00863CFC">
        <w:rPr>
          <w:rFonts w:cs="Times New Roman"/>
          <w:sz w:val="24"/>
          <w:szCs w:val="24"/>
        </w:rPr>
        <w:br/>
      </w:r>
      <w:r w:rsidRPr="00863CFC">
        <w:rPr>
          <w:rFonts w:cs="Times New Roman"/>
          <w:sz w:val="24"/>
          <w:szCs w:val="24"/>
        </w:rPr>
        <w:br/>
        <w:t>UNIVERSITAS NEGERI MALANG</w:t>
      </w:r>
      <w:bookmarkEnd w:id="12"/>
      <w:bookmarkEnd w:id="26"/>
      <w:bookmarkEnd w:id="27"/>
      <w:bookmarkEnd w:id="28"/>
      <w:bookmarkEnd w:id="29"/>
      <w:bookmarkEnd w:id="30"/>
      <w:bookmarkEnd w:id="31"/>
      <w:bookmarkEnd w:id="32"/>
      <w:bookmarkEnd w:id="33"/>
      <w:bookmarkEnd w:id="34"/>
      <w:bookmarkEnd w:id="35"/>
      <w:bookmarkEnd w:id="36"/>
      <w:bookmarkEnd w:id="37"/>
    </w:p>
    <w:p w14:paraId="734BE17E" w14:textId="77777777" w:rsidR="00793DF6" w:rsidRPr="00863CFC" w:rsidRDefault="00793DF6" w:rsidP="00F80270">
      <w:pPr>
        <w:tabs>
          <w:tab w:val="clear" w:pos="1440"/>
        </w:tabs>
        <w:spacing w:line="360" w:lineRule="auto"/>
        <w:ind w:firstLine="0"/>
        <w:jc w:val="left"/>
        <w:rPr>
          <w:rFonts w:eastAsiaTheme="majorEastAsia" w:cs="Times New Roman"/>
          <w:b/>
          <w:caps/>
          <w:szCs w:val="24"/>
          <w:lang w:val="fi-FI"/>
        </w:rPr>
      </w:pPr>
      <w:r w:rsidRPr="00863CFC">
        <w:rPr>
          <w:rFonts w:cs="Times New Roman"/>
          <w:szCs w:val="24"/>
        </w:rPr>
        <w:br w:type="page"/>
      </w:r>
    </w:p>
    <w:p w14:paraId="4116A725" w14:textId="77777777" w:rsidR="00001406" w:rsidRPr="00863CFC" w:rsidRDefault="00001406" w:rsidP="00F80270">
      <w:pPr>
        <w:pStyle w:val="Heading1"/>
        <w:spacing w:line="360" w:lineRule="auto"/>
        <w:rPr>
          <w:rFonts w:cs="Times New Roman"/>
          <w:sz w:val="24"/>
          <w:szCs w:val="24"/>
        </w:rPr>
      </w:pPr>
      <w:bookmarkStart w:id="38" w:name="_Toc520100609"/>
      <w:r w:rsidRPr="00863CFC">
        <w:rPr>
          <w:rFonts w:cs="Times New Roman"/>
          <w:sz w:val="24"/>
          <w:szCs w:val="24"/>
        </w:rPr>
        <w:lastRenderedPageBreak/>
        <w:t>KATA PENGANTAR</w:t>
      </w:r>
      <w:bookmarkEnd w:id="38"/>
    </w:p>
    <w:p w14:paraId="1D17177A" w14:textId="77777777" w:rsidR="0020410B" w:rsidRPr="00863CFC" w:rsidRDefault="0020410B" w:rsidP="00F80270">
      <w:pPr>
        <w:spacing w:line="360" w:lineRule="auto"/>
        <w:ind w:firstLine="0"/>
        <w:rPr>
          <w:rFonts w:cs="Times New Roman"/>
          <w:szCs w:val="24"/>
          <w:lang w:val="fi-FI"/>
        </w:rPr>
      </w:pPr>
    </w:p>
    <w:p w14:paraId="19EC5F6A" w14:textId="77777777" w:rsidR="008F33E5" w:rsidRPr="00797CE6" w:rsidRDefault="008F33E5" w:rsidP="008F33E5">
      <w:pPr>
        <w:rPr>
          <w:rFonts w:cs="Times New Roman"/>
          <w:lang w:val="en-ID"/>
        </w:rPr>
      </w:pPr>
      <w:r w:rsidRPr="00797CE6">
        <w:rPr>
          <w:rFonts w:cs="Times New Roman"/>
          <w:lang w:val="en-ID"/>
        </w:rPr>
        <w:t xml:space="preserve">Universitas Negeri Malang sebagai The Learning University telah menjadi kebijakan resmi universitas yang telah dikukuhkan pada Lustrum UM ke-55. The Learning University memiliki makna yaitu sebagai </w:t>
      </w:r>
      <w:r w:rsidRPr="00797CE6">
        <w:rPr>
          <w:rFonts w:cs="Times New Roman"/>
          <w:i/>
          <w:lang w:val="en-ID"/>
        </w:rPr>
        <w:t>learning organisation</w:t>
      </w:r>
      <w:r w:rsidRPr="00797CE6">
        <w:rPr>
          <w:rFonts w:cs="Times New Roman"/>
          <w:lang w:val="en-ID"/>
        </w:rPr>
        <w:t xml:space="preserve"> dan </w:t>
      </w:r>
      <w:r w:rsidRPr="00797CE6">
        <w:rPr>
          <w:rFonts w:cs="Times New Roman"/>
          <w:i/>
          <w:lang w:val="en-ID"/>
        </w:rPr>
        <w:t>learning resource.</w:t>
      </w:r>
      <w:r w:rsidRPr="00797CE6">
        <w:rPr>
          <w:rFonts w:cs="Times New Roman"/>
          <w:lang w:val="en-ID"/>
        </w:rPr>
        <w:t xml:space="preserve"> Sebagai </w:t>
      </w:r>
      <w:r w:rsidRPr="00797CE6">
        <w:rPr>
          <w:rFonts w:cs="Times New Roman"/>
          <w:i/>
          <w:lang w:val="en-ID"/>
        </w:rPr>
        <w:t>learning organisation,</w:t>
      </w:r>
      <w:r w:rsidRPr="00797CE6">
        <w:rPr>
          <w:rFonts w:cs="Times New Roman"/>
          <w:lang w:val="en-ID"/>
        </w:rPr>
        <w:t xml:space="preserve"> system organisasi UM mengedepankan aspirasi, pengembangan kepedulian, dan pengembangan kapabilitas bersama. </w:t>
      </w:r>
      <w:r w:rsidRPr="00797CE6">
        <w:rPr>
          <w:rFonts w:cs="Times New Roman"/>
          <w:i/>
          <w:lang w:val="en-ID"/>
        </w:rPr>
        <w:t>Sebagai learning resource</w:t>
      </w:r>
      <w:r w:rsidRPr="00797CE6">
        <w:rPr>
          <w:rFonts w:cs="Times New Roman"/>
          <w:lang w:val="en-ID"/>
        </w:rPr>
        <w:t xml:space="preserve">, UM memerankan diri sebagai sumber belajar, tempat belajar, media belajar, dan inspirator pembelajaran bagi mahasiswa, dosen, karyawan, dan tenaga fungsional, serta segala lapisan masyarakat. UM membuka seluas-luasnya sebagai tempat dan rujukan belajar bagi semua. Pengembangan jati diri UM sebagai </w:t>
      </w:r>
      <w:r w:rsidRPr="00797CE6">
        <w:rPr>
          <w:rFonts w:cs="Times New Roman"/>
          <w:i/>
          <w:lang w:val="en-ID"/>
        </w:rPr>
        <w:t>The Learning University</w:t>
      </w:r>
      <w:r w:rsidRPr="00797CE6">
        <w:rPr>
          <w:rFonts w:cs="Times New Roman"/>
          <w:lang w:val="en-ID"/>
        </w:rPr>
        <w:t xml:space="preserve"> diilhami oleh wawasan universal </w:t>
      </w:r>
      <w:r w:rsidRPr="00797CE6">
        <w:rPr>
          <w:rFonts w:cs="Times New Roman"/>
          <w:i/>
          <w:lang w:val="en-ID"/>
        </w:rPr>
        <w:t xml:space="preserve">lifelong learning, lifelong education, education for all, </w:t>
      </w:r>
      <w:r w:rsidRPr="00797CE6">
        <w:rPr>
          <w:rFonts w:cs="Times New Roman"/>
          <w:lang w:val="en-ID"/>
        </w:rPr>
        <w:t>dan</w:t>
      </w:r>
      <w:r w:rsidRPr="00797CE6">
        <w:rPr>
          <w:rFonts w:cs="Times New Roman"/>
          <w:i/>
          <w:lang w:val="en-ID"/>
        </w:rPr>
        <w:t xml:space="preserve"> education for sustainable development</w:t>
      </w:r>
      <w:r w:rsidRPr="00797CE6">
        <w:rPr>
          <w:rFonts w:cs="Times New Roman"/>
          <w:lang w:val="en-ID"/>
        </w:rPr>
        <w:t xml:space="preserve"> dipadukan dengan dua wawasan prinsip dasar kultural Pendidikan di Indonesia, yakni “asah asih, dan asuh”, serta “ing ngarsa sung tuladha, ing madya mangun karsa, dan tut wuri handayani”. Wawasan tersebut menjadi sumber semangat dan inspirasi untuk membangun UM sebagai perguruan tinggi yang berkapabilitas tinggi untuk mewujudkan keunggulan yang dicita-citakan dan memberikan layanan kepada pemangku kepentingan dan masyarakat.</w:t>
      </w:r>
    </w:p>
    <w:p w14:paraId="1C1532E9" w14:textId="77777777" w:rsidR="008F33E5" w:rsidRPr="00797CE6" w:rsidRDefault="008F33E5" w:rsidP="008F33E5">
      <w:pPr>
        <w:rPr>
          <w:rFonts w:cs="Times New Roman"/>
          <w:lang w:val="en-ID"/>
        </w:rPr>
      </w:pPr>
      <w:r w:rsidRPr="00797CE6">
        <w:rPr>
          <w:rFonts w:cs="Times New Roman"/>
          <w:lang w:val="en-ID"/>
        </w:rPr>
        <w:t>Pengembangan Kurikulum Universitas Negeri Malang yang di dalamnya termasuk Kurikulum Program Studi S1 Teknik Sipil merupakan salah satu implementasi program PIU-IDB UM dalam mewujudkan Universitas Negeri Malang sebagai pusat unggulan inovasi belajar (</w:t>
      </w:r>
      <w:r w:rsidRPr="00797CE6">
        <w:rPr>
          <w:rFonts w:cs="Times New Roman"/>
          <w:i/>
          <w:lang w:val="en-ID"/>
        </w:rPr>
        <w:t>center of excellence in learning innovation</w:t>
      </w:r>
      <w:r w:rsidRPr="00797CE6">
        <w:rPr>
          <w:rFonts w:cs="Times New Roman"/>
          <w:lang w:val="en-ID"/>
        </w:rPr>
        <w:t xml:space="preserve">). Dalam pengembangan kurikulum tersebut, kurikulum yang bercirikan dengan transdisipliner ini dibuat untuk memenuhi kebutuhan belajar dengan cara memberikan kesempatan kepada mahasiswa untuk mengambil matakuliah lintas disiplin dan diakui secara sistem kredit semester (SKS). Sasaran utama </w:t>
      </w:r>
      <w:r w:rsidRPr="00797CE6">
        <w:rPr>
          <w:rFonts w:cs="Times New Roman"/>
          <w:i/>
          <w:lang w:val="en-ID"/>
        </w:rPr>
        <w:t>learning innovation</w:t>
      </w:r>
      <w:r w:rsidRPr="00797CE6">
        <w:rPr>
          <w:rFonts w:cs="Times New Roman"/>
          <w:lang w:val="en-ID"/>
        </w:rPr>
        <w:t xml:space="preserve"> adalah terjadinya perubahan mindset pembelajaran teaching dan training menjadi </w:t>
      </w:r>
      <w:r w:rsidRPr="00797CE6">
        <w:rPr>
          <w:rFonts w:cs="Times New Roman"/>
          <w:i/>
          <w:lang w:val="en-ID"/>
        </w:rPr>
        <w:t>learning activity</w:t>
      </w:r>
      <w:r w:rsidRPr="00797CE6">
        <w:rPr>
          <w:rFonts w:cs="Times New Roman"/>
          <w:lang w:val="en-ID"/>
        </w:rPr>
        <w:t xml:space="preserve">. Dari melatih mahasiwa terampil bekerja menjadi pengembangan kapabilitas, serta mengubah pendekatan belajar berbasis </w:t>
      </w:r>
      <w:r w:rsidRPr="00797CE6">
        <w:rPr>
          <w:rFonts w:cs="Times New Roman"/>
          <w:i/>
          <w:lang w:val="en-ID"/>
        </w:rPr>
        <w:t xml:space="preserve">job </w:t>
      </w:r>
      <w:r w:rsidRPr="00797CE6">
        <w:rPr>
          <w:rFonts w:cs="Times New Roman"/>
          <w:lang w:val="en-ID"/>
        </w:rPr>
        <w:t xml:space="preserve">menjadi belajar berbasis kehidupan. Perubahan paradigma ini bersifat mendasar karena secara psikologis, pandangan kita terhadap peserta didik bergeser dari mahasiswa sebagai calon pekerja menjadi mahasiswa sebagai pribadi yang utuh. Di tengah perubahan zaman yang tidak menentu, penuh paradoks, dan dinamika lapangan kerja, kapabilitas personal akan menentukan keberhasilan seseorang memasuki kehidupan. Lahirnya generasi digital, generasi Z yang kreatif, memerlukan model layanan Pendidikan yang berbeda. UM membangun budaya belajar dan pembelajaran yang mendaratkan pengetahuan dalam kehidupan nyata. </w:t>
      </w:r>
    </w:p>
    <w:p w14:paraId="744EE078" w14:textId="77777777" w:rsidR="008F33E5" w:rsidRPr="00797CE6" w:rsidRDefault="008F33E5" w:rsidP="008F33E5">
      <w:pPr>
        <w:rPr>
          <w:rFonts w:cs="Times New Roman"/>
          <w:lang w:val="en-ID"/>
        </w:rPr>
      </w:pPr>
      <w:r w:rsidRPr="00797CE6">
        <w:rPr>
          <w:rFonts w:cs="Times New Roman"/>
          <w:lang w:val="en-ID"/>
        </w:rPr>
        <w:t xml:space="preserve">Pengembangan kapabilitas melalui pendekatan </w:t>
      </w:r>
      <w:r w:rsidRPr="004C0A7A">
        <w:rPr>
          <w:rFonts w:cs="Times New Roman"/>
          <w:i/>
          <w:lang w:val="en-ID"/>
        </w:rPr>
        <w:t>life-based learning</w:t>
      </w:r>
      <w:r w:rsidRPr="00797CE6">
        <w:rPr>
          <w:rFonts w:cs="Times New Roman"/>
          <w:lang w:val="en-ID"/>
        </w:rPr>
        <w:t xml:space="preserve"> membutuhkan rangka kurikuler yang tidak monodisiplin. Oleh sebab itu, life-based learning melahirkan istilah transdisipliner dan interdisipliner sehingga interaksi ilmu akan terbangun oleh mahasiswa tersebut dan lebih fleksibel. </w:t>
      </w:r>
    </w:p>
    <w:p w14:paraId="110654E8" w14:textId="77777777" w:rsidR="008F33E5" w:rsidRPr="00797CE6" w:rsidRDefault="008F33E5" w:rsidP="008F33E5">
      <w:pPr>
        <w:rPr>
          <w:rFonts w:cs="Times New Roman"/>
          <w:lang w:val="en-ID"/>
        </w:rPr>
      </w:pPr>
    </w:p>
    <w:p w14:paraId="3AF3FEC1" w14:textId="77777777" w:rsidR="008F33E5" w:rsidRPr="00797CE6" w:rsidRDefault="008F33E5" w:rsidP="008F33E5">
      <w:pPr>
        <w:ind w:left="5670"/>
        <w:rPr>
          <w:rFonts w:cs="Times New Roman"/>
          <w:lang w:val="en-ID"/>
        </w:rPr>
      </w:pPr>
      <w:r w:rsidRPr="00797CE6">
        <w:rPr>
          <w:rFonts w:cs="Times New Roman"/>
          <w:lang w:val="en-ID"/>
        </w:rPr>
        <w:t>Malang, Juni 2018</w:t>
      </w:r>
    </w:p>
    <w:p w14:paraId="3D810DFA" w14:textId="77777777" w:rsidR="008F33E5" w:rsidRPr="00797CE6" w:rsidRDefault="008F33E5" w:rsidP="008F33E5">
      <w:pPr>
        <w:ind w:left="5670"/>
        <w:rPr>
          <w:rFonts w:cs="Times New Roman"/>
          <w:lang w:val="en-ID"/>
        </w:rPr>
      </w:pPr>
      <w:r w:rsidRPr="00797CE6">
        <w:rPr>
          <w:rFonts w:cs="Times New Roman"/>
          <w:lang w:val="en-ID"/>
        </w:rPr>
        <w:t>Koordinator Program Studi</w:t>
      </w:r>
    </w:p>
    <w:p w14:paraId="1B01FDD3" w14:textId="77777777" w:rsidR="008F33E5" w:rsidRPr="00797CE6" w:rsidRDefault="008F33E5" w:rsidP="008F33E5">
      <w:pPr>
        <w:ind w:left="5670"/>
        <w:rPr>
          <w:rFonts w:cs="Times New Roman"/>
          <w:lang w:val="en-ID"/>
        </w:rPr>
      </w:pPr>
    </w:p>
    <w:p w14:paraId="36733E80" w14:textId="77777777" w:rsidR="008F33E5" w:rsidRPr="00797CE6" w:rsidRDefault="008F33E5" w:rsidP="008F33E5">
      <w:pPr>
        <w:ind w:left="5670"/>
        <w:rPr>
          <w:rFonts w:cs="Times New Roman"/>
          <w:lang w:val="en-ID"/>
        </w:rPr>
      </w:pPr>
    </w:p>
    <w:p w14:paraId="7E318CD6" w14:textId="77777777" w:rsidR="008F33E5" w:rsidRPr="00797CE6" w:rsidRDefault="008F33E5" w:rsidP="008F33E5">
      <w:pPr>
        <w:ind w:left="5670"/>
        <w:rPr>
          <w:rFonts w:cs="Times New Roman"/>
          <w:lang w:val="en-ID"/>
        </w:rPr>
      </w:pPr>
    </w:p>
    <w:p w14:paraId="4DF4F3DD" w14:textId="77777777" w:rsidR="008F33E5" w:rsidRPr="00797CE6" w:rsidRDefault="008F33E5" w:rsidP="008F33E5">
      <w:pPr>
        <w:ind w:left="5670"/>
        <w:rPr>
          <w:rFonts w:cs="Times New Roman"/>
          <w:lang w:val="en-ID"/>
        </w:rPr>
      </w:pPr>
      <w:r w:rsidRPr="00797CE6">
        <w:rPr>
          <w:rFonts w:cs="Times New Roman"/>
          <w:lang w:val="en-ID"/>
        </w:rPr>
        <w:t>Dr. Nindyawati, S.T., M.T.</w:t>
      </w:r>
    </w:p>
    <w:p w14:paraId="493C4485" w14:textId="77777777" w:rsidR="0048744D" w:rsidRDefault="0048744D" w:rsidP="00551338">
      <w:pPr>
        <w:pStyle w:val="Heading1"/>
      </w:pPr>
      <w:r w:rsidRPr="00863CFC">
        <w:rPr>
          <w:lang w:val="id-ID"/>
        </w:rPr>
        <w:br w:type="page"/>
      </w:r>
      <w:bookmarkStart w:id="39" w:name="_Toc520100610"/>
      <w:r w:rsidR="000E771D" w:rsidRPr="00CE0CEE">
        <w:lastRenderedPageBreak/>
        <w:t>DAFTAR ISI</w:t>
      </w:r>
      <w:bookmarkEnd w:id="39"/>
    </w:p>
    <w:p w14:paraId="281D76FD" w14:textId="77777777" w:rsidR="00551338" w:rsidRPr="00551338" w:rsidRDefault="00551338" w:rsidP="00551338">
      <w:pPr>
        <w:rPr>
          <w:lang w:val="fi-FI"/>
        </w:rPr>
      </w:pPr>
    </w:p>
    <w:p w14:paraId="53B6F1C4" w14:textId="38124C7C" w:rsidR="001C3BFB" w:rsidRDefault="00F43630">
      <w:pPr>
        <w:pStyle w:val="TOC1"/>
        <w:rPr>
          <w:rFonts w:asciiTheme="minorHAnsi" w:hAnsiTheme="minorHAnsi" w:cstheme="minorBidi"/>
          <w:b w:val="0"/>
          <w:sz w:val="22"/>
          <w:szCs w:val="22"/>
          <w:lang w:eastAsia="zh-TW"/>
        </w:rPr>
      </w:pPr>
      <w:r>
        <w:rPr>
          <w:b w:val="0"/>
          <w:bCs/>
          <w:color w:val="000000"/>
          <w:szCs w:val="24"/>
          <w:lang w:val="id-ID"/>
        </w:rPr>
        <w:fldChar w:fldCharType="begin"/>
      </w:r>
      <w:r>
        <w:rPr>
          <w:b w:val="0"/>
          <w:bCs/>
          <w:color w:val="000000"/>
          <w:szCs w:val="24"/>
          <w:lang w:val="id-ID"/>
        </w:rPr>
        <w:instrText xml:space="preserve"> TOC \o "1-3" \h \z \u </w:instrText>
      </w:r>
      <w:r>
        <w:rPr>
          <w:b w:val="0"/>
          <w:bCs/>
          <w:color w:val="000000"/>
          <w:szCs w:val="24"/>
          <w:lang w:val="id-ID"/>
        </w:rPr>
        <w:fldChar w:fldCharType="separate"/>
      </w:r>
      <w:hyperlink w:anchor="_Toc520100606" w:history="1">
        <w:r w:rsidR="001C3BFB" w:rsidRPr="009B2B54">
          <w:rPr>
            <w:rStyle w:val="Hyperlink"/>
          </w:rPr>
          <w:t>DOKUMEN PROSES KURIKULUM</w:t>
        </w:r>
        <w:r w:rsidR="001C3BFB">
          <w:rPr>
            <w:webHidden/>
          </w:rPr>
          <w:tab/>
        </w:r>
        <w:r w:rsidR="001C3BFB">
          <w:rPr>
            <w:webHidden/>
          </w:rPr>
          <w:fldChar w:fldCharType="begin"/>
        </w:r>
        <w:r w:rsidR="001C3BFB">
          <w:rPr>
            <w:webHidden/>
          </w:rPr>
          <w:instrText xml:space="preserve"> PAGEREF _Toc520100606 \h </w:instrText>
        </w:r>
        <w:r w:rsidR="001C3BFB">
          <w:rPr>
            <w:webHidden/>
          </w:rPr>
        </w:r>
        <w:r w:rsidR="001C3BFB">
          <w:rPr>
            <w:webHidden/>
          </w:rPr>
          <w:fldChar w:fldCharType="separate"/>
        </w:r>
        <w:r w:rsidR="00DB33FC">
          <w:rPr>
            <w:webHidden/>
          </w:rPr>
          <w:t>i</w:t>
        </w:r>
        <w:r w:rsidR="001C3BFB">
          <w:rPr>
            <w:webHidden/>
          </w:rPr>
          <w:fldChar w:fldCharType="end"/>
        </w:r>
      </w:hyperlink>
    </w:p>
    <w:p w14:paraId="2C65CC43" w14:textId="6027B49C" w:rsidR="001C3BFB" w:rsidRDefault="00B1062C">
      <w:pPr>
        <w:pStyle w:val="TOC1"/>
        <w:rPr>
          <w:rFonts w:asciiTheme="minorHAnsi" w:hAnsiTheme="minorHAnsi" w:cstheme="minorBidi"/>
          <w:b w:val="0"/>
          <w:sz w:val="22"/>
          <w:szCs w:val="22"/>
          <w:lang w:eastAsia="zh-TW"/>
        </w:rPr>
      </w:pPr>
      <w:hyperlink w:anchor="_Toc520100607" w:history="1">
        <w:r w:rsidR="001C3BFB" w:rsidRPr="009B2B54">
          <w:rPr>
            <w:rStyle w:val="Hyperlink"/>
          </w:rPr>
          <w:t>PRODI TEKNIK SIPIL</w:t>
        </w:r>
        <w:r w:rsidR="001C3BFB">
          <w:rPr>
            <w:webHidden/>
          </w:rPr>
          <w:tab/>
        </w:r>
        <w:r w:rsidR="001C3BFB">
          <w:rPr>
            <w:webHidden/>
          </w:rPr>
          <w:fldChar w:fldCharType="begin"/>
        </w:r>
        <w:r w:rsidR="001C3BFB">
          <w:rPr>
            <w:webHidden/>
          </w:rPr>
          <w:instrText xml:space="preserve"> PAGEREF _Toc520100607 \h </w:instrText>
        </w:r>
        <w:r w:rsidR="001C3BFB">
          <w:rPr>
            <w:webHidden/>
          </w:rPr>
        </w:r>
        <w:r w:rsidR="001C3BFB">
          <w:rPr>
            <w:webHidden/>
          </w:rPr>
          <w:fldChar w:fldCharType="separate"/>
        </w:r>
        <w:r w:rsidR="00DB33FC">
          <w:rPr>
            <w:webHidden/>
          </w:rPr>
          <w:t>i</w:t>
        </w:r>
        <w:r w:rsidR="001C3BFB">
          <w:rPr>
            <w:webHidden/>
          </w:rPr>
          <w:fldChar w:fldCharType="end"/>
        </w:r>
      </w:hyperlink>
    </w:p>
    <w:p w14:paraId="5859FAEF" w14:textId="77A48354" w:rsidR="001C3BFB" w:rsidRDefault="00B1062C">
      <w:pPr>
        <w:pStyle w:val="TOC1"/>
        <w:rPr>
          <w:rFonts w:asciiTheme="minorHAnsi" w:hAnsiTheme="minorHAnsi" w:cstheme="minorBidi"/>
          <w:b w:val="0"/>
          <w:sz w:val="22"/>
          <w:szCs w:val="22"/>
          <w:lang w:eastAsia="zh-TW"/>
        </w:rPr>
      </w:pPr>
      <w:hyperlink w:anchor="_Toc520100608" w:history="1">
        <w:r w:rsidR="001C3BFB" w:rsidRPr="009B2B54">
          <w:rPr>
            <w:rStyle w:val="Hyperlink"/>
          </w:rPr>
          <w:t>LEMBAGA PENGEMBANGAN PENDIDIKAN DAN PEMBELAJARAN (LP3)  UNIVERSITAS NEGERI MALANG</w:t>
        </w:r>
        <w:r w:rsidR="001C3BFB">
          <w:rPr>
            <w:webHidden/>
          </w:rPr>
          <w:tab/>
        </w:r>
        <w:r w:rsidR="001C3BFB">
          <w:rPr>
            <w:webHidden/>
          </w:rPr>
          <w:fldChar w:fldCharType="begin"/>
        </w:r>
        <w:r w:rsidR="001C3BFB">
          <w:rPr>
            <w:webHidden/>
          </w:rPr>
          <w:instrText xml:space="preserve"> PAGEREF _Toc520100608 \h </w:instrText>
        </w:r>
        <w:r w:rsidR="001C3BFB">
          <w:rPr>
            <w:webHidden/>
          </w:rPr>
        </w:r>
        <w:r w:rsidR="001C3BFB">
          <w:rPr>
            <w:webHidden/>
          </w:rPr>
          <w:fldChar w:fldCharType="separate"/>
        </w:r>
        <w:r w:rsidR="00DB33FC">
          <w:rPr>
            <w:webHidden/>
          </w:rPr>
          <w:t>i</w:t>
        </w:r>
        <w:r w:rsidR="001C3BFB">
          <w:rPr>
            <w:webHidden/>
          </w:rPr>
          <w:fldChar w:fldCharType="end"/>
        </w:r>
      </w:hyperlink>
    </w:p>
    <w:p w14:paraId="0EFC7F70" w14:textId="62B930A8" w:rsidR="001C3BFB" w:rsidRDefault="00B1062C">
      <w:pPr>
        <w:pStyle w:val="TOC1"/>
        <w:rPr>
          <w:rFonts w:asciiTheme="minorHAnsi" w:hAnsiTheme="minorHAnsi" w:cstheme="minorBidi"/>
          <w:b w:val="0"/>
          <w:sz w:val="22"/>
          <w:szCs w:val="22"/>
          <w:lang w:eastAsia="zh-TW"/>
        </w:rPr>
      </w:pPr>
      <w:hyperlink w:anchor="_Toc520100609" w:history="1">
        <w:r w:rsidR="001C3BFB" w:rsidRPr="009B2B54">
          <w:rPr>
            <w:rStyle w:val="Hyperlink"/>
          </w:rPr>
          <w:t>KATA PENGANTAR</w:t>
        </w:r>
        <w:r w:rsidR="001C3BFB">
          <w:rPr>
            <w:webHidden/>
          </w:rPr>
          <w:tab/>
        </w:r>
        <w:r w:rsidR="001C3BFB">
          <w:rPr>
            <w:webHidden/>
          </w:rPr>
          <w:fldChar w:fldCharType="begin"/>
        </w:r>
        <w:r w:rsidR="001C3BFB">
          <w:rPr>
            <w:webHidden/>
          </w:rPr>
          <w:instrText xml:space="preserve"> PAGEREF _Toc520100609 \h </w:instrText>
        </w:r>
        <w:r w:rsidR="001C3BFB">
          <w:rPr>
            <w:webHidden/>
          </w:rPr>
        </w:r>
        <w:r w:rsidR="001C3BFB">
          <w:rPr>
            <w:webHidden/>
          </w:rPr>
          <w:fldChar w:fldCharType="separate"/>
        </w:r>
        <w:r w:rsidR="00DB33FC">
          <w:rPr>
            <w:webHidden/>
          </w:rPr>
          <w:t>ii</w:t>
        </w:r>
        <w:r w:rsidR="001C3BFB">
          <w:rPr>
            <w:webHidden/>
          </w:rPr>
          <w:fldChar w:fldCharType="end"/>
        </w:r>
      </w:hyperlink>
    </w:p>
    <w:p w14:paraId="07B1B2A6" w14:textId="2B317E3C" w:rsidR="001C3BFB" w:rsidRDefault="00B1062C">
      <w:pPr>
        <w:pStyle w:val="TOC1"/>
        <w:rPr>
          <w:rFonts w:asciiTheme="minorHAnsi" w:hAnsiTheme="minorHAnsi" w:cstheme="minorBidi"/>
          <w:b w:val="0"/>
          <w:sz w:val="22"/>
          <w:szCs w:val="22"/>
          <w:lang w:eastAsia="zh-TW"/>
        </w:rPr>
      </w:pPr>
      <w:hyperlink w:anchor="_Toc520100610" w:history="1">
        <w:r w:rsidR="001C3BFB" w:rsidRPr="009B2B54">
          <w:rPr>
            <w:rStyle w:val="Hyperlink"/>
          </w:rPr>
          <w:t>DAFTAR ISI</w:t>
        </w:r>
        <w:r w:rsidR="001C3BFB">
          <w:rPr>
            <w:webHidden/>
          </w:rPr>
          <w:tab/>
        </w:r>
        <w:r w:rsidR="001C3BFB">
          <w:rPr>
            <w:webHidden/>
          </w:rPr>
          <w:fldChar w:fldCharType="begin"/>
        </w:r>
        <w:r w:rsidR="001C3BFB">
          <w:rPr>
            <w:webHidden/>
          </w:rPr>
          <w:instrText xml:space="preserve"> PAGEREF _Toc520100610 \h </w:instrText>
        </w:r>
        <w:r w:rsidR="001C3BFB">
          <w:rPr>
            <w:webHidden/>
          </w:rPr>
        </w:r>
        <w:r w:rsidR="001C3BFB">
          <w:rPr>
            <w:webHidden/>
          </w:rPr>
          <w:fldChar w:fldCharType="separate"/>
        </w:r>
        <w:r w:rsidR="00DB33FC">
          <w:rPr>
            <w:webHidden/>
          </w:rPr>
          <w:t>iii</w:t>
        </w:r>
        <w:r w:rsidR="001C3BFB">
          <w:rPr>
            <w:webHidden/>
          </w:rPr>
          <w:fldChar w:fldCharType="end"/>
        </w:r>
      </w:hyperlink>
    </w:p>
    <w:p w14:paraId="471F3E4E" w14:textId="2231724F" w:rsidR="001C3BFB" w:rsidRDefault="00B1062C">
      <w:pPr>
        <w:pStyle w:val="TOC1"/>
        <w:rPr>
          <w:rFonts w:asciiTheme="minorHAnsi" w:hAnsiTheme="minorHAnsi" w:cstheme="minorBidi"/>
          <w:b w:val="0"/>
          <w:sz w:val="22"/>
          <w:szCs w:val="22"/>
          <w:lang w:eastAsia="zh-TW"/>
        </w:rPr>
      </w:pPr>
      <w:hyperlink w:anchor="_Toc520100611" w:history="1">
        <w:r w:rsidR="001C3BFB" w:rsidRPr="009B2B54">
          <w:rPr>
            <w:rStyle w:val="Hyperlink"/>
          </w:rPr>
          <w:t>DOKUMEN PROSES PENGEMBANGAN KURIKULUM</w:t>
        </w:r>
        <w:r w:rsidR="001C3BFB">
          <w:rPr>
            <w:webHidden/>
          </w:rPr>
          <w:tab/>
        </w:r>
        <w:r w:rsidR="001C3BFB">
          <w:rPr>
            <w:webHidden/>
          </w:rPr>
          <w:fldChar w:fldCharType="begin"/>
        </w:r>
        <w:r w:rsidR="001C3BFB">
          <w:rPr>
            <w:webHidden/>
          </w:rPr>
          <w:instrText xml:space="preserve"> PAGEREF _Toc520100611 \h </w:instrText>
        </w:r>
        <w:r w:rsidR="001C3BFB">
          <w:rPr>
            <w:webHidden/>
          </w:rPr>
        </w:r>
        <w:r w:rsidR="001C3BFB">
          <w:rPr>
            <w:webHidden/>
          </w:rPr>
          <w:fldChar w:fldCharType="separate"/>
        </w:r>
        <w:r w:rsidR="00DB33FC">
          <w:rPr>
            <w:webHidden/>
          </w:rPr>
          <w:t>5</w:t>
        </w:r>
        <w:r w:rsidR="001C3BFB">
          <w:rPr>
            <w:webHidden/>
          </w:rPr>
          <w:fldChar w:fldCharType="end"/>
        </w:r>
      </w:hyperlink>
    </w:p>
    <w:p w14:paraId="14A6126D" w14:textId="00BDE548" w:rsidR="001C3BFB" w:rsidRDefault="00B1062C">
      <w:pPr>
        <w:pStyle w:val="TOC2"/>
        <w:rPr>
          <w:rFonts w:asciiTheme="minorHAnsi" w:hAnsiTheme="minorHAnsi"/>
          <w:b w:val="0"/>
          <w:noProof/>
          <w:sz w:val="22"/>
          <w:lang w:eastAsia="zh-TW"/>
        </w:rPr>
      </w:pPr>
      <w:hyperlink w:anchor="_Toc520100612" w:history="1">
        <w:r w:rsidR="001C3BFB" w:rsidRPr="009B2B54">
          <w:rPr>
            <w:rStyle w:val="Hyperlink"/>
            <w:rFonts w:cs="Times New Roman"/>
            <w:noProof/>
          </w:rPr>
          <w:t>A.</w:t>
        </w:r>
        <w:r w:rsidR="001C3BFB">
          <w:rPr>
            <w:rFonts w:asciiTheme="minorHAnsi" w:hAnsiTheme="minorHAnsi"/>
            <w:b w:val="0"/>
            <w:noProof/>
            <w:sz w:val="22"/>
            <w:lang w:eastAsia="zh-TW"/>
          </w:rPr>
          <w:tab/>
        </w:r>
        <w:r w:rsidR="001C3BFB" w:rsidRPr="009B2B54">
          <w:rPr>
            <w:rStyle w:val="Hyperlink"/>
            <w:rFonts w:cs="Times New Roman"/>
            <w:noProof/>
          </w:rPr>
          <w:t>Identitas Program Studi</w:t>
        </w:r>
        <w:r w:rsidR="001C3BFB">
          <w:rPr>
            <w:noProof/>
            <w:webHidden/>
          </w:rPr>
          <w:tab/>
        </w:r>
        <w:r w:rsidR="001C3BFB">
          <w:rPr>
            <w:noProof/>
            <w:webHidden/>
          </w:rPr>
          <w:fldChar w:fldCharType="begin"/>
        </w:r>
        <w:r w:rsidR="001C3BFB">
          <w:rPr>
            <w:noProof/>
            <w:webHidden/>
          </w:rPr>
          <w:instrText xml:space="preserve"> PAGEREF _Toc520100612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421D9C24" w14:textId="0FE9DF99" w:rsidR="001C3BFB" w:rsidRDefault="00B1062C">
      <w:pPr>
        <w:pStyle w:val="TOC2"/>
        <w:rPr>
          <w:rFonts w:asciiTheme="minorHAnsi" w:hAnsiTheme="minorHAnsi"/>
          <w:b w:val="0"/>
          <w:noProof/>
          <w:sz w:val="22"/>
          <w:lang w:eastAsia="zh-TW"/>
        </w:rPr>
      </w:pPr>
      <w:hyperlink w:anchor="_Toc520100613" w:history="1">
        <w:r w:rsidR="001C3BFB" w:rsidRPr="009B2B54">
          <w:rPr>
            <w:rStyle w:val="Hyperlink"/>
            <w:rFonts w:cs="Times New Roman"/>
            <w:noProof/>
            <w:lang w:val="fi-FI"/>
          </w:rPr>
          <w:t>B.</w:t>
        </w:r>
        <w:r w:rsidR="001C3BFB">
          <w:rPr>
            <w:rFonts w:asciiTheme="minorHAnsi" w:hAnsiTheme="minorHAnsi"/>
            <w:b w:val="0"/>
            <w:noProof/>
            <w:sz w:val="22"/>
            <w:lang w:eastAsia="zh-TW"/>
          </w:rPr>
          <w:tab/>
        </w:r>
        <w:r w:rsidR="001C3BFB" w:rsidRPr="009B2B54">
          <w:rPr>
            <w:rStyle w:val="Hyperlink"/>
            <w:rFonts w:cs="Times New Roman"/>
            <w:noProof/>
          </w:rPr>
          <w:t>Visi dan Misi</w:t>
        </w:r>
        <w:r w:rsidR="001C3BFB" w:rsidRPr="009B2B54">
          <w:rPr>
            <w:rStyle w:val="Hyperlink"/>
            <w:rFonts w:cs="Times New Roman"/>
            <w:noProof/>
            <w:lang w:val="id-ID"/>
          </w:rPr>
          <w:t xml:space="preserve"> Program Studi</w:t>
        </w:r>
        <w:r w:rsidR="001C3BFB">
          <w:rPr>
            <w:noProof/>
            <w:webHidden/>
          </w:rPr>
          <w:tab/>
        </w:r>
        <w:r w:rsidR="001C3BFB">
          <w:rPr>
            <w:noProof/>
            <w:webHidden/>
          </w:rPr>
          <w:fldChar w:fldCharType="begin"/>
        </w:r>
        <w:r w:rsidR="001C3BFB">
          <w:rPr>
            <w:noProof/>
            <w:webHidden/>
          </w:rPr>
          <w:instrText xml:space="preserve"> PAGEREF _Toc520100613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04FBE1EE" w14:textId="4CDA1626" w:rsidR="001C3BFB" w:rsidRDefault="00B1062C">
      <w:pPr>
        <w:pStyle w:val="TOC3"/>
        <w:rPr>
          <w:rFonts w:asciiTheme="minorHAnsi" w:hAnsiTheme="minorHAnsi"/>
          <w:noProof/>
          <w:sz w:val="22"/>
          <w:lang w:eastAsia="zh-TW"/>
        </w:rPr>
      </w:pPr>
      <w:hyperlink w:anchor="_Toc520100614" w:history="1">
        <w:r w:rsidR="001C3BFB" w:rsidRPr="009B2B54">
          <w:rPr>
            <w:rStyle w:val="Hyperlink"/>
            <w:rFonts w:cs="Times New Roman"/>
            <w:noProof/>
          </w:rPr>
          <w:t>1.</w:t>
        </w:r>
        <w:r w:rsidR="001C3BFB">
          <w:rPr>
            <w:rFonts w:asciiTheme="minorHAnsi" w:hAnsiTheme="minorHAnsi"/>
            <w:noProof/>
            <w:sz w:val="22"/>
            <w:lang w:eastAsia="zh-TW"/>
          </w:rPr>
          <w:tab/>
        </w:r>
        <w:r w:rsidR="001C3BFB" w:rsidRPr="009B2B54">
          <w:rPr>
            <w:rStyle w:val="Hyperlink"/>
            <w:rFonts w:cs="Times New Roman"/>
            <w:noProof/>
          </w:rPr>
          <w:t>Visi</w:t>
        </w:r>
        <w:r w:rsidR="001C3BFB">
          <w:rPr>
            <w:noProof/>
            <w:webHidden/>
          </w:rPr>
          <w:tab/>
        </w:r>
        <w:r w:rsidR="001C3BFB">
          <w:rPr>
            <w:noProof/>
            <w:webHidden/>
          </w:rPr>
          <w:fldChar w:fldCharType="begin"/>
        </w:r>
        <w:r w:rsidR="001C3BFB">
          <w:rPr>
            <w:noProof/>
            <w:webHidden/>
          </w:rPr>
          <w:instrText xml:space="preserve"> PAGEREF _Toc520100614 \h </w:instrText>
        </w:r>
        <w:r w:rsidR="001C3BFB">
          <w:rPr>
            <w:noProof/>
            <w:webHidden/>
          </w:rPr>
        </w:r>
        <w:r w:rsidR="001C3BFB">
          <w:rPr>
            <w:noProof/>
            <w:webHidden/>
          </w:rPr>
          <w:fldChar w:fldCharType="separate"/>
        </w:r>
        <w:r w:rsidR="00DB33FC">
          <w:rPr>
            <w:noProof/>
            <w:webHidden/>
          </w:rPr>
          <w:t>5</w:t>
        </w:r>
        <w:r w:rsidR="001C3BFB">
          <w:rPr>
            <w:noProof/>
            <w:webHidden/>
          </w:rPr>
          <w:fldChar w:fldCharType="end"/>
        </w:r>
      </w:hyperlink>
    </w:p>
    <w:p w14:paraId="4E171A90" w14:textId="739D307E" w:rsidR="001C3BFB" w:rsidRDefault="00B1062C">
      <w:pPr>
        <w:pStyle w:val="TOC3"/>
        <w:rPr>
          <w:rFonts w:asciiTheme="minorHAnsi" w:hAnsiTheme="minorHAnsi"/>
          <w:noProof/>
          <w:sz w:val="22"/>
          <w:lang w:eastAsia="zh-TW"/>
        </w:rPr>
      </w:pPr>
      <w:hyperlink w:anchor="_Toc520100615" w:history="1">
        <w:r w:rsidR="001C3BFB" w:rsidRPr="009B2B54">
          <w:rPr>
            <w:rStyle w:val="Hyperlink"/>
            <w:rFonts w:cs="Times New Roman"/>
            <w:noProof/>
          </w:rPr>
          <w:t>2.</w:t>
        </w:r>
        <w:r w:rsidR="001C3BFB">
          <w:rPr>
            <w:rFonts w:asciiTheme="minorHAnsi" w:hAnsiTheme="minorHAnsi"/>
            <w:noProof/>
            <w:sz w:val="22"/>
            <w:lang w:eastAsia="zh-TW"/>
          </w:rPr>
          <w:tab/>
        </w:r>
        <w:r w:rsidR="001C3BFB" w:rsidRPr="009B2B54">
          <w:rPr>
            <w:rStyle w:val="Hyperlink"/>
            <w:rFonts w:cs="Times New Roman"/>
            <w:noProof/>
          </w:rPr>
          <w:t>Misi</w:t>
        </w:r>
        <w:r w:rsidR="001C3BFB">
          <w:rPr>
            <w:noProof/>
            <w:webHidden/>
          </w:rPr>
          <w:tab/>
        </w:r>
        <w:r w:rsidR="001C3BFB">
          <w:rPr>
            <w:noProof/>
            <w:webHidden/>
          </w:rPr>
          <w:fldChar w:fldCharType="begin"/>
        </w:r>
        <w:r w:rsidR="001C3BFB">
          <w:rPr>
            <w:noProof/>
            <w:webHidden/>
          </w:rPr>
          <w:instrText xml:space="preserve"> PAGEREF _Toc520100615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6762DB81" w14:textId="4FA6A801" w:rsidR="001C3BFB" w:rsidRDefault="00B1062C">
      <w:pPr>
        <w:pStyle w:val="TOC2"/>
        <w:rPr>
          <w:rFonts w:asciiTheme="minorHAnsi" w:hAnsiTheme="minorHAnsi"/>
          <w:b w:val="0"/>
          <w:noProof/>
          <w:sz w:val="22"/>
          <w:lang w:eastAsia="zh-TW"/>
        </w:rPr>
      </w:pPr>
      <w:hyperlink w:anchor="_Toc520100616" w:history="1">
        <w:r w:rsidR="001C3BFB" w:rsidRPr="009B2B54">
          <w:rPr>
            <w:rStyle w:val="Hyperlink"/>
            <w:noProof/>
            <w:lang w:val="id-ID"/>
          </w:rPr>
          <w:t>C.</w:t>
        </w:r>
        <w:r w:rsidR="001C3BFB">
          <w:rPr>
            <w:rFonts w:asciiTheme="minorHAnsi" w:hAnsiTheme="minorHAnsi"/>
            <w:b w:val="0"/>
            <w:noProof/>
            <w:sz w:val="22"/>
            <w:lang w:eastAsia="zh-TW"/>
          </w:rPr>
          <w:tab/>
        </w:r>
        <w:r w:rsidR="001C3BFB" w:rsidRPr="009B2B54">
          <w:rPr>
            <w:rStyle w:val="Hyperlink"/>
            <w:noProof/>
            <w:lang w:val="id-ID"/>
          </w:rPr>
          <w:t>Tujuan Program Studi</w:t>
        </w:r>
        <w:r w:rsidR="001C3BFB">
          <w:rPr>
            <w:noProof/>
            <w:webHidden/>
          </w:rPr>
          <w:tab/>
        </w:r>
        <w:r w:rsidR="001C3BFB">
          <w:rPr>
            <w:noProof/>
            <w:webHidden/>
          </w:rPr>
          <w:fldChar w:fldCharType="begin"/>
        </w:r>
        <w:r w:rsidR="001C3BFB">
          <w:rPr>
            <w:noProof/>
            <w:webHidden/>
          </w:rPr>
          <w:instrText xml:space="preserve"> PAGEREF _Toc520100616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568BD1DB" w14:textId="4911402A" w:rsidR="001C3BFB" w:rsidRDefault="00B1062C">
      <w:pPr>
        <w:pStyle w:val="TOC2"/>
        <w:rPr>
          <w:rFonts w:asciiTheme="minorHAnsi" w:hAnsiTheme="minorHAnsi"/>
          <w:b w:val="0"/>
          <w:noProof/>
          <w:sz w:val="22"/>
          <w:lang w:eastAsia="zh-TW"/>
        </w:rPr>
      </w:pPr>
      <w:hyperlink w:anchor="_Toc520100617" w:history="1">
        <w:r w:rsidR="001C3BFB" w:rsidRPr="009B2B54">
          <w:rPr>
            <w:rStyle w:val="Hyperlink"/>
            <w:rFonts w:cs="Times New Roman"/>
            <w:noProof/>
          </w:rPr>
          <w:t>D.</w:t>
        </w:r>
        <w:r w:rsidR="001C3BFB">
          <w:rPr>
            <w:rFonts w:asciiTheme="minorHAnsi" w:hAnsiTheme="minorHAnsi"/>
            <w:b w:val="0"/>
            <w:noProof/>
            <w:sz w:val="22"/>
            <w:lang w:eastAsia="zh-TW"/>
          </w:rPr>
          <w:tab/>
        </w:r>
        <w:r w:rsidR="001C3BFB" w:rsidRPr="009B2B54">
          <w:rPr>
            <w:rStyle w:val="Hyperlink"/>
            <w:rFonts w:cs="Times New Roman"/>
            <w:noProof/>
          </w:rPr>
          <w:t>Profil Lulusan</w:t>
        </w:r>
        <w:r w:rsidR="001C3BFB">
          <w:rPr>
            <w:noProof/>
            <w:webHidden/>
          </w:rPr>
          <w:tab/>
        </w:r>
        <w:r w:rsidR="001C3BFB">
          <w:rPr>
            <w:noProof/>
            <w:webHidden/>
          </w:rPr>
          <w:fldChar w:fldCharType="begin"/>
        </w:r>
        <w:r w:rsidR="001C3BFB">
          <w:rPr>
            <w:noProof/>
            <w:webHidden/>
          </w:rPr>
          <w:instrText xml:space="preserve"> PAGEREF _Toc520100617 \h </w:instrText>
        </w:r>
        <w:r w:rsidR="001C3BFB">
          <w:rPr>
            <w:noProof/>
            <w:webHidden/>
          </w:rPr>
        </w:r>
        <w:r w:rsidR="001C3BFB">
          <w:rPr>
            <w:noProof/>
            <w:webHidden/>
          </w:rPr>
          <w:fldChar w:fldCharType="separate"/>
        </w:r>
        <w:r w:rsidR="00DB33FC">
          <w:rPr>
            <w:noProof/>
            <w:webHidden/>
          </w:rPr>
          <w:t>6</w:t>
        </w:r>
        <w:r w:rsidR="001C3BFB">
          <w:rPr>
            <w:noProof/>
            <w:webHidden/>
          </w:rPr>
          <w:fldChar w:fldCharType="end"/>
        </w:r>
      </w:hyperlink>
    </w:p>
    <w:p w14:paraId="4CFEB146" w14:textId="253CAB83" w:rsidR="001C3BFB" w:rsidRDefault="00B1062C">
      <w:pPr>
        <w:pStyle w:val="TOC2"/>
        <w:rPr>
          <w:rFonts w:asciiTheme="minorHAnsi" w:hAnsiTheme="minorHAnsi"/>
          <w:b w:val="0"/>
          <w:noProof/>
          <w:sz w:val="22"/>
          <w:lang w:eastAsia="zh-TW"/>
        </w:rPr>
      </w:pPr>
      <w:hyperlink w:anchor="_Toc520100618" w:history="1">
        <w:r w:rsidR="001C3BFB" w:rsidRPr="009B2B54">
          <w:rPr>
            <w:rStyle w:val="Hyperlink"/>
            <w:rFonts w:cs="Times New Roman"/>
            <w:noProof/>
          </w:rPr>
          <w:t>E.</w:t>
        </w:r>
        <w:r w:rsidR="001C3BFB">
          <w:rPr>
            <w:rFonts w:asciiTheme="minorHAnsi" w:hAnsiTheme="minorHAnsi"/>
            <w:b w:val="0"/>
            <w:noProof/>
            <w:sz w:val="22"/>
            <w:lang w:eastAsia="zh-TW"/>
          </w:rPr>
          <w:tab/>
        </w:r>
        <w:r w:rsidR="001C3BFB" w:rsidRPr="009B2B54">
          <w:rPr>
            <w:rStyle w:val="Hyperlink"/>
            <w:rFonts w:cs="Times New Roman"/>
            <w:noProof/>
          </w:rPr>
          <w:t>Rumusan SCPL</w:t>
        </w:r>
        <w:r w:rsidR="001C3BFB">
          <w:rPr>
            <w:noProof/>
            <w:webHidden/>
          </w:rPr>
          <w:tab/>
        </w:r>
        <w:r w:rsidR="001C3BFB">
          <w:rPr>
            <w:noProof/>
            <w:webHidden/>
          </w:rPr>
          <w:fldChar w:fldCharType="begin"/>
        </w:r>
        <w:r w:rsidR="001C3BFB">
          <w:rPr>
            <w:noProof/>
            <w:webHidden/>
          </w:rPr>
          <w:instrText xml:space="preserve"> PAGEREF _Toc520100618 \h </w:instrText>
        </w:r>
        <w:r w:rsidR="001C3BFB">
          <w:rPr>
            <w:noProof/>
            <w:webHidden/>
          </w:rPr>
        </w:r>
        <w:r w:rsidR="001C3BFB">
          <w:rPr>
            <w:noProof/>
            <w:webHidden/>
          </w:rPr>
          <w:fldChar w:fldCharType="separate"/>
        </w:r>
        <w:r w:rsidR="00DB33FC">
          <w:rPr>
            <w:noProof/>
            <w:webHidden/>
          </w:rPr>
          <w:t>8</w:t>
        </w:r>
        <w:r w:rsidR="001C3BFB">
          <w:rPr>
            <w:noProof/>
            <w:webHidden/>
          </w:rPr>
          <w:fldChar w:fldCharType="end"/>
        </w:r>
      </w:hyperlink>
    </w:p>
    <w:p w14:paraId="61E3A7CA" w14:textId="613E9FF6" w:rsidR="001C3BFB" w:rsidRDefault="00B1062C">
      <w:pPr>
        <w:pStyle w:val="TOC2"/>
        <w:rPr>
          <w:rFonts w:asciiTheme="minorHAnsi" w:hAnsiTheme="minorHAnsi"/>
          <w:b w:val="0"/>
          <w:noProof/>
          <w:sz w:val="22"/>
          <w:lang w:eastAsia="zh-TW"/>
        </w:rPr>
      </w:pPr>
      <w:hyperlink w:anchor="_Toc520100619" w:history="1">
        <w:r w:rsidR="001C3BFB" w:rsidRPr="009B2B54">
          <w:rPr>
            <w:rStyle w:val="Hyperlink"/>
            <w:rFonts w:cs="Times New Roman"/>
            <w:noProof/>
          </w:rPr>
          <w:t>F.</w:t>
        </w:r>
        <w:r w:rsidR="001C3BFB">
          <w:rPr>
            <w:rFonts w:asciiTheme="minorHAnsi" w:hAnsiTheme="minorHAnsi"/>
            <w:b w:val="0"/>
            <w:noProof/>
            <w:sz w:val="22"/>
            <w:lang w:eastAsia="zh-TW"/>
          </w:rPr>
          <w:tab/>
        </w:r>
        <w:r w:rsidR="001C3BFB" w:rsidRPr="009B2B54">
          <w:rPr>
            <w:rStyle w:val="Hyperlink"/>
            <w:rFonts w:cs="Times New Roman"/>
            <w:noProof/>
          </w:rPr>
          <w:t>Pemetaan Bahan Kajian</w:t>
        </w:r>
        <w:r w:rsidR="001C3BFB">
          <w:rPr>
            <w:noProof/>
            <w:webHidden/>
          </w:rPr>
          <w:tab/>
        </w:r>
        <w:r w:rsidR="001C3BFB">
          <w:rPr>
            <w:noProof/>
            <w:webHidden/>
          </w:rPr>
          <w:fldChar w:fldCharType="begin"/>
        </w:r>
        <w:r w:rsidR="001C3BFB">
          <w:rPr>
            <w:noProof/>
            <w:webHidden/>
          </w:rPr>
          <w:instrText xml:space="preserve"> PAGEREF _Toc520100619 \h </w:instrText>
        </w:r>
        <w:r w:rsidR="001C3BFB">
          <w:rPr>
            <w:noProof/>
            <w:webHidden/>
          </w:rPr>
        </w:r>
        <w:r w:rsidR="001C3BFB">
          <w:rPr>
            <w:noProof/>
            <w:webHidden/>
          </w:rPr>
          <w:fldChar w:fldCharType="separate"/>
        </w:r>
        <w:r w:rsidR="00DB33FC">
          <w:rPr>
            <w:noProof/>
            <w:webHidden/>
          </w:rPr>
          <w:t>18</w:t>
        </w:r>
        <w:r w:rsidR="001C3BFB">
          <w:rPr>
            <w:noProof/>
            <w:webHidden/>
          </w:rPr>
          <w:fldChar w:fldCharType="end"/>
        </w:r>
      </w:hyperlink>
    </w:p>
    <w:p w14:paraId="75A8D6A8" w14:textId="18B5DD0F" w:rsidR="001C3BFB" w:rsidRDefault="00B1062C">
      <w:pPr>
        <w:pStyle w:val="TOC2"/>
        <w:rPr>
          <w:rFonts w:asciiTheme="minorHAnsi" w:hAnsiTheme="minorHAnsi"/>
          <w:b w:val="0"/>
          <w:noProof/>
          <w:sz w:val="22"/>
          <w:lang w:eastAsia="zh-TW"/>
        </w:rPr>
      </w:pPr>
      <w:hyperlink w:anchor="_Toc520100620" w:history="1">
        <w:r w:rsidR="001C3BFB" w:rsidRPr="009B2B54">
          <w:rPr>
            <w:rStyle w:val="Hyperlink"/>
            <w:rFonts w:cs="Times New Roman"/>
            <w:noProof/>
          </w:rPr>
          <w:t>G.</w:t>
        </w:r>
        <w:r w:rsidR="001C3BFB">
          <w:rPr>
            <w:rFonts w:asciiTheme="minorHAnsi" w:hAnsiTheme="minorHAnsi"/>
            <w:b w:val="0"/>
            <w:noProof/>
            <w:sz w:val="22"/>
            <w:lang w:eastAsia="zh-TW"/>
          </w:rPr>
          <w:tab/>
        </w:r>
        <w:r w:rsidR="001C3BFB" w:rsidRPr="009B2B54">
          <w:rPr>
            <w:rStyle w:val="Hyperlink"/>
            <w:rFonts w:cs="Times New Roman"/>
            <w:noProof/>
          </w:rPr>
          <w:t>Matriks Bahan Kajian</w:t>
        </w:r>
        <w:r w:rsidR="001C3BFB">
          <w:rPr>
            <w:noProof/>
            <w:webHidden/>
          </w:rPr>
          <w:tab/>
        </w:r>
        <w:r w:rsidR="001C3BFB">
          <w:rPr>
            <w:noProof/>
            <w:webHidden/>
          </w:rPr>
          <w:fldChar w:fldCharType="begin"/>
        </w:r>
        <w:r w:rsidR="001C3BFB">
          <w:rPr>
            <w:noProof/>
            <w:webHidden/>
          </w:rPr>
          <w:instrText xml:space="preserve"> PAGEREF _Toc520100620 \h </w:instrText>
        </w:r>
        <w:r w:rsidR="001C3BFB">
          <w:rPr>
            <w:noProof/>
            <w:webHidden/>
          </w:rPr>
        </w:r>
        <w:r w:rsidR="001C3BFB">
          <w:rPr>
            <w:noProof/>
            <w:webHidden/>
          </w:rPr>
          <w:fldChar w:fldCharType="separate"/>
        </w:r>
        <w:r w:rsidR="00DB33FC">
          <w:rPr>
            <w:noProof/>
            <w:webHidden/>
          </w:rPr>
          <w:t>21</w:t>
        </w:r>
        <w:r w:rsidR="001C3BFB">
          <w:rPr>
            <w:noProof/>
            <w:webHidden/>
          </w:rPr>
          <w:fldChar w:fldCharType="end"/>
        </w:r>
      </w:hyperlink>
    </w:p>
    <w:p w14:paraId="693FE8E9" w14:textId="38D65E3B" w:rsidR="001C3BFB" w:rsidRDefault="00B1062C">
      <w:pPr>
        <w:pStyle w:val="TOC2"/>
        <w:rPr>
          <w:rFonts w:asciiTheme="minorHAnsi" w:hAnsiTheme="minorHAnsi"/>
          <w:b w:val="0"/>
          <w:noProof/>
          <w:sz w:val="22"/>
          <w:lang w:eastAsia="zh-TW"/>
        </w:rPr>
      </w:pPr>
      <w:hyperlink w:anchor="_Toc520100621" w:history="1">
        <w:r w:rsidR="001C3BFB" w:rsidRPr="009B2B54">
          <w:rPr>
            <w:rStyle w:val="Hyperlink"/>
            <w:rFonts w:cs="Times New Roman"/>
            <w:noProof/>
          </w:rPr>
          <w:t>H.</w:t>
        </w:r>
        <w:r w:rsidR="001C3BFB">
          <w:rPr>
            <w:rFonts w:asciiTheme="minorHAnsi" w:hAnsiTheme="minorHAnsi"/>
            <w:b w:val="0"/>
            <w:noProof/>
            <w:sz w:val="22"/>
            <w:lang w:eastAsia="zh-TW"/>
          </w:rPr>
          <w:tab/>
        </w:r>
        <w:r w:rsidR="001C3BFB" w:rsidRPr="009B2B54">
          <w:rPr>
            <w:rStyle w:val="Hyperlink"/>
            <w:rFonts w:cs="Times New Roman"/>
            <w:noProof/>
          </w:rPr>
          <w:t>Curriculum Mapping</w:t>
        </w:r>
        <w:r w:rsidR="001C3BFB">
          <w:rPr>
            <w:noProof/>
            <w:webHidden/>
          </w:rPr>
          <w:tab/>
        </w:r>
        <w:r w:rsidR="001C3BFB">
          <w:rPr>
            <w:noProof/>
            <w:webHidden/>
          </w:rPr>
          <w:fldChar w:fldCharType="begin"/>
        </w:r>
        <w:r w:rsidR="001C3BFB">
          <w:rPr>
            <w:noProof/>
            <w:webHidden/>
          </w:rPr>
          <w:instrText xml:space="preserve"> PAGEREF _Toc520100621 \h </w:instrText>
        </w:r>
        <w:r w:rsidR="001C3BFB">
          <w:rPr>
            <w:noProof/>
            <w:webHidden/>
          </w:rPr>
        </w:r>
        <w:r w:rsidR="001C3BFB">
          <w:rPr>
            <w:noProof/>
            <w:webHidden/>
          </w:rPr>
          <w:fldChar w:fldCharType="separate"/>
        </w:r>
        <w:r w:rsidR="00DB33FC">
          <w:rPr>
            <w:noProof/>
            <w:webHidden/>
          </w:rPr>
          <w:t>40</w:t>
        </w:r>
        <w:r w:rsidR="001C3BFB">
          <w:rPr>
            <w:noProof/>
            <w:webHidden/>
          </w:rPr>
          <w:fldChar w:fldCharType="end"/>
        </w:r>
      </w:hyperlink>
    </w:p>
    <w:p w14:paraId="53D7127A" w14:textId="2FD1EBA8" w:rsidR="001C3BFB" w:rsidRDefault="00B1062C">
      <w:pPr>
        <w:pStyle w:val="TOC2"/>
        <w:rPr>
          <w:rFonts w:asciiTheme="minorHAnsi" w:hAnsiTheme="minorHAnsi"/>
          <w:b w:val="0"/>
          <w:noProof/>
          <w:sz w:val="22"/>
          <w:lang w:eastAsia="zh-TW"/>
        </w:rPr>
      </w:pPr>
      <w:hyperlink w:anchor="_Toc520100622" w:history="1">
        <w:r w:rsidR="001C3BFB" w:rsidRPr="009B2B54">
          <w:rPr>
            <w:rStyle w:val="Hyperlink"/>
            <w:rFonts w:cs="Times New Roman"/>
            <w:noProof/>
          </w:rPr>
          <w:t>I.</w:t>
        </w:r>
        <w:r w:rsidR="001C3BFB">
          <w:rPr>
            <w:rFonts w:asciiTheme="minorHAnsi" w:hAnsiTheme="minorHAnsi"/>
            <w:b w:val="0"/>
            <w:noProof/>
            <w:sz w:val="22"/>
            <w:lang w:eastAsia="zh-TW"/>
          </w:rPr>
          <w:tab/>
        </w:r>
        <w:r w:rsidR="001C3BFB" w:rsidRPr="009B2B54">
          <w:rPr>
            <w:rStyle w:val="Hyperlink"/>
            <w:rFonts w:cs="Times New Roman"/>
            <w:noProof/>
          </w:rPr>
          <w:t>Struktur Kurikulum</w:t>
        </w:r>
        <w:r w:rsidR="001C3BFB">
          <w:rPr>
            <w:noProof/>
            <w:webHidden/>
          </w:rPr>
          <w:tab/>
        </w:r>
        <w:r w:rsidR="001C3BFB">
          <w:rPr>
            <w:noProof/>
            <w:webHidden/>
          </w:rPr>
          <w:fldChar w:fldCharType="begin"/>
        </w:r>
        <w:r w:rsidR="001C3BFB">
          <w:rPr>
            <w:noProof/>
            <w:webHidden/>
          </w:rPr>
          <w:instrText xml:space="preserve"> PAGEREF _Toc520100622 \h </w:instrText>
        </w:r>
        <w:r w:rsidR="001C3BFB">
          <w:rPr>
            <w:noProof/>
            <w:webHidden/>
          </w:rPr>
        </w:r>
        <w:r w:rsidR="001C3BFB">
          <w:rPr>
            <w:noProof/>
            <w:webHidden/>
          </w:rPr>
          <w:fldChar w:fldCharType="separate"/>
        </w:r>
        <w:r w:rsidR="00DB33FC">
          <w:rPr>
            <w:noProof/>
            <w:webHidden/>
          </w:rPr>
          <w:t>41</w:t>
        </w:r>
        <w:r w:rsidR="001C3BFB">
          <w:rPr>
            <w:noProof/>
            <w:webHidden/>
          </w:rPr>
          <w:fldChar w:fldCharType="end"/>
        </w:r>
      </w:hyperlink>
    </w:p>
    <w:p w14:paraId="7CECB85F" w14:textId="740B5D88" w:rsidR="001C3BFB" w:rsidRDefault="00B1062C">
      <w:pPr>
        <w:pStyle w:val="TOC2"/>
        <w:rPr>
          <w:rFonts w:asciiTheme="minorHAnsi" w:hAnsiTheme="minorHAnsi"/>
          <w:b w:val="0"/>
          <w:noProof/>
          <w:sz w:val="22"/>
          <w:lang w:eastAsia="zh-TW"/>
        </w:rPr>
      </w:pPr>
      <w:hyperlink w:anchor="_Toc520100623" w:history="1">
        <w:r w:rsidR="001C3BFB" w:rsidRPr="009B2B54">
          <w:rPr>
            <w:rStyle w:val="Hyperlink"/>
            <w:rFonts w:cs="Times New Roman"/>
            <w:noProof/>
          </w:rPr>
          <w:t>J.</w:t>
        </w:r>
        <w:r w:rsidR="001C3BFB">
          <w:rPr>
            <w:rFonts w:asciiTheme="minorHAnsi" w:hAnsiTheme="minorHAnsi"/>
            <w:b w:val="0"/>
            <w:noProof/>
            <w:sz w:val="22"/>
            <w:lang w:eastAsia="zh-TW"/>
          </w:rPr>
          <w:tab/>
        </w:r>
        <w:r w:rsidR="001C3BFB" w:rsidRPr="009B2B54">
          <w:rPr>
            <w:rStyle w:val="Hyperlink"/>
            <w:rFonts w:cs="Times New Roman"/>
            <w:noProof/>
          </w:rPr>
          <w:t>Sebaran Matakuliah</w:t>
        </w:r>
        <w:r w:rsidR="001C3BFB">
          <w:rPr>
            <w:noProof/>
            <w:webHidden/>
          </w:rPr>
          <w:tab/>
        </w:r>
        <w:r w:rsidR="001C3BFB">
          <w:rPr>
            <w:noProof/>
            <w:webHidden/>
          </w:rPr>
          <w:fldChar w:fldCharType="begin"/>
        </w:r>
        <w:r w:rsidR="001C3BFB">
          <w:rPr>
            <w:noProof/>
            <w:webHidden/>
          </w:rPr>
          <w:instrText xml:space="preserve"> PAGEREF _Toc520100623 \h </w:instrText>
        </w:r>
        <w:r w:rsidR="001C3BFB">
          <w:rPr>
            <w:noProof/>
            <w:webHidden/>
          </w:rPr>
        </w:r>
        <w:r w:rsidR="001C3BFB">
          <w:rPr>
            <w:noProof/>
            <w:webHidden/>
          </w:rPr>
          <w:fldChar w:fldCharType="separate"/>
        </w:r>
        <w:r w:rsidR="00DB33FC">
          <w:rPr>
            <w:noProof/>
            <w:webHidden/>
          </w:rPr>
          <w:t>46</w:t>
        </w:r>
        <w:r w:rsidR="001C3BFB">
          <w:rPr>
            <w:noProof/>
            <w:webHidden/>
          </w:rPr>
          <w:fldChar w:fldCharType="end"/>
        </w:r>
      </w:hyperlink>
    </w:p>
    <w:p w14:paraId="2069FD7D" w14:textId="4CB88602" w:rsidR="001C3BFB" w:rsidRDefault="00B1062C">
      <w:pPr>
        <w:pStyle w:val="TOC2"/>
        <w:rPr>
          <w:rFonts w:asciiTheme="minorHAnsi" w:hAnsiTheme="minorHAnsi"/>
          <w:b w:val="0"/>
          <w:noProof/>
          <w:sz w:val="22"/>
          <w:lang w:eastAsia="zh-TW"/>
        </w:rPr>
      </w:pPr>
      <w:hyperlink w:anchor="_Toc520100624" w:history="1">
        <w:r w:rsidR="001C3BFB" w:rsidRPr="009B2B54">
          <w:rPr>
            <w:rStyle w:val="Hyperlink"/>
            <w:rFonts w:cs="Times New Roman"/>
            <w:noProof/>
            <w:lang w:val="id-ID"/>
          </w:rPr>
          <w:t>K.</w:t>
        </w:r>
        <w:r w:rsidR="001C3BFB">
          <w:rPr>
            <w:rFonts w:asciiTheme="minorHAnsi" w:hAnsiTheme="minorHAnsi"/>
            <w:b w:val="0"/>
            <w:noProof/>
            <w:sz w:val="22"/>
            <w:lang w:eastAsia="zh-TW"/>
          </w:rPr>
          <w:tab/>
        </w:r>
        <w:r w:rsidR="001C3BFB" w:rsidRPr="009B2B54">
          <w:rPr>
            <w:rStyle w:val="Hyperlink"/>
            <w:rFonts w:cs="Times New Roman"/>
            <w:noProof/>
          </w:rPr>
          <w:t xml:space="preserve">Deskripsi </w:t>
        </w:r>
        <w:r w:rsidR="001C3BFB" w:rsidRPr="009B2B54">
          <w:rPr>
            <w:rStyle w:val="Hyperlink"/>
            <w:rFonts w:cs="Times New Roman"/>
            <w:noProof/>
            <w:lang w:val="id-ID"/>
          </w:rPr>
          <w:t>Matakuliah</w:t>
        </w:r>
        <w:r w:rsidR="001C3BFB">
          <w:rPr>
            <w:noProof/>
            <w:webHidden/>
          </w:rPr>
          <w:tab/>
        </w:r>
        <w:r w:rsidR="001C3BFB">
          <w:rPr>
            <w:noProof/>
            <w:webHidden/>
          </w:rPr>
          <w:fldChar w:fldCharType="begin"/>
        </w:r>
        <w:r w:rsidR="001C3BFB">
          <w:rPr>
            <w:noProof/>
            <w:webHidden/>
          </w:rPr>
          <w:instrText xml:space="preserve"> PAGEREF _Toc520100624 \h </w:instrText>
        </w:r>
        <w:r w:rsidR="001C3BFB">
          <w:rPr>
            <w:noProof/>
            <w:webHidden/>
          </w:rPr>
        </w:r>
        <w:r w:rsidR="001C3BFB">
          <w:rPr>
            <w:noProof/>
            <w:webHidden/>
          </w:rPr>
          <w:fldChar w:fldCharType="separate"/>
        </w:r>
        <w:r w:rsidR="00DB33FC">
          <w:rPr>
            <w:noProof/>
            <w:webHidden/>
          </w:rPr>
          <w:t>49</w:t>
        </w:r>
        <w:r w:rsidR="001C3BFB">
          <w:rPr>
            <w:noProof/>
            <w:webHidden/>
          </w:rPr>
          <w:fldChar w:fldCharType="end"/>
        </w:r>
      </w:hyperlink>
    </w:p>
    <w:p w14:paraId="1D2E6A52" w14:textId="531A9ED5" w:rsidR="001C3BFB" w:rsidRDefault="00B1062C">
      <w:pPr>
        <w:pStyle w:val="TOC3"/>
        <w:rPr>
          <w:rFonts w:asciiTheme="minorHAnsi" w:hAnsiTheme="minorHAnsi"/>
          <w:noProof/>
          <w:sz w:val="22"/>
          <w:lang w:eastAsia="zh-TW"/>
        </w:rPr>
      </w:pPr>
      <w:hyperlink w:anchor="_Toc520100625" w:history="1">
        <w:r w:rsidR="001C3BFB" w:rsidRPr="009B2B54">
          <w:rPr>
            <w:rStyle w:val="Hyperlink"/>
            <w:rFonts w:cs="Times New Roman"/>
            <w:noProof/>
            <w:lang w:val="id-ID"/>
          </w:rPr>
          <w:t>1.</w:t>
        </w:r>
        <w:r w:rsidR="001C3BFB">
          <w:rPr>
            <w:rFonts w:asciiTheme="minorHAnsi" w:hAnsiTheme="minorHAnsi"/>
            <w:noProof/>
            <w:sz w:val="22"/>
            <w:lang w:eastAsia="zh-TW"/>
          </w:rPr>
          <w:tab/>
        </w:r>
        <w:r w:rsidR="001C3BFB" w:rsidRPr="009B2B54">
          <w:rPr>
            <w:rStyle w:val="Hyperlink"/>
            <w:noProof/>
          </w:rPr>
          <w:t>Mekanika</w:t>
        </w:r>
        <w:r w:rsidR="001C3BFB" w:rsidRPr="009B2B54">
          <w:rPr>
            <w:rStyle w:val="Hyperlink"/>
            <w:noProof/>
            <w:lang w:val="id-ID"/>
          </w:rPr>
          <w:t xml:space="preserve"> Statis Tentu</w:t>
        </w:r>
        <w:r w:rsidR="001C3BFB">
          <w:rPr>
            <w:noProof/>
            <w:webHidden/>
          </w:rPr>
          <w:tab/>
        </w:r>
        <w:r w:rsidR="001C3BFB">
          <w:rPr>
            <w:noProof/>
            <w:webHidden/>
          </w:rPr>
          <w:fldChar w:fldCharType="begin"/>
        </w:r>
        <w:r w:rsidR="001C3BFB">
          <w:rPr>
            <w:noProof/>
            <w:webHidden/>
          </w:rPr>
          <w:instrText xml:space="preserve"> PAGEREF _Toc520100625 \h </w:instrText>
        </w:r>
        <w:r w:rsidR="001C3BFB">
          <w:rPr>
            <w:noProof/>
            <w:webHidden/>
          </w:rPr>
        </w:r>
        <w:r w:rsidR="001C3BFB">
          <w:rPr>
            <w:noProof/>
            <w:webHidden/>
          </w:rPr>
          <w:fldChar w:fldCharType="separate"/>
        </w:r>
        <w:r w:rsidR="00DB33FC">
          <w:rPr>
            <w:noProof/>
            <w:webHidden/>
          </w:rPr>
          <w:t>49</w:t>
        </w:r>
        <w:r w:rsidR="001C3BFB">
          <w:rPr>
            <w:noProof/>
            <w:webHidden/>
          </w:rPr>
          <w:fldChar w:fldCharType="end"/>
        </w:r>
      </w:hyperlink>
    </w:p>
    <w:p w14:paraId="18B19153" w14:textId="683F93B8" w:rsidR="001C3BFB" w:rsidRDefault="00B1062C">
      <w:pPr>
        <w:pStyle w:val="TOC3"/>
        <w:rPr>
          <w:rFonts w:asciiTheme="minorHAnsi" w:hAnsiTheme="minorHAnsi"/>
          <w:noProof/>
          <w:sz w:val="22"/>
          <w:lang w:eastAsia="zh-TW"/>
        </w:rPr>
      </w:pPr>
      <w:hyperlink w:anchor="_Toc520100626" w:history="1">
        <w:r w:rsidR="001C3BFB" w:rsidRPr="009B2B54">
          <w:rPr>
            <w:rStyle w:val="Hyperlink"/>
            <w:rFonts w:cs="Times New Roman"/>
            <w:noProof/>
            <w:lang w:val="id-ID"/>
          </w:rPr>
          <w:t>2.</w:t>
        </w:r>
        <w:r w:rsidR="001C3BFB">
          <w:rPr>
            <w:rFonts w:asciiTheme="minorHAnsi" w:hAnsiTheme="minorHAnsi"/>
            <w:noProof/>
            <w:sz w:val="22"/>
            <w:lang w:eastAsia="zh-TW"/>
          </w:rPr>
          <w:tab/>
        </w:r>
        <w:r w:rsidR="001C3BFB" w:rsidRPr="009B2B54">
          <w:rPr>
            <w:rStyle w:val="Hyperlink"/>
            <w:noProof/>
            <w:lang w:val="id-ID"/>
          </w:rPr>
          <w:t>Mekanika Bahan</w:t>
        </w:r>
        <w:r w:rsidR="001C3BFB">
          <w:rPr>
            <w:noProof/>
            <w:webHidden/>
          </w:rPr>
          <w:tab/>
        </w:r>
        <w:r w:rsidR="001C3BFB">
          <w:rPr>
            <w:noProof/>
            <w:webHidden/>
          </w:rPr>
          <w:fldChar w:fldCharType="begin"/>
        </w:r>
        <w:r w:rsidR="001C3BFB">
          <w:rPr>
            <w:noProof/>
            <w:webHidden/>
          </w:rPr>
          <w:instrText xml:space="preserve"> PAGEREF _Toc520100626 \h </w:instrText>
        </w:r>
        <w:r w:rsidR="001C3BFB">
          <w:rPr>
            <w:noProof/>
            <w:webHidden/>
          </w:rPr>
        </w:r>
        <w:r w:rsidR="001C3BFB">
          <w:rPr>
            <w:noProof/>
            <w:webHidden/>
          </w:rPr>
          <w:fldChar w:fldCharType="separate"/>
        </w:r>
        <w:r w:rsidR="00DB33FC">
          <w:rPr>
            <w:noProof/>
            <w:webHidden/>
          </w:rPr>
          <w:t>51</w:t>
        </w:r>
        <w:r w:rsidR="001C3BFB">
          <w:rPr>
            <w:noProof/>
            <w:webHidden/>
          </w:rPr>
          <w:fldChar w:fldCharType="end"/>
        </w:r>
      </w:hyperlink>
    </w:p>
    <w:p w14:paraId="6F20E634" w14:textId="7490F5B8" w:rsidR="001C3BFB" w:rsidRDefault="00B1062C">
      <w:pPr>
        <w:pStyle w:val="TOC3"/>
        <w:rPr>
          <w:rFonts w:asciiTheme="minorHAnsi" w:hAnsiTheme="minorHAnsi"/>
          <w:noProof/>
          <w:sz w:val="22"/>
          <w:lang w:eastAsia="zh-TW"/>
        </w:rPr>
      </w:pPr>
      <w:hyperlink w:anchor="_Toc520100627" w:history="1">
        <w:r w:rsidR="001C3BFB" w:rsidRPr="009B2B54">
          <w:rPr>
            <w:rStyle w:val="Hyperlink"/>
            <w:rFonts w:cs="Times New Roman"/>
            <w:noProof/>
            <w:lang w:val="id-ID"/>
          </w:rPr>
          <w:t>3.</w:t>
        </w:r>
        <w:r w:rsidR="001C3BFB">
          <w:rPr>
            <w:rFonts w:asciiTheme="minorHAnsi" w:hAnsiTheme="minorHAnsi"/>
            <w:noProof/>
            <w:sz w:val="22"/>
            <w:lang w:eastAsia="zh-TW"/>
          </w:rPr>
          <w:tab/>
        </w:r>
        <w:r w:rsidR="001C3BFB" w:rsidRPr="009B2B54">
          <w:rPr>
            <w:rStyle w:val="Hyperlink"/>
            <w:noProof/>
            <w:lang w:val="id-ID"/>
          </w:rPr>
          <w:t xml:space="preserve">Teknologi Bahan Konstruksi </w:t>
        </w:r>
        <w:r w:rsidR="001C3BFB" w:rsidRPr="009B2B54">
          <w:rPr>
            <w:rStyle w:val="Hyperlink"/>
            <w:rFonts w:eastAsia="Calibri" w:cs="Times New Roman"/>
            <w:noProof/>
            <w:lang w:val="id-ID"/>
          </w:rPr>
          <w:t>(Praktikum 1sks)</w:t>
        </w:r>
        <w:r w:rsidR="001C3BFB">
          <w:rPr>
            <w:noProof/>
            <w:webHidden/>
          </w:rPr>
          <w:tab/>
        </w:r>
        <w:r w:rsidR="001C3BFB">
          <w:rPr>
            <w:noProof/>
            <w:webHidden/>
          </w:rPr>
          <w:fldChar w:fldCharType="begin"/>
        </w:r>
        <w:r w:rsidR="001C3BFB">
          <w:rPr>
            <w:noProof/>
            <w:webHidden/>
          </w:rPr>
          <w:instrText xml:space="preserve"> PAGEREF _Toc520100627 \h </w:instrText>
        </w:r>
        <w:r w:rsidR="001C3BFB">
          <w:rPr>
            <w:noProof/>
            <w:webHidden/>
          </w:rPr>
        </w:r>
        <w:r w:rsidR="001C3BFB">
          <w:rPr>
            <w:noProof/>
            <w:webHidden/>
          </w:rPr>
          <w:fldChar w:fldCharType="separate"/>
        </w:r>
        <w:r w:rsidR="00DB33FC">
          <w:rPr>
            <w:noProof/>
            <w:webHidden/>
          </w:rPr>
          <w:t>52</w:t>
        </w:r>
        <w:r w:rsidR="001C3BFB">
          <w:rPr>
            <w:noProof/>
            <w:webHidden/>
          </w:rPr>
          <w:fldChar w:fldCharType="end"/>
        </w:r>
      </w:hyperlink>
    </w:p>
    <w:p w14:paraId="5C2C5CEA" w14:textId="52ABB4FD" w:rsidR="001C3BFB" w:rsidRDefault="00B1062C">
      <w:pPr>
        <w:pStyle w:val="TOC3"/>
        <w:rPr>
          <w:rFonts w:asciiTheme="minorHAnsi" w:hAnsiTheme="minorHAnsi"/>
          <w:noProof/>
          <w:sz w:val="22"/>
          <w:lang w:eastAsia="zh-TW"/>
        </w:rPr>
      </w:pPr>
      <w:hyperlink w:anchor="_Toc520100628" w:history="1">
        <w:r w:rsidR="001C3BFB" w:rsidRPr="009B2B54">
          <w:rPr>
            <w:rStyle w:val="Hyperlink"/>
            <w:rFonts w:cs="Times New Roman"/>
            <w:noProof/>
            <w:lang w:val="id-ID"/>
          </w:rPr>
          <w:t>4.</w:t>
        </w:r>
        <w:r w:rsidR="001C3BFB">
          <w:rPr>
            <w:rFonts w:asciiTheme="minorHAnsi" w:hAnsiTheme="minorHAnsi"/>
            <w:noProof/>
            <w:sz w:val="22"/>
            <w:lang w:eastAsia="zh-TW"/>
          </w:rPr>
          <w:tab/>
        </w:r>
        <w:r w:rsidR="001C3BFB" w:rsidRPr="009B2B54">
          <w:rPr>
            <w:rStyle w:val="Hyperlink"/>
            <w:noProof/>
            <w:lang w:val="id-ID"/>
          </w:rPr>
          <w:t>Mekanika Statis Tak Tentu</w:t>
        </w:r>
        <w:r w:rsidR="001C3BFB">
          <w:rPr>
            <w:noProof/>
            <w:webHidden/>
          </w:rPr>
          <w:tab/>
        </w:r>
        <w:r w:rsidR="001C3BFB">
          <w:rPr>
            <w:noProof/>
            <w:webHidden/>
          </w:rPr>
          <w:fldChar w:fldCharType="begin"/>
        </w:r>
        <w:r w:rsidR="001C3BFB">
          <w:rPr>
            <w:noProof/>
            <w:webHidden/>
          </w:rPr>
          <w:instrText xml:space="preserve"> PAGEREF _Toc520100628 \h </w:instrText>
        </w:r>
        <w:r w:rsidR="001C3BFB">
          <w:rPr>
            <w:noProof/>
            <w:webHidden/>
          </w:rPr>
        </w:r>
        <w:r w:rsidR="001C3BFB">
          <w:rPr>
            <w:noProof/>
            <w:webHidden/>
          </w:rPr>
          <w:fldChar w:fldCharType="separate"/>
        </w:r>
        <w:r w:rsidR="00DB33FC">
          <w:rPr>
            <w:noProof/>
            <w:webHidden/>
          </w:rPr>
          <w:t>54</w:t>
        </w:r>
        <w:r w:rsidR="001C3BFB">
          <w:rPr>
            <w:noProof/>
            <w:webHidden/>
          </w:rPr>
          <w:fldChar w:fldCharType="end"/>
        </w:r>
      </w:hyperlink>
    </w:p>
    <w:p w14:paraId="2CF558F2" w14:textId="7D6C0BFD" w:rsidR="001C3BFB" w:rsidRDefault="00B1062C">
      <w:pPr>
        <w:pStyle w:val="TOC3"/>
        <w:rPr>
          <w:rFonts w:asciiTheme="minorHAnsi" w:hAnsiTheme="minorHAnsi"/>
          <w:noProof/>
          <w:sz w:val="22"/>
          <w:lang w:eastAsia="zh-TW"/>
        </w:rPr>
      </w:pPr>
      <w:hyperlink w:anchor="_Toc520100629" w:history="1">
        <w:r w:rsidR="001C3BFB" w:rsidRPr="009B2B54">
          <w:rPr>
            <w:rStyle w:val="Hyperlink"/>
            <w:rFonts w:cs="Times New Roman"/>
            <w:noProof/>
            <w:lang w:val="id-ID"/>
          </w:rPr>
          <w:t>5.</w:t>
        </w:r>
        <w:r w:rsidR="001C3BFB">
          <w:rPr>
            <w:rFonts w:asciiTheme="minorHAnsi" w:hAnsiTheme="minorHAnsi"/>
            <w:noProof/>
            <w:sz w:val="22"/>
            <w:lang w:eastAsia="zh-TW"/>
          </w:rPr>
          <w:tab/>
        </w:r>
        <w:r w:rsidR="001C3BFB" w:rsidRPr="009B2B54">
          <w:rPr>
            <w:rStyle w:val="Hyperlink"/>
            <w:noProof/>
            <w:lang w:val="id-ID"/>
          </w:rPr>
          <w:t>Analisis Struktur Metode Matriks</w:t>
        </w:r>
        <w:r w:rsidR="001C3BFB">
          <w:rPr>
            <w:noProof/>
            <w:webHidden/>
          </w:rPr>
          <w:tab/>
        </w:r>
        <w:r w:rsidR="001C3BFB">
          <w:rPr>
            <w:noProof/>
            <w:webHidden/>
          </w:rPr>
          <w:fldChar w:fldCharType="begin"/>
        </w:r>
        <w:r w:rsidR="001C3BFB">
          <w:rPr>
            <w:noProof/>
            <w:webHidden/>
          </w:rPr>
          <w:instrText xml:space="preserve"> PAGEREF _Toc520100629 \h </w:instrText>
        </w:r>
        <w:r w:rsidR="001C3BFB">
          <w:rPr>
            <w:noProof/>
            <w:webHidden/>
          </w:rPr>
        </w:r>
        <w:r w:rsidR="001C3BFB">
          <w:rPr>
            <w:noProof/>
            <w:webHidden/>
          </w:rPr>
          <w:fldChar w:fldCharType="separate"/>
        </w:r>
        <w:r w:rsidR="00DB33FC">
          <w:rPr>
            <w:noProof/>
            <w:webHidden/>
          </w:rPr>
          <w:t>55</w:t>
        </w:r>
        <w:r w:rsidR="001C3BFB">
          <w:rPr>
            <w:noProof/>
            <w:webHidden/>
          </w:rPr>
          <w:fldChar w:fldCharType="end"/>
        </w:r>
      </w:hyperlink>
    </w:p>
    <w:p w14:paraId="5B6210E2" w14:textId="7DE3D36B" w:rsidR="001C3BFB" w:rsidRDefault="00B1062C">
      <w:pPr>
        <w:pStyle w:val="TOC3"/>
        <w:rPr>
          <w:rFonts w:asciiTheme="minorHAnsi" w:hAnsiTheme="minorHAnsi"/>
          <w:noProof/>
          <w:sz w:val="22"/>
          <w:lang w:eastAsia="zh-TW"/>
        </w:rPr>
      </w:pPr>
      <w:hyperlink w:anchor="_Toc520100630" w:history="1">
        <w:r w:rsidR="001C3BFB" w:rsidRPr="009B2B54">
          <w:rPr>
            <w:rStyle w:val="Hyperlink"/>
            <w:rFonts w:cs="Times New Roman"/>
            <w:noProof/>
            <w:lang w:val="id-ID"/>
          </w:rPr>
          <w:t>6.</w:t>
        </w:r>
        <w:r w:rsidR="001C3BFB">
          <w:rPr>
            <w:rFonts w:asciiTheme="minorHAnsi" w:hAnsiTheme="minorHAnsi"/>
            <w:noProof/>
            <w:sz w:val="22"/>
            <w:lang w:eastAsia="zh-TW"/>
          </w:rPr>
          <w:tab/>
        </w:r>
        <w:r w:rsidR="001C3BFB" w:rsidRPr="009B2B54">
          <w:rPr>
            <w:rStyle w:val="Hyperlink"/>
            <w:noProof/>
            <w:lang w:val="id-ID"/>
          </w:rPr>
          <w:t>Balok dan Plat Beton Bertulang</w:t>
        </w:r>
        <w:r w:rsidR="001C3BFB">
          <w:rPr>
            <w:noProof/>
            <w:webHidden/>
          </w:rPr>
          <w:tab/>
        </w:r>
        <w:r w:rsidR="001C3BFB">
          <w:rPr>
            <w:noProof/>
            <w:webHidden/>
          </w:rPr>
          <w:fldChar w:fldCharType="begin"/>
        </w:r>
        <w:r w:rsidR="001C3BFB">
          <w:rPr>
            <w:noProof/>
            <w:webHidden/>
          </w:rPr>
          <w:instrText xml:space="preserve"> PAGEREF _Toc520100630 \h </w:instrText>
        </w:r>
        <w:r w:rsidR="001C3BFB">
          <w:rPr>
            <w:noProof/>
            <w:webHidden/>
          </w:rPr>
        </w:r>
        <w:r w:rsidR="001C3BFB">
          <w:rPr>
            <w:noProof/>
            <w:webHidden/>
          </w:rPr>
          <w:fldChar w:fldCharType="separate"/>
        </w:r>
        <w:r w:rsidR="00DB33FC">
          <w:rPr>
            <w:noProof/>
            <w:webHidden/>
          </w:rPr>
          <w:t>57</w:t>
        </w:r>
        <w:r w:rsidR="001C3BFB">
          <w:rPr>
            <w:noProof/>
            <w:webHidden/>
          </w:rPr>
          <w:fldChar w:fldCharType="end"/>
        </w:r>
      </w:hyperlink>
    </w:p>
    <w:p w14:paraId="5C2E8731" w14:textId="3957D4B8" w:rsidR="001C3BFB" w:rsidRDefault="00B1062C">
      <w:pPr>
        <w:pStyle w:val="TOC3"/>
        <w:rPr>
          <w:rFonts w:asciiTheme="minorHAnsi" w:hAnsiTheme="minorHAnsi"/>
          <w:noProof/>
          <w:sz w:val="22"/>
          <w:lang w:eastAsia="zh-TW"/>
        </w:rPr>
      </w:pPr>
      <w:hyperlink w:anchor="_Toc520100631" w:history="1">
        <w:r w:rsidR="001C3BFB" w:rsidRPr="009B2B54">
          <w:rPr>
            <w:rStyle w:val="Hyperlink"/>
            <w:rFonts w:cs="Times New Roman"/>
            <w:noProof/>
            <w:lang w:val="id-ID"/>
          </w:rPr>
          <w:t>7.</w:t>
        </w:r>
        <w:r w:rsidR="001C3BFB">
          <w:rPr>
            <w:rFonts w:asciiTheme="minorHAnsi" w:hAnsiTheme="minorHAnsi"/>
            <w:noProof/>
            <w:sz w:val="22"/>
            <w:lang w:eastAsia="zh-TW"/>
          </w:rPr>
          <w:tab/>
        </w:r>
        <w:r w:rsidR="001C3BFB" w:rsidRPr="009B2B54">
          <w:rPr>
            <w:rStyle w:val="Hyperlink"/>
            <w:noProof/>
            <w:lang w:val="id-ID"/>
          </w:rPr>
          <w:t>Struktur Rangka Baja</w:t>
        </w:r>
        <w:r w:rsidR="001C3BFB">
          <w:rPr>
            <w:noProof/>
            <w:webHidden/>
          </w:rPr>
          <w:tab/>
        </w:r>
        <w:r w:rsidR="001C3BFB">
          <w:rPr>
            <w:noProof/>
            <w:webHidden/>
          </w:rPr>
          <w:fldChar w:fldCharType="begin"/>
        </w:r>
        <w:r w:rsidR="001C3BFB">
          <w:rPr>
            <w:noProof/>
            <w:webHidden/>
          </w:rPr>
          <w:instrText xml:space="preserve"> PAGEREF _Toc520100631 \h </w:instrText>
        </w:r>
        <w:r w:rsidR="001C3BFB">
          <w:rPr>
            <w:noProof/>
            <w:webHidden/>
          </w:rPr>
        </w:r>
        <w:r w:rsidR="001C3BFB">
          <w:rPr>
            <w:noProof/>
            <w:webHidden/>
          </w:rPr>
          <w:fldChar w:fldCharType="separate"/>
        </w:r>
        <w:r w:rsidR="00DB33FC">
          <w:rPr>
            <w:noProof/>
            <w:webHidden/>
          </w:rPr>
          <w:t>58</w:t>
        </w:r>
        <w:r w:rsidR="001C3BFB">
          <w:rPr>
            <w:noProof/>
            <w:webHidden/>
          </w:rPr>
          <w:fldChar w:fldCharType="end"/>
        </w:r>
      </w:hyperlink>
    </w:p>
    <w:p w14:paraId="00053B85" w14:textId="02045F00" w:rsidR="001C3BFB" w:rsidRDefault="00B1062C">
      <w:pPr>
        <w:pStyle w:val="TOC3"/>
        <w:rPr>
          <w:rFonts w:asciiTheme="minorHAnsi" w:hAnsiTheme="minorHAnsi"/>
          <w:noProof/>
          <w:sz w:val="22"/>
          <w:lang w:eastAsia="zh-TW"/>
        </w:rPr>
      </w:pPr>
      <w:hyperlink w:anchor="_Toc520100632" w:history="1">
        <w:r w:rsidR="001C3BFB" w:rsidRPr="009B2B54">
          <w:rPr>
            <w:rStyle w:val="Hyperlink"/>
            <w:rFonts w:cs="Times New Roman"/>
            <w:noProof/>
            <w:lang w:val="id-ID"/>
          </w:rPr>
          <w:t>8.</w:t>
        </w:r>
        <w:r w:rsidR="001C3BFB">
          <w:rPr>
            <w:rFonts w:asciiTheme="minorHAnsi" w:hAnsiTheme="minorHAnsi"/>
            <w:noProof/>
            <w:sz w:val="22"/>
            <w:lang w:eastAsia="zh-TW"/>
          </w:rPr>
          <w:tab/>
        </w:r>
        <w:r w:rsidR="001C3BFB" w:rsidRPr="009B2B54">
          <w:rPr>
            <w:rStyle w:val="Hyperlink"/>
            <w:noProof/>
            <w:lang w:val="id-ID"/>
          </w:rPr>
          <w:t>Kolom dan Pondasi Beton Bertulang</w:t>
        </w:r>
        <w:r w:rsidR="001C3BFB">
          <w:rPr>
            <w:noProof/>
            <w:webHidden/>
          </w:rPr>
          <w:tab/>
        </w:r>
        <w:r w:rsidR="001C3BFB">
          <w:rPr>
            <w:noProof/>
            <w:webHidden/>
          </w:rPr>
          <w:fldChar w:fldCharType="begin"/>
        </w:r>
        <w:r w:rsidR="001C3BFB">
          <w:rPr>
            <w:noProof/>
            <w:webHidden/>
          </w:rPr>
          <w:instrText xml:space="preserve"> PAGEREF _Toc520100632 \h </w:instrText>
        </w:r>
        <w:r w:rsidR="001C3BFB">
          <w:rPr>
            <w:noProof/>
            <w:webHidden/>
          </w:rPr>
        </w:r>
        <w:r w:rsidR="001C3BFB">
          <w:rPr>
            <w:noProof/>
            <w:webHidden/>
          </w:rPr>
          <w:fldChar w:fldCharType="separate"/>
        </w:r>
        <w:r w:rsidR="00DB33FC">
          <w:rPr>
            <w:noProof/>
            <w:webHidden/>
          </w:rPr>
          <w:t>59</w:t>
        </w:r>
        <w:r w:rsidR="001C3BFB">
          <w:rPr>
            <w:noProof/>
            <w:webHidden/>
          </w:rPr>
          <w:fldChar w:fldCharType="end"/>
        </w:r>
      </w:hyperlink>
    </w:p>
    <w:p w14:paraId="63C91330" w14:textId="027AF104" w:rsidR="001C3BFB" w:rsidRDefault="00B1062C">
      <w:pPr>
        <w:pStyle w:val="TOC3"/>
        <w:rPr>
          <w:rFonts w:asciiTheme="minorHAnsi" w:hAnsiTheme="minorHAnsi"/>
          <w:noProof/>
          <w:sz w:val="22"/>
          <w:lang w:eastAsia="zh-TW"/>
        </w:rPr>
      </w:pPr>
      <w:hyperlink w:anchor="_Toc520100633" w:history="1">
        <w:r w:rsidR="001C3BFB" w:rsidRPr="009B2B54">
          <w:rPr>
            <w:rStyle w:val="Hyperlink"/>
            <w:rFonts w:cs="Times New Roman"/>
            <w:noProof/>
            <w:lang w:val="id-ID"/>
          </w:rPr>
          <w:t>9.</w:t>
        </w:r>
        <w:r w:rsidR="001C3BFB">
          <w:rPr>
            <w:rFonts w:asciiTheme="minorHAnsi" w:hAnsiTheme="minorHAnsi"/>
            <w:noProof/>
            <w:sz w:val="22"/>
            <w:lang w:eastAsia="zh-TW"/>
          </w:rPr>
          <w:tab/>
        </w:r>
        <w:r w:rsidR="001C3BFB" w:rsidRPr="009B2B54">
          <w:rPr>
            <w:rStyle w:val="Hyperlink"/>
            <w:noProof/>
            <w:lang w:val="id-ID"/>
          </w:rPr>
          <w:t>Struktur Portal Baja</w:t>
        </w:r>
        <w:r w:rsidR="001C3BFB">
          <w:rPr>
            <w:noProof/>
            <w:webHidden/>
          </w:rPr>
          <w:tab/>
        </w:r>
        <w:r w:rsidR="001C3BFB">
          <w:rPr>
            <w:noProof/>
            <w:webHidden/>
          </w:rPr>
          <w:fldChar w:fldCharType="begin"/>
        </w:r>
        <w:r w:rsidR="001C3BFB">
          <w:rPr>
            <w:noProof/>
            <w:webHidden/>
          </w:rPr>
          <w:instrText xml:space="preserve"> PAGEREF _Toc520100633 \h </w:instrText>
        </w:r>
        <w:r w:rsidR="001C3BFB">
          <w:rPr>
            <w:noProof/>
            <w:webHidden/>
          </w:rPr>
        </w:r>
        <w:r w:rsidR="001C3BFB">
          <w:rPr>
            <w:noProof/>
            <w:webHidden/>
          </w:rPr>
          <w:fldChar w:fldCharType="separate"/>
        </w:r>
        <w:r w:rsidR="00DB33FC">
          <w:rPr>
            <w:noProof/>
            <w:webHidden/>
          </w:rPr>
          <w:t>60</w:t>
        </w:r>
        <w:r w:rsidR="001C3BFB">
          <w:rPr>
            <w:noProof/>
            <w:webHidden/>
          </w:rPr>
          <w:fldChar w:fldCharType="end"/>
        </w:r>
      </w:hyperlink>
    </w:p>
    <w:p w14:paraId="33F20948" w14:textId="6C8ADF1A" w:rsidR="001C3BFB" w:rsidRDefault="00B1062C">
      <w:pPr>
        <w:pStyle w:val="TOC3"/>
        <w:rPr>
          <w:rFonts w:asciiTheme="minorHAnsi" w:hAnsiTheme="minorHAnsi"/>
          <w:noProof/>
          <w:sz w:val="22"/>
          <w:lang w:eastAsia="zh-TW"/>
        </w:rPr>
      </w:pPr>
      <w:hyperlink w:anchor="_Toc520100634" w:history="1">
        <w:r w:rsidR="001C3BFB" w:rsidRPr="009B2B54">
          <w:rPr>
            <w:rStyle w:val="Hyperlink"/>
            <w:rFonts w:cs="Times New Roman"/>
            <w:noProof/>
            <w:lang w:val="id-ID"/>
          </w:rPr>
          <w:t>10.</w:t>
        </w:r>
        <w:r w:rsidR="001C3BFB">
          <w:rPr>
            <w:rFonts w:asciiTheme="minorHAnsi" w:hAnsiTheme="minorHAnsi"/>
            <w:noProof/>
            <w:sz w:val="22"/>
            <w:lang w:eastAsia="zh-TW"/>
          </w:rPr>
          <w:tab/>
        </w:r>
        <w:r w:rsidR="001C3BFB" w:rsidRPr="009B2B54">
          <w:rPr>
            <w:rStyle w:val="Hyperlink"/>
            <w:noProof/>
            <w:lang w:val="id-ID"/>
          </w:rPr>
          <w:t>Dinamika Struktur</w:t>
        </w:r>
        <w:r w:rsidR="001C3BFB">
          <w:rPr>
            <w:noProof/>
            <w:webHidden/>
          </w:rPr>
          <w:tab/>
        </w:r>
        <w:r w:rsidR="001C3BFB">
          <w:rPr>
            <w:noProof/>
            <w:webHidden/>
          </w:rPr>
          <w:fldChar w:fldCharType="begin"/>
        </w:r>
        <w:r w:rsidR="001C3BFB">
          <w:rPr>
            <w:noProof/>
            <w:webHidden/>
          </w:rPr>
          <w:instrText xml:space="preserve"> PAGEREF _Toc520100634 \h </w:instrText>
        </w:r>
        <w:r w:rsidR="001C3BFB">
          <w:rPr>
            <w:noProof/>
            <w:webHidden/>
          </w:rPr>
        </w:r>
        <w:r w:rsidR="001C3BFB">
          <w:rPr>
            <w:noProof/>
            <w:webHidden/>
          </w:rPr>
          <w:fldChar w:fldCharType="separate"/>
        </w:r>
        <w:r w:rsidR="00DB33FC">
          <w:rPr>
            <w:noProof/>
            <w:webHidden/>
          </w:rPr>
          <w:t>61</w:t>
        </w:r>
        <w:r w:rsidR="001C3BFB">
          <w:rPr>
            <w:noProof/>
            <w:webHidden/>
          </w:rPr>
          <w:fldChar w:fldCharType="end"/>
        </w:r>
      </w:hyperlink>
    </w:p>
    <w:p w14:paraId="675AE59F" w14:textId="0E4A0FA6" w:rsidR="001C3BFB" w:rsidRDefault="00B1062C">
      <w:pPr>
        <w:pStyle w:val="TOC3"/>
        <w:rPr>
          <w:rFonts w:asciiTheme="minorHAnsi" w:hAnsiTheme="minorHAnsi"/>
          <w:noProof/>
          <w:sz w:val="22"/>
          <w:lang w:eastAsia="zh-TW"/>
        </w:rPr>
      </w:pPr>
      <w:hyperlink w:anchor="_Toc520100635" w:history="1">
        <w:r w:rsidR="001C3BFB" w:rsidRPr="009B2B54">
          <w:rPr>
            <w:rStyle w:val="Hyperlink"/>
            <w:rFonts w:cs="Times New Roman"/>
            <w:noProof/>
            <w:lang w:val="id-ID"/>
          </w:rPr>
          <w:t>11.</w:t>
        </w:r>
        <w:r w:rsidR="001C3BFB">
          <w:rPr>
            <w:rFonts w:asciiTheme="minorHAnsi" w:hAnsiTheme="minorHAnsi"/>
            <w:noProof/>
            <w:sz w:val="22"/>
            <w:lang w:eastAsia="zh-TW"/>
          </w:rPr>
          <w:tab/>
        </w:r>
        <w:r w:rsidR="001C3BFB" w:rsidRPr="009B2B54">
          <w:rPr>
            <w:rStyle w:val="Hyperlink"/>
            <w:noProof/>
            <w:lang w:val="id-ID"/>
          </w:rPr>
          <w:t>Struktur Kayu</w:t>
        </w:r>
        <w:r w:rsidR="001C3BFB">
          <w:rPr>
            <w:noProof/>
            <w:webHidden/>
          </w:rPr>
          <w:tab/>
        </w:r>
        <w:r w:rsidR="001C3BFB">
          <w:rPr>
            <w:noProof/>
            <w:webHidden/>
          </w:rPr>
          <w:fldChar w:fldCharType="begin"/>
        </w:r>
        <w:r w:rsidR="001C3BFB">
          <w:rPr>
            <w:noProof/>
            <w:webHidden/>
          </w:rPr>
          <w:instrText xml:space="preserve"> PAGEREF _Toc520100635 \h </w:instrText>
        </w:r>
        <w:r w:rsidR="001C3BFB">
          <w:rPr>
            <w:noProof/>
            <w:webHidden/>
          </w:rPr>
        </w:r>
        <w:r w:rsidR="001C3BFB">
          <w:rPr>
            <w:noProof/>
            <w:webHidden/>
          </w:rPr>
          <w:fldChar w:fldCharType="separate"/>
        </w:r>
        <w:r w:rsidR="00DB33FC">
          <w:rPr>
            <w:noProof/>
            <w:webHidden/>
          </w:rPr>
          <w:t>62</w:t>
        </w:r>
        <w:r w:rsidR="001C3BFB">
          <w:rPr>
            <w:noProof/>
            <w:webHidden/>
          </w:rPr>
          <w:fldChar w:fldCharType="end"/>
        </w:r>
      </w:hyperlink>
    </w:p>
    <w:p w14:paraId="2527F621" w14:textId="252072B2" w:rsidR="001C3BFB" w:rsidRDefault="00B1062C">
      <w:pPr>
        <w:pStyle w:val="TOC3"/>
        <w:rPr>
          <w:rFonts w:asciiTheme="minorHAnsi" w:hAnsiTheme="minorHAnsi"/>
          <w:noProof/>
          <w:sz w:val="22"/>
          <w:lang w:eastAsia="zh-TW"/>
        </w:rPr>
      </w:pPr>
      <w:hyperlink w:anchor="_Toc520100636" w:history="1">
        <w:r w:rsidR="001C3BFB" w:rsidRPr="009B2B54">
          <w:rPr>
            <w:rStyle w:val="Hyperlink"/>
            <w:rFonts w:cs="Times New Roman"/>
            <w:noProof/>
            <w:lang w:val="id-ID"/>
          </w:rPr>
          <w:t>12.</w:t>
        </w:r>
        <w:r w:rsidR="001C3BFB">
          <w:rPr>
            <w:rFonts w:asciiTheme="minorHAnsi" w:hAnsiTheme="minorHAnsi"/>
            <w:noProof/>
            <w:sz w:val="22"/>
            <w:lang w:eastAsia="zh-TW"/>
          </w:rPr>
          <w:tab/>
        </w:r>
        <w:r w:rsidR="001C3BFB" w:rsidRPr="009B2B54">
          <w:rPr>
            <w:rStyle w:val="Hyperlink"/>
            <w:noProof/>
            <w:lang w:val="id-ID"/>
          </w:rPr>
          <w:t>Rekayasa Gempa</w:t>
        </w:r>
        <w:r w:rsidR="001C3BFB">
          <w:rPr>
            <w:noProof/>
            <w:webHidden/>
          </w:rPr>
          <w:tab/>
        </w:r>
        <w:r w:rsidR="001C3BFB">
          <w:rPr>
            <w:noProof/>
            <w:webHidden/>
          </w:rPr>
          <w:fldChar w:fldCharType="begin"/>
        </w:r>
        <w:r w:rsidR="001C3BFB">
          <w:rPr>
            <w:noProof/>
            <w:webHidden/>
          </w:rPr>
          <w:instrText xml:space="preserve"> PAGEREF _Toc520100636 \h </w:instrText>
        </w:r>
        <w:r w:rsidR="001C3BFB">
          <w:rPr>
            <w:noProof/>
            <w:webHidden/>
          </w:rPr>
        </w:r>
        <w:r w:rsidR="001C3BFB">
          <w:rPr>
            <w:noProof/>
            <w:webHidden/>
          </w:rPr>
          <w:fldChar w:fldCharType="separate"/>
        </w:r>
        <w:r w:rsidR="00DB33FC">
          <w:rPr>
            <w:noProof/>
            <w:webHidden/>
          </w:rPr>
          <w:t>63</w:t>
        </w:r>
        <w:r w:rsidR="001C3BFB">
          <w:rPr>
            <w:noProof/>
            <w:webHidden/>
          </w:rPr>
          <w:fldChar w:fldCharType="end"/>
        </w:r>
      </w:hyperlink>
    </w:p>
    <w:p w14:paraId="091A2303" w14:textId="7D73C882" w:rsidR="001C3BFB" w:rsidRDefault="00B1062C">
      <w:pPr>
        <w:pStyle w:val="TOC3"/>
        <w:rPr>
          <w:rFonts w:asciiTheme="minorHAnsi" w:hAnsiTheme="minorHAnsi"/>
          <w:noProof/>
          <w:sz w:val="22"/>
          <w:lang w:eastAsia="zh-TW"/>
        </w:rPr>
      </w:pPr>
      <w:hyperlink w:anchor="_Toc520100637" w:history="1">
        <w:r w:rsidR="001C3BFB" w:rsidRPr="009B2B54">
          <w:rPr>
            <w:rStyle w:val="Hyperlink"/>
            <w:rFonts w:cs="Times New Roman"/>
            <w:noProof/>
            <w:lang w:val="id-ID"/>
          </w:rPr>
          <w:t>13.</w:t>
        </w:r>
        <w:r w:rsidR="001C3BFB">
          <w:rPr>
            <w:rFonts w:asciiTheme="minorHAnsi" w:hAnsiTheme="minorHAnsi"/>
            <w:noProof/>
            <w:sz w:val="22"/>
            <w:lang w:eastAsia="zh-TW"/>
          </w:rPr>
          <w:tab/>
        </w:r>
        <w:r w:rsidR="001C3BFB" w:rsidRPr="009B2B54">
          <w:rPr>
            <w:rStyle w:val="Hyperlink"/>
            <w:noProof/>
            <w:lang w:val="id-ID"/>
          </w:rPr>
          <w:t>Struktur Jembatan</w:t>
        </w:r>
        <w:r w:rsidR="001C3BFB">
          <w:rPr>
            <w:noProof/>
            <w:webHidden/>
          </w:rPr>
          <w:tab/>
        </w:r>
        <w:r w:rsidR="001C3BFB">
          <w:rPr>
            <w:noProof/>
            <w:webHidden/>
          </w:rPr>
          <w:fldChar w:fldCharType="begin"/>
        </w:r>
        <w:r w:rsidR="001C3BFB">
          <w:rPr>
            <w:noProof/>
            <w:webHidden/>
          </w:rPr>
          <w:instrText xml:space="preserve"> PAGEREF _Toc520100637 \h </w:instrText>
        </w:r>
        <w:r w:rsidR="001C3BFB">
          <w:rPr>
            <w:noProof/>
            <w:webHidden/>
          </w:rPr>
        </w:r>
        <w:r w:rsidR="001C3BFB">
          <w:rPr>
            <w:noProof/>
            <w:webHidden/>
          </w:rPr>
          <w:fldChar w:fldCharType="separate"/>
        </w:r>
        <w:r w:rsidR="00DB33FC">
          <w:rPr>
            <w:noProof/>
            <w:webHidden/>
          </w:rPr>
          <w:t>64</w:t>
        </w:r>
        <w:r w:rsidR="001C3BFB">
          <w:rPr>
            <w:noProof/>
            <w:webHidden/>
          </w:rPr>
          <w:fldChar w:fldCharType="end"/>
        </w:r>
      </w:hyperlink>
    </w:p>
    <w:p w14:paraId="4ABDE775" w14:textId="7A462A15" w:rsidR="001C3BFB" w:rsidRDefault="00B1062C">
      <w:pPr>
        <w:pStyle w:val="TOC3"/>
        <w:rPr>
          <w:rFonts w:asciiTheme="minorHAnsi" w:hAnsiTheme="minorHAnsi"/>
          <w:noProof/>
          <w:sz w:val="22"/>
          <w:lang w:eastAsia="zh-TW"/>
        </w:rPr>
      </w:pPr>
      <w:hyperlink w:anchor="_Toc520100638" w:history="1">
        <w:r w:rsidR="001C3BFB" w:rsidRPr="009B2B54">
          <w:rPr>
            <w:rStyle w:val="Hyperlink"/>
            <w:rFonts w:cs="Times New Roman"/>
            <w:noProof/>
            <w:lang w:val="id-ID"/>
          </w:rPr>
          <w:t>14.</w:t>
        </w:r>
        <w:r w:rsidR="001C3BFB">
          <w:rPr>
            <w:rFonts w:asciiTheme="minorHAnsi" w:hAnsiTheme="minorHAnsi"/>
            <w:noProof/>
            <w:sz w:val="22"/>
            <w:lang w:eastAsia="zh-TW"/>
          </w:rPr>
          <w:tab/>
        </w:r>
        <w:r w:rsidR="001C3BFB" w:rsidRPr="009B2B54">
          <w:rPr>
            <w:rStyle w:val="Hyperlink"/>
            <w:noProof/>
            <w:lang w:val="id-ID"/>
          </w:rPr>
          <w:t>Struktur Baja Canai Dingin</w:t>
        </w:r>
        <w:r w:rsidR="001C3BFB">
          <w:rPr>
            <w:noProof/>
            <w:webHidden/>
          </w:rPr>
          <w:tab/>
        </w:r>
        <w:r w:rsidR="001C3BFB">
          <w:rPr>
            <w:noProof/>
            <w:webHidden/>
          </w:rPr>
          <w:fldChar w:fldCharType="begin"/>
        </w:r>
        <w:r w:rsidR="001C3BFB">
          <w:rPr>
            <w:noProof/>
            <w:webHidden/>
          </w:rPr>
          <w:instrText xml:space="preserve"> PAGEREF _Toc520100638 \h </w:instrText>
        </w:r>
        <w:r w:rsidR="001C3BFB">
          <w:rPr>
            <w:noProof/>
            <w:webHidden/>
          </w:rPr>
        </w:r>
        <w:r w:rsidR="001C3BFB">
          <w:rPr>
            <w:noProof/>
            <w:webHidden/>
          </w:rPr>
          <w:fldChar w:fldCharType="separate"/>
        </w:r>
        <w:r w:rsidR="00DB33FC">
          <w:rPr>
            <w:noProof/>
            <w:webHidden/>
          </w:rPr>
          <w:t>66</w:t>
        </w:r>
        <w:r w:rsidR="001C3BFB">
          <w:rPr>
            <w:noProof/>
            <w:webHidden/>
          </w:rPr>
          <w:fldChar w:fldCharType="end"/>
        </w:r>
      </w:hyperlink>
    </w:p>
    <w:p w14:paraId="72654446" w14:textId="7839D85D" w:rsidR="001C3BFB" w:rsidRDefault="00B1062C">
      <w:pPr>
        <w:pStyle w:val="TOC3"/>
        <w:rPr>
          <w:rFonts w:asciiTheme="minorHAnsi" w:hAnsiTheme="minorHAnsi"/>
          <w:noProof/>
          <w:sz w:val="22"/>
          <w:lang w:eastAsia="zh-TW"/>
        </w:rPr>
      </w:pPr>
      <w:hyperlink w:anchor="_Toc520100639" w:history="1">
        <w:r w:rsidR="001C3BFB" w:rsidRPr="009B2B54">
          <w:rPr>
            <w:rStyle w:val="Hyperlink"/>
            <w:rFonts w:cs="Times New Roman"/>
            <w:noProof/>
            <w:lang w:val="id-ID"/>
          </w:rPr>
          <w:t>15.</w:t>
        </w:r>
        <w:r w:rsidR="001C3BFB">
          <w:rPr>
            <w:rFonts w:asciiTheme="minorHAnsi" w:hAnsiTheme="minorHAnsi"/>
            <w:noProof/>
            <w:sz w:val="22"/>
            <w:lang w:eastAsia="zh-TW"/>
          </w:rPr>
          <w:tab/>
        </w:r>
        <w:r w:rsidR="001C3BFB" w:rsidRPr="009B2B54">
          <w:rPr>
            <w:rStyle w:val="Hyperlink"/>
            <w:noProof/>
            <w:lang w:val="id-ID"/>
          </w:rPr>
          <w:t>Metode Numerik</w:t>
        </w:r>
        <w:r w:rsidR="001C3BFB">
          <w:rPr>
            <w:noProof/>
            <w:webHidden/>
          </w:rPr>
          <w:tab/>
        </w:r>
        <w:r w:rsidR="001C3BFB">
          <w:rPr>
            <w:noProof/>
            <w:webHidden/>
          </w:rPr>
          <w:fldChar w:fldCharType="begin"/>
        </w:r>
        <w:r w:rsidR="001C3BFB">
          <w:rPr>
            <w:noProof/>
            <w:webHidden/>
          </w:rPr>
          <w:instrText xml:space="preserve"> PAGEREF _Toc520100639 \h </w:instrText>
        </w:r>
        <w:r w:rsidR="001C3BFB">
          <w:rPr>
            <w:noProof/>
            <w:webHidden/>
          </w:rPr>
        </w:r>
        <w:r w:rsidR="001C3BFB">
          <w:rPr>
            <w:noProof/>
            <w:webHidden/>
          </w:rPr>
          <w:fldChar w:fldCharType="separate"/>
        </w:r>
        <w:r w:rsidR="00DB33FC">
          <w:rPr>
            <w:noProof/>
            <w:webHidden/>
          </w:rPr>
          <w:t>67</w:t>
        </w:r>
        <w:r w:rsidR="001C3BFB">
          <w:rPr>
            <w:noProof/>
            <w:webHidden/>
          </w:rPr>
          <w:fldChar w:fldCharType="end"/>
        </w:r>
      </w:hyperlink>
    </w:p>
    <w:p w14:paraId="31F92A4A" w14:textId="34163524" w:rsidR="001C3BFB" w:rsidRDefault="00B1062C">
      <w:pPr>
        <w:pStyle w:val="TOC3"/>
        <w:rPr>
          <w:rFonts w:asciiTheme="minorHAnsi" w:hAnsiTheme="minorHAnsi"/>
          <w:noProof/>
          <w:sz w:val="22"/>
          <w:lang w:eastAsia="zh-TW"/>
        </w:rPr>
      </w:pPr>
      <w:hyperlink w:anchor="_Toc520100640" w:history="1">
        <w:r w:rsidR="001C3BFB" w:rsidRPr="009B2B54">
          <w:rPr>
            <w:rStyle w:val="Hyperlink"/>
            <w:rFonts w:cs="Times New Roman"/>
            <w:noProof/>
            <w:lang w:val="id-ID"/>
          </w:rPr>
          <w:t>16.</w:t>
        </w:r>
        <w:r w:rsidR="001C3BFB">
          <w:rPr>
            <w:rFonts w:asciiTheme="minorHAnsi" w:hAnsiTheme="minorHAnsi"/>
            <w:noProof/>
            <w:sz w:val="22"/>
            <w:lang w:eastAsia="zh-TW"/>
          </w:rPr>
          <w:tab/>
        </w:r>
        <w:r w:rsidR="001C3BFB" w:rsidRPr="009B2B54">
          <w:rPr>
            <w:rStyle w:val="Hyperlink"/>
            <w:noProof/>
            <w:lang w:val="id-ID"/>
          </w:rPr>
          <w:t>Metode Elemen Hingga</w:t>
        </w:r>
        <w:r w:rsidR="001C3BFB">
          <w:rPr>
            <w:noProof/>
            <w:webHidden/>
          </w:rPr>
          <w:tab/>
        </w:r>
        <w:r w:rsidR="001C3BFB">
          <w:rPr>
            <w:noProof/>
            <w:webHidden/>
          </w:rPr>
          <w:fldChar w:fldCharType="begin"/>
        </w:r>
        <w:r w:rsidR="001C3BFB">
          <w:rPr>
            <w:noProof/>
            <w:webHidden/>
          </w:rPr>
          <w:instrText xml:space="preserve"> PAGEREF _Toc520100640 \h </w:instrText>
        </w:r>
        <w:r w:rsidR="001C3BFB">
          <w:rPr>
            <w:noProof/>
            <w:webHidden/>
          </w:rPr>
        </w:r>
        <w:r w:rsidR="001C3BFB">
          <w:rPr>
            <w:noProof/>
            <w:webHidden/>
          </w:rPr>
          <w:fldChar w:fldCharType="separate"/>
        </w:r>
        <w:r w:rsidR="00DB33FC">
          <w:rPr>
            <w:noProof/>
            <w:webHidden/>
          </w:rPr>
          <w:t>69</w:t>
        </w:r>
        <w:r w:rsidR="001C3BFB">
          <w:rPr>
            <w:noProof/>
            <w:webHidden/>
          </w:rPr>
          <w:fldChar w:fldCharType="end"/>
        </w:r>
      </w:hyperlink>
    </w:p>
    <w:p w14:paraId="3ED83246" w14:textId="7CBD3EB8" w:rsidR="001C3BFB" w:rsidRDefault="00B1062C">
      <w:pPr>
        <w:pStyle w:val="TOC3"/>
        <w:rPr>
          <w:rFonts w:asciiTheme="minorHAnsi" w:hAnsiTheme="minorHAnsi"/>
          <w:noProof/>
          <w:sz w:val="22"/>
          <w:lang w:eastAsia="zh-TW"/>
        </w:rPr>
      </w:pPr>
      <w:hyperlink w:anchor="_Toc520100641" w:history="1">
        <w:r w:rsidR="001C3BFB" w:rsidRPr="009B2B54">
          <w:rPr>
            <w:rStyle w:val="Hyperlink"/>
            <w:rFonts w:cs="Times New Roman"/>
            <w:noProof/>
            <w:lang w:val="id-ID"/>
          </w:rPr>
          <w:t>17.</w:t>
        </w:r>
        <w:r w:rsidR="001C3BFB">
          <w:rPr>
            <w:rFonts w:asciiTheme="minorHAnsi" w:hAnsiTheme="minorHAnsi"/>
            <w:noProof/>
            <w:sz w:val="22"/>
            <w:lang w:eastAsia="zh-TW"/>
          </w:rPr>
          <w:tab/>
        </w:r>
        <w:r w:rsidR="001C3BFB" w:rsidRPr="009B2B54">
          <w:rPr>
            <w:rStyle w:val="Hyperlink"/>
            <w:noProof/>
            <w:lang w:val="id-ID"/>
          </w:rPr>
          <w:t>Struktur Beton Pratekan</w:t>
        </w:r>
        <w:r w:rsidR="001C3BFB">
          <w:rPr>
            <w:noProof/>
            <w:webHidden/>
          </w:rPr>
          <w:tab/>
        </w:r>
        <w:r w:rsidR="001C3BFB">
          <w:rPr>
            <w:noProof/>
            <w:webHidden/>
          </w:rPr>
          <w:fldChar w:fldCharType="begin"/>
        </w:r>
        <w:r w:rsidR="001C3BFB">
          <w:rPr>
            <w:noProof/>
            <w:webHidden/>
          </w:rPr>
          <w:instrText xml:space="preserve"> PAGEREF _Toc520100641 \h </w:instrText>
        </w:r>
        <w:r w:rsidR="001C3BFB">
          <w:rPr>
            <w:noProof/>
            <w:webHidden/>
          </w:rPr>
        </w:r>
        <w:r w:rsidR="001C3BFB">
          <w:rPr>
            <w:noProof/>
            <w:webHidden/>
          </w:rPr>
          <w:fldChar w:fldCharType="separate"/>
        </w:r>
        <w:r w:rsidR="00DB33FC">
          <w:rPr>
            <w:noProof/>
            <w:webHidden/>
          </w:rPr>
          <w:t>70</w:t>
        </w:r>
        <w:r w:rsidR="001C3BFB">
          <w:rPr>
            <w:noProof/>
            <w:webHidden/>
          </w:rPr>
          <w:fldChar w:fldCharType="end"/>
        </w:r>
      </w:hyperlink>
    </w:p>
    <w:p w14:paraId="070D75A9" w14:textId="67899813" w:rsidR="001C3BFB" w:rsidRDefault="00B1062C">
      <w:pPr>
        <w:pStyle w:val="TOC3"/>
        <w:rPr>
          <w:rFonts w:asciiTheme="minorHAnsi" w:hAnsiTheme="minorHAnsi"/>
          <w:noProof/>
          <w:sz w:val="22"/>
          <w:lang w:eastAsia="zh-TW"/>
        </w:rPr>
      </w:pPr>
      <w:hyperlink w:anchor="_Toc520100642" w:history="1">
        <w:r w:rsidR="001C3BFB" w:rsidRPr="009B2B54">
          <w:rPr>
            <w:rStyle w:val="Hyperlink"/>
            <w:rFonts w:cs="Times New Roman"/>
            <w:noProof/>
            <w:lang w:val="id-ID"/>
          </w:rPr>
          <w:t>18.</w:t>
        </w:r>
        <w:r w:rsidR="001C3BFB">
          <w:rPr>
            <w:rFonts w:asciiTheme="minorHAnsi" w:hAnsiTheme="minorHAnsi"/>
            <w:noProof/>
            <w:sz w:val="22"/>
            <w:lang w:eastAsia="zh-TW"/>
          </w:rPr>
          <w:tab/>
        </w:r>
        <w:r w:rsidR="001C3BFB" w:rsidRPr="009B2B54">
          <w:rPr>
            <w:rStyle w:val="Hyperlink"/>
            <w:noProof/>
            <w:lang w:val="id-ID"/>
          </w:rPr>
          <w:t>Basement</w:t>
        </w:r>
        <w:r w:rsidR="001C3BFB">
          <w:rPr>
            <w:noProof/>
            <w:webHidden/>
          </w:rPr>
          <w:tab/>
        </w:r>
        <w:r w:rsidR="001C3BFB">
          <w:rPr>
            <w:noProof/>
            <w:webHidden/>
          </w:rPr>
          <w:fldChar w:fldCharType="begin"/>
        </w:r>
        <w:r w:rsidR="001C3BFB">
          <w:rPr>
            <w:noProof/>
            <w:webHidden/>
          </w:rPr>
          <w:instrText xml:space="preserve"> PAGEREF _Toc520100642 \h </w:instrText>
        </w:r>
        <w:r w:rsidR="001C3BFB">
          <w:rPr>
            <w:noProof/>
            <w:webHidden/>
          </w:rPr>
        </w:r>
        <w:r w:rsidR="001C3BFB">
          <w:rPr>
            <w:noProof/>
            <w:webHidden/>
          </w:rPr>
          <w:fldChar w:fldCharType="separate"/>
        </w:r>
        <w:r w:rsidR="00DB33FC">
          <w:rPr>
            <w:noProof/>
            <w:webHidden/>
          </w:rPr>
          <w:t>72</w:t>
        </w:r>
        <w:r w:rsidR="001C3BFB">
          <w:rPr>
            <w:noProof/>
            <w:webHidden/>
          </w:rPr>
          <w:fldChar w:fldCharType="end"/>
        </w:r>
      </w:hyperlink>
    </w:p>
    <w:p w14:paraId="2A6779C9" w14:textId="0D8EF7EF" w:rsidR="001C3BFB" w:rsidRDefault="00B1062C">
      <w:pPr>
        <w:pStyle w:val="TOC3"/>
        <w:rPr>
          <w:rFonts w:asciiTheme="minorHAnsi" w:hAnsiTheme="minorHAnsi"/>
          <w:noProof/>
          <w:sz w:val="22"/>
          <w:lang w:eastAsia="zh-TW"/>
        </w:rPr>
      </w:pPr>
      <w:hyperlink w:anchor="_Toc520100643" w:history="1">
        <w:r w:rsidR="001C3BFB" w:rsidRPr="009B2B54">
          <w:rPr>
            <w:rStyle w:val="Hyperlink"/>
            <w:rFonts w:cs="Times New Roman"/>
            <w:noProof/>
            <w:lang w:val="id-ID"/>
          </w:rPr>
          <w:t>19.</w:t>
        </w:r>
        <w:r w:rsidR="001C3BFB">
          <w:rPr>
            <w:rFonts w:asciiTheme="minorHAnsi" w:hAnsiTheme="minorHAnsi"/>
            <w:noProof/>
            <w:sz w:val="22"/>
            <w:lang w:eastAsia="zh-TW"/>
          </w:rPr>
          <w:tab/>
        </w:r>
        <w:r w:rsidR="001C3BFB" w:rsidRPr="009B2B54">
          <w:rPr>
            <w:rStyle w:val="Hyperlink"/>
            <w:noProof/>
            <w:lang w:val="id-ID"/>
          </w:rPr>
          <w:t>Manajemen Proyek Konstruksi</w:t>
        </w:r>
        <w:r w:rsidR="001C3BFB">
          <w:rPr>
            <w:noProof/>
            <w:webHidden/>
          </w:rPr>
          <w:tab/>
        </w:r>
        <w:r w:rsidR="001C3BFB">
          <w:rPr>
            <w:noProof/>
            <w:webHidden/>
          </w:rPr>
          <w:fldChar w:fldCharType="begin"/>
        </w:r>
        <w:r w:rsidR="001C3BFB">
          <w:rPr>
            <w:noProof/>
            <w:webHidden/>
          </w:rPr>
          <w:instrText xml:space="preserve"> PAGEREF _Toc520100643 \h </w:instrText>
        </w:r>
        <w:r w:rsidR="001C3BFB">
          <w:rPr>
            <w:noProof/>
            <w:webHidden/>
          </w:rPr>
        </w:r>
        <w:r w:rsidR="001C3BFB">
          <w:rPr>
            <w:noProof/>
            <w:webHidden/>
          </w:rPr>
          <w:fldChar w:fldCharType="separate"/>
        </w:r>
        <w:r w:rsidR="00DB33FC">
          <w:rPr>
            <w:noProof/>
            <w:webHidden/>
          </w:rPr>
          <w:t>73</w:t>
        </w:r>
        <w:r w:rsidR="001C3BFB">
          <w:rPr>
            <w:noProof/>
            <w:webHidden/>
          </w:rPr>
          <w:fldChar w:fldCharType="end"/>
        </w:r>
      </w:hyperlink>
    </w:p>
    <w:p w14:paraId="5EB7DFFF" w14:textId="29C8C033" w:rsidR="001C3BFB" w:rsidRDefault="00B1062C">
      <w:pPr>
        <w:pStyle w:val="TOC3"/>
        <w:rPr>
          <w:rFonts w:asciiTheme="minorHAnsi" w:hAnsiTheme="minorHAnsi"/>
          <w:noProof/>
          <w:sz w:val="22"/>
          <w:lang w:eastAsia="zh-TW"/>
        </w:rPr>
      </w:pPr>
      <w:hyperlink w:anchor="_Toc520100644" w:history="1">
        <w:r w:rsidR="001C3BFB" w:rsidRPr="009B2B54">
          <w:rPr>
            <w:rStyle w:val="Hyperlink"/>
            <w:rFonts w:cs="Times New Roman"/>
            <w:noProof/>
            <w:lang w:val="id-ID"/>
          </w:rPr>
          <w:t>20.</w:t>
        </w:r>
        <w:r w:rsidR="001C3BFB">
          <w:rPr>
            <w:rFonts w:asciiTheme="minorHAnsi" w:hAnsiTheme="minorHAnsi"/>
            <w:noProof/>
            <w:sz w:val="22"/>
            <w:lang w:eastAsia="zh-TW"/>
          </w:rPr>
          <w:tab/>
        </w:r>
        <w:r w:rsidR="001C3BFB" w:rsidRPr="009B2B54">
          <w:rPr>
            <w:rStyle w:val="Hyperlink"/>
            <w:noProof/>
            <w:lang w:val="id-ID"/>
          </w:rPr>
          <w:t>Estimasi Biaya</w:t>
        </w:r>
        <w:r w:rsidR="001C3BFB">
          <w:rPr>
            <w:noProof/>
            <w:webHidden/>
          </w:rPr>
          <w:tab/>
        </w:r>
        <w:r w:rsidR="001C3BFB">
          <w:rPr>
            <w:noProof/>
            <w:webHidden/>
          </w:rPr>
          <w:fldChar w:fldCharType="begin"/>
        </w:r>
        <w:r w:rsidR="001C3BFB">
          <w:rPr>
            <w:noProof/>
            <w:webHidden/>
          </w:rPr>
          <w:instrText xml:space="preserve"> PAGEREF _Toc520100644 \h </w:instrText>
        </w:r>
        <w:r w:rsidR="001C3BFB">
          <w:rPr>
            <w:noProof/>
            <w:webHidden/>
          </w:rPr>
        </w:r>
        <w:r w:rsidR="001C3BFB">
          <w:rPr>
            <w:noProof/>
            <w:webHidden/>
          </w:rPr>
          <w:fldChar w:fldCharType="separate"/>
        </w:r>
        <w:r w:rsidR="00DB33FC">
          <w:rPr>
            <w:noProof/>
            <w:webHidden/>
          </w:rPr>
          <w:t>74</w:t>
        </w:r>
        <w:r w:rsidR="001C3BFB">
          <w:rPr>
            <w:noProof/>
            <w:webHidden/>
          </w:rPr>
          <w:fldChar w:fldCharType="end"/>
        </w:r>
      </w:hyperlink>
    </w:p>
    <w:p w14:paraId="4F191A85" w14:textId="3C77DDAC" w:rsidR="001C3BFB" w:rsidRDefault="00B1062C">
      <w:pPr>
        <w:pStyle w:val="TOC3"/>
        <w:rPr>
          <w:rFonts w:asciiTheme="minorHAnsi" w:hAnsiTheme="minorHAnsi"/>
          <w:noProof/>
          <w:sz w:val="22"/>
          <w:lang w:eastAsia="zh-TW"/>
        </w:rPr>
      </w:pPr>
      <w:hyperlink w:anchor="_Toc520100645" w:history="1">
        <w:r w:rsidR="001C3BFB" w:rsidRPr="009B2B54">
          <w:rPr>
            <w:rStyle w:val="Hyperlink"/>
            <w:rFonts w:cs="Times New Roman"/>
            <w:noProof/>
            <w:lang w:val="id-ID"/>
          </w:rPr>
          <w:t>21.</w:t>
        </w:r>
        <w:r w:rsidR="001C3BFB">
          <w:rPr>
            <w:rFonts w:asciiTheme="minorHAnsi" w:hAnsiTheme="minorHAnsi"/>
            <w:noProof/>
            <w:sz w:val="22"/>
            <w:lang w:eastAsia="zh-TW"/>
          </w:rPr>
          <w:tab/>
        </w:r>
        <w:r w:rsidR="001C3BFB" w:rsidRPr="009B2B54">
          <w:rPr>
            <w:rStyle w:val="Hyperlink"/>
            <w:noProof/>
            <w:lang w:val="id-ID"/>
          </w:rPr>
          <w:t>Metode Pelaksanaan Konstruksi</w:t>
        </w:r>
        <w:r w:rsidR="001C3BFB">
          <w:rPr>
            <w:noProof/>
            <w:webHidden/>
          </w:rPr>
          <w:tab/>
        </w:r>
        <w:r w:rsidR="001C3BFB">
          <w:rPr>
            <w:noProof/>
            <w:webHidden/>
          </w:rPr>
          <w:fldChar w:fldCharType="begin"/>
        </w:r>
        <w:r w:rsidR="001C3BFB">
          <w:rPr>
            <w:noProof/>
            <w:webHidden/>
          </w:rPr>
          <w:instrText xml:space="preserve"> PAGEREF _Toc520100645 \h </w:instrText>
        </w:r>
        <w:r w:rsidR="001C3BFB">
          <w:rPr>
            <w:noProof/>
            <w:webHidden/>
          </w:rPr>
        </w:r>
        <w:r w:rsidR="001C3BFB">
          <w:rPr>
            <w:noProof/>
            <w:webHidden/>
          </w:rPr>
          <w:fldChar w:fldCharType="separate"/>
        </w:r>
        <w:r w:rsidR="00DB33FC">
          <w:rPr>
            <w:noProof/>
            <w:webHidden/>
          </w:rPr>
          <w:t>76</w:t>
        </w:r>
        <w:r w:rsidR="001C3BFB">
          <w:rPr>
            <w:noProof/>
            <w:webHidden/>
          </w:rPr>
          <w:fldChar w:fldCharType="end"/>
        </w:r>
      </w:hyperlink>
    </w:p>
    <w:p w14:paraId="111B34D7" w14:textId="0D9FF86A" w:rsidR="001C3BFB" w:rsidRDefault="00B1062C">
      <w:pPr>
        <w:pStyle w:val="TOC3"/>
        <w:rPr>
          <w:rFonts w:asciiTheme="minorHAnsi" w:hAnsiTheme="minorHAnsi"/>
          <w:noProof/>
          <w:sz w:val="22"/>
          <w:lang w:eastAsia="zh-TW"/>
        </w:rPr>
      </w:pPr>
      <w:hyperlink w:anchor="_Toc520100646" w:history="1">
        <w:r w:rsidR="001C3BFB" w:rsidRPr="009B2B54">
          <w:rPr>
            <w:rStyle w:val="Hyperlink"/>
            <w:rFonts w:cs="Times New Roman"/>
            <w:noProof/>
            <w:lang w:val="id-ID"/>
          </w:rPr>
          <w:t>22.</w:t>
        </w:r>
        <w:r w:rsidR="001C3BFB">
          <w:rPr>
            <w:rFonts w:asciiTheme="minorHAnsi" w:hAnsiTheme="minorHAnsi"/>
            <w:noProof/>
            <w:sz w:val="22"/>
            <w:lang w:eastAsia="zh-TW"/>
          </w:rPr>
          <w:tab/>
        </w:r>
        <w:r w:rsidR="001C3BFB" w:rsidRPr="009B2B54">
          <w:rPr>
            <w:rStyle w:val="Hyperlink"/>
            <w:noProof/>
            <w:lang w:val="id-ID"/>
          </w:rPr>
          <w:t>Manajemen Kualitas Konstruksi</w:t>
        </w:r>
        <w:r w:rsidR="001C3BFB">
          <w:rPr>
            <w:noProof/>
            <w:webHidden/>
          </w:rPr>
          <w:tab/>
        </w:r>
        <w:r w:rsidR="001C3BFB">
          <w:rPr>
            <w:noProof/>
            <w:webHidden/>
          </w:rPr>
          <w:fldChar w:fldCharType="begin"/>
        </w:r>
        <w:r w:rsidR="001C3BFB">
          <w:rPr>
            <w:noProof/>
            <w:webHidden/>
          </w:rPr>
          <w:instrText xml:space="preserve"> PAGEREF _Toc520100646 \h </w:instrText>
        </w:r>
        <w:r w:rsidR="001C3BFB">
          <w:rPr>
            <w:noProof/>
            <w:webHidden/>
          </w:rPr>
        </w:r>
        <w:r w:rsidR="001C3BFB">
          <w:rPr>
            <w:noProof/>
            <w:webHidden/>
          </w:rPr>
          <w:fldChar w:fldCharType="separate"/>
        </w:r>
        <w:r w:rsidR="00DB33FC">
          <w:rPr>
            <w:noProof/>
            <w:webHidden/>
          </w:rPr>
          <w:t>77</w:t>
        </w:r>
        <w:r w:rsidR="001C3BFB">
          <w:rPr>
            <w:noProof/>
            <w:webHidden/>
          </w:rPr>
          <w:fldChar w:fldCharType="end"/>
        </w:r>
      </w:hyperlink>
    </w:p>
    <w:p w14:paraId="5BC6CB62" w14:textId="0AD406A6" w:rsidR="001C3BFB" w:rsidRDefault="00B1062C">
      <w:pPr>
        <w:pStyle w:val="TOC3"/>
        <w:rPr>
          <w:rFonts w:asciiTheme="minorHAnsi" w:hAnsiTheme="minorHAnsi"/>
          <w:noProof/>
          <w:sz w:val="22"/>
          <w:lang w:eastAsia="zh-TW"/>
        </w:rPr>
      </w:pPr>
      <w:hyperlink w:anchor="_Toc520100647" w:history="1">
        <w:r w:rsidR="001C3BFB" w:rsidRPr="009B2B54">
          <w:rPr>
            <w:rStyle w:val="Hyperlink"/>
            <w:rFonts w:cs="Times New Roman"/>
            <w:noProof/>
            <w:lang w:val="id-ID"/>
          </w:rPr>
          <w:t>23.</w:t>
        </w:r>
        <w:r w:rsidR="001C3BFB">
          <w:rPr>
            <w:rFonts w:asciiTheme="minorHAnsi" w:hAnsiTheme="minorHAnsi"/>
            <w:noProof/>
            <w:sz w:val="22"/>
            <w:lang w:eastAsia="zh-TW"/>
          </w:rPr>
          <w:tab/>
        </w:r>
        <w:r w:rsidR="001C3BFB" w:rsidRPr="009B2B54">
          <w:rPr>
            <w:rStyle w:val="Hyperlink"/>
            <w:noProof/>
            <w:lang w:val="id-ID"/>
          </w:rPr>
          <w:t>Manajemen Alat Berat</w:t>
        </w:r>
        <w:r w:rsidR="001C3BFB">
          <w:rPr>
            <w:noProof/>
            <w:webHidden/>
          </w:rPr>
          <w:tab/>
        </w:r>
        <w:r w:rsidR="001C3BFB">
          <w:rPr>
            <w:noProof/>
            <w:webHidden/>
          </w:rPr>
          <w:fldChar w:fldCharType="begin"/>
        </w:r>
        <w:r w:rsidR="001C3BFB">
          <w:rPr>
            <w:noProof/>
            <w:webHidden/>
          </w:rPr>
          <w:instrText xml:space="preserve"> PAGEREF _Toc520100647 \h </w:instrText>
        </w:r>
        <w:r w:rsidR="001C3BFB">
          <w:rPr>
            <w:noProof/>
            <w:webHidden/>
          </w:rPr>
        </w:r>
        <w:r w:rsidR="001C3BFB">
          <w:rPr>
            <w:noProof/>
            <w:webHidden/>
          </w:rPr>
          <w:fldChar w:fldCharType="separate"/>
        </w:r>
        <w:r w:rsidR="00DB33FC">
          <w:rPr>
            <w:noProof/>
            <w:webHidden/>
          </w:rPr>
          <w:t>78</w:t>
        </w:r>
        <w:r w:rsidR="001C3BFB">
          <w:rPr>
            <w:noProof/>
            <w:webHidden/>
          </w:rPr>
          <w:fldChar w:fldCharType="end"/>
        </w:r>
      </w:hyperlink>
    </w:p>
    <w:p w14:paraId="7475600A" w14:textId="0F365F92" w:rsidR="001C3BFB" w:rsidRDefault="00B1062C">
      <w:pPr>
        <w:pStyle w:val="TOC3"/>
        <w:rPr>
          <w:rFonts w:asciiTheme="minorHAnsi" w:hAnsiTheme="minorHAnsi"/>
          <w:noProof/>
          <w:sz w:val="22"/>
          <w:lang w:eastAsia="zh-TW"/>
        </w:rPr>
      </w:pPr>
      <w:hyperlink w:anchor="_Toc520100648" w:history="1">
        <w:r w:rsidR="001C3BFB" w:rsidRPr="009B2B54">
          <w:rPr>
            <w:rStyle w:val="Hyperlink"/>
            <w:rFonts w:cs="Times New Roman"/>
            <w:noProof/>
            <w:lang w:val="id-ID"/>
          </w:rPr>
          <w:t>24.</w:t>
        </w:r>
        <w:r w:rsidR="001C3BFB">
          <w:rPr>
            <w:rFonts w:asciiTheme="minorHAnsi" w:hAnsiTheme="minorHAnsi"/>
            <w:noProof/>
            <w:sz w:val="22"/>
            <w:lang w:eastAsia="zh-TW"/>
          </w:rPr>
          <w:tab/>
        </w:r>
        <w:r w:rsidR="001C3BFB" w:rsidRPr="009B2B54">
          <w:rPr>
            <w:rStyle w:val="Hyperlink"/>
            <w:noProof/>
            <w:lang w:val="id-ID"/>
          </w:rPr>
          <w:t>Ekonomi Teknik</w:t>
        </w:r>
        <w:r w:rsidR="001C3BFB">
          <w:rPr>
            <w:noProof/>
            <w:webHidden/>
          </w:rPr>
          <w:tab/>
        </w:r>
        <w:r w:rsidR="001C3BFB">
          <w:rPr>
            <w:noProof/>
            <w:webHidden/>
          </w:rPr>
          <w:fldChar w:fldCharType="begin"/>
        </w:r>
        <w:r w:rsidR="001C3BFB">
          <w:rPr>
            <w:noProof/>
            <w:webHidden/>
          </w:rPr>
          <w:instrText xml:space="preserve"> PAGEREF _Toc520100648 \h </w:instrText>
        </w:r>
        <w:r w:rsidR="001C3BFB">
          <w:rPr>
            <w:noProof/>
            <w:webHidden/>
          </w:rPr>
        </w:r>
        <w:r w:rsidR="001C3BFB">
          <w:rPr>
            <w:noProof/>
            <w:webHidden/>
          </w:rPr>
          <w:fldChar w:fldCharType="separate"/>
        </w:r>
        <w:r w:rsidR="00DB33FC">
          <w:rPr>
            <w:noProof/>
            <w:webHidden/>
          </w:rPr>
          <w:t>79</w:t>
        </w:r>
        <w:r w:rsidR="001C3BFB">
          <w:rPr>
            <w:noProof/>
            <w:webHidden/>
          </w:rPr>
          <w:fldChar w:fldCharType="end"/>
        </w:r>
      </w:hyperlink>
    </w:p>
    <w:p w14:paraId="55F25FFC" w14:textId="129B27AE" w:rsidR="001C3BFB" w:rsidRDefault="00B1062C">
      <w:pPr>
        <w:pStyle w:val="TOC3"/>
        <w:rPr>
          <w:rFonts w:asciiTheme="minorHAnsi" w:hAnsiTheme="minorHAnsi"/>
          <w:noProof/>
          <w:sz w:val="22"/>
          <w:lang w:eastAsia="zh-TW"/>
        </w:rPr>
      </w:pPr>
      <w:hyperlink w:anchor="_Toc520100649" w:history="1">
        <w:r w:rsidR="001C3BFB" w:rsidRPr="009B2B54">
          <w:rPr>
            <w:rStyle w:val="Hyperlink"/>
            <w:rFonts w:cs="Times New Roman"/>
            <w:noProof/>
            <w:lang w:val="id-ID"/>
          </w:rPr>
          <w:t>25.</w:t>
        </w:r>
        <w:r w:rsidR="001C3BFB">
          <w:rPr>
            <w:rFonts w:asciiTheme="minorHAnsi" w:hAnsiTheme="minorHAnsi"/>
            <w:noProof/>
            <w:sz w:val="22"/>
            <w:lang w:eastAsia="zh-TW"/>
          </w:rPr>
          <w:tab/>
        </w:r>
        <w:r w:rsidR="001C3BFB" w:rsidRPr="009B2B54">
          <w:rPr>
            <w:rStyle w:val="Hyperlink"/>
            <w:noProof/>
            <w:lang w:val="id-ID"/>
          </w:rPr>
          <w:t>Aspek Hukum Jasa Konstruksi</w:t>
        </w:r>
        <w:r w:rsidR="001C3BFB">
          <w:rPr>
            <w:noProof/>
            <w:webHidden/>
          </w:rPr>
          <w:tab/>
        </w:r>
        <w:r w:rsidR="001C3BFB">
          <w:rPr>
            <w:noProof/>
            <w:webHidden/>
          </w:rPr>
          <w:fldChar w:fldCharType="begin"/>
        </w:r>
        <w:r w:rsidR="001C3BFB">
          <w:rPr>
            <w:noProof/>
            <w:webHidden/>
          </w:rPr>
          <w:instrText xml:space="preserve"> PAGEREF _Toc520100649 \h </w:instrText>
        </w:r>
        <w:r w:rsidR="001C3BFB">
          <w:rPr>
            <w:noProof/>
            <w:webHidden/>
          </w:rPr>
        </w:r>
        <w:r w:rsidR="001C3BFB">
          <w:rPr>
            <w:noProof/>
            <w:webHidden/>
          </w:rPr>
          <w:fldChar w:fldCharType="separate"/>
        </w:r>
        <w:r w:rsidR="00DB33FC">
          <w:rPr>
            <w:noProof/>
            <w:webHidden/>
          </w:rPr>
          <w:t>80</w:t>
        </w:r>
        <w:r w:rsidR="001C3BFB">
          <w:rPr>
            <w:noProof/>
            <w:webHidden/>
          </w:rPr>
          <w:fldChar w:fldCharType="end"/>
        </w:r>
      </w:hyperlink>
    </w:p>
    <w:p w14:paraId="4E59263B" w14:textId="7999E5FA" w:rsidR="001C3BFB" w:rsidRDefault="00B1062C">
      <w:pPr>
        <w:pStyle w:val="TOC3"/>
        <w:rPr>
          <w:rFonts w:asciiTheme="minorHAnsi" w:hAnsiTheme="minorHAnsi"/>
          <w:noProof/>
          <w:sz w:val="22"/>
          <w:lang w:eastAsia="zh-TW"/>
        </w:rPr>
      </w:pPr>
      <w:hyperlink w:anchor="_Toc520100650" w:history="1">
        <w:r w:rsidR="001C3BFB" w:rsidRPr="009B2B54">
          <w:rPr>
            <w:rStyle w:val="Hyperlink"/>
            <w:rFonts w:cs="Times New Roman"/>
            <w:noProof/>
            <w:lang w:val="id-ID"/>
          </w:rPr>
          <w:t>26.</w:t>
        </w:r>
        <w:r w:rsidR="001C3BFB">
          <w:rPr>
            <w:rFonts w:asciiTheme="minorHAnsi" w:hAnsiTheme="minorHAnsi"/>
            <w:noProof/>
            <w:sz w:val="22"/>
            <w:lang w:eastAsia="zh-TW"/>
          </w:rPr>
          <w:tab/>
        </w:r>
        <w:r w:rsidR="001C3BFB" w:rsidRPr="009B2B54">
          <w:rPr>
            <w:rStyle w:val="Hyperlink"/>
            <w:noProof/>
            <w:lang w:val="id-ID"/>
          </w:rPr>
          <w:t>Value Engineering</w:t>
        </w:r>
        <w:r w:rsidR="001C3BFB">
          <w:rPr>
            <w:noProof/>
            <w:webHidden/>
          </w:rPr>
          <w:tab/>
        </w:r>
        <w:r w:rsidR="001C3BFB">
          <w:rPr>
            <w:noProof/>
            <w:webHidden/>
          </w:rPr>
          <w:fldChar w:fldCharType="begin"/>
        </w:r>
        <w:r w:rsidR="001C3BFB">
          <w:rPr>
            <w:noProof/>
            <w:webHidden/>
          </w:rPr>
          <w:instrText xml:space="preserve"> PAGEREF _Toc520100650 \h </w:instrText>
        </w:r>
        <w:r w:rsidR="001C3BFB">
          <w:rPr>
            <w:noProof/>
            <w:webHidden/>
          </w:rPr>
        </w:r>
        <w:r w:rsidR="001C3BFB">
          <w:rPr>
            <w:noProof/>
            <w:webHidden/>
          </w:rPr>
          <w:fldChar w:fldCharType="separate"/>
        </w:r>
        <w:r w:rsidR="00DB33FC">
          <w:rPr>
            <w:noProof/>
            <w:webHidden/>
          </w:rPr>
          <w:t>82</w:t>
        </w:r>
        <w:r w:rsidR="001C3BFB">
          <w:rPr>
            <w:noProof/>
            <w:webHidden/>
          </w:rPr>
          <w:fldChar w:fldCharType="end"/>
        </w:r>
      </w:hyperlink>
    </w:p>
    <w:p w14:paraId="4D1C7D8C" w14:textId="6D96987A" w:rsidR="001C3BFB" w:rsidRDefault="00B1062C">
      <w:pPr>
        <w:pStyle w:val="TOC3"/>
        <w:rPr>
          <w:rFonts w:asciiTheme="minorHAnsi" w:hAnsiTheme="minorHAnsi"/>
          <w:noProof/>
          <w:sz w:val="22"/>
          <w:lang w:eastAsia="zh-TW"/>
        </w:rPr>
      </w:pPr>
      <w:hyperlink w:anchor="_Toc520100651" w:history="1">
        <w:r w:rsidR="001C3BFB" w:rsidRPr="009B2B54">
          <w:rPr>
            <w:rStyle w:val="Hyperlink"/>
            <w:rFonts w:cs="Times New Roman"/>
            <w:noProof/>
            <w:lang w:val="id-ID"/>
          </w:rPr>
          <w:t>27.</w:t>
        </w:r>
        <w:r w:rsidR="001C3BFB">
          <w:rPr>
            <w:rFonts w:asciiTheme="minorHAnsi" w:hAnsiTheme="minorHAnsi"/>
            <w:noProof/>
            <w:sz w:val="22"/>
            <w:lang w:eastAsia="zh-TW"/>
          </w:rPr>
          <w:tab/>
        </w:r>
        <w:r w:rsidR="001C3BFB" w:rsidRPr="009B2B54">
          <w:rPr>
            <w:rStyle w:val="Hyperlink"/>
            <w:noProof/>
            <w:lang w:val="id-ID"/>
          </w:rPr>
          <w:t>Perawatan dan Perbaikan Gedung</w:t>
        </w:r>
        <w:r w:rsidR="001C3BFB">
          <w:rPr>
            <w:noProof/>
            <w:webHidden/>
          </w:rPr>
          <w:tab/>
        </w:r>
        <w:r w:rsidR="001C3BFB">
          <w:rPr>
            <w:noProof/>
            <w:webHidden/>
          </w:rPr>
          <w:fldChar w:fldCharType="begin"/>
        </w:r>
        <w:r w:rsidR="001C3BFB">
          <w:rPr>
            <w:noProof/>
            <w:webHidden/>
          </w:rPr>
          <w:instrText xml:space="preserve"> PAGEREF _Toc520100651 \h </w:instrText>
        </w:r>
        <w:r w:rsidR="001C3BFB">
          <w:rPr>
            <w:noProof/>
            <w:webHidden/>
          </w:rPr>
        </w:r>
        <w:r w:rsidR="001C3BFB">
          <w:rPr>
            <w:noProof/>
            <w:webHidden/>
          </w:rPr>
          <w:fldChar w:fldCharType="separate"/>
        </w:r>
        <w:r w:rsidR="00DB33FC">
          <w:rPr>
            <w:noProof/>
            <w:webHidden/>
          </w:rPr>
          <w:t>84</w:t>
        </w:r>
        <w:r w:rsidR="001C3BFB">
          <w:rPr>
            <w:noProof/>
            <w:webHidden/>
          </w:rPr>
          <w:fldChar w:fldCharType="end"/>
        </w:r>
      </w:hyperlink>
    </w:p>
    <w:p w14:paraId="59095513" w14:textId="3ADD0F6D" w:rsidR="001C3BFB" w:rsidRDefault="00B1062C">
      <w:pPr>
        <w:pStyle w:val="TOC3"/>
        <w:rPr>
          <w:rFonts w:asciiTheme="minorHAnsi" w:hAnsiTheme="minorHAnsi"/>
          <w:noProof/>
          <w:sz w:val="22"/>
          <w:lang w:eastAsia="zh-TW"/>
        </w:rPr>
      </w:pPr>
      <w:hyperlink w:anchor="_Toc520100652" w:history="1">
        <w:r w:rsidR="001C3BFB" w:rsidRPr="009B2B54">
          <w:rPr>
            <w:rStyle w:val="Hyperlink"/>
            <w:rFonts w:cs="Times New Roman"/>
            <w:noProof/>
            <w:lang w:val="id-ID"/>
          </w:rPr>
          <w:t>28.</w:t>
        </w:r>
        <w:r w:rsidR="001C3BFB">
          <w:rPr>
            <w:rFonts w:asciiTheme="minorHAnsi" w:hAnsiTheme="minorHAnsi"/>
            <w:noProof/>
            <w:sz w:val="22"/>
            <w:lang w:eastAsia="zh-TW"/>
          </w:rPr>
          <w:tab/>
        </w:r>
        <w:r w:rsidR="001C3BFB" w:rsidRPr="009B2B54">
          <w:rPr>
            <w:rStyle w:val="Hyperlink"/>
            <w:noProof/>
            <w:lang w:val="id-ID"/>
          </w:rPr>
          <w:t>Kesehatan dan Keselamatan Kerja</w:t>
        </w:r>
        <w:r w:rsidR="001C3BFB">
          <w:rPr>
            <w:noProof/>
            <w:webHidden/>
          </w:rPr>
          <w:tab/>
        </w:r>
        <w:r w:rsidR="001C3BFB">
          <w:rPr>
            <w:noProof/>
            <w:webHidden/>
          </w:rPr>
          <w:fldChar w:fldCharType="begin"/>
        </w:r>
        <w:r w:rsidR="001C3BFB">
          <w:rPr>
            <w:noProof/>
            <w:webHidden/>
          </w:rPr>
          <w:instrText xml:space="preserve"> PAGEREF _Toc520100652 \h </w:instrText>
        </w:r>
        <w:r w:rsidR="001C3BFB">
          <w:rPr>
            <w:noProof/>
            <w:webHidden/>
          </w:rPr>
        </w:r>
        <w:r w:rsidR="001C3BFB">
          <w:rPr>
            <w:noProof/>
            <w:webHidden/>
          </w:rPr>
          <w:fldChar w:fldCharType="separate"/>
        </w:r>
        <w:r w:rsidR="00DB33FC">
          <w:rPr>
            <w:noProof/>
            <w:webHidden/>
          </w:rPr>
          <w:t>85</w:t>
        </w:r>
        <w:r w:rsidR="001C3BFB">
          <w:rPr>
            <w:noProof/>
            <w:webHidden/>
          </w:rPr>
          <w:fldChar w:fldCharType="end"/>
        </w:r>
      </w:hyperlink>
    </w:p>
    <w:p w14:paraId="5611A559" w14:textId="64F9A401" w:rsidR="001C3BFB" w:rsidRDefault="00B1062C">
      <w:pPr>
        <w:pStyle w:val="TOC3"/>
        <w:rPr>
          <w:rFonts w:asciiTheme="minorHAnsi" w:hAnsiTheme="minorHAnsi"/>
          <w:noProof/>
          <w:sz w:val="22"/>
          <w:lang w:eastAsia="zh-TW"/>
        </w:rPr>
      </w:pPr>
      <w:hyperlink w:anchor="_Toc520100653" w:history="1">
        <w:r w:rsidR="001C3BFB" w:rsidRPr="009B2B54">
          <w:rPr>
            <w:rStyle w:val="Hyperlink"/>
            <w:rFonts w:cs="Times New Roman"/>
            <w:noProof/>
            <w:lang w:val="id-ID"/>
          </w:rPr>
          <w:t>29.</w:t>
        </w:r>
        <w:r w:rsidR="001C3BFB">
          <w:rPr>
            <w:rFonts w:asciiTheme="minorHAnsi" w:hAnsiTheme="minorHAnsi"/>
            <w:noProof/>
            <w:sz w:val="22"/>
            <w:lang w:eastAsia="zh-TW"/>
          </w:rPr>
          <w:tab/>
        </w:r>
        <w:r w:rsidR="001C3BFB" w:rsidRPr="009B2B54">
          <w:rPr>
            <w:rStyle w:val="Hyperlink"/>
            <w:noProof/>
            <w:lang w:val="id-ID"/>
          </w:rPr>
          <w:t>Riset Operasi</w:t>
        </w:r>
        <w:r w:rsidR="001C3BFB">
          <w:rPr>
            <w:noProof/>
            <w:webHidden/>
          </w:rPr>
          <w:tab/>
        </w:r>
        <w:r w:rsidR="001C3BFB">
          <w:rPr>
            <w:noProof/>
            <w:webHidden/>
          </w:rPr>
          <w:fldChar w:fldCharType="begin"/>
        </w:r>
        <w:r w:rsidR="001C3BFB">
          <w:rPr>
            <w:noProof/>
            <w:webHidden/>
          </w:rPr>
          <w:instrText xml:space="preserve"> PAGEREF _Toc520100653 \h </w:instrText>
        </w:r>
        <w:r w:rsidR="001C3BFB">
          <w:rPr>
            <w:noProof/>
            <w:webHidden/>
          </w:rPr>
        </w:r>
        <w:r w:rsidR="001C3BFB">
          <w:rPr>
            <w:noProof/>
            <w:webHidden/>
          </w:rPr>
          <w:fldChar w:fldCharType="separate"/>
        </w:r>
        <w:r w:rsidR="00DB33FC">
          <w:rPr>
            <w:noProof/>
            <w:webHidden/>
          </w:rPr>
          <w:t>86</w:t>
        </w:r>
        <w:r w:rsidR="001C3BFB">
          <w:rPr>
            <w:noProof/>
            <w:webHidden/>
          </w:rPr>
          <w:fldChar w:fldCharType="end"/>
        </w:r>
      </w:hyperlink>
    </w:p>
    <w:p w14:paraId="7E01334D" w14:textId="548EFF41" w:rsidR="001C3BFB" w:rsidRDefault="00B1062C">
      <w:pPr>
        <w:pStyle w:val="TOC3"/>
        <w:rPr>
          <w:rFonts w:asciiTheme="minorHAnsi" w:hAnsiTheme="minorHAnsi"/>
          <w:noProof/>
          <w:sz w:val="22"/>
          <w:lang w:eastAsia="zh-TW"/>
        </w:rPr>
      </w:pPr>
      <w:hyperlink w:anchor="_Toc520100654" w:history="1">
        <w:r w:rsidR="001C3BFB" w:rsidRPr="009B2B54">
          <w:rPr>
            <w:rStyle w:val="Hyperlink"/>
            <w:rFonts w:cs="Times New Roman"/>
            <w:noProof/>
            <w:lang w:val="id-ID"/>
          </w:rPr>
          <w:t>30.</w:t>
        </w:r>
        <w:r w:rsidR="001C3BFB">
          <w:rPr>
            <w:rFonts w:asciiTheme="minorHAnsi" w:hAnsiTheme="minorHAnsi"/>
            <w:noProof/>
            <w:sz w:val="22"/>
            <w:lang w:eastAsia="zh-TW"/>
          </w:rPr>
          <w:tab/>
        </w:r>
        <w:r w:rsidR="001C3BFB" w:rsidRPr="009B2B54">
          <w:rPr>
            <w:rStyle w:val="Hyperlink"/>
            <w:noProof/>
            <w:lang w:val="id-ID"/>
          </w:rPr>
          <w:t>Geologi Teknik</w:t>
        </w:r>
        <w:r w:rsidR="001C3BFB">
          <w:rPr>
            <w:noProof/>
            <w:webHidden/>
          </w:rPr>
          <w:tab/>
        </w:r>
        <w:r w:rsidR="001C3BFB">
          <w:rPr>
            <w:noProof/>
            <w:webHidden/>
          </w:rPr>
          <w:fldChar w:fldCharType="begin"/>
        </w:r>
        <w:r w:rsidR="001C3BFB">
          <w:rPr>
            <w:noProof/>
            <w:webHidden/>
          </w:rPr>
          <w:instrText xml:space="preserve"> PAGEREF _Toc520100654 \h </w:instrText>
        </w:r>
        <w:r w:rsidR="001C3BFB">
          <w:rPr>
            <w:noProof/>
            <w:webHidden/>
          </w:rPr>
        </w:r>
        <w:r w:rsidR="001C3BFB">
          <w:rPr>
            <w:noProof/>
            <w:webHidden/>
          </w:rPr>
          <w:fldChar w:fldCharType="separate"/>
        </w:r>
        <w:r w:rsidR="00DB33FC">
          <w:rPr>
            <w:noProof/>
            <w:webHidden/>
          </w:rPr>
          <w:t>87</w:t>
        </w:r>
        <w:r w:rsidR="001C3BFB">
          <w:rPr>
            <w:noProof/>
            <w:webHidden/>
          </w:rPr>
          <w:fldChar w:fldCharType="end"/>
        </w:r>
      </w:hyperlink>
    </w:p>
    <w:p w14:paraId="0F1A075D" w14:textId="02C7F704" w:rsidR="001C3BFB" w:rsidRDefault="00B1062C">
      <w:pPr>
        <w:pStyle w:val="TOC3"/>
        <w:rPr>
          <w:rFonts w:asciiTheme="minorHAnsi" w:hAnsiTheme="minorHAnsi"/>
          <w:noProof/>
          <w:sz w:val="22"/>
          <w:lang w:eastAsia="zh-TW"/>
        </w:rPr>
      </w:pPr>
      <w:hyperlink w:anchor="_Toc520100655" w:history="1">
        <w:r w:rsidR="001C3BFB" w:rsidRPr="009B2B54">
          <w:rPr>
            <w:rStyle w:val="Hyperlink"/>
            <w:rFonts w:cs="Times New Roman"/>
            <w:noProof/>
            <w:lang w:val="id-ID"/>
          </w:rPr>
          <w:t>31.</w:t>
        </w:r>
        <w:r w:rsidR="001C3BFB">
          <w:rPr>
            <w:rFonts w:asciiTheme="minorHAnsi" w:hAnsiTheme="minorHAnsi"/>
            <w:noProof/>
            <w:sz w:val="22"/>
            <w:lang w:eastAsia="zh-TW"/>
          </w:rPr>
          <w:tab/>
        </w:r>
        <w:r w:rsidR="001C3BFB" w:rsidRPr="009B2B54">
          <w:rPr>
            <w:rStyle w:val="Hyperlink"/>
            <w:noProof/>
            <w:lang w:val="id-ID"/>
          </w:rPr>
          <w:t>Mekanika Tanah</w:t>
        </w:r>
        <w:r w:rsidR="001C3BFB">
          <w:rPr>
            <w:noProof/>
            <w:webHidden/>
          </w:rPr>
          <w:tab/>
        </w:r>
        <w:r w:rsidR="001C3BFB">
          <w:rPr>
            <w:noProof/>
            <w:webHidden/>
          </w:rPr>
          <w:fldChar w:fldCharType="begin"/>
        </w:r>
        <w:r w:rsidR="001C3BFB">
          <w:rPr>
            <w:noProof/>
            <w:webHidden/>
          </w:rPr>
          <w:instrText xml:space="preserve"> PAGEREF _Toc520100655 \h </w:instrText>
        </w:r>
        <w:r w:rsidR="001C3BFB">
          <w:rPr>
            <w:noProof/>
            <w:webHidden/>
          </w:rPr>
        </w:r>
        <w:r w:rsidR="001C3BFB">
          <w:rPr>
            <w:noProof/>
            <w:webHidden/>
          </w:rPr>
          <w:fldChar w:fldCharType="separate"/>
        </w:r>
        <w:r w:rsidR="00DB33FC">
          <w:rPr>
            <w:noProof/>
            <w:webHidden/>
          </w:rPr>
          <w:t>88</w:t>
        </w:r>
        <w:r w:rsidR="001C3BFB">
          <w:rPr>
            <w:noProof/>
            <w:webHidden/>
          </w:rPr>
          <w:fldChar w:fldCharType="end"/>
        </w:r>
      </w:hyperlink>
    </w:p>
    <w:p w14:paraId="74992DF5" w14:textId="033E54E7" w:rsidR="001C3BFB" w:rsidRDefault="00B1062C">
      <w:pPr>
        <w:pStyle w:val="TOC3"/>
        <w:rPr>
          <w:rFonts w:asciiTheme="minorHAnsi" w:hAnsiTheme="minorHAnsi"/>
          <w:noProof/>
          <w:sz w:val="22"/>
          <w:lang w:eastAsia="zh-TW"/>
        </w:rPr>
      </w:pPr>
      <w:hyperlink w:anchor="_Toc520100656" w:history="1">
        <w:r w:rsidR="001C3BFB" w:rsidRPr="009B2B54">
          <w:rPr>
            <w:rStyle w:val="Hyperlink"/>
            <w:rFonts w:cs="Times New Roman"/>
            <w:noProof/>
            <w:lang w:val="id-ID"/>
          </w:rPr>
          <w:t>32.</w:t>
        </w:r>
        <w:r w:rsidR="001C3BFB">
          <w:rPr>
            <w:rFonts w:asciiTheme="minorHAnsi" w:hAnsiTheme="minorHAnsi"/>
            <w:noProof/>
            <w:sz w:val="22"/>
            <w:lang w:eastAsia="zh-TW"/>
          </w:rPr>
          <w:tab/>
        </w:r>
        <w:r w:rsidR="001C3BFB" w:rsidRPr="009B2B54">
          <w:rPr>
            <w:rStyle w:val="Hyperlink"/>
            <w:noProof/>
            <w:lang w:val="id-ID"/>
          </w:rPr>
          <w:t>Hidrologi</w:t>
        </w:r>
        <w:r w:rsidR="001C3BFB">
          <w:rPr>
            <w:noProof/>
            <w:webHidden/>
          </w:rPr>
          <w:tab/>
        </w:r>
        <w:r w:rsidR="001C3BFB">
          <w:rPr>
            <w:noProof/>
            <w:webHidden/>
          </w:rPr>
          <w:fldChar w:fldCharType="begin"/>
        </w:r>
        <w:r w:rsidR="001C3BFB">
          <w:rPr>
            <w:noProof/>
            <w:webHidden/>
          </w:rPr>
          <w:instrText xml:space="preserve"> PAGEREF _Toc520100656 \h </w:instrText>
        </w:r>
        <w:r w:rsidR="001C3BFB">
          <w:rPr>
            <w:noProof/>
            <w:webHidden/>
          </w:rPr>
        </w:r>
        <w:r w:rsidR="001C3BFB">
          <w:rPr>
            <w:noProof/>
            <w:webHidden/>
          </w:rPr>
          <w:fldChar w:fldCharType="separate"/>
        </w:r>
        <w:r w:rsidR="00DB33FC">
          <w:rPr>
            <w:noProof/>
            <w:webHidden/>
          </w:rPr>
          <w:t>90</w:t>
        </w:r>
        <w:r w:rsidR="001C3BFB">
          <w:rPr>
            <w:noProof/>
            <w:webHidden/>
          </w:rPr>
          <w:fldChar w:fldCharType="end"/>
        </w:r>
      </w:hyperlink>
    </w:p>
    <w:p w14:paraId="33851288" w14:textId="3FCFF823" w:rsidR="001C3BFB" w:rsidRDefault="00B1062C">
      <w:pPr>
        <w:pStyle w:val="TOC3"/>
        <w:rPr>
          <w:rFonts w:asciiTheme="minorHAnsi" w:hAnsiTheme="minorHAnsi"/>
          <w:noProof/>
          <w:sz w:val="22"/>
          <w:lang w:eastAsia="zh-TW"/>
        </w:rPr>
      </w:pPr>
      <w:hyperlink w:anchor="_Toc520100657" w:history="1">
        <w:r w:rsidR="001C3BFB" w:rsidRPr="009B2B54">
          <w:rPr>
            <w:rStyle w:val="Hyperlink"/>
            <w:rFonts w:cs="Times New Roman"/>
            <w:noProof/>
            <w:lang w:val="id-ID"/>
          </w:rPr>
          <w:t>33.</w:t>
        </w:r>
        <w:r w:rsidR="001C3BFB">
          <w:rPr>
            <w:rFonts w:asciiTheme="minorHAnsi" w:hAnsiTheme="minorHAnsi"/>
            <w:noProof/>
            <w:sz w:val="22"/>
            <w:lang w:eastAsia="zh-TW"/>
          </w:rPr>
          <w:tab/>
        </w:r>
        <w:r w:rsidR="001C3BFB" w:rsidRPr="009B2B54">
          <w:rPr>
            <w:rStyle w:val="Hyperlink"/>
            <w:noProof/>
            <w:lang w:val="id-ID"/>
          </w:rPr>
          <w:t>Pengujian Mekanika Tanah</w:t>
        </w:r>
        <w:r w:rsidR="001C3BFB">
          <w:rPr>
            <w:noProof/>
            <w:webHidden/>
          </w:rPr>
          <w:tab/>
        </w:r>
        <w:r w:rsidR="001C3BFB">
          <w:rPr>
            <w:noProof/>
            <w:webHidden/>
          </w:rPr>
          <w:fldChar w:fldCharType="begin"/>
        </w:r>
        <w:r w:rsidR="001C3BFB">
          <w:rPr>
            <w:noProof/>
            <w:webHidden/>
          </w:rPr>
          <w:instrText xml:space="preserve"> PAGEREF _Toc520100657 \h </w:instrText>
        </w:r>
        <w:r w:rsidR="001C3BFB">
          <w:rPr>
            <w:noProof/>
            <w:webHidden/>
          </w:rPr>
        </w:r>
        <w:r w:rsidR="001C3BFB">
          <w:rPr>
            <w:noProof/>
            <w:webHidden/>
          </w:rPr>
          <w:fldChar w:fldCharType="separate"/>
        </w:r>
        <w:r w:rsidR="00DB33FC">
          <w:rPr>
            <w:noProof/>
            <w:webHidden/>
          </w:rPr>
          <w:t>92</w:t>
        </w:r>
        <w:r w:rsidR="001C3BFB">
          <w:rPr>
            <w:noProof/>
            <w:webHidden/>
          </w:rPr>
          <w:fldChar w:fldCharType="end"/>
        </w:r>
      </w:hyperlink>
    </w:p>
    <w:p w14:paraId="1324AF12" w14:textId="4E6F38AF" w:rsidR="001C3BFB" w:rsidRDefault="00B1062C">
      <w:pPr>
        <w:pStyle w:val="TOC3"/>
        <w:rPr>
          <w:rFonts w:asciiTheme="minorHAnsi" w:hAnsiTheme="minorHAnsi"/>
          <w:noProof/>
          <w:sz w:val="22"/>
          <w:lang w:eastAsia="zh-TW"/>
        </w:rPr>
      </w:pPr>
      <w:hyperlink w:anchor="_Toc520100658" w:history="1">
        <w:r w:rsidR="001C3BFB" w:rsidRPr="009B2B54">
          <w:rPr>
            <w:rStyle w:val="Hyperlink"/>
            <w:rFonts w:cs="Times New Roman"/>
            <w:noProof/>
            <w:lang w:val="id-ID"/>
          </w:rPr>
          <w:t>34.</w:t>
        </w:r>
        <w:r w:rsidR="001C3BFB">
          <w:rPr>
            <w:rFonts w:asciiTheme="minorHAnsi" w:hAnsiTheme="minorHAnsi"/>
            <w:noProof/>
            <w:sz w:val="22"/>
            <w:lang w:eastAsia="zh-TW"/>
          </w:rPr>
          <w:tab/>
        </w:r>
        <w:r w:rsidR="001C3BFB" w:rsidRPr="009B2B54">
          <w:rPr>
            <w:rStyle w:val="Hyperlink"/>
            <w:noProof/>
            <w:lang w:val="id-ID"/>
          </w:rPr>
          <w:t>Mekanika Fluida</w:t>
        </w:r>
        <w:r w:rsidR="001C3BFB">
          <w:rPr>
            <w:noProof/>
            <w:webHidden/>
          </w:rPr>
          <w:tab/>
        </w:r>
        <w:r w:rsidR="001C3BFB">
          <w:rPr>
            <w:noProof/>
            <w:webHidden/>
          </w:rPr>
          <w:fldChar w:fldCharType="begin"/>
        </w:r>
        <w:r w:rsidR="001C3BFB">
          <w:rPr>
            <w:noProof/>
            <w:webHidden/>
          </w:rPr>
          <w:instrText xml:space="preserve"> PAGEREF _Toc520100658 \h </w:instrText>
        </w:r>
        <w:r w:rsidR="001C3BFB">
          <w:rPr>
            <w:noProof/>
            <w:webHidden/>
          </w:rPr>
        </w:r>
        <w:r w:rsidR="001C3BFB">
          <w:rPr>
            <w:noProof/>
            <w:webHidden/>
          </w:rPr>
          <w:fldChar w:fldCharType="separate"/>
        </w:r>
        <w:r w:rsidR="00DB33FC">
          <w:rPr>
            <w:noProof/>
            <w:webHidden/>
          </w:rPr>
          <w:t>93</w:t>
        </w:r>
        <w:r w:rsidR="001C3BFB">
          <w:rPr>
            <w:noProof/>
            <w:webHidden/>
          </w:rPr>
          <w:fldChar w:fldCharType="end"/>
        </w:r>
      </w:hyperlink>
    </w:p>
    <w:p w14:paraId="015CF9D8" w14:textId="3DF3FCE1" w:rsidR="001C3BFB" w:rsidRDefault="00B1062C">
      <w:pPr>
        <w:pStyle w:val="TOC3"/>
        <w:rPr>
          <w:rFonts w:asciiTheme="minorHAnsi" w:hAnsiTheme="minorHAnsi"/>
          <w:noProof/>
          <w:sz w:val="22"/>
          <w:lang w:eastAsia="zh-TW"/>
        </w:rPr>
      </w:pPr>
      <w:hyperlink w:anchor="_Toc520100659" w:history="1">
        <w:r w:rsidR="001C3BFB" w:rsidRPr="009B2B54">
          <w:rPr>
            <w:rStyle w:val="Hyperlink"/>
            <w:rFonts w:cs="Times New Roman"/>
            <w:noProof/>
            <w:lang w:val="id-ID"/>
          </w:rPr>
          <w:t>35.</w:t>
        </w:r>
        <w:r w:rsidR="001C3BFB">
          <w:rPr>
            <w:rFonts w:asciiTheme="minorHAnsi" w:hAnsiTheme="minorHAnsi"/>
            <w:noProof/>
            <w:sz w:val="22"/>
            <w:lang w:eastAsia="zh-TW"/>
          </w:rPr>
          <w:tab/>
        </w:r>
        <w:r w:rsidR="001C3BFB" w:rsidRPr="009B2B54">
          <w:rPr>
            <w:rStyle w:val="Hyperlink"/>
            <w:noProof/>
            <w:lang w:val="id-ID"/>
          </w:rPr>
          <w:t>Teknik Pondasi</w:t>
        </w:r>
        <w:r w:rsidR="001C3BFB">
          <w:rPr>
            <w:noProof/>
            <w:webHidden/>
          </w:rPr>
          <w:tab/>
        </w:r>
        <w:r w:rsidR="001C3BFB">
          <w:rPr>
            <w:noProof/>
            <w:webHidden/>
          </w:rPr>
          <w:fldChar w:fldCharType="begin"/>
        </w:r>
        <w:r w:rsidR="001C3BFB">
          <w:rPr>
            <w:noProof/>
            <w:webHidden/>
          </w:rPr>
          <w:instrText xml:space="preserve"> PAGEREF _Toc520100659 \h </w:instrText>
        </w:r>
        <w:r w:rsidR="001C3BFB">
          <w:rPr>
            <w:noProof/>
            <w:webHidden/>
          </w:rPr>
        </w:r>
        <w:r w:rsidR="001C3BFB">
          <w:rPr>
            <w:noProof/>
            <w:webHidden/>
          </w:rPr>
          <w:fldChar w:fldCharType="separate"/>
        </w:r>
        <w:r w:rsidR="00DB33FC">
          <w:rPr>
            <w:noProof/>
            <w:webHidden/>
          </w:rPr>
          <w:t>95</w:t>
        </w:r>
        <w:r w:rsidR="001C3BFB">
          <w:rPr>
            <w:noProof/>
            <w:webHidden/>
          </w:rPr>
          <w:fldChar w:fldCharType="end"/>
        </w:r>
      </w:hyperlink>
    </w:p>
    <w:p w14:paraId="66E97EB3" w14:textId="2E72A577" w:rsidR="001C3BFB" w:rsidRDefault="00B1062C">
      <w:pPr>
        <w:pStyle w:val="TOC3"/>
        <w:rPr>
          <w:rFonts w:asciiTheme="minorHAnsi" w:hAnsiTheme="minorHAnsi"/>
          <w:noProof/>
          <w:sz w:val="22"/>
          <w:lang w:eastAsia="zh-TW"/>
        </w:rPr>
      </w:pPr>
      <w:hyperlink w:anchor="_Toc520100660" w:history="1">
        <w:r w:rsidR="001C3BFB" w:rsidRPr="009B2B54">
          <w:rPr>
            <w:rStyle w:val="Hyperlink"/>
            <w:rFonts w:cs="Times New Roman"/>
            <w:noProof/>
            <w:lang w:val="id-ID"/>
          </w:rPr>
          <w:t>36.</w:t>
        </w:r>
        <w:r w:rsidR="001C3BFB">
          <w:rPr>
            <w:rFonts w:asciiTheme="minorHAnsi" w:hAnsiTheme="minorHAnsi"/>
            <w:noProof/>
            <w:sz w:val="22"/>
            <w:lang w:eastAsia="zh-TW"/>
          </w:rPr>
          <w:tab/>
        </w:r>
        <w:r w:rsidR="001C3BFB" w:rsidRPr="009B2B54">
          <w:rPr>
            <w:rStyle w:val="Hyperlink"/>
            <w:noProof/>
            <w:lang w:val="id-ID"/>
          </w:rPr>
          <w:t>Hidrolika (Praktikum 1sks)</w:t>
        </w:r>
        <w:r w:rsidR="001C3BFB">
          <w:rPr>
            <w:noProof/>
            <w:webHidden/>
          </w:rPr>
          <w:tab/>
        </w:r>
        <w:r w:rsidR="001C3BFB">
          <w:rPr>
            <w:noProof/>
            <w:webHidden/>
          </w:rPr>
          <w:fldChar w:fldCharType="begin"/>
        </w:r>
        <w:r w:rsidR="001C3BFB">
          <w:rPr>
            <w:noProof/>
            <w:webHidden/>
          </w:rPr>
          <w:instrText xml:space="preserve"> PAGEREF _Toc520100660 \h </w:instrText>
        </w:r>
        <w:r w:rsidR="001C3BFB">
          <w:rPr>
            <w:noProof/>
            <w:webHidden/>
          </w:rPr>
        </w:r>
        <w:r w:rsidR="001C3BFB">
          <w:rPr>
            <w:noProof/>
            <w:webHidden/>
          </w:rPr>
          <w:fldChar w:fldCharType="separate"/>
        </w:r>
        <w:r w:rsidR="00DB33FC">
          <w:rPr>
            <w:noProof/>
            <w:webHidden/>
          </w:rPr>
          <w:t>97</w:t>
        </w:r>
        <w:r w:rsidR="001C3BFB">
          <w:rPr>
            <w:noProof/>
            <w:webHidden/>
          </w:rPr>
          <w:fldChar w:fldCharType="end"/>
        </w:r>
      </w:hyperlink>
    </w:p>
    <w:p w14:paraId="26AE91D1" w14:textId="373DA428" w:rsidR="001C3BFB" w:rsidRDefault="00B1062C">
      <w:pPr>
        <w:pStyle w:val="TOC3"/>
        <w:rPr>
          <w:rFonts w:asciiTheme="minorHAnsi" w:hAnsiTheme="minorHAnsi"/>
          <w:noProof/>
          <w:sz w:val="22"/>
          <w:lang w:eastAsia="zh-TW"/>
        </w:rPr>
      </w:pPr>
      <w:hyperlink w:anchor="_Toc520100661" w:history="1">
        <w:r w:rsidR="001C3BFB" w:rsidRPr="009B2B54">
          <w:rPr>
            <w:rStyle w:val="Hyperlink"/>
            <w:rFonts w:cs="Times New Roman"/>
            <w:noProof/>
            <w:lang w:val="id-ID"/>
          </w:rPr>
          <w:t>37.</w:t>
        </w:r>
        <w:r w:rsidR="001C3BFB">
          <w:rPr>
            <w:rFonts w:asciiTheme="minorHAnsi" w:hAnsiTheme="minorHAnsi"/>
            <w:noProof/>
            <w:sz w:val="22"/>
            <w:lang w:eastAsia="zh-TW"/>
          </w:rPr>
          <w:tab/>
        </w:r>
        <w:r w:rsidR="001C3BFB" w:rsidRPr="009B2B54">
          <w:rPr>
            <w:rStyle w:val="Hyperlink"/>
            <w:noProof/>
            <w:lang w:val="id-ID"/>
          </w:rPr>
          <w:t>Drainase Perkotaan</w:t>
        </w:r>
        <w:r w:rsidR="001C3BFB">
          <w:rPr>
            <w:noProof/>
            <w:webHidden/>
          </w:rPr>
          <w:tab/>
        </w:r>
        <w:r w:rsidR="001C3BFB">
          <w:rPr>
            <w:noProof/>
            <w:webHidden/>
          </w:rPr>
          <w:fldChar w:fldCharType="begin"/>
        </w:r>
        <w:r w:rsidR="001C3BFB">
          <w:rPr>
            <w:noProof/>
            <w:webHidden/>
          </w:rPr>
          <w:instrText xml:space="preserve"> PAGEREF _Toc520100661 \h </w:instrText>
        </w:r>
        <w:r w:rsidR="001C3BFB">
          <w:rPr>
            <w:noProof/>
            <w:webHidden/>
          </w:rPr>
        </w:r>
        <w:r w:rsidR="001C3BFB">
          <w:rPr>
            <w:noProof/>
            <w:webHidden/>
          </w:rPr>
          <w:fldChar w:fldCharType="separate"/>
        </w:r>
        <w:r w:rsidR="00DB33FC">
          <w:rPr>
            <w:noProof/>
            <w:webHidden/>
          </w:rPr>
          <w:t>99</w:t>
        </w:r>
        <w:r w:rsidR="001C3BFB">
          <w:rPr>
            <w:noProof/>
            <w:webHidden/>
          </w:rPr>
          <w:fldChar w:fldCharType="end"/>
        </w:r>
      </w:hyperlink>
    </w:p>
    <w:p w14:paraId="121CB660" w14:textId="77BFE9BC" w:rsidR="001C3BFB" w:rsidRDefault="00B1062C">
      <w:pPr>
        <w:pStyle w:val="TOC3"/>
        <w:rPr>
          <w:rFonts w:asciiTheme="minorHAnsi" w:hAnsiTheme="minorHAnsi"/>
          <w:noProof/>
          <w:sz w:val="22"/>
          <w:lang w:eastAsia="zh-TW"/>
        </w:rPr>
      </w:pPr>
      <w:hyperlink w:anchor="_Toc520100662" w:history="1">
        <w:r w:rsidR="001C3BFB" w:rsidRPr="009B2B54">
          <w:rPr>
            <w:rStyle w:val="Hyperlink"/>
            <w:rFonts w:cs="Times New Roman"/>
            <w:noProof/>
            <w:lang w:val="id-ID"/>
          </w:rPr>
          <w:t>38.</w:t>
        </w:r>
        <w:r w:rsidR="001C3BFB">
          <w:rPr>
            <w:rFonts w:asciiTheme="minorHAnsi" w:hAnsiTheme="minorHAnsi"/>
            <w:noProof/>
            <w:sz w:val="22"/>
            <w:lang w:eastAsia="zh-TW"/>
          </w:rPr>
          <w:tab/>
        </w:r>
        <w:r w:rsidR="001C3BFB" w:rsidRPr="009B2B54">
          <w:rPr>
            <w:rStyle w:val="Hyperlink"/>
            <w:noProof/>
            <w:lang w:val="id-ID"/>
          </w:rPr>
          <w:t>Perbaikan Tanah dan Stabilitas Lereng</w:t>
        </w:r>
        <w:r w:rsidR="001C3BFB">
          <w:rPr>
            <w:noProof/>
            <w:webHidden/>
          </w:rPr>
          <w:tab/>
        </w:r>
        <w:r w:rsidR="001C3BFB">
          <w:rPr>
            <w:noProof/>
            <w:webHidden/>
          </w:rPr>
          <w:fldChar w:fldCharType="begin"/>
        </w:r>
        <w:r w:rsidR="001C3BFB">
          <w:rPr>
            <w:noProof/>
            <w:webHidden/>
          </w:rPr>
          <w:instrText xml:space="preserve"> PAGEREF _Toc520100662 \h </w:instrText>
        </w:r>
        <w:r w:rsidR="001C3BFB">
          <w:rPr>
            <w:noProof/>
            <w:webHidden/>
          </w:rPr>
        </w:r>
        <w:r w:rsidR="001C3BFB">
          <w:rPr>
            <w:noProof/>
            <w:webHidden/>
          </w:rPr>
          <w:fldChar w:fldCharType="separate"/>
        </w:r>
        <w:r w:rsidR="00DB33FC">
          <w:rPr>
            <w:noProof/>
            <w:webHidden/>
          </w:rPr>
          <w:t>101</w:t>
        </w:r>
        <w:r w:rsidR="001C3BFB">
          <w:rPr>
            <w:noProof/>
            <w:webHidden/>
          </w:rPr>
          <w:fldChar w:fldCharType="end"/>
        </w:r>
      </w:hyperlink>
    </w:p>
    <w:p w14:paraId="728D443C" w14:textId="2275200F" w:rsidR="001C3BFB" w:rsidRDefault="00B1062C">
      <w:pPr>
        <w:pStyle w:val="TOC3"/>
        <w:rPr>
          <w:rFonts w:asciiTheme="minorHAnsi" w:hAnsiTheme="minorHAnsi"/>
          <w:noProof/>
          <w:sz w:val="22"/>
          <w:lang w:eastAsia="zh-TW"/>
        </w:rPr>
      </w:pPr>
      <w:hyperlink w:anchor="_Toc520100663" w:history="1">
        <w:r w:rsidR="001C3BFB" w:rsidRPr="009B2B54">
          <w:rPr>
            <w:rStyle w:val="Hyperlink"/>
            <w:rFonts w:cs="Times New Roman"/>
            <w:noProof/>
            <w:lang w:val="id-ID"/>
          </w:rPr>
          <w:t>39.</w:t>
        </w:r>
        <w:r w:rsidR="001C3BFB">
          <w:rPr>
            <w:rFonts w:asciiTheme="minorHAnsi" w:hAnsiTheme="minorHAnsi"/>
            <w:noProof/>
            <w:sz w:val="22"/>
            <w:lang w:eastAsia="zh-TW"/>
          </w:rPr>
          <w:tab/>
        </w:r>
        <w:r w:rsidR="001C3BFB" w:rsidRPr="009B2B54">
          <w:rPr>
            <w:rStyle w:val="Hyperlink"/>
            <w:noProof/>
            <w:lang w:val="id-ID"/>
          </w:rPr>
          <w:t>Dinding Penahan Tanah</w:t>
        </w:r>
        <w:r w:rsidR="001C3BFB">
          <w:rPr>
            <w:noProof/>
            <w:webHidden/>
          </w:rPr>
          <w:tab/>
        </w:r>
        <w:r w:rsidR="001C3BFB">
          <w:rPr>
            <w:noProof/>
            <w:webHidden/>
          </w:rPr>
          <w:fldChar w:fldCharType="begin"/>
        </w:r>
        <w:r w:rsidR="001C3BFB">
          <w:rPr>
            <w:noProof/>
            <w:webHidden/>
          </w:rPr>
          <w:instrText xml:space="preserve"> PAGEREF _Toc520100663 \h </w:instrText>
        </w:r>
        <w:r w:rsidR="001C3BFB">
          <w:rPr>
            <w:noProof/>
            <w:webHidden/>
          </w:rPr>
        </w:r>
        <w:r w:rsidR="001C3BFB">
          <w:rPr>
            <w:noProof/>
            <w:webHidden/>
          </w:rPr>
          <w:fldChar w:fldCharType="separate"/>
        </w:r>
        <w:r w:rsidR="00DB33FC">
          <w:rPr>
            <w:noProof/>
            <w:webHidden/>
          </w:rPr>
          <w:t>103</w:t>
        </w:r>
        <w:r w:rsidR="001C3BFB">
          <w:rPr>
            <w:noProof/>
            <w:webHidden/>
          </w:rPr>
          <w:fldChar w:fldCharType="end"/>
        </w:r>
      </w:hyperlink>
    </w:p>
    <w:p w14:paraId="307F96F4" w14:textId="0F59B1AD" w:rsidR="001C3BFB" w:rsidRDefault="00B1062C">
      <w:pPr>
        <w:pStyle w:val="TOC3"/>
        <w:rPr>
          <w:rFonts w:asciiTheme="minorHAnsi" w:hAnsiTheme="minorHAnsi"/>
          <w:noProof/>
          <w:sz w:val="22"/>
          <w:lang w:eastAsia="zh-TW"/>
        </w:rPr>
      </w:pPr>
      <w:hyperlink w:anchor="_Toc520100664" w:history="1">
        <w:r w:rsidR="001C3BFB" w:rsidRPr="009B2B54">
          <w:rPr>
            <w:rStyle w:val="Hyperlink"/>
            <w:rFonts w:cs="Times New Roman"/>
            <w:noProof/>
            <w:lang w:val="id-ID"/>
          </w:rPr>
          <w:t>40.</w:t>
        </w:r>
        <w:r w:rsidR="001C3BFB">
          <w:rPr>
            <w:rFonts w:asciiTheme="minorHAnsi" w:hAnsiTheme="minorHAnsi"/>
            <w:noProof/>
            <w:sz w:val="22"/>
            <w:lang w:eastAsia="zh-TW"/>
          </w:rPr>
          <w:tab/>
        </w:r>
        <w:r w:rsidR="001C3BFB" w:rsidRPr="009B2B54">
          <w:rPr>
            <w:rStyle w:val="Hyperlink"/>
            <w:noProof/>
            <w:lang w:val="id-ID"/>
          </w:rPr>
          <w:t>Reklamasi</w:t>
        </w:r>
        <w:r w:rsidR="001C3BFB">
          <w:rPr>
            <w:noProof/>
            <w:webHidden/>
          </w:rPr>
          <w:tab/>
        </w:r>
        <w:r w:rsidR="001C3BFB">
          <w:rPr>
            <w:noProof/>
            <w:webHidden/>
          </w:rPr>
          <w:fldChar w:fldCharType="begin"/>
        </w:r>
        <w:r w:rsidR="001C3BFB">
          <w:rPr>
            <w:noProof/>
            <w:webHidden/>
          </w:rPr>
          <w:instrText xml:space="preserve"> PAGEREF _Toc520100664 \h </w:instrText>
        </w:r>
        <w:r w:rsidR="001C3BFB">
          <w:rPr>
            <w:noProof/>
            <w:webHidden/>
          </w:rPr>
        </w:r>
        <w:r w:rsidR="001C3BFB">
          <w:rPr>
            <w:noProof/>
            <w:webHidden/>
          </w:rPr>
          <w:fldChar w:fldCharType="separate"/>
        </w:r>
        <w:r w:rsidR="00DB33FC">
          <w:rPr>
            <w:noProof/>
            <w:webHidden/>
          </w:rPr>
          <w:t>104</w:t>
        </w:r>
        <w:r w:rsidR="001C3BFB">
          <w:rPr>
            <w:noProof/>
            <w:webHidden/>
          </w:rPr>
          <w:fldChar w:fldCharType="end"/>
        </w:r>
      </w:hyperlink>
    </w:p>
    <w:p w14:paraId="29CECA83" w14:textId="09957F56" w:rsidR="001C3BFB" w:rsidRDefault="00B1062C">
      <w:pPr>
        <w:pStyle w:val="TOC3"/>
        <w:rPr>
          <w:rFonts w:asciiTheme="minorHAnsi" w:hAnsiTheme="minorHAnsi"/>
          <w:noProof/>
          <w:sz w:val="22"/>
          <w:lang w:eastAsia="zh-TW"/>
        </w:rPr>
      </w:pPr>
      <w:hyperlink w:anchor="_Toc520100665" w:history="1">
        <w:r w:rsidR="001C3BFB" w:rsidRPr="009B2B54">
          <w:rPr>
            <w:rStyle w:val="Hyperlink"/>
            <w:rFonts w:cs="Times New Roman"/>
            <w:noProof/>
            <w:lang w:val="id-ID"/>
          </w:rPr>
          <w:t>41.</w:t>
        </w:r>
        <w:r w:rsidR="001C3BFB">
          <w:rPr>
            <w:rFonts w:asciiTheme="minorHAnsi" w:hAnsiTheme="minorHAnsi"/>
            <w:noProof/>
            <w:sz w:val="22"/>
            <w:lang w:eastAsia="zh-TW"/>
          </w:rPr>
          <w:tab/>
        </w:r>
        <w:r w:rsidR="001C3BFB" w:rsidRPr="009B2B54">
          <w:rPr>
            <w:rStyle w:val="Hyperlink"/>
            <w:noProof/>
            <w:lang w:val="id-ID"/>
          </w:rPr>
          <w:t>Pengelolaan Sumber Daya Air</w:t>
        </w:r>
        <w:r w:rsidR="001C3BFB">
          <w:rPr>
            <w:noProof/>
            <w:webHidden/>
          </w:rPr>
          <w:tab/>
        </w:r>
        <w:r w:rsidR="001C3BFB">
          <w:rPr>
            <w:noProof/>
            <w:webHidden/>
          </w:rPr>
          <w:fldChar w:fldCharType="begin"/>
        </w:r>
        <w:r w:rsidR="001C3BFB">
          <w:rPr>
            <w:noProof/>
            <w:webHidden/>
          </w:rPr>
          <w:instrText xml:space="preserve"> PAGEREF _Toc520100665 \h </w:instrText>
        </w:r>
        <w:r w:rsidR="001C3BFB">
          <w:rPr>
            <w:noProof/>
            <w:webHidden/>
          </w:rPr>
        </w:r>
        <w:r w:rsidR="001C3BFB">
          <w:rPr>
            <w:noProof/>
            <w:webHidden/>
          </w:rPr>
          <w:fldChar w:fldCharType="separate"/>
        </w:r>
        <w:r w:rsidR="00DB33FC">
          <w:rPr>
            <w:noProof/>
            <w:webHidden/>
          </w:rPr>
          <w:t>106</w:t>
        </w:r>
        <w:r w:rsidR="001C3BFB">
          <w:rPr>
            <w:noProof/>
            <w:webHidden/>
          </w:rPr>
          <w:fldChar w:fldCharType="end"/>
        </w:r>
      </w:hyperlink>
    </w:p>
    <w:p w14:paraId="7D3BBC15" w14:textId="681A7FA6" w:rsidR="001C3BFB" w:rsidRDefault="00B1062C">
      <w:pPr>
        <w:pStyle w:val="TOC3"/>
        <w:rPr>
          <w:rFonts w:asciiTheme="minorHAnsi" w:hAnsiTheme="minorHAnsi"/>
          <w:noProof/>
          <w:sz w:val="22"/>
          <w:lang w:eastAsia="zh-TW"/>
        </w:rPr>
      </w:pPr>
      <w:hyperlink w:anchor="_Toc520100666" w:history="1">
        <w:r w:rsidR="001C3BFB" w:rsidRPr="009B2B54">
          <w:rPr>
            <w:rStyle w:val="Hyperlink"/>
            <w:rFonts w:cs="Times New Roman"/>
            <w:noProof/>
            <w:lang w:val="id-ID"/>
          </w:rPr>
          <w:t>42.</w:t>
        </w:r>
        <w:r w:rsidR="001C3BFB">
          <w:rPr>
            <w:rFonts w:asciiTheme="minorHAnsi" w:hAnsiTheme="minorHAnsi"/>
            <w:noProof/>
            <w:sz w:val="22"/>
            <w:lang w:eastAsia="zh-TW"/>
          </w:rPr>
          <w:tab/>
        </w:r>
        <w:r w:rsidR="001C3BFB" w:rsidRPr="009B2B54">
          <w:rPr>
            <w:rStyle w:val="Hyperlink"/>
            <w:noProof/>
            <w:lang w:val="id-ID"/>
          </w:rPr>
          <w:t xml:space="preserve">Ilmu Ukur Tanah </w:t>
        </w:r>
        <w:r w:rsidR="001C3BFB" w:rsidRPr="009B2B54">
          <w:rPr>
            <w:rStyle w:val="Hyperlink"/>
            <w:rFonts w:eastAsia="Calibri" w:cs="Times New Roman"/>
            <w:noProof/>
            <w:lang w:val="id-ID"/>
          </w:rPr>
          <w:t>(Praktikum 1sks)</w:t>
        </w:r>
        <w:r w:rsidR="001C3BFB">
          <w:rPr>
            <w:noProof/>
            <w:webHidden/>
          </w:rPr>
          <w:tab/>
        </w:r>
        <w:r w:rsidR="001C3BFB">
          <w:rPr>
            <w:noProof/>
            <w:webHidden/>
          </w:rPr>
          <w:fldChar w:fldCharType="begin"/>
        </w:r>
        <w:r w:rsidR="001C3BFB">
          <w:rPr>
            <w:noProof/>
            <w:webHidden/>
          </w:rPr>
          <w:instrText xml:space="preserve"> PAGEREF _Toc520100666 \h </w:instrText>
        </w:r>
        <w:r w:rsidR="001C3BFB">
          <w:rPr>
            <w:noProof/>
            <w:webHidden/>
          </w:rPr>
        </w:r>
        <w:r w:rsidR="001C3BFB">
          <w:rPr>
            <w:noProof/>
            <w:webHidden/>
          </w:rPr>
          <w:fldChar w:fldCharType="separate"/>
        </w:r>
        <w:r w:rsidR="00DB33FC">
          <w:rPr>
            <w:noProof/>
            <w:webHidden/>
          </w:rPr>
          <w:t>107</w:t>
        </w:r>
        <w:r w:rsidR="001C3BFB">
          <w:rPr>
            <w:noProof/>
            <w:webHidden/>
          </w:rPr>
          <w:fldChar w:fldCharType="end"/>
        </w:r>
      </w:hyperlink>
    </w:p>
    <w:p w14:paraId="77AB702E" w14:textId="21D944C0" w:rsidR="001C3BFB" w:rsidRDefault="00B1062C">
      <w:pPr>
        <w:pStyle w:val="TOC3"/>
        <w:rPr>
          <w:rFonts w:asciiTheme="minorHAnsi" w:hAnsiTheme="minorHAnsi"/>
          <w:noProof/>
          <w:sz w:val="22"/>
          <w:lang w:eastAsia="zh-TW"/>
        </w:rPr>
      </w:pPr>
      <w:hyperlink w:anchor="_Toc520100667" w:history="1">
        <w:r w:rsidR="001C3BFB" w:rsidRPr="009B2B54">
          <w:rPr>
            <w:rStyle w:val="Hyperlink"/>
            <w:rFonts w:cs="Times New Roman"/>
            <w:noProof/>
            <w:lang w:val="id-ID"/>
          </w:rPr>
          <w:t>43.</w:t>
        </w:r>
        <w:r w:rsidR="001C3BFB">
          <w:rPr>
            <w:rFonts w:asciiTheme="minorHAnsi" w:hAnsiTheme="minorHAnsi"/>
            <w:noProof/>
            <w:sz w:val="22"/>
            <w:lang w:eastAsia="zh-TW"/>
          </w:rPr>
          <w:tab/>
        </w:r>
        <w:r w:rsidR="001C3BFB" w:rsidRPr="009B2B54">
          <w:rPr>
            <w:rStyle w:val="Hyperlink"/>
            <w:noProof/>
            <w:lang w:val="id-ID"/>
          </w:rPr>
          <w:t>Geometrik Jalan Raya</w:t>
        </w:r>
        <w:r w:rsidR="001C3BFB">
          <w:rPr>
            <w:noProof/>
            <w:webHidden/>
          </w:rPr>
          <w:tab/>
        </w:r>
        <w:r w:rsidR="001C3BFB">
          <w:rPr>
            <w:noProof/>
            <w:webHidden/>
          </w:rPr>
          <w:fldChar w:fldCharType="begin"/>
        </w:r>
        <w:r w:rsidR="001C3BFB">
          <w:rPr>
            <w:noProof/>
            <w:webHidden/>
          </w:rPr>
          <w:instrText xml:space="preserve"> PAGEREF _Toc520100667 \h </w:instrText>
        </w:r>
        <w:r w:rsidR="001C3BFB">
          <w:rPr>
            <w:noProof/>
            <w:webHidden/>
          </w:rPr>
        </w:r>
        <w:r w:rsidR="001C3BFB">
          <w:rPr>
            <w:noProof/>
            <w:webHidden/>
          </w:rPr>
          <w:fldChar w:fldCharType="separate"/>
        </w:r>
        <w:r w:rsidR="00DB33FC">
          <w:rPr>
            <w:noProof/>
            <w:webHidden/>
          </w:rPr>
          <w:t>108</w:t>
        </w:r>
        <w:r w:rsidR="001C3BFB">
          <w:rPr>
            <w:noProof/>
            <w:webHidden/>
          </w:rPr>
          <w:fldChar w:fldCharType="end"/>
        </w:r>
      </w:hyperlink>
    </w:p>
    <w:p w14:paraId="06FB8CFA" w14:textId="597949A3" w:rsidR="001C3BFB" w:rsidRDefault="00B1062C">
      <w:pPr>
        <w:pStyle w:val="TOC3"/>
        <w:rPr>
          <w:rFonts w:asciiTheme="minorHAnsi" w:hAnsiTheme="minorHAnsi"/>
          <w:noProof/>
          <w:sz w:val="22"/>
          <w:lang w:eastAsia="zh-TW"/>
        </w:rPr>
      </w:pPr>
      <w:hyperlink w:anchor="_Toc520100668" w:history="1">
        <w:r w:rsidR="001C3BFB" w:rsidRPr="009B2B54">
          <w:rPr>
            <w:rStyle w:val="Hyperlink"/>
            <w:rFonts w:cs="Times New Roman"/>
            <w:noProof/>
            <w:lang w:val="id-ID"/>
          </w:rPr>
          <w:t>44.</w:t>
        </w:r>
        <w:r w:rsidR="001C3BFB">
          <w:rPr>
            <w:rFonts w:asciiTheme="minorHAnsi" w:hAnsiTheme="minorHAnsi"/>
            <w:noProof/>
            <w:sz w:val="22"/>
            <w:lang w:eastAsia="zh-TW"/>
          </w:rPr>
          <w:tab/>
        </w:r>
        <w:r w:rsidR="001C3BFB" w:rsidRPr="009B2B54">
          <w:rPr>
            <w:rStyle w:val="Hyperlink"/>
            <w:noProof/>
            <w:lang w:val="id-ID"/>
          </w:rPr>
          <w:t>Teori dan Praktikum Perkerasan Jalan</w:t>
        </w:r>
        <w:r w:rsidR="001C3BFB">
          <w:rPr>
            <w:noProof/>
            <w:webHidden/>
          </w:rPr>
          <w:tab/>
        </w:r>
        <w:r w:rsidR="001C3BFB">
          <w:rPr>
            <w:noProof/>
            <w:webHidden/>
          </w:rPr>
          <w:fldChar w:fldCharType="begin"/>
        </w:r>
        <w:r w:rsidR="001C3BFB">
          <w:rPr>
            <w:noProof/>
            <w:webHidden/>
          </w:rPr>
          <w:instrText xml:space="preserve"> PAGEREF _Toc520100668 \h </w:instrText>
        </w:r>
        <w:r w:rsidR="001C3BFB">
          <w:rPr>
            <w:noProof/>
            <w:webHidden/>
          </w:rPr>
        </w:r>
        <w:r w:rsidR="001C3BFB">
          <w:rPr>
            <w:noProof/>
            <w:webHidden/>
          </w:rPr>
          <w:fldChar w:fldCharType="separate"/>
        </w:r>
        <w:r w:rsidR="00DB33FC">
          <w:rPr>
            <w:noProof/>
            <w:webHidden/>
          </w:rPr>
          <w:t>110</w:t>
        </w:r>
        <w:r w:rsidR="001C3BFB">
          <w:rPr>
            <w:noProof/>
            <w:webHidden/>
          </w:rPr>
          <w:fldChar w:fldCharType="end"/>
        </w:r>
      </w:hyperlink>
    </w:p>
    <w:p w14:paraId="7B5BF476" w14:textId="41F84A1F" w:rsidR="001C3BFB" w:rsidRDefault="00B1062C">
      <w:pPr>
        <w:pStyle w:val="TOC3"/>
        <w:rPr>
          <w:rFonts w:asciiTheme="minorHAnsi" w:hAnsiTheme="minorHAnsi"/>
          <w:noProof/>
          <w:sz w:val="22"/>
          <w:lang w:eastAsia="zh-TW"/>
        </w:rPr>
      </w:pPr>
      <w:hyperlink w:anchor="_Toc520100669" w:history="1">
        <w:r w:rsidR="001C3BFB" w:rsidRPr="009B2B54">
          <w:rPr>
            <w:rStyle w:val="Hyperlink"/>
            <w:rFonts w:cs="Times New Roman"/>
            <w:noProof/>
            <w:lang w:val="id-ID"/>
          </w:rPr>
          <w:t>45.</w:t>
        </w:r>
        <w:r w:rsidR="001C3BFB">
          <w:rPr>
            <w:rFonts w:asciiTheme="minorHAnsi" w:hAnsiTheme="minorHAnsi"/>
            <w:noProof/>
            <w:sz w:val="22"/>
            <w:lang w:eastAsia="zh-TW"/>
          </w:rPr>
          <w:tab/>
        </w:r>
        <w:r w:rsidR="001C3BFB" w:rsidRPr="009B2B54">
          <w:rPr>
            <w:rStyle w:val="Hyperlink"/>
            <w:noProof/>
            <w:lang w:val="id-ID"/>
          </w:rPr>
          <w:t>Teknik Lalu Lintas</w:t>
        </w:r>
        <w:r w:rsidR="001C3BFB">
          <w:rPr>
            <w:noProof/>
            <w:webHidden/>
          </w:rPr>
          <w:tab/>
        </w:r>
        <w:r w:rsidR="001C3BFB">
          <w:rPr>
            <w:noProof/>
            <w:webHidden/>
          </w:rPr>
          <w:fldChar w:fldCharType="begin"/>
        </w:r>
        <w:r w:rsidR="001C3BFB">
          <w:rPr>
            <w:noProof/>
            <w:webHidden/>
          </w:rPr>
          <w:instrText xml:space="preserve"> PAGEREF _Toc520100669 \h </w:instrText>
        </w:r>
        <w:r w:rsidR="001C3BFB">
          <w:rPr>
            <w:noProof/>
            <w:webHidden/>
          </w:rPr>
        </w:r>
        <w:r w:rsidR="001C3BFB">
          <w:rPr>
            <w:noProof/>
            <w:webHidden/>
          </w:rPr>
          <w:fldChar w:fldCharType="separate"/>
        </w:r>
        <w:r w:rsidR="00DB33FC">
          <w:rPr>
            <w:noProof/>
            <w:webHidden/>
          </w:rPr>
          <w:t>112</w:t>
        </w:r>
        <w:r w:rsidR="001C3BFB">
          <w:rPr>
            <w:noProof/>
            <w:webHidden/>
          </w:rPr>
          <w:fldChar w:fldCharType="end"/>
        </w:r>
      </w:hyperlink>
    </w:p>
    <w:p w14:paraId="11BE4210" w14:textId="5898029A" w:rsidR="001C3BFB" w:rsidRDefault="00B1062C">
      <w:pPr>
        <w:pStyle w:val="TOC3"/>
        <w:rPr>
          <w:rFonts w:asciiTheme="minorHAnsi" w:hAnsiTheme="minorHAnsi"/>
          <w:noProof/>
          <w:sz w:val="22"/>
          <w:lang w:eastAsia="zh-TW"/>
        </w:rPr>
      </w:pPr>
      <w:hyperlink w:anchor="_Toc520100670" w:history="1">
        <w:r w:rsidR="001C3BFB" w:rsidRPr="009B2B54">
          <w:rPr>
            <w:rStyle w:val="Hyperlink"/>
            <w:rFonts w:cs="Times New Roman"/>
            <w:noProof/>
            <w:lang w:val="id-ID"/>
          </w:rPr>
          <w:t>46.</w:t>
        </w:r>
        <w:r w:rsidR="001C3BFB">
          <w:rPr>
            <w:rFonts w:asciiTheme="minorHAnsi" w:hAnsiTheme="minorHAnsi"/>
            <w:noProof/>
            <w:sz w:val="22"/>
            <w:lang w:eastAsia="zh-TW"/>
          </w:rPr>
          <w:tab/>
        </w:r>
        <w:r w:rsidR="001C3BFB" w:rsidRPr="009B2B54">
          <w:rPr>
            <w:rStyle w:val="Hyperlink"/>
            <w:noProof/>
            <w:lang w:val="id-ID"/>
          </w:rPr>
          <w:t>Pemeliharaan Jalan</w:t>
        </w:r>
        <w:r w:rsidR="001C3BFB">
          <w:rPr>
            <w:noProof/>
            <w:webHidden/>
          </w:rPr>
          <w:tab/>
        </w:r>
        <w:r w:rsidR="001C3BFB">
          <w:rPr>
            <w:noProof/>
            <w:webHidden/>
          </w:rPr>
          <w:fldChar w:fldCharType="begin"/>
        </w:r>
        <w:r w:rsidR="001C3BFB">
          <w:rPr>
            <w:noProof/>
            <w:webHidden/>
          </w:rPr>
          <w:instrText xml:space="preserve"> PAGEREF _Toc520100670 \h </w:instrText>
        </w:r>
        <w:r w:rsidR="001C3BFB">
          <w:rPr>
            <w:noProof/>
            <w:webHidden/>
          </w:rPr>
        </w:r>
        <w:r w:rsidR="001C3BFB">
          <w:rPr>
            <w:noProof/>
            <w:webHidden/>
          </w:rPr>
          <w:fldChar w:fldCharType="separate"/>
        </w:r>
        <w:r w:rsidR="00DB33FC">
          <w:rPr>
            <w:noProof/>
            <w:webHidden/>
          </w:rPr>
          <w:t>114</w:t>
        </w:r>
        <w:r w:rsidR="001C3BFB">
          <w:rPr>
            <w:noProof/>
            <w:webHidden/>
          </w:rPr>
          <w:fldChar w:fldCharType="end"/>
        </w:r>
      </w:hyperlink>
    </w:p>
    <w:p w14:paraId="4AF92891" w14:textId="135C1A24" w:rsidR="001C3BFB" w:rsidRDefault="00B1062C">
      <w:pPr>
        <w:pStyle w:val="TOC3"/>
        <w:rPr>
          <w:rFonts w:asciiTheme="minorHAnsi" w:hAnsiTheme="minorHAnsi"/>
          <w:noProof/>
          <w:sz w:val="22"/>
          <w:lang w:eastAsia="zh-TW"/>
        </w:rPr>
      </w:pPr>
      <w:hyperlink w:anchor="_Toc520100671" w:history="1">
        <w:r w:rsidR="001C3BFB" w:rsidRPr="009B2B54">
          <w:rPr>
            <w:rStyle w:val="Hyperlink"/>
            <w:rFonts w:cs="Times New Roman"/>
            <w:noProof/>
            <w:lang w:val="id-ID"/>
          </w:rPr>
          <w:t>47.</w:t>
        </w:r>
        <w:r w:rsidR="001C3BFB">
          <w:rPr>
            <w:rFonts w:asciiTheme="minorHAnsi" w:hAnsiTheme="minorHAnsi"/>
            <w:noProof/>
            <w:sz w:val="22"/>
            <w:lang w:eastAsia="zh-TW"/>
          </w:rPr>
          <w:tab/>
        </w:r>
        <w:r w:rsidR="001C3BFB" w:rsidRPr="009B2B54">
          <w:rPr>
            <w:rStyle w:val="Hyperlink"/>
            <w:noProof/>
            <w:lang w:val="id-ID"/>
          </w:rPr>
          <w:t>Manajemen Transportasi</w:t>
        </w:r>
        <w:r w:rsidR="001C3BFB">
          <w:rPr>
            <w:noProof/>
            <w:webHidden/>
          </w:rPr>
          <w:tab/>
        </w:r>
        <w:r w:rsidR="001C3BFB">
          <w:rPr>
            <w:noProof/>
            <w:webHidden/>
          </w:rPr>
          <w:fldChar w:fldCharType="begin"/>
        </w:r>
        <w:r w:rsidR="001C3BFB">
          <w:rPr>
            <w:noProof/>
            <w:webHidden/>
          </w:rPr>
          <w:instrText xml:space="preserve"> PAGEREF _Toc520100671 \h </w:instrText>
        </w:r>
        <w:r w:rsidR="001C3BFB">
          <w:rPr>
            <w:noProof/>
            <w:webHidden/>
          </w:rPr>
        </w:r>
        <w:r w:rsidR="001C3BFB">
          <w:rPr>
            <w:noProof/>
            <w:webHidden/>
          </w:rPr>
          <w:fldChar w:fldCharType="separate"/>
        </w:r>
        <w:r w:rsidR="00DB33FC">
          <w:rPr>
            <w:noProof/>
            <w:webHidden/>
          </w:rPr>
          <w:t>115</w:t>
        </w:r>
        <w:r w:rsidR="001C3BFB">
          <w:rPr>
            <w:noProof/>
            <w:webHidden/>
          </w:rPr>
          <w:fldChar w:fldCharType="end"/>
        </w:r>
      </w:hyperlink>
    </w:p>
    <w:p w14:paraId="53962AD3" w14:textId="3CCC4CF6" w:rsidR="001C3BFB" w:rsidRDefault="00B1062C">
      <w:pPr>
        <w:pStyle w:val="TOC3"/>
        <w:rPr>
          <w:rFonts w:asciiTheme="minorHAnsi" w:hAnsiTheme="minorHAnsi"/>
          <w:noProof/>
          <w:sz w:val="22"/>
          <w:lang w:eastAsia="zh-TW"/>
        </w:rPr>
      </w:pPr>
      <w:hyperlink w:anchor="_Toc520100672" w:history="1">
        <w:r w:rsidR="001C3BFB" w:rsidRPr="009B2B54">
          <w:rPr>
            <w:rStyle w:val="Hyperlink"/>
            <w:rFonts w:cs="Times New Roman"/>
            <w:noProof/>
            <w:lang w:val="id-ID"/>
          </w:rPr>
          <w:t>48.</w:t>
        </w:r>
        <w:r w:rsidR="001C3BFB">
          <w:rPr>
            <w:rFonts w:asciiTheme="minorHAnsi" w:hAnsiTheme="minorHAnsi"/>
            <w:noProof/>
            <w:sz w:val="22"/>
            <w:lang w:eastAsia="zh-TW"/>
          </w:rPr>
          <w:tab/>
        </w:r>
        <w:r w:rsidR="001C3BFB" w:rsidRPr="009B2B54">
          <w:rPr>
            <w:rStyle w:val="Hyperlink"/>
            <w:noProof/>
            <w:lang w:val="id-ID"/>
          </w:rPr>
          <w:t>Pelabuhan</w:t>
        </w:r>
        <w:r w:rsidR="001C3BFB">
          <w:rPr>
            <w:noProof/>
            <w:webHidden/>
          </w:rPr>
          <w:tab/>
        </w:r>
        <w:r w:rsidR="001C3BFB">
          <w:rPr>
            <w:noProof/>
            <w:webHidden/>
          </w:rPr>
          <w:fldChar w:fldCharType="begin"/>
        </w:r>
        <w:r w:rsidR="001C3BFB">
          <w:rPr>
            <w:noProof/>
            <w:webHidden/>
          </w:rPr>
          <w:instrText xml:space="preserve"> PAGEREF _Toc520100672 \h </w:instrText>
        </w:r>
        <w:r w:rsidR="001C3BFB">
          <w:rPr>
            <w:noProof/>
            <w:webHidden/>
          </w:rPr>
        </w:r>
        <w:r w:rsidR="001C3BFB">
          <w:rPr>
            <w:noProof/>
            <w:webHidden/>
          </w:rPr>
          <w:fldChar w:fldCharType="separate"/>
        </w:r>
        <w:r w:rsidR="00DB33FC">
          <w:rPr>
            <w:noProof/>
            <w:webHidden/>
          </w:rPr>
          <w:t>116</w:t>
        </w:r>
        <w:r w:rsidR="001C3BFB">
          <w:rPr>
            <w:noProof/>
            <w:webHidden/>
          </w:rPr>
          <w:fldChar w:fldCharType="end"/>
        </w:r>
      </w:hyperlink>
    </w:p>
    <w:p w14:paraId="42F5CCED" w14:textId="1F2008F7" w:rsidR="001C3BFB" w:rsidRDefault="00B1062C">
      <w:pPr>
        <w:pStyle w:val="TOC3"/>
        <w:rPr>
          <w:rFonts w:asciiTheme="minorHAnsi" w:hAnsiTheme="minorHAnsi"/>
          <w:noProof/>
          <w:sz w:val="22"/>
          <w:lang w:eastAsia="zh-TW"/>
        </w:rPr>
      </w:pPr>
      <w:hyperlink w:anchor="_Toc520100673" w:history="1">
        <w:r w:rsidR="001C3BFB" w:rsidRPr="009B2B54">
          <w:rPr>
            <w:rStyle w:val="Hyperlink"/>
            <w:rFonts w:cs="Times New Roman"/>
            <w:noProof/>
            <w:lang w:val="id-ID"/>
          </w:rPr>
          <w:t>49.</w:t>
        </w:r>
        <w:r w:rsidR="001C3BFB">
          <w:rPr>
            <w:rFonts w:asciiTheme="minorHAnsi" w:hAnsiTheme="minorHAnsi"/>
            <w:noProof/>
            <w:sz w:val="22"/>
            <w:lang w:eastAsia="zh-TW"/>
          </w:rPr>
          <w:tab/>
        </w:r>
        <w:r w:rsidR="001C3BFB" w:rsidRPr="009B2B54">
          <w:rPr>
            <w:rStyle w:val="Hyperlink"/>
            <w:noProof/>
            <w:lang w:val="id-ID"/>
          </w:rPr>
          <w:t>Lapangan Terbang</w:t>
        </w:r>
        <w:r w:rsidR="001C3BFB">
          <w:rPr>
            <w:noProof/>
            <w:webHidden/>
          </w:rPr>
          <w:tab/>
        </w:r>
        <w:r w:rsidR="001C3BFB">
          <w:rPr>
            <w:noProof/>
            <w:webHidden/>
          </w:rPr>
          <w:fldChar w:fldCharType="begin"/>
        </w:r>
        <w:r w:rsidR="001C3BFB">
          <w:rPr>
            <w:noProof/>
            <w:webHidden/>
          </w:rPr>
          <w:instrText xml:space="preserve"> PAGEREF _Toc520100673 \h </w:instrText>
        </w:r>
        <w:r w:rsidR="001C3BFB">
          <w:rPr>
            <w:noProof/>
            <w:webHidden/>
          </w:rPr>
        </w:r>
        <w:r w:rsidR="001C3BFB">
          <w:rPr>
            <w:noProof/>
            <w:webHidden/>
          </w:rPr>
          <w:fldChar w:fldCharType="separate"/>
        </w:r>
        <w:r w:rsidR="00DB33FC">
          <w:rPr>
            <w:noProof/>
            <w:webHidden/>
          </w:rPr>
          <w:t>117</w:t>
        </w:r>
        <w:r w:rsidR="001C3BFB">
          <w:rPr>
            <w:noProof/>
            <w:webHidden/>
          </w:rPr>
          <w:fldChar w:fldCharType="end"/>
        </w:r>
      </w:hyperlink>
    </w:p>
    <w:p w14:paraId="6AC365A1" w14:textId="6FC912F8" w:rsidR="001C3BFB" w:rsidRDefault="00B1062C">
      <w:pPr>
        <w:pStyle w:val="TOC3"/>
        <w:rPr>
          <w:rFonts w:asciiTheme="minorHAnsi" w:hAnsiTheme="minorHAnsi"/>
          <w:noProof/>
          <w:sz w:val="22"/>
          <w:lang w:eastAsia="zh-TW"/>
        </w:rPr>
      </w:pPr>
      <w:hyperlink w:anchor="_Toc520100674" w:history="1">
        <w:r w:rsidR="001C3BFB" w:rsidRPr="009B2B54">
          <w:rPr>
            <w:rStyle w:val="Hyperlink"/>
            <w:rFonts w:cs="Times New Roman"/>
            <w:noProof/>
            <w:lang w:val="id-ID"/>
          </w:rPr>
          <w:t>50.</w:t>
        </w:r>
        <w:r w:rsidR="001C3BFB">
          <w:rPr>
            <w:rFonts w:asciiTheme="minorHAnsi" w:hAnsiTheme="minorHAnsi"/>
            <w:noProof/>
            <w:sz w:val="22"/>
            <w:lang w:eastAsia="zh-TW"/>
          </w:rPr>
          <w:tab/>
        </w:r>
        <w:r w:rsidR="001C3BFB" w:rsidRPr="009B2B54">
          <w:rPr>
            <w:rStyle w:val="Hyperlink"/>
            <w:noProof/>
            <w:lang w:val="id-ID"/>
          </w:rPr>
          <w:t>Sistem Informasi Geografis</w:t>
        </w:r>
        <w:r w:rsidR="001C3BFB">
          <w:rPr>
            <w:noProof/>
            <w:webHidden/>
          </w:rPr>
          <w:tab/>
        </w:r>
        <w:r w:rsidR="001C3BFB">
          <w:rPr>
            <w:noProof/>
            <w:webHidden/>
          </w:rPr>
          <w:fldChar w:fldCharType="begin"/>
        </w:r>
        <w:r w:rsidR="001C3BFB">
          <w:rPr>
            <w:noProof/>
            <w:webHidden/>
          </w:rPr>
          <w:instrText xml:space="preserve"> PAGEREF _Toc520100674 \h </w:instrText>
        </w:r>
        <w:r w:rsidR="001C3BFB">
          <w:rPr>
            <w:noProof/>
            <w:webHidden/>
          </w:rPr>
        </w:r>
        <w:r w:rsidR="001C3BFB">
          <w:rPr>
            <w:noProof/>
            <w:webHidden/>
          </w:rPr>
          <w:fldChar w:fldCharType="separate"/>
        </w:r>
        <w:r w:rsidR="00DB33FC">
          <w:rPr>
            <w:noProof/>
            <w:webHidden/>
          </w:rPr>
          <w:t>118</w:t>
        </w:r>
        <w:r w:rsidR="001C3BFB">
          <w:rPr>
            <w:noProof/>
            <w:webHidden/>
          </w:rPr>
          <w:fldChar w:fldCharType="end"/>
        </w:r>
      </w:hyperlink>
    </w:p>
    <w:p w14:paraId="651EC0E8" w14:textId="11C82F9A" w:rsidR="001C3BFB" w:rsidRDefault="00B1062C">
      <w:pPr>
        <w:pStyle w:val="TOC3"/>
        <w:rPr>
          <w:rFonts w:asciiTheme="minorHAnsi" w:hAnsiTheme="minorHAnsi"/>
          <w:noProof/>
          <w:sz w:val="22"/>
          <w:lang w:eastAsia="zh-TW"/>
        </w:rPr>
      </w:pPr>
      <w:hyperlink w:anchor="_Toc520100675" w:history="1">
        <w:r w:rsidR="001C3BFB" w:rsidRPr="009B2B54">
          <w:rPr>
            <w:rStyle w:val="Hyperlink"/>
            <w:rFonts w:cs="Times New Roman"/>
            <w:noProof/>
            <w:lang w:val="id-ID"/>
          </w:rPr>
          <w:t>51.</w:t>
        </w:r>
        <w:r w:rsidR="001C3BFB">
          <w:rPr>
            <w:rFonts w:asciiTheme="minorHAnsi" w:hAnsiTheme="minorHAnsi"/>
            <w:noProof/>
            <w:sz w:val="22"/>
            <w:lang w:eastAsia="zh-TW"/>
          </w:rPr>
          <w:tab/>
        </w:r>
        <w:r w:rsidR="001C3BFB" w:rsidRPr="009B2B54">
          <w:rPr>
            <w:rStyle w:val="Hyperlink"/>
            <w:noProof/>
            <w:lang w:val="id-ID"/>
          </w:rPr>
          <w:t>Menggambar Teknik &amp; CAD</w:t>
        </w:r>
        <w:r w:rsidR="001C3BFB">
          <w:rPr>
            <w:noProof/>
            <w:webHidden/>
          </w:rPr>
          <w:tab/>
        </w:r>
        <w:r w:rsidR="001C3BFB">
          <w:rPr>
            <w:noProof/>
            <w:webHidden/>
          </w:rPr>
          <w:fldChar w:fldCharType="begin"/>
        </w:r>
        <w:r w:rsidR="001C3BFB">
          <w:rPr>
            <w:noProof/>
            <w:webHidden/>
          </w:rPr>
          <w:instrText xml:space="preserve"> PAGEREF _Toc520100675 \h </w:instrText>
        </w:r>
        <w:r w:rsidR="001C3BFB">
          <w:rPr>
            <w:noProof/>
            <w:webHidden/>
          </w:rPr>
        </w:r>
        <w:r w:rsidR="001C3BFB">
          <w:rPr>
            <w:noProof/>
            <w:webHidden/>
          </w:rPr>
          <w:fldChar w:fldCharType="separate"/>
        </w:r>
        <w:r w:rsidR="00DB33FC">
          <w:rPr>
            <w:noProof/>
            <w:webHidden/>
          </w:rPr>
          <w:t>119</w:t>
        </w:r>
        <w:r w:rsidR="001C3BFB">
          <w:rPr>
            <w:noProof/>
            <w:webHidden/>
          </w:rPr>
          <w:fldChar w:fldCharType="end"/>
        </w:r>
      </w:hyperlink>
    </w:p>
    <w:p w14:paraId="67DB61F1" w14:textId="1C3DA81A" w:rsidR="001C3BFB" w:rsidRDefault="00B1062C">
      <w:pPr>
        <w:pStyle w:val="TOC3"/>
        <w:rPr>
          <w:rFonts w:asciiTheme="minorHAnsi" w:hAnsiTheme="minorHAnsi"/>
          <w:noProof/>
          <w:sz w:val="22"/>
          <w:lang w:eastAsia="zh-TW"/>
        </w:rPr>
      </w:pPr>
      <w:hyperlink w:anchor="_Toc520100676" w:history="1">
        <w:r w:rsidR="001C3BFB" w:rsidRPr="009B2B54">
          <w:rPr>
            <w:rStyle w:val="Hyperlink"/>
            <w:rFonts w:cs="Times New Roman"/>
            <w:noProof/>
            <w:lang w:val="id-ID"/>
          </w:rPr>
          <w:t>52.</w:t>
        </w:r>
        <w:r w:rsidR="001C3BFB">
          <w:rPr>
            <w:rFonts w:asciiTheme="minorHAnsi" w:hAnsiTheme="minorHAnsi"/>
            <w:noProof/>
            <w:sz w:val="22"/>
            <w:lang w:eastAsia="zh-TW"/>
          </w:rPr>
          <w:tab/>
        </w:r>
        <w:r w:rsidR="001C3BFB" w:rsidRPr="009B2B54">
          <w:rPr>
            <w:rStyle w:val="Hyperlink"/>
            <w:noProof/>
            <w:lang w:val="id-ID"/>
          </w:rPr>
          <w:t>Teknik Lingkungan</w:t>
        </w:r>
        <w:r w:rsidR="001C3BFB">
          <w:rPr>
            <w:noProof/>
            <w:webHidden/>
          </w:rPr>
          <w:tab/>
        </w:r>
        <w:r w:rsidR="001C3BFB">
          <w:rPr>
            <w:noProof/>
            <w:webHidden/>
          </w:rPr>
          <w:fldChar w:fldCharType="begin"/>
        </w:r>
        <w:r w:rsidR="001C3BFB">
          <w:rPr>
            <w:noProof/>
            <w:webHidden/>
          </w:rPr>
          <w:instrText xml:space="preserve"> PAGEREF _Toc520100676 \h </w:instrText>
        </w:r>
        <w:r w:rsidR="001C3BFB">
          <w:rPr>
            <w:noProof/>
            <w:webHidden/>
          </w:rPr>
        </w:r>
        <w:r w:rsidR="001C3BFB">
          <w:rPr>
            <w:noProof/>
            <w:webHidden/>
          </w:rPr>
          <w:fldChar w:fldCharType="separate"/>
        </w:r>
        <w:r w:rsidR="00DB33FC">
          <w:rPr>
            <w:noProof/>
            <w:webHidden/>
          </w:rPr>
          <w:t>120</w:t>
        </w:r>
        <w:r w:rsidR="001C3BFB">
          <w:rPr>
            <w:noProof/>
            <w:webHidden/>
          </w:rPr>
          <w:fldChar w:fldCharType="end"/>
        </w:r>
      </w:hyperlink>
    </w:p>
    <w:p w14:paraId="66493656" w14:textId="72B392D3" w:rsidR="001C3BFB" w:rsidRDefault="00B1062C">
      <w:pPr>
        <w:pStyle w:val="TOC3"/>
        <w:rPr>
          <w:rFonts w:asciiTheme="minorHAnsi" w:hAnsiTheme="minorHAnsi"/>
          <w:noProof/>
          <w:sz w:val="22"/>
          <w:lang w:eastAsia="zh-TW"/>
        </w:rPr>
      </w:pPr>
      <w:hyperlink w:anchor="_Toc520100677" w:history="1">
        <w:r w:rsidR="001C3BFB" w:rsidRPr="009B2B54">
          <w:rPr>
            <w:rStyle w:val="Hyperlink"/>
            <w:rFonts w:cs="Times New Roman"/>
            <w:noProof/>
            <w:lang w:val="id-ID"/>
          </w:rPr>
          <w:t>53.</w:t>
        </w:r>
        <w:r w:rsidR="001C3BFB">
          <w:rPr>
            <w:rFonts w:asciiTheme="minorHAnsi" w:hAnsiTheme="minorHAnsi"/>
            <w:noProof/>
            <w:sz w:val="22"/>
            <w:lang w:eastAsia="zh-TW"/>
          </w:rPr>
          <w:tab/>
        </w:r>
        <w:r w:rsidR="001C3BFB" w:rsidRPr="009B2B54">
          <w:rPr>
            <w:rStyle w:val="Hyperlink"/>
            <w:noProof/>
            <w:lang w:val="id-ID"/>
          </w:rPr>
          <w:t>Bangunan Ramah Lingkungan</w:t>
        </w:r>
        <w:r w:rsidR="001C3BFB">
          <w:rPr>
            <w:noProof/>
            <w:webHidden/>
          </w:rPr>
          <w:tab/>
        </w:r>
        <w:r w:rsidR="001C3BFB">
          <w:rPr>
            <w:noProof/>
            <w:webHidden/>
          </w:rPr>
          <w:fldChar w:fldCharType="begin"/>
        </w:r>
        <w:r w:rsidR="001C3BFB">
          <w:rPr>
            <w:noProof/>
            <w:webHidden/>
          </w:rPr>
          <w:instrText xml:space="preserve"> PAGEREF _Toc520100677 \h </w:instrText>
        </w:r>
        <w:r w:rsidR="001C3BFB">
          <w:rPr>
            <w:noProof/>
            <w:webHidden/>
          </w:rPr>
        </w:r>
        <w:r w:rsidR="001C3BFB">
          <w:rPr>
            <w:noProof/>
            <w:webHidden/>
          </w:rPr>
          <w:fldChar w:fldCharType="separate"/>
        </w:r>
        <w:r w:rsidR="00DB33FC">
          <w:rPr>
            <w:noProof/>
            <w:webHidden/>
          </w:rPr>
          <w:t>121</w:t>
        </w:r>
        <w:r w:rsidR="001C3BFB">
          <w:rPr>
            <w:noProof/>
            <w:webHidden/>
          </w:rPr>
          <w:fldChar w:fldCharType="end"/>
        </w:r>
      </w:hyperlink>
    </w:p>
    <w:p w14:paraId="21B66EA4" w14:textId="254BFD2C" w:rsidR="001C3BFB" w:rsidRDefault="00B1062C">
      <w:pPr>
        <w:pStyle w:val="TOC3"/>
        <w:rPr>
          <w:rFonts w:asciiTheme="minorHAnsi" w:hAnsiTheme="minorHAnsi"/>
          <w:noProof/>
          <w:sz w:val="22"/>
          <w:lang w:eastAsia="zh-TW"/>
        </w:rPr>
      </w:pPr>
      <w:hyperlink w:anchor="_Toc520100678" w:history="1">
        <w:r w:rsidR="001C3BFB" w:rsidRPr="009B2B54">
          <w:rPr>
            <w:rStyle w:val="Hyperlink"/>
            <w:rFonts w:cs="Times New Roman"/>
            <w:noProof/>
            <w:lang w:val="id-ID"/>
          </w:rPr>
          <w:t>54.</w:t>
        </w:r>
        <w:r w:rsidR="001C3BFB">
          <w:rPr>
            <w:rFonts w:asciiTheme="minorHAnsi" w:hAnsiTheme="minorHAnsi"/>
            <w:noProof/>
            <w:sz w:val="22"/>
            <w:lang w:eastAsia="zh-TW"/>
          </w:rPr>
          <w:tab/>
        </w:r>
        <w:r w:rsidR="001C3BFB" w:rsidRPr="009B2B54">
          <w:rPr>
            <w:rStyle w:val="Hyperlink"/>
            <w:noProof/>
            <w:lang w:val="id-ID"/>
          </w:rPr>
          <w:t>Teknologi Fasad</w:t>
        </w:r>
        <w:r w:rsidR="001C3BFB">
          <w:rPr>
            <w:noProof/>
            <w:webHidden/>
          </w:rPr>
          <w:tab/>
        </w:r>
        <w:r w:rsidR="001C3BFB">
          <w:rPr>
            <w:noProof/>
            <w:webHidden/>
          </w:rPr>
          <w:fldChar w:fldCharType="begin"/>
        </w:r>
        <w:r w:rsidR="001C3BFB">
          <w:rPr>
            <w:noProof/>
            <w:webHidden/>
          </w:rPr>
          <w:instrText xml:space="preserve"> PAGEREF _Toc520100678 \h </w:instrText>
        </w:r>
        <w:r w:rsidR="001C3BFB">
          <w:rPr>
            <w:noProof/>
            <w:webHidden/>
          </w:rPr>
        </w:r>
        <w:r w:rsidR="001C3BFB">
          <w:rPr>
            <w:noProof/>
            <w:webHidden/>
          </w:rPr>
          <w:fldChar w:fldCharType="separate"/>
        </w:r>
        <w:r w:rsidR="00DB33FC">
          <w:rPr>
            <w:noProof/>
            <w:webHidden/>
          </w:rPr>
          <w:t>122</w:t>
        </w:r>
        <w:r w:rsidR="001C3BFB">
          <w:rPr>
            <w:noProof/>
            <w:webHidden/>
          </w:rPr>
          <w:fldChar w:fldCharType="end"/>
        </w:r>
      </w:hyperlink>
    </w:p>
    <w:p w14:paraId="6EBF448B" w14:textId="77CBB576" w:rsidR="001C3BFB" w:rsidRDefault="00B1062C">
      <w:pPr>
        <w:pStyle w:val="TOC3"/>
        <w:rPr>
          <w:rFonts w:asciiTheme="minorHAnsi" w:hAnsiTheme="minorHAnsi"/>
          <w:noProof/>
          <w:sz w:val="22"/>
          <w:lang w:eastAsia="zh-TW"/>
        </w:rPr>
      </w:pPr>
      <w:hyperlink w:anchor="_Toc520100679" w:history="1">
        <w:r w:rsidR="001C3BFB" w:rsidRPr="009B2B54">
          <w:rPr>
            <w:rStyle w:val="Hyperlink"/>
            <w:rFonts w:cs="Times New Roman"/>
            <w:noProof/>
            <w:lang w:val="id-ID"/>
          </w:rPr>
          <w:t>55.</w:t>
        </w:r>
        <w:r w:rsidR="001C3BFB">
          <w:rPr>
            <w:rFonts w:asciiTheme="minorHAnsi" w:hAnsiTheme="minorHAnsi"/>
            <w:noProof/>
            <w:sz w:val="22"/>
            <w:lang w:eastAsia="zh-TW"/>
          </w:rPr>
          <w:tab/>
        </w:r>
        <w:r w:rsidR="001C3BFB" w:rsidRPr="009B2B54">
          <w:rPr>
            <w:rStyle w:val="Hyperlink"/>
            <w:noProof/>
            <w:lang w:val="id-ID"/>
          </w:rPr>
          <w:t>Matematika Rekayasa I</w:t>
        </w:r>
        <w:r w:rsidR="001C3BFB">
          <w:rPr>
            <w:noProof/>
            <w:webHidden/>
          </w:rPr>
          <w:tab/>
        </w:r>
        <w:r w:rsidR="001C3BFB">
          <w:rPr>
            <w:noProof/>
            <w:webHidden/>
          </w:rPr>
          <w:fldChar w:fldCharType="begin"/>
        </w:r>
        <w:r w:rsidR="001C3BFB">
          <w:rPr>
            <w:noProof/>
            <w:webHidden/>
          </w:rPr>
          <w:instrText xml:space="preserve"> PAGEREF _Toc520100679 \h </w:instrText>
        </w:r>
        <w:r w:rsidR="001C3BFB">
          <w:rPr>
            <w:noProof/>
            <w:webHidden/>
          </w:rPr>
        </w:r>
        <w:r w:rsidR="001C3BFB">
          <w:rPr>
            <w:noProof/>
            <w:webHidden/>
          </w:rPr>
          <w:fldChar w:fldCharType="separate"/>
        </w:r>
        <w:r w:rsidR="00DB33FC">
          <w:rPr>
            <w:noProof/>
            <w:webHidden/>
          </w:rPr>
          <w:t>123</w:t>
        </w:r>
        <w:r w:rsidR="001C3BFB">
          <w:rPr>
            <w:noProof/>
            <w:webHidden/>
          </w:rPr>
          <w:fldChar w:fldCharType="end"/>
        </w:r>
      </w:hyperlink>
    </w:p>
    <w:p w14:paraId="3AB586D3" w14:textId="01203B88" w:rsidR="001C3BFB" w:rsidRDefault="00B1062C">
      <w:pPr>
        <w:pStyle w:val="TOC3"/>
        <w:rPr>
          <w:rFonts w:asciiTheme="minorHAnsi" w:hAnsiTheme="minorHAnsi"/>
          <w:noProof/>
          <w:sz w:val="22"/>
          <w:lang w:eastAsia="zh-TW"/>
        </w:rPr>
      </w:pPr>
      <w:hyperlink w:anchor="_Toc520100680" w:history="1">
        <w:r w:rsidR="001C3BFB" w:rsidRPr="009B2B54">
          <w:rPr>
            <w:rStyle w:val="Hyperlink"/>
            <w:rFonts w:cs="Times New Roman"/>
            <w:noProof/>
            <w:lang w:val="id-ID"/>
          </w:rPr>
          <w:t>56.</w:t>
        </w:r>
        <w:r w:rsidR="001C3BFB">
          <w:rPr>
            <w:rFonts w:asciiTheme="minorHAnsi" w:hAnsiTheme="minorHAnsi"/>
            <w:noProof/>
            <w:sz w:val="22"/>
            <w:lang w:eastAsia="zh-TW"/>
          </w:rPr>
          <w:tab/>
        </w:r>
        <w:r w:rsidR="001C3BFB" w:rsidRPr="009B2B54">
          <w:rPr>
            <w:rStyle w:val="Hyperlink"/>
            <w:noProof/>
            <w:lang w:val="id-ID"/>
          </w:rPr>
          <w:t>Matematika Rekayasa II</w:t>
        </w:r>
        <w:r w:rsidR="001C3BFB">
          <w:rPr>
            <w:noProof/>
            <w:webHidden/>
          </w:rPr>
          <w:tab/>
        </w:r>
        <w:r w:rsidR="001C3BFB">
          <w:rPr>
            <w:noProof/>
            <w:webHidden/>
          </w:rPr>
          <w:fldChar w:fldCharType="begin"/>
        </w:r>
        <w:r w:rsidR="001C3BFB">
          <w:rPr>
            <w:noProof/>
            <w:webHidden/>
          </w:rPr>
          <w:instrText xml:space="preserve"> PAGEREF _Toc520100680 \h </w:instrText>
        </w:r>
        <w:r w:rsidR="001C3BFB">
          <w:rPr>
            <w:noProof/>
            <w:webHidden/>
          </w:rPr>
        </w:r>
        <w:r w:rsidR="001C3BFB">
          <w:rPr>
            <w:noProof/>
            <w:webHidden/>
          </w:rPr>
          <w:fldChar w:fldCharType="separate"/>
        </w:r>
        <w:r w:rsidR="00DB33FC">
          <w:rPr>
            <w:noProof/>
            <w:webHidden/>
          </w:rPr>
          <w:t>124</w:t>
        </w:r>
        <w:r w:rsidR="001C3BFB">
          <w:rPr>
            <w:noProof/>
            <w:webHidden/>
          </w:rPr>
          <w:fldChar w:fldCharType="end"/>
        </w:r>
      </w:hyperlink>
    </w:p>
    <w:p w14:paraId="61023015" w14:textId="13195A7E" w:rsidR="001C3BFB" w:rsidRDefault="00B1062C">
      <w:pPr>
        <w:pStyle w:val="TOC3"/>
        <w:rPr>
          <w:rFonts w:asciiTheme="minorHAnsi" w:hAnsiTheme="minorHAnsi"/>
          <w:noProof/>
          <w:sz w:val="22"/>
          <w:lang w:eastAsia="zh-TW"/>
        </w:rPr>
      </w:pPr>
      <w:hyperlink w:anchor="_Toc520100681" w:history="1">
        <w:r w:rsidR="001C3BFB" w:rsidRPr="009B2B54">
          <w:rPr>
            <w:rStyle w:val="Hyperlink"/>
            <w:rFonts w:cs="Times New Roman"/>
            <w:noProof/>
            <w:lang w:val="id-ID"/>
          </w:rPr>
          <w:t>57.</w:t>
        </w:r>
        <w:r w:rsidR="001C3BFB">
          <w:rPr>
            <w:rFonts w:asciiTheme="minorHAnsi" w:hAnsiTheme="minorHAnsi"/>
            <w:noProof/>
            <w:sz w:val="22"/>
            <w:lang w:eastAsia="zh-TW"/>
          </w:rPr>
          <w:tab/>
        </w:r>
        <w:r w:rsidR="001C3BFB" w:rsidRPr="009B2B54">
          <w:rPr>
            <w:rStyle w:val="Hyperlink"/>
            <w:noProof/>
            <w:lang w:val="id-ID"/>
          </w:rPr>
          <w:t>Matematika Rekayasa III</w:t>
        </w:r>
        <w:r w:rsidR="001C3BFB">
          <w:rPr>
            <w:noProof/>
            <w:webHidden/>
          </w:rPr>
          <w:tab/>
        </w:r>
        <w:r w:rsidR="001C3BFB">
          <w:rPr>
            <w:noProof/>
            <w:webHidden/>
          </w:rPr>
          <w:fldChar w:fldCharType="begin"/>
        </w:r>
        <w:r w:rsidR="001C3BFB">
          <w:rPr>
            <w:noProof/>
            <w:webHidden/>
          </w:rPr>
          <w:instrText xml:space="preserve"> PAGEREF _Toc520100681 \h </w:instrText>
        </w:r>
        <w:r w:rsidR="001C3BFB">
          <w:rPr>
            <w:noProof/>
            <w:webHidden/>
          </w:rPr>
        </w:r>
        <w:r w:rsidR="001C3BFB">
          <w:rPr>
            <w:noProof/>
            <w:webHidden/>
          </w:rPr>
          <w:fldChar w:fldCharType="separate"/>
        </w:r>
        <w:r w:rsidR="00DB33FC">
          <w:rPr>
            <w:noProof/>
            <w:webHidden/>
          </w:rPr>
          <w:t>125</w:t>
        </w:r>
        <w:r w:rsidR="001C3BFB">
          <w:rPr>
            <w:noProof/>
            <w:webHidden/>
          </w:rPr>
          <w:fldChar w:fldCharType="end"/>
        </w:r>
      </w:hyperlink>
    </w:p>
    <w:p w14:paraId="2BFB70E5" w14:textId="027FEE7F" w:rsidR="001C3BFB" w:rsidRDefault="00B1062C">
      <w:pPr>
        <w:pStyle w:val="TOC3"/>
        <w:rPr>
          <w:rFonts w:asciiTheme="minorHAnsi" w:hAnsiTheme="minorHAnsi"/>
          <w:noProof/>
          <w:sz w:val="22"/>
          <w:lang w:eastAsia="zh-TW"/>
        </w:rPr>
      </w:pPr>
      <w:hyperlink w:anchor="_Toc520100682" w:history="1">
        <w:r w:rsidR="001C3BFB" w:rsidRPr="009B2B54">
          <w:rPr>
            <w:rStyle w:val="Hyperlink"/>
            <w:rFonts w:cs="Times New Roman"/>
            <w:noProof/>
            <w:lang w:val="id-ID"/>
          </w:rPr>
          <w:t>58.</w:t>
        </w:r>
        <w:r w:rsidR="001C3BFB">
          <w:rPr>
            <w:rFonts w:asciiTheme="minorHAnsi" w:hAnsiTheme="minorHAnsi"/>
            <w:noProof/>
            <w:sz w:val="22"/>
            <w:lang w:eastAsia="zh-TW"/>
          </w:rPr>
          <w:tab/>
        </w:r>
        <w:r w:rsidR="001C3BFB" w:rsidRPr="009B2B54">
          <w:rPr>
            <w:rStyle w:val="Hyperlink"/>
            <w:noProof/>
            <w:lang w:val="id-ID"/>
          </w:rPr>
          <w:t>Bahasa Pemrograman dan Aplikasi Komputer</w:t>
        </w:r>
        <w:r w:rsidR="001C3BFB">
          <w:rPr>
            <w:noProof/>
            <w:webHidden/>
          </w:rPr>
          <w:tab/>
        </w:r>
        <w:r w:rsidR="001C3BFB">
          <w:rPr>
            <w:noProof/>
            <w:webHidden/>
          </w:rPr>
          <w:fldChar w:fldCharType="begin"/>
        </w:r>
        <w:r w:rsidR="001C3BFB">
          <w:rPr>
            <w:noProof/>
            <w:webHidden/>
          </w:rPr>
          <w:instrText xml:space="preserve"> PAGEREF _Toc520100682 \h </w:instrText>
        </w:r>
        <w:r w:rsidR="001C3BFB">
          <w:rPr>
            <w:noProof/>
            <w:webHidden/>
          </w:rPr>
        </w:r>
        <w:r w:rsidR="001C3BFB">
          <w:rPr>
            <w:noProof/>
            <w:webHidden/>
          </w:rPr>
          <w:fldChar w:fldCharType="separate"/>
        </w:r>
        <w:r w:rsidR="00DB33FC">
          <w:rPr>
            <w:noProof/>
            <w:webHidden/>
          </w:rPr>
          <w:t>126</w:t>
        </w:r>
        <w:r w:rsidR="001C3BFB">
          <w:rPr>
            <w:noProof/>
            <w:webHidden/>
          </w:rPr>
          <w:fldChar w:fldCharType="end"/>
        </w:r>
      </w:hyperlink>
    </w:p>
    <w:p w14:paraId="6826BDCE" w14:textId="2392C85F" w:rsidR="001C3BFB" w:rsidRDefault="00B1062C">
      <w:pPr>
        <w:pStyle w:val="TOC3"/>
        <w:rPr>
          <w:rFonts w:asciiTheme="minorHAnsi" w:hAnsiTheme="minorHAnsi"/>
          <w:noProof/>
          <w:sz w:val="22"/>
          <w:lang w:eastAsia="zh-TW"/>
        </w:rPr>
      </w:pPr>
      <w:hyperlink w:anchor="_Toc520100683" w:history="1">
        <w:r w:rsidR="001C3BFB" w:rsidRPr="009B2B54">
          <w:rPr>
            <w:rStyle w:val="Hyperlink"/>
            <w:rFonts w:cs="Times New Roman"/>
            <w:noProof/>
            <w:lang w:val="id-ID"/>
          </w:rPr>
          <w:t>59.</w:t>
        </w:r>
        <w:r w:rsidR="001C3BFB">
          <w:rPr>
            <w:rFonts w:asciiTheme="minorHAnsi" w:hAnsiTheme="minorHAnsi"/>
            <w:noProof/>
            <w:sz w:val="22"/>
            <w:lang w:eastAsia="zh-TW"/>
          </w:rPr>
          <w:tab/>
        </w:r>
        <w:r w:rsidR="001C3BFB" w:rsidRPr="009B2B54">
          <w:rPr>
            <w:rStyle w:val="Hyperlink"/>
            <w:noProof/>
            <w:lang w:val="id-ID"/>
          </w:rPr>
          <w:t>Metodologi Penelitian</w:t>
        </w:r>
        <w:r w:rsidR="001C3BFB">
          <w:rPr>
            <w:noProof/>
            <w:webHidden/>
          </w:rPr>
          <w:tab/>
        </w:r>
        <w:r w:rsidR="001C3BFB">
          <w:rPr>
            <w:noProof/>
            <w:webHidden/>
          </w:rPr>
          <w:fldChar w:fldCharType="begin"/>
        </w:r>
        <w:r w:rsidR="001C3BFB">
          <w:rPr>
            <w:noProof/>
            <w:webHidden/>
          </w:rPr>
          <w:instrText xml:space="preserve"> PAGEREF _Toc520100683 \h </w:instrText>
        </w:r>
        <w:r w:rsidR="001C3BFB">
          <w:rPr>
            <w:noProof/>
            <w:webHidden/>
          </w:rPr>
        </w:r>
        <w:r w:rsidR="001C3BFB">
          <w:rPr>
            <w:noProof/>
            <w:webHidden/>
          </w:rPr>
          <w:fldChar w:fldCharType="separate"/>
        </w:r>
        <w:r w:rsidR="00DB33FC">
          <w:rPr>
            <w:noProof/>
            <w:webHidden/>
          </w:rPr>
          <w:t>127</w:t>
        </w:r>
        <w:r w:rsidR="001C3BFB">
          <w:rPr>
            <w:noProof/>
            <w:webHidden/>
          </w:rPr>
          <w:fldChar w:fldCharType="end"/>
        </w:r>
      </w:hyperlink>
    </w:p>
    <w:p w14:paraId="314C8604" w14:textId="7987241D" w:rsidR="001C3BFB" w:rsidRDefault="00B1062C">
      <w:pPr>
        <w:pStyle w:val="TOC3"/>
        <w:rPr>
          <w:rFonts w:asciiTheme="minorHAnsi" w:hAnsiTheme="minorHAnsi"/>
          <w:noProof/>
          <w:sz w:val="22"/>
          <w:lang w:eastAsia="zh-TW"/>
        </w:rPr>
      </w:pPr>
      <w:hyperlink w:anchor="_Toc520100684" w:history="1">
        <w:r w:rsidR="001C3BFB" w:rsidRPr="009B2B54">
          <w:rPr>
            <w:rStyle w:val="Hyperlink"/>
            <w:rFonts w:cs="Times New Roman"/>
            <w:noProof/>
            <w:lang w:val="id-ID"/>
          </w:rPr>
          <w:t>60.</w:t>
        </w:r>
        <w:r w:rsidR="001C3BFB">
          <w:rPr>
            <w:rFonts w:asciiTheme="minorHAnsi" w:hAnsiTheme="minorHAnsi"/>
            <w:noProof/>
            <w:sz w:val="22"/>
            <w:lang w:eastAsia="zh-TW"/>
          </w:rPr>
          <w:tab/>
        </w:r>
        <w:r w:rsidR="001C3BFB" w:rsidRPr="009B2B54">
          <w:rPr>
            <w:rStyle w:val="Hyperlink"/>
            <w:noProof/>
            <w:lang w:val="id-ID"/>
          </w:rPr>
          <w:t>Statistika</w:t>
        </w:r>
        <w:r w:rsidR="001C3BFB">
          <w:rPr>
            <w:noProof/>
            <w:webHidden/>
          </w:rPr>
          <w:tab/>
        </w:r>
        <w:r w:rsidR="001C3BFB">
          <w:rPr>
            <w:noProof/>
            <w:webHidden/>
          </w:rPr>
          <w:fldChar w:fldCharType="begin"/>
        </w:r>
        <w:r w:rsidR="001C3BFB">
          <w:rPr>
            <w:noProof/>
            <w:webHidden/>
          </w:rPr>
          <w:instrText xml:space="preserve"> PAGEREF _Toc520100684 \h </w:instrText>
        </w:r>
        <w:r w:rsidR="001C3BFB">
          <w:rPr>
            <w:noProof/>
            <w:webHidden/>
          </w:rPr>
        </w:r>
        <w:r w:rsidR="001C3BFB">
          <w:rPr>
            <w:noProof/>
            <w:webHidden/>
          </w:rPr>
          <w:fldChar w:fldCharType="separate"/>
        </w:r>
        <w:r w:rsidR="00DB33FC">
          <w:rPr>
            <w:noProof/>
            <w:webHidden/>
          </w:rPr>
          <w:t>128</w:t>
        </w:r>
        <w:r w:rsidR="001C3BFB">
          <w:rPr>
            <w:noProof/>
            <w:webHidden/>
          </w:rPr>
          <w:fldChar w:fldCharType="end"/>
        </w:r>
      </w:hyperlink>
    </w:p>
    <w:p w14:paraId="5FBE1CCB" w14:textId="0C726BA9" w:rsidR="001C3BFB" w:rsidRDefault="00B1062C">
      <w:pPr>
        <w:pStyle w:val="TOC3"/>
        <w:rPr>
          <w:rFonts w:asciiTheme="minorHAnsi" w:hAnsiTheme="minorHAnsi"/>
          <w:noProof/>
          <w:sz w:val="22"/>
          <w:lang w:eastAsia="zh-TW"/>
        </w:rPr>
      </w:pPr>
      <w:hyperlink w:anchor="_Toc520100685" w:history="1">
        <w:r w:rsidR="001C3BFB" w:rsidRPr="009B2B54">
          <w:rPr>
            <w:rStyle w:val="Hyperlink"/>
            <w:rFonts w:cs="Times New Roman"/>
            <w:noProof/>
            <w:lang w:val="id-ID"/>
          </w:rPr>
          <w:t>61.</w:t>
        </w:r>
        <w:r w:rsidR="001C3BFB">
          <w:rPr>
            <w:rFonts w:asciiTheme="minorHAnsi" w:hAnsiTheme="minorHAnsi"/>
            <w:noProof/>
            <w:sz w:val="22"/>
            <w:lang w:eastAsia="zh-TW"/>
          </w:rPr>
          <w:tab/>
        </w:r>
        <w:r w:rsidR="001C3BFB" w:rsidRPr="009B2B54">
          <w:rPr>
            <w:rStyle w:val="Hyperlink"/>
            <w:noProof/>
            <w:lang w:val="id-ID"/>
          </w:rPr>
          <w:t>Skripsi</w:t>
        </w:r>
        <w:r w:rsidR="001C3BFB">
          <w:rPr>
            <w:noProof/>
            <w:webHidden/>
          </w:rPr>
          <w:tab/>
        </w:r>
        <w:r w:rsidR="001C3BFB">
          <w:rPr>
            <w:noProof/>
            <w:webHidden/>
          </w:rPr>
          <w:fldChar w:fldCharType="begin"/>
        </w:r>
        <w:r w:rsidR="001C3BFB">
          <w:rPr>
            <w:noProof/>
            <w:webHidden/>
          </w:rPr>
          <w:instrText xml:space="preserve"> PAGEREF _Toc520100685 \h </w:instrText>
        </w:r>
        <w:r w:rsidR="001C3BFB">
          <w:rPr>
            <w:noProof/>
            <w:webHidden/>
          </w:rPr>
        </w:r>
        <w:r w:rsidR="001C3BFB">
          <w:rPr>
            <w:noProof/>
            <w:webHidden/>
          </w:rPr>
          <w:fldChar w:fldCharType="separate"/>
        </w:r>
        <w:r w:rsidR="00DB33FC">
          <w:rPr>
            <w:noProof/>
            <w:webHidden/>
          </w:rPr>
          <w:t>129</w:t>
        </w:r>
        <w:r w:rsidR="001C3BFB">
          <w:rPr>
            <w:noProof/>
            <w:webHidden/>
          </w:rPr>
          <w:fldChar w:fldCharType="end"/>
        </w:r>
      </w:hyperlink>
    </w:p>
    <w:p w14:paraId="1B6393AE" w14:textId="30920F5E" w:rsidR="001C3BFB" w:rsidRDefault="00B1062C">
      <w:pPr>
        <w:pStyle w:val="TOC3"/>
        <w:rPr>
          <w:rFonts w:asciiTheme="minorHAnsi" w:hAnsiTheme="minorHAnsi"/>
          <w:noProof/>
          <w:sz w:val="22"/>
          <w:lang w:eastAsia="zh-TW"/>
        </w:rPr>
      </w:pPr>
      <w:hyperlink w:anchor="_Toc520100686" w:history="1">
        <w:r w:rsidR="001C3BFB" w:rsidRPr="009B2B54">
          <w:rPr>
            <w:rStyle w:val="Hyperlink"/>
            <w:rFonts w:cs="Times New Roman"/>
            <w:noProof/>
            <w:lang w:val="id-ID"/>
          </w:rPr>
          <w:t>62.</w:t>
        </w:r>
        <w:r w:rsidR="001C3BFB">
          <w:rPr>
            <w:rFonts w:asciiTheme="minorHAnsi" w:hAnsiTheme="minorHAnsi"/>
            <w:noProof/>
            <w:sz w:val="22"/>
            <w:lang w:eastAsia="zh-TW"/>
          </w:rPr>
          <w:tab/>
        </w:r>
        <w:r w:rsidR="001C3BFB" w:rsidRPr="009B2B54">
          <w:rPr>
            <w:rStyle w:val="Hyperlink"/>
            <w:noProof/>
            <w:lang w:val="id-ID"/>
          </w:rPr>
          <w:t>Kewirausahaan</w:t>
        </w:r>
        <w:r w:rsidR="001C3BFB">
          <w:rPr>
            <w:noProof/>
            <w:webHidden/>
          </w:rPr>
          <w:tab/>
        </w:r>
        <w:r w:rsidR="001C3BFB">
          <w:rPr>
            <w:noProof/>
            <w:webHidden/>
          </w:rPr>
          <w:fldChar w:fldCharType="begin"/>
        </w:r>
        <w:r w:rsidR="001C3BFB">
          <w:rPr>
            <w:noProof/>
            <w:webHidden/>
          </w:rPr>
          <w:instrText xml:space="preserve"> PAGEREF _Toc520100686 \h </w:instrText>
        </w:r>
        <w:r w:rsidR="001C3BFB">
          <w:rPr>
            <w:noProof/>
            <w:webHidden/>
          </w:rPr>
        </w:r>
        <w:r w:rsidR="001C3BFB">
          <w:rPr>
            <w:noProof/>
            <w:webHidden/>
          </w:rPr>
          <w:fldChar w:fldCharType="separate"/>
        </w:r>
        <w:r w:rsidR="00DB33FC">
          <w:rPr>
            <w:noProof/>
            <w:webHidden/>
          </w:rPr>
          <w:t>130</w:t>
        </w:r>
        <w:r w:rsidR="001C3BFB">
          <w:rPr>
            <w:noProof/>
            <w:webHidden/>
          </w:rPr>
          <w:fldChar w:fldCharType="end"/>
        </w:r>
      </w:hyperlink>
    </w:p>
    <w:p w14:paraId="56253E52" w14:textId="18ACDE53" w:rsidR="001C3BFB" w:rsidRDefault="00B1062C">
      <w:pPr>
        <w:pStyle w:val="TOC3"/>
        <w:rPr>
          <w:rFonts w:asciiTheme="minorHAnsi" w:hAnsiTheme="minorHAnsi"/>
          <w:noProof/>
          <w:sz w:val="22"/>
          <w:lang w:eastAsia="zh-TW"/>
        </w:rPr>
      </w:pPr>
      <w:hyperlink w:anchor="_Toc520100687" w:history="1">
        <w:r w:rsidR="001C3BFB" w:rsidRPr="009B2B54">
          <w:rPr>
            <w:rStyle w:val="Hyperlink"/>
            <w:rFonts w:cs="Times New Roman"/>
            <w:noProof/>
            <w:lang w:val="id-ID"/>
          </w:rPr>
          <w:t>63.</w:t>
        </w:r>
        <w:r w:rsidR="001C3BFB">
          <w:rPr>
            <w:rFonts w:asciiTheme="minorHAnsi" w:hAnsiTheme="minorHAnsi"/>
            <w:noProof/>
            <w:sz w:val="22"/>
            <w:lang w:eastAsia="zh-TW"/>
          </w:rPr>
          <w:tab/>
        </w:r>
        <w:r w:rsidR="001C3BFB" w:rsidRPr="009B2B54">
          <w:rPr>
            <w:rStyle w:val="Hyperlink"/>
            <w:noProof/>
            <w:lang w:val="id-ID"/>
          </w:rPr>
          <w:t>Etika Profesi</w:t>
        </w:r>
        <w:r w:rsidR="001C3BFB">
          <w:rPr>
            <w:noProof/>
            <w:webHidden/>
          </w:rPr>
          <w:tab/>
        </w:r>
        <w:r w:rsidR="001C3BFB">
          <w:rPr>
            <w:noProof/>
            <w:webHidden/>
          </w:rPr>
          <w:fldChar w:fldCharType="begin"/>
        </w:r>
        <w:r w:rsidR="001C3BFB">
          <w:rPr>
            <w:noProof/>
            <w:webHidden/>
          </w:rPr>
          <w:instrText xml:space="preserve"> PAGEREF _Toc520100687 \h </w:instrText>
        </w:r>
        <w:r w:rsidR="001C3BFB">
          <w:rPr>
            <w:noProof/>
            <w:webHidden/>
          </w:rPr>
        </w:r>
        <w:r w:rsidR="001C3BFB">
          <w:rPr>
            <w:noProof/>
            <w:webHidden/>
          </w:rPr>
          <w:fldChar w:fldCharType="separate"/>
        </w:r>
        <w:r w:rsidR="00DB33FC">
          <w:rPr>
            <w:noProof/>
            <w:webHidden/>
          </w:rPr>
          <w:t>132</w:t>
        </w:r>
        <w:r w:rsidR="001C3BFB">
          <w:rPr>
            <w:noProof/>
            <w:webHidden/>
          </w:rPr>
          <w:fldChar w:fldCharType="end"/>
        </w:r>
      </w:hyperlink>
    </w:p>
    <w:p w14:paraId="6DD4ADE6" w14:textId="4F1C028A" w:rsidR="001C3BFB" w:rsidRDefault="00B1062C">
      <w:pPr>
        <w:pStyle w:val="TOC3"/>
        <w:rPr>
          <w:rFonts w:asciiTheme="minorHAnsi" w:hAnsiTheme="minorHAnsi"/>
          <w:noProof/>
          <w:sz w:val="22"/>
          <w:lang w:eastAsia="zh-TW"/>
        </w:rPr>
      </w:pPr>
      <w:hyperlink w:anchor="_Toc520100688" w:history="1">
        <w:r w:rsidR="001C3BFB" w:rsidRPr="009B2B54">
          <w:rPr>
            <w:rStyle w:val="Hyperlink"/>
            <w:rFonts w:cs="Times New Roman"/>
            <w:noProof/>
            <w:lang w:val="id-ID"/>
          </w:rPr>
          <w:t>64.</w:t>
        </w:r>
        <w:r w:rsidR="001C3BFB">
          <w:rPr>
            <w:rFonts w:asciiTheme="minorHAnsi" w:hAnsiTheme="minorHAnsi"/>
            <w:noProof/>
            <w:sz w:val="22"/>
            <w:lang w:eastAsia="zh-TW"/>
          </w:rPr>
          <w:tab/>
        </w:r>
        <w:r w:rsidR="001C3BFB" w:rsidRPr="009B2B54">
          <w:rPr>
            <w:rStyle w:val="Hyperlink"/>
            <w:noProof/>
            <w:lang w:val="id-ID"/>
          </w:rPr>
          <w:t>Utilitas Bangunan Tinggi</w:t>
        </w:r>
        <w:r w:rsidR="001C3BFB">
          <w:rPr>
            <w:noProof/>
            <w:webHidden/>
          </w:rPr>
          <w:tab/>
        </w:r>
        <w:r w:rsidR="001C3BFB">
          <w:rPr>
            <w:noProof/>
            <w:webHidden/>
          </w:rPr>
          <w:fldChar w:fldCharType="begin"/>
        </w:r>
        <w:r w:rsidR="001C3BFB">
          <w:rPr>
            <w:noProof/>
            <w:webHidden/>
          </w:rPr>
          <w:instrText xml:space="preserve"> PAGEREF _Toc520100688 \h </w:instrText>
        </w:r>
        <w:r w:rsidR="001C3BFB">
          <w:rPr>
            <w:noProof/>
            <w:webHidden/>
          </w:rPr>
        </w:r>
        <w:r w:rsidR="001C3BFB">
          <w:rPr>
            <w:noProof/>
            <w:webHidden/>
          </w:rPr>
          <w:fldChar w:fldCharType="separate"/>
        </w:r>
        <w:r w:rsidR="00DB33FC">
          <w:rPr>
            <w:noProof/>
            <w:webHidden/>
          </w:rPr>
          <w:t>133</w:t>
        </w:r>
        <w:r w:rsidR="001C3BFB">
          <w:rPr>
            <w:noProof/>
            <w:webHidden/>
          </w:rPr>
          <w:fldChar w:fldCharType="end"/>
        </w:r>
      </w:hyperlink>
    </w:p>
    <w:p w14:paraId="13202FCB" w14:textId="3B6B61E7" w:rsidR="001C3BFB" w:rsidRDefault="00B1062C">
      <w:pPr>
        <w:pStyle w:val="TOC3"/>
        <w:rPr>
          <w:rFonts w:asciiTheme="minorHAnsi" w:hAnsiTheme="minorHAnsi"/>
          <w:noProof/>
          <w:sz w:val="22"/>
          <w:lang w:eastAsia="zh-TW"/>
        </w:rPr>
      </w:pPr>
      <w:hyperlink w:anchor="_Toc520100689" w:history="1">
        <w:r w:rsidR="001C3BFB" w:rsidRPr="009B2B54">
          <w:rPr>
            <w:rStyle w:val="Hyperlink"/>
            <w:rFonts w:cs="Times New Roman"/>
            <w:noProof/>
            <w:lang w:val="id-ID"/>
          </w:rPr>
          <w:t>65.</w:t>
        </w:r>
        <w:r w:rsidR="001C3BFB">
          <w:rPr>
            <w:rFonts w:asciiTheme="minorHAnsi" w:hAnsiTheme="minorHAnsi"/>
            <w:noProof/>
            <w:sz w:val="22"/>
            <w:lang w:eastAsia="zh-TW"/>
          </w:rPr>
          <w:tab/>
        </w:r>
        <w:r w:rsidR="001C3BFB" w:rsidRPr="009B2B54">
          <w:rPr>
            <w:rStyle w:val="Hyperlink"/>
            <w:noProof/>
            <w:lang w:val="id-ID"/>
          </w:rPr>
          <w:t>Sistem Struktur dan Teknologi Konstruksi Bangunan Tinggi</w:t>
        </w:r>
        <w:r w:rsidR="001C3BFB">
          <w:rPr>
            <w:noProof/>
            <w:webHidden/>
          </w:rPr>
          <w:tab/>
        </w:r>
        <w:r w:rsidR="001C3BFB">
          <w:rPr>
            <w:noProof/>
            <w:webHidden/>
          </w:rPr>
          <w:fldChar w:fldCharType="begin"/>
        </w:r>
        <w:r w:rsidR="001C3BFB">
          <w:rPr>
            <w:noProof/>
            <w:webHidden/>
          </w:rPr>
          <w:instrText xml:space="preserve"> PAGEREF _Toc520100689 \h </w:instrText>
        </w:r>
        <w:r w:rsidR="001C3BFB">
          <w:rPr>
            <w:noProof/>
            <w:webHidden/>
          </w:rPr>
        </w:r>
        <w:r w:rsidR="001C3BFB">
          <w:rPr>
            <w:noProof/>
            <w:webHidden/>
          </w:rPr>
          <w:fldChar w:fldCharType="separate"/>
        </w:r>
        <w:r w:rsidR="00DB33FC">
          <w:rPr>
            <w:noProof/>
            <w:webHidden/>
          </w:rPr>
          <w:t>135</w:t>
        </w:r>
        <w:r w:rsidR="001C3BFB">
          <w:rPr>
            <w:noProof/>
            <w:webHidden/>
          </w:rPr>
          <w:fldChar w:fldCharType="end"/>
        </w:r>
      </w:hyperlink>
    </w:p>
    <w:p w14:paraId="54D62D20" w14:textId="5254E6C0" w:rsidR="001C3BFB" w:rsidRDefault="00B1062C">
      <w:pPr>
        <w:pStyle w:val="TOC3"/>
        <w:rPr>
          <w:rFonts w:asciiTheme="minorHAnsi" w:hAnsiTheme="minorHAnsi"/>
          <w:noProof/>
          <w:sz w:val="22"/>
          <w:lang w:eastAsia="zh-TW"/>
        </w:rPr>
      </w:pPr>
      <w:hyperlink w:anchor="_Toc520100690" w:history="1">
        <w:r w:rsidR="001C3BFB" w:rsidRPr="009B2B54">
          <w:rPr>
            <w:rStyle w:val="Hyperlink"/>
            <w:rFonts w:cs="Times New Roman"/>
            <w:noProof/>
            <w:lang w:val="id-ID"/>
          </w:rPr>
          <w:t>66.</w:t>
        </w:r>
        <w:r w:rsidR="001C3BFB">
          <w:rPr>
            <w:rFonts w:asciiTheme="minorHAnsi" w:hAnsiTheme="minorHAnsi"/>
            <w:noProof/>
            <w:sz w:val="22"/>
            <w:lang w:eastAsia="zh-TW"/>
          </w:rPr>
          <w:tab/>
        </w:r>
        <w:r w:rsidR="001C3BFB" w:rsidRPr="009B2B54">
          <w:rPr>
            <w:rStyle w:val="Hyperlink"/>
            <w:noProof/>
            <w:lang w:val="id-ID"/>
          </w:rPr>
          <w:t>Perancangan Struktur Bangunan Tinggi</w:t>
        </w:r>
        <w:r w:rsidR="001C3BFB">
          <w:rPr>
            <w:noProof/>
            <w:webHidden/>
          </w:rPr>
          <w:tab/>
        </w:r>
        <w:r w:rsidR="001C3BFB">
          <w:rPr>
            <w:noProof/>
            <w:webHidden/>
          </w:rPr>
          <w:fldChar w:fldCharType="begin"/>
        </w:r>
        <w:r w:rsidR="001C3BFB">
          <w:rPr>
            <w:noProof/>
            <w:webHidden/>
          </w:rPr>
          <w:instrText xml:space="preserve"> PAGEREF _Toc520100690 \h </w:instrText>
        </w:r>
        <w:r w:rsidR="001C3BFB">
          <w:rPr>
            <w:noProof/>
            <w:webHidden/>
          </w:rPr>
        </w:r>
        <w:r w:rsidR="001C3BFB">
          <w:rPr>
            <w:noProof/>
            <w:webHidden/>
          </w:rPr>
          <w:fldChar w:fldCharType="separate"/>
        </w:r>
        <w:r w:rsidR="00DB33FC">
          <w:rPr>
            <w:noProof/>
            <w:webHidden/>
          </w:rPr>
          <w:t>136</w:t>
        </w:r>
        <w:r w:rsidR="001C3BFB">
          <w:rPr>
            <w:noProof/>
            <w:webHidden/>
          </w:rPr>
          <w:fldChar w:fldCharType="end"/>
        </w:r>
      </w:hyperlink>
    </w:p>
    <w:p w14:paraId="378E0F2D" w14:textId="17383EA7" w:rsidR="001C3BFB" w:rsidRDefault="00B1062C">
      <w:pPr>
        <w:pStyle w:val="TOC3"/>
        <w:rPr>
          <w:rFonts w:asciiTheme="minorHAnsi" w:hAnsiTheme="minorHAnsi"/>
          <w:noProof/>
          <w:sz w:val="22"/>
          <w:lang w:eastAsia="zh-TW"/>
        </w:rPr>
      </w:pPr>
      <w:hyperlink w:anchor="_Toc520100691" w:history="1">
        <w:r w:rsidR="001C3BFB" w:rsidRPr="009B2B54">
          <w:rPr>
            <w:rStyle w:val="Hyperlink"/>
            <w:rFonts w:cs="Times New Roman"/>
            <w:noProof/>
            <w:lang w:val="id-ID"/>
          </w:rPr>
          <w:t>67.</w:t>
        </w:r>
        <w:r w:rsidR="001C3BFB">
          <w:rPr>
            <w:rFonts w:asciiTheme="minorHAnsi" w:hAnsiTheme="minorHAnsi"/>
            <w:noProof/>
            <w:sz w:val="22"/>
            <w:lang w:eastAsia="zh-TW"/>
          </w:rPr>
          <w:tab/>
        </w:r>
        <w:r w:rsidR="001C3BFB" w:rsidRPr="009B2B54">
          <w:rPr>
            <w:rStyle w:val="Hyperlink"/>
            <w:noProof/>
            <w:lang w:val="id-ID"/>
          </w:rPr>
          <w:t>Bahasa Inggris</w:t>
        </w:r>
        <w:r w:rsidR="001C3BFB">
          <w:rPr>
            <w:noProof/>
            <w:webHidden/>
          </w:rPr>
          <w:tab/>
        </w:r>
        <w:r w:rsidR="001C3BFB">
          <w:rPr>
            <w:noProof/>
            <w:webHidden/>
          </w:rPr>
          <w:fldChar w:fldCharType="begin"/>
        </w:r>
        <w:r w:rsidR="001C3BFB">
          <w:rPr>
            <w:noProof/>
            <w:webHidden/>
          </w:rPr>
          <w:instrText xml:space="preserve"> PAGEREF _Toc520100691 \h </w:instrText>
        </w:r>
        <w:r w:rsidR="001C3BFB">
          <w:rPr>
            <w:noProof/>
            <w:webHidden/>
          </w:rPr>
        </w:r>
        <w:r w:rsidR="001C3BFB">
          <w:rPr>
            <w:noProof/>
            <w:webHidden/>
          </w:rPr>
          <w:fldChar w:fldCharType="separate"/>
        </w:r>
        <w:r w:rsidR="00DB33FC">
          <w:rPr>
            <w:noProof/>
            <w:webHidden/>
          </w:rPr>
          <w:t>137</w:t>
        </w:r>
        <w:r w:rsidR="001C3BFB">
          <w:rPr>
            <w:noProof/>
            <w:webHidden/>
          </w:rPr>
          <w:fldChar w:fldCharType="end"/>
        </w:r>
      </w:hyperlink>
    </w:p>
    <w:p w14:paraId="5FE8F010" w14:textId="186ACDE9" w:rsidR="001C3BFB" w:rsidRDefault="00B1062C">
      <w:pPr>
        <w:pStyle w:val="TOC3"/>
        <w:rPr>
          <w:rFonts w:asciiTheme="minorHAnsi" w:hAnsiTheme="minorHAnsi"/>
          <w:noProof/>
          <w:sz w:val="22"/>
          <w:lang w:eastAsia="zh-TW"/>
        </w:rPr>
      </w:pPr>
      <w:hyperlink w:anchor="_Toc520100692" w:history="1">
        <w:r w:rsidR="001C3BFB" w:rsidRPr="009B2B54">
          <w:rPr>
            <w:rStyle w:val="Hyperlink"/>
            <w:rFonts w:cs="Times New Roman"/>
            <w:noProof/>
            <w:lang w:val="id-ID"/>
          </w:rPr>
          <w:t>68.</w:t>
        </w:r>
        <w:r w:rsidR="001C3BFB">
          <w:rPr>
            <w:rFonts w:asciiTheme="minorHAnsi" w:hAnsiTheme="minorHAnsi"/>
            <w:noProof/>
            <w:sz w:val="22"/>
            <w:lang w:eastAsia="zh-TW"/>
          </w:rPr>
          <w:tab/>
        </w:r>
        <w:r w:rsidR="001C3BFB" w:rsidRPr="009B2B54">
          <w:rPr>
            <w:rStyle w:val="Hyperlink"/>
            <w:noProof/>
            <w:lang w:val="id-ID"/>
          </w:rPr>
          <w:t>Bahasa Indonesia</w:t>
        </w:r>
        <w:r w:rsidR="001C3BFB">
          <w:rPr>
            <w:noProof/>
            <w:webHidden/>
          </w:rPr>
          <w:tab/>
        </w:r>
        <w:r w:rsidR="001C3BFB">
          <w:rPr>
            <w:noProof/>
            <w:webHidden/>
          </w:rPr>
          <w:fldChar w:fldCharType="begin"/>
        </w:r>
        <w:r w:rsidR="001C3BFB">
          <w:rPr>
            <w:noProof/>
            <w:webHidden/>
          </w:rPr>
          <w:instrText xml:space="preserve"> PAGEREF _Toc520100692 \h </w:instrText>
        </w:r>
        <w:r w:rsidR="001C3BFB">
          <w:rPr>
            <w:noProof/>
            <w:webHidden/>
          </w:rPr>
        </w:r>
        <w:r w:rsidR="001C3BFB">
          <w:rPr>
            <w:noProof/>
            <w:webHidden/>
          </w:rPr>
          <w:fldChar w:fldCharType="separate"/>
        </w:r>
        <w:r w:rsidR="00DB33FC">
          <w:rPr>
            <w:noProof/>
            <w:webHidden/>
          </w:rPr>
          <w:t>138</w:t>
        </w:r>
        <w:r w:rsidR="001C3BFB">
          <w:rPr>
            <w:noProof/>
            <w:webHidden/>
          </w:rPr>
          <w:fldChar w:fldCharType="end"/>
        </w:r>
      </w:hyperlink>
    </w:p>
    <w:p w14:paraId="064E70EE" w14:textId="0980BE56" w:rsidR="001C3BFB" w:rsidRDefault="00B1062C">
      <w:pPr>
        <w:pStyle w:val="TOC3"/>
        <w:rPr>
          <w:rFonts w:asciiTheme="minorHAnsi" w:hAnsiTheme="minorHAnsi"/>
          <w:noProof/>
          <w:sz w:val="22"/>
          <w:lang w:eastAsia="zh-TW"/>
        </w:rPr>
      </w:pPr>
      <w:hyperlink w:anchor="_Toc520100693" w:history="1">
        <w:r w:rsidR="001C3BFB" w:rsidRPr="009B2B54">
          <w:rPr>
            <w:rStyle w:val="Hyperlink"/>
            <w:rFonts w:cs="Times New Roman"/>
            <w:noProof/>
            <w:lang w:val="id-ID"/>
          </w:rPr>
          <w:t>69.</w:t>
        </w:r>
        <w:r w:rsidR="001C3BFB">
          <w:rPr>
            <w:rFonts w:asciiTheme="minorHAnsi" w:hAnsiTheme="minorHAnsi"/>
            <w:noProof/>
            <w:sz w:val="22"/>
            <w:lang w:eastAsia="zh-TW"/>
          </w:rPr>
          <w:tab/>
        </w:r>
        <w:r w:rsidR="001C3BFB" w:rsidRPr="009B2B54">
          <w:rPr>
            <w:rStyle w:val="Hyperlink"/>
            <w:noProof/>
            <w:lang w:val="id-ID"/>
          </w:rPr>
          <w:t>Pendidikan Pancasila</w:t>
        </w:r>
        <w:r w:rsidR="001C3BFB">
          <w:rPr>
            <w:noProof/>
            <w:webHidden/>
          </w:rPr>
          <w:tab/>
        </w:r>
        <w:r w:rsidR="001C3BFB">
          <w:rPr>
            <w:noProof/>
            <w:webHidden/>
          </w:rPr>
          <w:fldChar w:fldCharType="begin"/>
        </w:r>
        <w:r w:rsidR="001C3BFB">
          <w:rPr>
            <w:noProof/>
            <w:webHidden/>
          </w:rPr>
          <w:instrText xml:space="preserve"> PAGEREF _Toc520100693 \h </w:instrText>
        </w:r>
        <w:r w:rsidR="001C3BFB">
          <w:rPr>
            <w:noProof/>
            <w:webHidden/>
          </w:rPr>
        </w:r>
        <w:r w:rsidR="001C3BFB">
          <w:rPr>
            <w:noProof/>
            <w:webHidden/>
          </w:rPr>
          <w:fldChar w:fldCharType="separate"/>
        </w:r>
        <w:r w:rsidR="00DB33FC">
          <w:rPr>
            <w:noProof/>
            <w:webHidden/>
          </w:rPr>
          <w:t>139</w:t>
        </w:r>
        <w:r w:rsidR="001C3BFB">
          <w:rPr>
            <w:noProof/>
            <w:webHidden/>
          </w:rPr>
          <w:fldChar w:fldCharType="end"/>
        </w:r>
      </w:hyperlink>
    </w:p>
    <w:p w14:paraId="0A4F0925" w14:textId="04CDE81D" w:rsidR="001C3BFB" w:rsidRDefault="00B1062C">
      <w:pPr>
        <w:pStyle w:val="TOC3"/>
        <w:rPr>
          <w:rFonts w:asciiTheme="minorHAnsi" w:hAnsiTheme="minorHAnsi"/>
          <w:noProof/>
          <w:sz w:val="22"/>
          <w:lang w:eastAsia="zh-TW"/>
        </w:rPr>
      </w:pPr>
      <w:hyperlink w:anchor="_Toc520100694" w:history="1">
        <w:r w:rsidR="001C3BFB" w:rsidRPr="009B2B54">
          <w:rPr>
            <w:rStyle w:val="Hyperlink"/>
            <w:rFonts w:cs="Times New Roman"/>
            <w:noProof/>
            <w:lang w:val="id-ID"/>
          </w:rPr>
          <w:t>70.</w:t>
        </w:r>
        <w:r w:rsidR="001C3BFB">
          <w:rPr>
            <w:rFonts w:asciiTheme="minorHAnsi" w:hAnsiTheme="minorHAnsi"/>
            <w:noProof/>
            <w:sz w:val="22"/>
            <w:lang w:eastAsia="zh-TW"/>
          </w:rPr>
          <w:tab/>
        </w:r>
        <w:r w:rsidR="001C3BFB" w:rsidRPr="009B2B54">
          <w:rPr>
            <w:rStyle w:val="Hyperlink"/>
            <w:noProof/>
            <w:lang w:val="id-ID"/>
          </w:rPr>
          <w:t>Pendidikan Kewarganegaraan</w:t>
        </w:r>
        <w:r w:rsidR="001C3BFB">
          <w:rPr>
            <w:noProof/>
            <w:webHidden/>
          </w:rPr>
          <w:tab/>
        </w:r>
        <w:r w:rsidR="001C3BFB">
          <w:rPr>
            <w:noProof/>
            <w:webHidden/>
          </w:rPr>
          <w:fldChar w:fldCharType="begin"/>
        </w:r>
        <w:r w:rsidR="001C3BFB">
          <w:rPr>
            <w:noProof/>
            <w:webHidden/>
          </w:rPr>
          <w:instrText xml:space="preserve"> PAGEREF _Toc520100694 \h </w:instrText>
        </w:r>
        <w:r w:rsidR="001C3BFB">
          <w:rPr>
            <w:noProof/>
            <w:webHidden/>
          </w:rPr>
        </w:r>
        <w:r w:rsidR="001C3BFB">
          <w:rPr>
            <w:noProof/>
            <w:webHidden/>
          </w:rPr>
          <w:fldChar w:fldCharType="separate"/>
        </w:r>
        <w:r w:rsidR="00DB33FC">
          <w:rPr>
            <w:noProof/>
            <w:webHidden/>
          </w:rPr>
          <w:t>141</w:t>
        </w:r>
        <w:r w:rsidR="001C3BFB">
          <w:rPr>
            <w:noProof/>
            <w:webHidden/>
          </w:rPr>
          <w:fldChar w:fldCharType="end"/>
        </w:r>
      </w:hyperlink>
    </w:p>
    <w:p w14:paraId="151E8A24" w14:textId="5A02685F" w:rsidR="001C3BFB" w:rsidRDefault="00B1062C">
      <w:pPr>
        <w:pStyle w:val="TOC3"/>
        <w:rPr>
          <w:rFonts w:asciiTheme="minorHAnsi" w:hAnsiTheme="minorHAnsi"/>
          <w:noProof/>
          <w:sz w:val="22"/>
          <w:lang w:eastAsia="zh-TW"/>
        </w:rPr>
      </w:pPr>
      <w:hyperlink w:anchor="_Toc520100695" w:history="1">
        <w:r w:rsidR="001C3BFB" w:rsidRPr="009B2B54">
          <w:rPr>
            <w:rStyle w:val="Hyperlink"/>
            <w:rFonts w:cs="Times New Roman"/>
            <w:noProof/>
            <w:lang w:val="id-ID"/>
          </w:rPr>
          <w:t>71.</w:t>
        </w:r>
        <w:r w:rsidR="001C3BFB">
          <w:rPr>
            <w:rFonts w:asciiTheme="minorHAnsi" w:hAnsiTheme="minorHAnsi"/>
            <w:noProof/>
            <w:sz w:val="22"/>
            <w:lang w:eastAsia="zh-TW"/>
          </w:rPr>
          <w:tab/>
        </w:r>
        <w:r w:rsidR="001C3BFB" w:rsidRPr="009B2B54">
          <w:rPr>
            <w:rStyle w:val="Hyperlink"/>
            <w:noProof/>
            <w:lang w:val="id-ID"/>
          </w:rPr>
          <w:t>Pendidikan Agama Islam</w:t>
        </w:r>
        <w:r w:rsidR="001C3BFB">
          <w:rPr>
            <w:noProof/>
            <w:webHidden/>
          </w:rPr>
          <w:tab/>
        </w:r>
        <w:r w:rsidR="001C3BFB">
          <w:rPr>
            <w:noProof/>
            <w:webHidden/>
          </w:rPr>
          <w:fldChar w:fldCharType="begin"/>
        </w:r>
        <w:r w:rsidR="001C3BFB">
          <w:rPr>
            <w:noProof/>
            <w:webHidden/>
          </w:rPr>
          <w:instrText xml:space="preserve"> PAGEREF _Toc520100695 \h </w:instrText>
        </w:r>
        <w:r w:rsidR="001C3BFB">
          <w:rPr>
            <w:noProof/>
            <w:webHidden/>
          </w:rPr>
        </w:r>
        <w:r w:rsidR="001C3BFB">
          <w:rPr>
            <w:noProof/>
            <w:webHidden/>
          </w:rPr>
          <w:fldChar w:fldCharType="separate"/>
        </w:r>
        <w:r w:rsidR="00DB33FC">
          <w:rPr>
            <w:noProof/>
            <w:webHidden/>
          </w:rPr>
          <w:t>143</w:t>
        </w:r>
        <w:r w:rsidR="001C3BFB">
          <w:rPr>
            <w:noProof/>
            <w:webHidden/>
          </w:rPr>
          <w:fldChar w:fldCharType="end"/>
        </w:r>
      </w:hyperlink>
    </w:p>
    <w:p w14:paraId="4FA6354F" w14:textId="07B52845" w:rsidR="001C3BFB" w:rsidRDefault="00B1062C">
      <w:pPr>
        <w:pStyle w:val="TOC3"/>
        <w:rPr>
          <w:rFonts w:asciiTheme="minorHAnsi" w:hAnsiTheme="minorHAnsi"/>
          <w:noProof/>
          <w:sz w:val="22"/>
          <w:lang w:eastAsia="zh-TW"/>
        </w:rPr>
      </w:pPr>
      <w:hyperlink w:anchor="_Toc520100696" w:history="1">
        <w:r w:rsidR="001C3BFB" w:rsidRPr="009B2B54">
          <w:rPr>
            <w:rStyle w:val="Hyperlink"/>
            <w:rFonts w:cs="Times New Roman"/>
            <w:noProof/>
            <w:lang w:val="id-ID"/>
          </w:rPr>
          <w:t>72.</w:t>
        </w:r>
        <w:r w:rsidR="001C3BFB">
          <w:rPr>
            <w:rFonts w:asciiTheme="minorHAnsi" w:hAnsiTheme="minorHAnsi"/>
            <w:noProof/>
            <w:sz w:val="22"/>
            <w:lang w:eastAsia="zh-TW"/>
          </w:rPr>
          <w:tab/>
        </w:r>
        <w:r w:rsidR="001C3BFB" w:rsidRPr="009B2B54">
          <w:rPr>
            <w:rStyle w:val="Hyperlink"/>
            <w:noProof/>
            <w:lang w:val="id-ID"/>
          </w:rPr>
          <w:t>Pendidikan Agama Protestan (Pilihan)</w:t>
        </w:r>
        <w:r w:rsidR="001C3BFB">
          <w:rPr>
            <w:noProof/>
            <w:webHidden/>
          </w:rPr>
          <w:tab/>
        </w:r>
        <w:r w:rsidR="001C3BFB">
          <w:rPr>
            <w:noProof/>
            <w:webHidden/>
          </w:rPr>
          <w:fldChar w:fldCharType="begin"/>
        </w:r>
        <w:r w:rsidR="001C3BFB">
          <w:rPr>
            <w:noProof/>
            <w:webHidden/>
          </w:rPr>
          <w:instrText xml:space="preserve"> PAGEREF _Toc520100696 \h </w:instrText>
        </w:r>
        <w:r w:rsidR="001C3BFB">
          <w:rPr>
            <w:noProof/>
            <w:webHidden/>
          </w:rPr>
        </w:r>
        <w:r w:rsidR="001C3BFB">
          <w:rPr>
            <w:noProof/>
            <w:webHidden/>
          </w:rPr>
          <w:fldChar w:fldCharType="separate"/>
        </w:r>
        <w:r w:rsidR="00DB33FC">
          <w:rPr>
            <w:noProof/>
            <w:webHidden/>
          </w:rPr>
          <w:t>145</w:t>
        </w:r>
        <w:r w:rsidR="001C3BFB">
          <w:rPr>
            <w:noProof/>
            <w:webHidden/>
          </w:rPr>
          <w:fldChar w:fldCharType="end"/>
        </w:r>
      </w:hyperlink>
    </w:p>
    <w:p w14:paraId="3657F450" w14:textId="03CEB881" w:rsidR="001C3BFB" w:rsidRDefault="00B1062C">
      <w:pPr>
        <w:pStyle w:val="TOC3"/>
        <w:rPr>
          <w:rFonts w:asciiTheme="minorHAnsi" w:hAnsiTheme="minorHAnsi"/>
          <w:noProof/>
          <w:sz w:val="22"/>
          <w:lang w:eastAsia="zh-TW"/>
        </w:rPr>
      </w:pPr>
      <w:hyperlink w:anchor="_Toc520100697" w:history="1">
        <w:r w:rsidR="001C3BFB" w:rsidRPr="009B2B54">
          <w:rPr>
            <w:rStyle w:val="Hyperlink"/>
            <w:rFonts w:cs="Times New Roman"/>
            <w:noProof/>
            <w:lang w:val="id-ID"/>
          </w:rPr>
          <w:t>73.</w:t>
        </w:r>
        <w:r w:rsidR="001C3BFB">
          <w:rPr>
            <w:rFonts w:asciiTheme="minorHAnsi" w:hAnsiTheme="minorHAnsi"/>
            <w:noProof/>
            <w:sz w:val="22"/>
            <w:lang w:eastAsia="zh-TW"/>
          </w:rPr>
          <w:tab/>
        </w:r>
        <w:r w:rsidR="001C3BFB" w:rsidRPr="009B2B54">
          <w:rPr>
            <w:rStyle w:val="Hyperlink"/>
            <w:noProof/>
            <w:lang w:val="id-ID"/>
          </w:rPr>
          <w:t>Pendidikan Agama Khatolik (Pilihan)</w:t>
        </w:r>
        <w:r w:rsidR="001C3BFB">
          <w:rPr>
            <w:noProof/>
            <w:webHidden/>
          </w:rPr>
          <w:tab/>
        </w:r>
        <w:r w:rsidR="001C3BFB">
          <w:rPr>
            <w:noProof/>
            <w:webHidden/>
          </w:rPr>
          <w:fldChar w:fldCharType="begin"/>
        </w:r>
        <w:r w:rsidR="001C3BFB">
          <w:rPr>
            <w:noProof/>
            <w:webHidden/>
          </w:rPr>
          <w:instrText xml:space="preserve"> PAGEREF _Toc520100697 \h </w:instrText>
        </w:r>
        <w:r w:rsidR="001C3BFB">
          <w:rPr>
            <w:noProof/>
            <w:webHidden/>
          </w:rPr>
        </w:r>
        <w:r w:rsidR="001C3BFB">
          <w:rPr>
            <w:noProof/>
            <w:webHidden/>
          </w:rPr>
          <w:fldChar w:fldCharType="separate"/>
        </w:r>
        <w:r w:rsidR="00DB33FC">
          <w:rPr>
            <w:noProof/>
            <w:webHidden/>
          </w:rPr>
          <w:t>146</w:t>
        </w:r>
        <w:r w:rsidR="001C3BFB">
          <w:rPr>
            <w:noProof/>
            <w:webHidden/>
          </w:rPr>
          <w:fldChar w:fldCharType="end"/>
        </w:r>
      </w:hyperlink>
    </w:p>
    <w:p w14:paraId="67446804" w14:textId="1BF9056C" w:rsidR="001C3BFB" w:rsidRDefault="00B1062C">
      <w:pPr>
        <w:pStyle w:val="TOC3"/>
        <w:rPr>
          <w:rFonts w:asciiTheme="minorHAnsi" w:hAnsiTheme="minorHAnsi"/>
          <w:noProof/>
          <w:sz w:val="22"/>
          <w:lang w:eastAsia="zh-TW"/>
        </w:rPr>
      </w:pPr>
      <w:hyperlink w:anchor="_Toc520100698" w:history="1">
        <w:r w:rsidR="001C3BFB" w:rsidRPr="009B2B54">
          <w:rPr>
            <w:rStyle w:val="Hyperlink"/>
            <w:rFonts w:cs="Times New Roman"/>
            <w:noProof/>
            <w:lang w:val="id-ID"/>
          </w:rPr>
          <w:t>74.</w:t>
        </w:r>
        <w:r w:rsidR="001C3BFB">
          <w:rPr>
            <w:rFonts w:asciiTheme="minorHAnsi" w:hAnsiTheme="minorHAnsi"/>
            <w:noProof/>
            <w:sz w:val="22"/>
            <w:lang w:eastAsia="zh-TW"/>
          </w:rPr>
          <w:tab/>
        </w:r>
        <w:r w:rsidR="001C3BFB" w:rsidRPr="009B2B54">
          <w:rPr>
            <w:rStyle w:val="Hyperlink"/>
            <w:noProof/>
            <w:lang w:val="id-ID"/>
          </w:rPr>
          <w:t>Manajemen Inovasi</w:t>
        </w:r>
        <w:r w:rsidR="001C3BFB">
          <w:rPr>
            <w:noProof/>
            <w:webHidden/>
          </w:rPr>
          <w:tab/>
        </w:r>
        <w:r w:rsidR="001C3BFB">
          <w:rPr>
            <w:noProof/>
            <w:webHidden/>
          </w:rPr>
          <w:fldChar w:fldCharType="begin"/>
        </w:r>
        <w:r w:rsidR="001C3BFB">
          <w:rPr>
            <w:noProof/>
            <w:webHidden/>
          </w:rPr>
          <w:instrText xml:space="preserve"> PAGEREF _Toc520100698 \h </w:instrText>
        </w:r>
        <w:r w:rsidR="001C3BFB">
          <w:rPr>
            <w:noProof/>
            <w:webHidden/>
          </w:rPr>
        </w:r>
        <w:r w:rsidR="001C3BFB">
          <w:rPr>
            <w:noProof/>
            <w:webHidden/>
          </w:rPr>
          <w:fldChar w:fldCharType="separate"/>
        </w:r>
        <w:r w:rsidR="00DB33FC">
          <w:rPr>
            <w:noProof/>
            <w:webHidden/>
          </w:rPr>
          <w:t>148</w:t>
        </w:r>
        <w:r w:rsidR="001C3BFB">
          <w:rPr>
            <w:noProof/>
            <w:webHidden/>
          </w:rPr>
          <w:fldChar w:fldCharType="end"/>
        </w:r>
      </w:hyperlink>
    </w:p>
    <w:p w14:paraId="4657622E" w14:textId="4D338791" w:rsidR="001C3BFB" w:rsidRDefault="00B1062C">
      <w:pPr>
        <w:pStyle w:val="TOC3"/>
        <w:rPr>
          <w:rFonts w:asciiTheme="minorHAnsi" w:hAnsiTheme="minorHAnsi"/>
          <w:noProof/>
          <w:sz w:val="22"/>
          <w:lang w:eastAsia="zh-TW"/>
        </w:rPr>
      </w:pPr>
      <w:hyperlink w:anchor="_Toc520100699" w:history="1">
        <w:r w:rsidR="001C3BFB" w:rsidRPr="009B2B54">
          <w:rPr>
            <w:rStyle w:val="Hyperlink"/>
            <w:rFonts w:cs="Times New Roman"/>
            <w:noProof/>
            <w:lang w:val="id-ID"/>
          </w:rPr>
          <w:t>75.</w:t>
        </w:r>
        <w:r w:rsidR="001C3BFB">
          <w:rPr>
            <w:rFonts w:asciiTheme="minorHAnsi" w:hAnsiTheme="minorHAnsi"/>
            <w:noProof/>
            <w:sz w:val="22"/>
            <w:lang w:eastAsia="zh-TW"/>
          </w:rPr>
          <w:tab/>
        </w:r>
        <w:r w:rsidR="001C3BFB" w:rsidRPr="009B2B54">
          <w:rPr>
            <w:rStyle w:val="Hyperlink"/>
            <w:noProof/>
            <w:lang w:val="id-ID"/>
          </w:rPr>
          <w:t>Kuliah Kerja Nyata</w:t>
        </w:r>
        <w:r w:rsidR="001C3BFB">
          <w:rPr>
            <w:noProof/>
            <w:webHidden/>
          </w:rPr>
          <w:tab/>
        </w:r>
        <w:r w:rsidR="001C3BFB">
          <w:rPr>
            <w:noProof/>
            <w:webHidden/>
          </w:rPr>
          <w:fldChar w:fldCharType="begin"/>
        </w:r>
        <w:r w:rsidR="001C3BFB">
          <w:rPr>
            <w:noProof/>
            <w:webHidden/>
          </w:rPr>
          <w:instrText xml:space="preserve"> PAGEREF _Toc520100699 \h </w:instrText>
        </w:r>
        <w:r w:rsidR="001C3BFB">
          <w:rPr>
            <w:noProof/>
            <w:webHidden/>
          </w:rPr>
        </w:r>
        <w:r w:rsidR="001C3BFB">
          <w:rPr>
            <w:noProof/>
            <w:webHidden/>
          </w:rPr>
          <w:fldChar w:fldCharType="separate"/>
        </w:r>
        <w:r w:rsidR="00DB33FC">
          <w:rPr>
            <w:noProof/>
            <w:webHidden/>
          </w:rPr>
          <w:t>149</w:t>
        </w:r>
        <w:r w:rsidR="001C3BFB">
          <w:rPr>
            <w:noProof/>
            <w:webHidden/>
          </w:rPr>
          <w:fldChar w:fldCharType="end"/>
        </w:r>
      </w:hyperlink>
    </w:p>
    <w:p w14:paraId="215E5ACD" w14:textId="7A77B4BC" w:rsidR="001C3BFB" w:rsidRDefault="00B1062C">
      <w:pPr>
        <w:pStyle w:val="TOC3"/>
        <w:rPr>
          <w:rFonts w:asciiTheme="minorHAnsi" w:hAnsiTheme="minorHAnsi"/>
          <w:noProof/>
          <w:sz w:val="22"/>
          <w:lang w:eastAsia="zh-TW"/>
        </w:rPr>
      </w:pPr>
      <w:hyperlink w:anchor="_Toc520100700" w:history="1">
        <w:r w:rsidR="001C3BFB" w:rsidRPr="009B2B54">
          <w:rPr>
            <w:rStyle w:val="Hyperlink"/>
            <w:rFonts w:cs="Times New Roman"/>
            <w:noProof/>
            <w:lang w:val="id-ID"/>
          </w:rPr>
          <w:t>76.</w:t>
        </w:r>
        <w:r w:rsidR="001C3BFB">
          <w:rPr>
            <w:rFonts w:asciiTheme="minorHAnsi" w:hAnsiTheme="minorHAnsi"/>
            <w:noProof/>
            <w:sz w:val="22"/>
            <w:lang w:eastAsia="zh-TW"/>
          </w:rPr>
          <w:tab/>
        </w:r>
        <w:r w:rsidR="001C3BFB" w:rsidRPr="009B2B54">
          <w:rPr>
            <w:rStyle w:val="Hyperlink"/>
            <w:noProof/>
            <w:lang w:val="id-ID"/>
          </w:rPr>
          <w:t>Praktik Kerja Industri</w:t>
        </w:r>
        <w:r w:rsidR="001C3BFB">
          <w:rPr>
            <w:noProof/>
            <w:webHidden/>
          </w:rPr>
          <w:tab/>
        </w:r>
        <w:r w:rsidR="001C3BFB">
          <w:rPr>
            <w:noProof/>
            <w:webHidden/>
          </w:rPr>
          <w:fldChar w:fldCharType="begin"/>
        </w:r>
        <w:r w:rsidR="001C3BFB">
          <w:rPr>
            <w:noProof/>
            <w:webHidden/>
          </w:rPr>
          <w:instrText xml:space="preserve"> PAGEREF _Toc520100700 \h </w:instrText>
        </w:r>
        <w:r w:rsidR="001C3BFB">
          <w:rPr>
            <w:noProof/>
            <w:webHidden/>
          </w:rPr>
        </w:r>
        <w:r w:rsidR="001C3BFB">
          <w:rPr>
            <w:noProof/>
            <w:webHidden/>
          </w:rPr>
          <w:fldChar w:fldCharType="separate"/>
        </w:r>
        <w:r w:rsidR="00DB33FC">
          <w:rPr>
            <w:noProof/>
            <w:webHidden/>
          </w:rPr>
          <w:t>150</w:t>
        </w:r>
        <w:r w:rsidR="001C3BFB">
          <w:rPr>
            <w:noProof/>
            <w:webHidden/>
          </w:rPr>
          <w:fldChar w:fldCharType="end"/>
        </w:r>
      </w:hyperlink>
    </w:p>
    <w:p w14:paraId="58EF9787" w14:textId="4F32320D" w:rsidR="00BC30FC" w:rsidRPr="00863CFC" w:rsidRDefault="00F43630" w:rsidP="00F80270">
      <w:pPr>
        <w:spacing w:line="360" w:lineRule="auto"/>
        <w:ind w:firstLine="0"/>
        <w:rPr>
          <w:rFonts w:cs="Times New Roman"/>
          <w:bCs/>
          <w:color w:val="000000"/>
          <w:szCs w:val="24"/>
        </w:rPr>
        <w:sectPr w:rsidR="00BC30FC" w:rsidRPr="00863CFC" w:rsidSect="00E6597F">
          <w:footerReference w:type="even" r:id="rId10"/>
          <w:footerReference w:type="default" r:id="rId11"/>
          <w:footerReference w:type="first" r:id="rId12"/>
          <w:pgSz w:w="11906" w:h="16838" w:code="9"/>
          <w:pgMar w:top="1134" w:right="1134" w:bottom="1134" w:left="1418" w:header="709" w:footer="699" w:gutter="0"/>
          <w:pgNumType w:fmt="lowerRoman" w:start="1"/>
          <w:cols w:space="720"/>
          <w:titlePg/>
          <w:docGrid w:linePitch="360"/>
        </w:sectPr>
      </w:pPr>
      <w:r>
        <w:rPr>
          <w:rFonts w:cs="Times New Roman"/>
          <w:b/>
          <w:bCs/>
          <w:noProof/>
          <w:color w:val="000000"/>
          <w:szCs w:val="24"/>
          <w:lang w:val="id-ID"/>
        </w:rPr>
        <w:fldChar w:fldCharType="end"/>
      </w:r>
    </w:p>
    <w:p w14:paraId="7A9505AF" w14:textId="77777777" w:rsidR="006208F1" w:rsidRPr="00863CFC" w:rsidRDefault="006208F1" w:rsidP="00F80270">
      <w:pPr>
        <w:pStyle w:val="Heading1"/>
        <w:spacing w:line="360" w:lineRule="auto"/>
        <w:rPr>
          <w:rFonts w:cs="Times New Roman"/>
          <w:sz w:val="24"/>
          <w:szCs w:val="24"/>
        </w:rPr>
      </w:pPr>
      <w:bookmarkStart w:id="40" w:name="_Toc520100611"/>
      <w:r w:rsidRPr="00863CFC">
        <w:rPr>
          <w:rFonts w:cs="Times New Roman"/>
          <w:sz w:val="24"/>
          <w:szCs w:val="24"/>
        </w:rPr>
        <w:lastRenderedPageBreak/>
        <w:t>DOKUMEN PROSES PENGEMBANGAN KURIKULUM</w:t>
      </w:r>
      <w:bookmarkEnd w:id="40"/>
    </w:p>
    <w:p w14:paraId="4207FD24" w14:textId="77777777" w:rsidR="00F80270" w:rsidRPr="00863CFC" w:rsidRDefault="00F80270" w:rsidP="00F80270">
      <w:pPr>
        <w:rPr>
          <w:rFonts w:cs="Times New Roman"/>
          <w:szCs w:val="24"/>
          <w:lang w:val="fi-FI"/>
        </w:rPr>
      </w:pPr>
    </w:p>
    <w:p w14:paraId="47871D94" w14:textId="77777777" w:rsidR="002E5402" w:rsidRPr="00863CFC" w:rsidRDefault="002E5402" w:rsidP="002E5402">
      <w:pPr>
        <w:pStyle w:val="Heading2"/>
        <w:spacing w:before="0" w:after="0"/>
        <w:ind w:left="360" w:hanging="360"/>
        <w:rPr>
          <w:rFonts w:cs="Times New Roman"/>
          <w:szCs w:val="24"/>
        </w:rPr>
      </w:pPr>
      <w:bookmarkStart w:id="41" w:name="_Toc507682095"/>
      <w:bookmarkStart w:id="42" w:name="_Toc520100612"/>
      <w:r w:rsidRPr="00863CFC">
        <w:rPr>
          <w:rFonts w:cs="Times New Roman"/>
          <w:szCs w:val="24"/>
        </w:rPr>
        <w:t>Identitas Program Studi</w:t>
      </w:r>
      <w:bookmarkEnd w:id="41"/>
      <w:bookmarkEnd w:id="42"/>
    </w:p>
    <w:p w14:paraId="258685E4" w14:textId="77777777" w:rsidR="002E5402" w:rsidRPr="00863CFC" w:rsidRDefault="002E5402" w:rsidP="002E5402">
      <w:pPr>
        <w:rPr>
          <w:rFonts w:cs="Times New Roman"/>
          <w:szCs w:val="24"/>
          <w:lang w:val="en-ID"/>
        </w:rPr>
      </w:pPr>
      <w:bookmarkStart w:id="43" w:name="_Toc507682096"/>
      <w:r w:rsidRPr="00863CFC">
        <w:rPr>
          <w:rFonts w:cs="Times New Roman"/>
          <w:szCs w:val="24"/>
          <w:lang w:val="en-ID"/>
        </w:rPr>
        <w:t>Nama program studi</w:t>
      </w:r>
      <w:r w:rsidRPr="00863CFC">
        <w:rPr>
          <w:rFonts w:cs="Times New Roman"/>
          <w:szCs w:val="24"/>
          <w:lang w:val="id-ID"/>
        </w:rPr>
        <w:t xml:space="preserve"> </w:t>
      </w:r>
      <w:r w:rsidRPr="00863CFC">
        <w:rPr>
          <w:rFonts w:cs="Times New Roman"/>
          <w:szCs w:val="24"/>
          <w:lang w:val="id-ID"/>
        </w:rPr>
        <w:tab/>
      </w:r>
      <w:r w:rsidRPr="00863CFC">
        <w:rPr>
          <w:rFonts w:cs="Times New Roman"/>
          <w:szCs w:val="24"/>
          <w:lang w:val="en-ID"/>
        </w:rPr>
        <w:t>: S1</w:t>
      </w:r>
      <w:r w:rsidRPr="00863CFC">
        <w:rPr>
          <w:rFonts w:cs="Times New Roman"/>
          <w:szCs w:val="24"/>
          <w:lang w:val="id-ID"/>
        </w:rPr>
        <w:t xml:space="preserve"> </w:t>
      </w:r>
      <w:r w:rsidRPr="00863CFC">
        <w:rPr>
          <w:rFonts w:cs="Times New Roman"/>
          <w:szCs w:val="24"/>
          <w:lang w:val="en-ID"/>
        </w:rPr>
        <w:t>Teknik Sipil</w:t>
      </w:r>
    </w:p>
    <w:p w14:paraId="34CB4E7A" w14:textId="77777777" w:rsidR="002E5402" w:rsidRPr="00863CFC" w:rsidRDefault="002E5402" w:rsidP="002E5402">
      <w:pPr>
        <w:rPr>
          <w:rFonts w:cs="Times New Roman"/>
          <w:szCs w:val="24"/>
          <w:lang w:val="en-ID"/>
        </w:rPr>
      </w:pPr>
      <w:r w:rsidRPr="00863CFC">
        <w:rPr>
          <w:rFonts w:cs="Times New Roman"/>
          <w:szCs w:val="24"/>
          <w:lang w:val="en-ID"/>
        </w:rPr>
        <w:t>Fakultas</w:t>
      </w:r>
      <w:r w:rsidRPr="00863CFC">
        <w:rPr>
          <w:rFonts w:cs="Times New Roman"/>
          <w:szCs w:val="24"/>
          <w:lang w:val="en-ID"/>
        </w:rPr>
        <w:tab/>
      </w:r>
      <w:r w:rsidRPr="00863CFC">
        <w:rPr>
          <w:rFonts w:cs="Times New Roman"/>
          <w:szCs w:val="24"/>
          <w:lang w:val="en-ID"/>
        </w:rPr>
        <w:tab/>
      </w:r>
      <w:r w:rsidRPr="00863CFC">
        <w:rPr>
          <w:rFonts w:cs="Times New Roman"/>
          <w:szCs w:val="24"/>
          <w:lang w:val="id-ID"/>
        </w:rPr>
        <w:t xml:space="preserve">     </w:t>
      </w:r>
      <w:r w:rsidRPr="00863CFC">
        <w:rPr>
          <w:rFonts w:cs="Times New Roman"/>
          <w:szCs w:val="24"/>
          <w:lang w:val="id-ID"/>
        </w:rPr>
        <w:tab/>
      </w:r>
      <w:r w:rsidRPr="00863CFC">
        <w:rPr>
          <w:rFonts w:cs="Times New Roman"/>
          <w:szCs w:val="24"/>
          <w:lang w:val="en-ID"/>
        </w:rPr>
        <w:t>: Teknik</w:t>
      </w:r>
    </w:p>
    <w:p w14:paraId="768E5F35" w14:textId="77777777" w:rsidR="002E5402" w:rsidRPr="00863CFC" w:rsidRDefault="002E5402" w:rsidP="002E5402">
      <w:pPr>
        <w:rPr>
          <w:rFonts w:cs="Times New Roman"/>
          <w:szCs w:val="24"/>
          <w:lang w:val="id-ID"/>
        </w:rPr>
      </w:pPr>
      <w:r w:rsidRPr="00863CFC">
        <w:rPr>
          <w:rFonts w:cs="Times New Roman"/>
          <w:szCs w:val="24"/>
          <w:lang w:val="en-ID"/>
        </w:rPr>
        <w:t>Alamat</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w:t>
      </w:r>
      <w:r w:rsidRPr="00863CFC">
        <w:rPr>
          <w:rFonts w:cs="Times New Roman"/>
          <w:szCs w:val="24"/>
          <w:lang w:val="id-ID"/>
        </w:rPr>
        <w:t xml:space="preserve"> </w:t>
      </w:r>
      <w:r w:rsidRPr="00863CFC">
        <w:rPr>
          <w:rFonts w:cs="Times New Roman"/>
          <w:szCs w:val="24"/>
          <w:lang w:val="en-ID"/>
        </w:rPr>
        <w:t>Jurusan</w:t>
      </w:r>
      <w:r w:rsidRPr="00863CFC">
        <w:rPr>
          <w:rFonts w:cs="Times New Roman"/>
          <w:szCs w:val="24"/>
          <w:lang w:val="id-ID"/>
        </w:rPr>
        <w:t xml:space="preserve"> </w:t>
      </w:r>
      <w:r w:rsidRPr="00863CFC">
        <w:rPr>
          <w:rFonts w:cs="Times New Roman"/>
          <w:szCs w:val="24"/>
          <w:lang w:val="en-ID"/>
        </w:rPr>
        <w:t>Teknik Sipil Fakulta</w:t>
      </w:r>
      <w:r w:rsidRPr="00863CFC">
        <w:rPr>
          <w:rFonts w:cs="Times New Roman"/>
          <w:szCs w:val="24"/>
          <w:lang w:val="id-ID"/>
        </w:rPr>
        <w:t xml:space="preserve">s </w:t>
      </w:r>
      <w:r w:rsidRPr="00863CFC">
        <w:rPr>
          <w:rFonts w:cs="Times New Roman"/>
          <w:szCs w:val="24"/>
          <w:lang w:val="en-ID"/>
        </w:rPr>
        <w:t xml:space="preserve">Teknik </w:t>
      </w:r>
    </w:p>
    <w:p w14:paraId="4EE759A2" w14:textId="77777777" w:rsidR="002E5402" w:rsidRPr="00863CFC" w:rsidRDefault="002E5402" w:rsidP="002E5402">
      <w:pPr>
        <w:rPr>
          <w:rFonts w:cs="Times New Roman"/>
          <w:szCs w:val="24"/>
          <w:lang w:val="en-ID"/>
        </w:rPr>
      </w:pPr>
      <w:r w:rsidRPr="00863CFC">
        <w:rPr>
          <w:rFonts w:cs="Times New Roman"/>
          <w:szCs w:val="24"/>
          <w:lang w:val="id-ID"/>
        </w:rPr>
        <w:tab/>
      </w:r>
      <w:r w:rsidRPr="00863CFC">
        <w:rPr>
          <w:rFonts w:cs="Times New Roman"/>
          <w:szCs w:val="24"/>
          <w:lang w:val="id-ID"/>
        </w:rPr>
        <w:tab/>
      </w:r>
      <w:r w:rsidRPr="00863CFC">
        <w:rPr>
          <w:rFonts w:cs="Times New Roman"/>
          <w:szCs w:val="24"/>
          <w:lang w:val="id-ID"/>
        </w:rPr>
        <w:tab/>
        <w:t xml:space="preserve">  </w:t>
      </w:r>
      <w:r w:rsidRPr="00863CFC">
        <w:rPr>
          <w:rFonts w:cs="Times New Roman"/>
          <w:szCs w:val="24"/>
          <w:lang w:val="en-ID"/>
        </w:rPr>
        <w:t>Universitas Negeri Malang</w:t>
      </w:r>
    </w:p>
    <w:p w14:paraId="1C666C8D" w14:textId="77777777" w:rsidR="002E5402" w:rsidRPr="00863CFC" w:rsidRDefault="002E5402" w:rsidP="002E5402">
      <w:pPr>
        <w:ind w:left="2880" w:firstLine="0"/>
        <w:rPr>
          <w:rFonts w:cs="Times New Roman"/>
          <w:szCs w:val="24"/>
          <w:lang w:val="id-ID"/>
        </w:rPr>
      </w:pPr>
      <w:r w:rsidRPr="00863CFC">
        <w:rPr>
          <w:rFonts w:cs="Times New Roman"/>
          <w:szCs w:val="24"/>
          <w:lang w:val="id-ID"/>
        </w:rPr>
        <w:t xml:space="preserve">  </w:t>
      </w:r>
      <w:r w:rsidRPr="00863CFC">
        <w:rPr>
          <w:rFonts w:cs="Times New Roman"/>
          <w:szCs w:val="24"/>
          <w:lang w:val="en-ID"/>
        </w:rPr>
        <w:t>Gedung G3 Jalan Semarang No.</w:t>
      </w:r>
      <w:r w:rsidRPr="00863CFC">
        <w:rPr>
          <w:rFonts w:cs="Times New Roman"/>
          <w:szCs w:val="24"/>
          <w:lang w:val="id-ID"/>
        </w:rPr>
        <w:t xml:space="preserve"> </w:t>
      </w:r>
      <w:r w:rsidRPr="00863CFC">
        <w:rPr>
          <w:rFonts w:cs="Times New Roman"/>
          <w:szCs w:val="24"/>
          <w:lang w:val="en-ID"/>
        </w:rPr>
        <w:t>5</w:t>
      </w:r>
      <w:r w:rsidRPr="00863CFC">
        <w:rPr>
          <w:rFonts w:cs="Times New Roman"/>
          <w:szCs w:val="24"/>
          <w:lang w:val="id-ID"/>
        </w:rPr>
        <w:t xml:space="preserve"> K</w:t>
      </w:r>
      <w:r w:rsidRPr="00863CFC">
        <w:rPr>
          <w:rFonts w:cs="Times New Roman"/>
          <w:szCs w:val="24"/>
          <w:lang w:val="en-ID"/>
        </w:rPr>
        <w:t xml:space="preserve">elurahan Sumbersari </w:t>
      </w:r>
      <w:r w:rsidRPr="00863CFC">
        <w:rPr>
          <w:rFonts w:cs="Times New Roman"/>
          <w:szCs w:val="24"/>
          <w:lang w:val="id-ID"/>
        </w:rPr>
        <w:t xml:space="preserve">  </w:t>
      </w:r>
    </w:p>
    <w:p w14:paraId="205F28C1" w14:textId="77777777" w:rsidR="002E5402" w:rsidRPr="00863CFC" w:rsidRDefault="002E5402" w:rsidP="002E5402">
      <w:pPr>
        <w:ind w:left="2880" w:firstLine="0"/>
        <w:rPr>
          <w:rFonts w:cs="Times New Roman"/>
          <w:szCs w:val="24"/>
          <w:lang w:val="en-ID"/>
        </w:rPr>
      </w:pPr>
      <w:r w:rsidRPr="00863CFC">
        <w:rPr>
          <w:rFonts w:cs="Times New Roman"/>
          <w:szCs w:val="24"/>
          <w:lang w:val="id-ID"/>
        </w:rPr>
        <w:t xml:space="preserve">  </w:t>
      </w:r>
      <w:r w:rsidRPr="00863CFC">
        <w:rPr>
          <w:rFonts w:cs="Times New Roman"/>
          <w:szCs w:val="24"/>
          <w:lang w:val="en-ID"/>
        </w:rPr>
        <w:t>Kecamatan Lowokwaru Kota Malang</w:t>
      </w:r>
      <w:r w:rsidRPr="00863CFC">
        <w:rPr>
          <w:rFonts w:cs="Times New Roman"/>
          <w:szCs w:val="24"/>
          <w:lang w:val="id-ID"/>
        </w:rPr>
        <w:t xml:space="preserve"> </w:t>
      </w:r>
      <w:r w:rsidRPr="00863CFC">
        <w:rPr>
          <w:rFonts w:cs="Times New Roman"/>
          <w:szCs w:val="24"/>
          <w:lang w:val="en-ID"/>
        </w:rPr>
        <w:t>Jawa Timur 65145</w:t>
      </w:r>
    </w:p>
    <w:p w14:paraId="7DAB2B2F" w14:textId="77777777" w:rsidR="002E5402" w:rsidRPr="00863CFC" w:rsidRDefault="002E5402" w:rsidP="002E5402">
      <w:pPr>
        <w:rPr>
          <w:rFonts w:cs="Times New Roman"/>
          <w:szCs w:val="24"/>
          <w:lang w:val="en-ID"/>
        </w:rPr>
      </w:pPr>
      <w:r w:rsidRPr="00863CFC">
        <w:rPr>
          <w:rFonts w:cs="Times New Roman"/>
          <w:szCs w:val="24"/>
          <w:lang w:val="en-ID"/>
        </w:rPr>
        <w:t>Institusi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Universitas Negeri Malang</w:t>
      </w:r>
    </w:p>
    <w:p w14:paraId="2AA49752" w14:textId="77777777" w:rsidR="002E5402" w:rsidRPr="00863CFC" w:rsidRDefault="002E5402" w:rsidP="002E5402">
      <w:pPr>
        <w:rPr>
          <w:rFonts w:cs="Times New Roman"/>
          <w:szCs w:val="24"/>
          <w:lang w:val="id-ID"/>
        </w:rPr>
      </w:pPr>
      <w:r w:rsidRPr="00863CFC">
        <w:rPr>
          <w:rFonts w:cs="Times New Roman"/>
          <w:szCs w:val="24"/>
          <w:lang w:val="en-ID"/>
        </w:rPr>
        <w:t>Akreditasi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B</w:t>
      </w:r>
    </w:p>
    <w:p w14:paraId="074DF857" w14:textId="77777777" w:rsidR="002E5402" w:rsidRPr="00863CFC" w:rsidRDefault="002E5402" w:rsidP="002E5402">
      <w:pPr>
        <w:rPr>
          <w:rFonts w:cs="Times New Roman"/>
          <w:szCs w:val="24"/>
          <w:lang w:val="en-ID"/>
        </w:rPr>
      </w:pPr>
      <w:r w:rsidRPr="00863CFC">
        <w:rPr>
          <w:rFonts w:cs="Times New Roman"/>
          <w:szCs w:val="24"/>
          <w:lang w:val="en-ID"/>
        </w:rPr>
        <w:t>SK berdiri</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Nomor 176/E/O/2011</w:t>
      </w:r>
    </w:p>
    <w:p w14:paraId="553CC306" w14:textId="77777777" w:rsidR="002E5402" w:rsidRPr="00863CFC" w:rsidRDefault="002E5402" w:rsidP="002E5402">
      <w:pPr>
        <w:rPr>
          <w:rFonts w:cs="Times New Roman"/>
          <w:szCs w:val="24"/>
          <w:lang w:val="en-ID"/>
        </w:rPr>
      </w:pPr>
      <w:r w:rsidRPr="00863CFC">
        <w:rPr>
          <w:rFonts w:cs="Times New Roman"/>
          <w:szCs w:val="24"/>
          <w:lang w:val="en-ID"/>
        </w:rPr>
        <w:t>Website</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xml:space="preserve">: </w:t>
      </w:r>
      <w:hyperlink r:id="rId13" w:history="1">
        <w:r w:rsidRPr="00863CFC">
          <w:rPr>
            <w:rStyle w:val="Hyperlink"/>
            <w:rFonts w:cs="Times New Roman"/>
            <w:szCs w:val="24"/>
            <w:lang w:val="en-ID"/>
          </w:rPr>
          <w:t>http://sipil.ft.um.ac.id/</w:t>
        </w:r>
      </w:hyperlink>
    </w:p>
    <w:p w14:paraId="17129779" w14:textId="77777777" w:rsidR="002E5402" w:rsidRPr="00863CFC" w:rsidRDefault="002E5402" w:rsidP="002E5402">
      <w:pPr>
        <w:rPr>
          <w:rFonts w:cs="Times New Roman"/>
          <w:szCs w:val="24"/>
          <w:lang w:val="en-ID"/>
        </w:rPr>
      </w:pPr>
      <w:r w:rsidRPr="00863CFC">
        <w:rPr>
          <w:rFonts w:cs="Times New Roman"/>
          <w:szCs w:val="24"/>
          <w:lang w:val="en-ID"/>
        </w:rPr>
        <w:t>Email</w:t>
      </w:r>
      <w:r w:rsidRPr="00863CFC">
        <w:rPr>
          <w:rFonts w:cs="Times New Roman"/>
          <w:szCs w:val="24"/>
          <w:lang w:val="en-ID"/>
        </w:rPr>
        <w:tab/>
      </w:r>
      <w:r w:rsidRPr="00863CFC">
        <w:rPr>
          <w:rFonts w:cs="Times New Roman"/>
          <w:szCs w:val="24"/>
          <w:lang w:val="en-ID"/>
        </w:rPr>
        <w:tab/>
      </w:r>
      <w:r w:rsidRPr="00863CFC">
        <w:rPr>
          <w:rFonts w:cs="Times New Roman"/>
          <w:szCs w:val="24"/>
          <w:lang w:val="en-ID"/>
        </w:rPr>
        <w:tab/>
        <w:t xml:space="preserve">: </w:t>
      </w:r>
      <w:bookmarkStart w:id="44" w:name="_Hlk515905546"/>
      <w:r w:rsidRPr="00863CFC">
        <w:rPr>
          <w:rFonts w:cs="Times New Roman"/>
          <w:szCs w:val="24"/>
          <w:lang w:val="en-ID"/>
        </w:rPr>
        <w:fldChar w:fldCharType="begin"/>
      </w:r>
      <w:r w:rsidRPr="00863CFC">
        <w:rPr>
          <w:rFonts w:cs="Times New Roman"/>
          <w:szCs w:val="24"/>
          <w:lang w:val="en-ID"/>
        </w:rPr>
        <w:instrText xml:space="preserve"> HYPERLINK "mailto:sipil.ft@um.ac.id" </w:instrText>
      </w:r>
      <w:r w:rsidRPr="00863CFC">
        <w:rPr>
          <w:rFonts w:cs="Times New Roman"/>
          <w:szCs w:val="24"/>
          <w:lang w:val="en-ID"/>
        </w:rPr>
        <w:fldChar w:fldCharType="separate"/>
      </w:r>
      <w:r w:rsidRPr="00863CFC">
        <w:rPr>
          <w:rStyle w:val="Hyperlink"/>
          <w:rFonts w:cs="Times New Roman"/>
          <w:szCs w:val="24"/>
          <w:lang w:val="en-ID"/>
        </w:rPr>
        <w:t>sipil.ft@um.ac.id</w:t>
      </w:r>
      <w:bookmarkEnd w:id="44"/>
      <w:r w:rsidRPr="00863CFC">
        <w:rPr>
          <w:rFonts w:cs="Times New Roman"/>
          <w:szCs w:val="24"/>
          <w:lang w:val="en-ID"/>
        </w:rPr>
        <w:fldChar w:fldCharType="end"/>
      </w:r>
    </w:p>
    <w:p w14:paraId="3F49ABB6" w14:textId="77777777" w:rsidR="0093283E" w:rsidRPr="00863CFC" w:rsidRDefault="0093283E" w:rsidP="002E5402">
      <w:pPr>
        <w:rPr>
          <w:rFonts w:cs="Times New Roman"/>
          <w:szCs w:val="24"/>
          <w:lang w:val="id-ID"/>
        </w:rPr>
      </w:pPr>
    </w:p>
    <w:p w14:paraId="084D4C26" w14:textId="77777777" w:rsidR="008D6C0F" w:rsidRPr="00863CFC" w:rsidRDefault="0093283E" w:rsidP="008D6C0F">
      <w:pPr>
        <w:tabs>
          <w:tab w:val="clear" w:pos="1440"/>
        </w:tabs>
        <w:autoSpaceDE w:val="0"/>
        <w:autoSpaceDN w:val="0"/>
        <w:adjustRightInd w:val="0"/>
        <w:spacing w:line="240" w:lineRule="auto"/>
        <w:ind w:firstLine="0"/>
        <w:jc w:val="left"/>
        <w:rPr>
          <w:rFonts w:eastAsiaTheme="minorHAnsi" w:cs="Times New Roman"/>
          <w:b/>
          <w:bCs/>
          <w:szCs w:val="24"/>
        </w:rPr>
      </w:pPr>
      <w:r w:rsidRPr="00863CFC">
        <w:rPr>
          <w:rFonts w:eastAsiaTheme="minorHAnsi" w:cs="Times New Roman"/>
          <w:b/>
          <w:bCs/>
          <w:szCs w:val="24"/>
        </w:rPr>
        <w:t xml:space="preserve">B. </w:t>
      </w:r>
      <w:r w:rsidR="008D6C0F" w:rsidRPr="00863CFC">
        <w:rPr>
          <w:rFonts w:eastAsiaTheme="minorHAnsi" w:cs="Times New Roman"/>
          <w:b/>
          <w:bCs/>
          <w:szCs w:val="24"/>
        </w:rPr>
        <w:t>Nalar Pembaharuan Kurikulum</w:t>
      </w:r>
    </w:p>
    <w:p w14:paraId="186EF7EB"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Pengembangan dan penyempurnaan kurikulum program studi S1-Teknik Sipil dilaksanakan</w:t>
      </w:r>
    </w:p>
    <w:p w14:paraId="7429A8FE"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secara bertahap dan akan ditinjau secara periodik sejak berdirinya program studi S-1 Teknik Sipil.</w:t>
      </w:r>
    </w:p>
    <w:p w14:paraId="7D450212"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program studi S-1 Teknik Sipil (TS) tahun 2017 disusun untuk menyempurnakan</w:t>
      </w:r>
    </w:p>
    <w:p w14:paraId="5B6D58A9"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Prodi S1 TS tahun 2011 yang diimplementasikan sejak tahun 2011 hingga tahun 2017.</w:t>
      </w:r>
    </w:p>
    <w:p w14:paraId="0CEF296F"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program studi S-1 Teknik Sipil (TS) tahun 2011 dikembangkan untuk mencapai</w:t>
      </w:r>
    </w:p>
    <w:p w14:paraId="4E15393A"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relevansi visi, misi, dan tujuan pendidikan program studi.</w:t>
      </w:r>
    </w:p>
    <w:p w14:paraId="1F413EDD"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Dasar pengembangan kurikulum prodi S1 TS adalah adanya penyesuaian terhadap</w:t>
      </w:r>
    </w:p>
    <w:p w14:paraId="25156121"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permintaan pemangku kepentingan (pengguna lulusan) dan integrasi IPTEKS pada kurikulum.</w:t>
      </w:r>
    </w:p>
    <w:p w14:paraId="403BF559"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Kurikulum pembelajaran ini juga dikembangkan berdasarkan kurikulum be0rbasis kehidupan yang</w:t>
      </w:r>
    </w:p>
    <w:p w14:paraId="57402050"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menjadi penciri Universitas Negeri Malang. Kurikulum berbasis kehidupan (life based learning)</w:t>
      </w:r>
    </w:p>
    <w:p w14:paraId="522473C1" w14:textId="77777777" w:rsidR="008D6C0F" w:rsidRPr="00863CFC" w:rsidRDefault="008D6C0F" w:rsidP="008D6C0F">
      <w:pPr>
        <w:tabs>
          <w:tab w:val="clear" w:pos="1440"/>
        </w:tabs>
        <w:autoSpaceDE w:val="0"/>
        <w:autoSpaceDN w:val="0"/>
        <w:adjustRightInd w:val="0"/>
        <w:spacing w:line="240" w:lineRule="auto"/>
        <w:ind w:left="284" w:firstLine="0"/>
        <w:jc w:val="left"/>
        <w:rPr>
          <w:rFonts w:eastAsiaTheme="minorHAnsi" w:cs="Times New Roman"/>
          <w:szCs w:val="24"/>
        </w:rPr>
      </w:pPr>
      <w:r w:rsidRPr="00863CFC">
        <w:rPr>
          <w:rFonts w:eastAsiaTheme="minorHAnsi" w:cs="Times New Roman"/>
          <w:szCs w:val="24"/>
        </w:rPr>
        <w:t>merupakan kurikulum yang didasarkan pada kemampuan dan minat pebelajar sehingga</w:t>
      </w:r>
    </w:p>
    <w:p w14:paraId="5B799305" w14:textId="77777777" w:rsidR="0093283E" w:rsidRDefault="008D6C0F" w:rsidP="001F1F34">
      <w:pPr>
        <w:ind w:left="284" w:firstLine="0"/>
        <w:rPr>
          <w:rFonts w:eastAsiaTheme="minorHAnsi" w:cs="Times New Roman"/>
          <w:szCs w:val="24"/>
        </w:rPr>
      </w:pPr>
      <w:r w:rsidRPr="00863CFC">
        <w:rPr>
          <w:rFonts w:eastAsiaTheme="minorHAnsi" w:cs="Times New Roman"/>
          <w:szCs w:val="24"/>
        </w:rPr>
        <w:t>pebelajar dapat menginput mata kuliah sesuai dengan peminatannya masing-masing.</w:t>
      </w:r>
    </w:p>
    <w:p w14:paraId="620A13D6" w14:textId="77777777" w:rsidR="001F1F34" w:rsidRPr="001F1F34" w:rsidRDefault="001F1F34" w:rsidP="001F1F34">
      <w:pPr>
        <w:ind w:left="284" w:firstLine="0"/>
        <w:rPr>
          <w:rFonts w:cs="Times New Roman"/>
          <w:szCs w:val="24"/>
          <w:lang w:val="id-ID"/>
        </w:rPr>
      </w:pPr>
    </w:p>
    <w:p w14:paraId="37A7DD99" w14:textId="77777777" w:rsidR="002E5402" w:rsidRPr="00863CFC" w:rsidRDefault="002E5402" w:rsidP="002E5402">
      <w:pPr>
        <w:pStyle w:val="Heading2"/>
        <w:spacing w:before="0" w:after="0"/>
        <w:ind w:left="360" w:hanging="360"/>
        <w:rPr>
          <w:rFonts w:cs="Times New Roman"/>
          <w:caps/>
          <w:szCs w:val="24"/>
          <w:lang w:val="fi-FI"/>
        </w:rPr>
      </w:pPr>
      <w:bookmarkStart w:id="45" w:name="_Toc520100613"/>
      <w:r w:rsidRPr="00863CFC">
        <w:rPr>
          <w:rFonts w:cs="Times New Roman"/>
          <w:szCs w:val="24"/>
        </w:rPr>
        <w:t>Visi dan Misi</w:t>
      </w:r>
      <w:bookmarkEnd w:id="43"/>
      <w:r w:rsidR="00C45EB9">
        <w:rPr>
          <w:rFonts w:cs="Times New Roman"/>
          <w:szCs w:val="24"/>
          <w:lang w:val="id-ID"/>
        </w:rPr>
        <w:t xml:space="preserve"> Program Studi</w:t>
      </w:r>
      <w:bookmarkEnd w:id="45"/>
    </w:p>
    <w:p w14:paraId="3DECFCCA" w14:textId="77777777" w:rsidR="002E5402" w:rsidRPr="00863CFC" w:rsidRDefault="002E5402" w:rsidP="002E5402">
      <w:pPr>
        <w:pStyle w:val="Heading3"/>
        <w:spacing w:before="0" w:after="0"/>
        <w:rPr>
          <w:rFonts w:cs="Times New Roman"/>
        </w:rPr>
      </w:pPr>
      <w:bookmarkStart w:id="46" w:name="_Toc507682097"/>
      <w:bookmarkStart w:id="47" w:name="_Toc520100614"/>
      <w:bookmarkStart w:id="48" w:name="OLE_LINK5"/>
      <w:bookmarkStart w:id="49" w:name="OLE_LINK7"/>
      <w:bookmarkStart w:id="50" w:name="OLE_LINK3"/>
      <w:bookmarkStart w:id="51" w:name="OLE_LINK4"/>
      <w:bookmarkStart w:id="52" w:name="OLE_LINK8"/>
      <w:r w:rsidRPr="00863CFC">
        <w:rPr>
          <w:rFonts w:cs="Times New Roman"/>
        </w:rPr>
        <w:t>Visi</w:t>
      </w:r>
      <w:bookmarkEnd w:id="46"/>
      <w:bookmarkEnd w:id="47"/>
    </w:p>
    <w:bookmarkEnd w:id="48"/>
    <w:p w14:paraId="47AAB2CA" w14:textId="77777777" w:rsidR="002E5402" w:rsidRPr="00863CFC" w:rsidRDefault="002E5402" w:rsidP="002E5402">
      <w:pPr>
        <w:ind w:firstLine="426"/>
        <w:rPr>
          <w:rFonts w:cs="Times New Roman"/>
          <w:szCs w:val="24"/>
          <w:lang w:val="en-ID"/>
        </w:rPr>
      </w:pPr>
      <w:r w:rsidRPr="00863CFC">
        <w:rPr>
          <w:rFonts w:cs="Times New Roman"/>
          <w:szCs w:val="24"/>
          <w:lang w:val="en-ID"/>
        </w:rPr>
        <w:t xml:space="preserve">Visi Program Studi S1 Teknik Sipil Fakultas Teknik Universitas Negeri Malang adalah </w:t>
      </w:r>
    </w:p>
    <w:p w14:paraId="7A99CE50" w14:textId="77777777" w:rsidR="002E5402" w:rsidRPr="00863CFC" w:rsidRDefault="002E5402" w:rsidP="00E176D7">
      <w:pPr>
        <w:pStyle w:val="ListParagraph"/>
        <w:numPr>
          <w:ilvl w:val="0"/>
          <w:numId w:val="21"/>
        </w:numPr>
        <w:ind w:left="426" w:hanging="426"/>
        <w:rPr>
          <w:rFonts w:cs="Times New Roman"/>
          <w:szCs w:val="24"/>
          <w:lang w:val="en-ID"/>
        </w:rPr>
      </w:pPr>
      <w:r w:rsidRPr="00863CFC">
        <w:rPr>
          <w:rFonts w:cs="Times New Roman"/>
          <w:szCs w:val="24"/>
          <w:lang w:val="en-ID"/>
        </w:rPr>
        <w:t xml:space="preserve">Prodi S1 Teknik Sipil menjadi program studi yang unggul dan menjadi rujukan dalam penyelenggaraan pendidikan, penelitian, dan penerapan ilmu, serta teknologi untuk menghasilkan sarjana di bidang teknik sipil; </w:t>
      </w:r>
    </w:p>
    <w:p w14:paraId="798CD895" w14:textId="77777777" w:rsidR="002E5402" w:rsidRPr="00863CFC" w:rsidRDefault="002E5402" w:rsidP="00E176D7">
      <w:pPr>
        <w:pStyle w:val="ListParagraph"/>
        <w:numPr>
          <w:ilvl w:val="0"/>
          <w:numId w:val="21"/>
        </w:numPr>
        <w:ind w:left="426" w:hanging="426"/>
        <w:rPr>
          <w:rFonts w:cs="Times New Roman"/>
          <w:szCs w:val="24"/>
          <w:lang w:val="id-ID"/>
        </w:rPr>
      </w:pPr>
      <w:r w:rsidRPr="00863CFC">
        <w:rPr>
          <w:rFonts w:cs="Times New Roman"/>
          <w:szCs w:val="24"/>
          <w:lang w:val="en-ID"/>
        </w:rPr>
        <w:t>Menjadi prodi S1 Teknik Sipil yang terkemuka pada tingkat nacional dan internacional yang responsif terhadap perkembangan ilmu pengetahuan, teknologi, dan praktik-praktik di bidang teknik sipil.</w:t>
      </w:r>
    </w:p>
    <w:p w14:paraId="2B5DC058" w14:textId="77777777" w:rsidR="002E5402" w:rsidRPr="00863CFC" w:rsidRDefault="002E5402" w:rsidP="002E5402">
      <w:pPr>
        <w:rPr>
          <w:rFonts w:cs="Times New Roman"/>
          <w:szCs w:val="24"/>
        </w:rPr>
      </w:pPr>
    </w:p>
    <w:p w14:paraId="46A8BF51" w14:textId="77777777" w:rsidR="0093283E" w:rsidRPr="00863CFC" w:rsidRDefault="0093283E" w:rsidP="002E5402">
      <w:pPr>
        <w:rPr>
          <w:rFonts w:cs="Times New Roman"/>
          <w:szCs w:val="24"/>
        </w:rPr>
      </w:pPr>
    </w:p>
    <w:p w14:paraId="52C06DFA" w14:textId="77777777" w:rsidR="0093283E" w:rsidRPr="00863CFC" w:rsidRDefault="0093283E" w:rsidP="002E5402">
      <w:pPr>
        <w:rPr>
          <w:rFonts w:cs="Times New Roman"/>
          <w:szCs w:val="24"/>
        </w:rPr>
      </w:pPr>
    </w:p>
    <w:p w14:paraId="3B47EAB5" w14:textId="77777777" w:rsidR="0093283E" w:rsidRPr="00863CFC" w:rsidRDefault="0093283E" w:rsidP="002E5402">
      <w:pPr>
        <w:rPr>
          <w:rFonts w:cs="Times New Roman"/>
          <w:szCs w:val="24"/>
        </w:rPr>
      </w:pPr>
    </w:p>
    <w:p w14:paraId="51040841" w14:textId="77777777" w:rsidR="002E5402" w:rsidRPr="00863CFC" w:rsidRDefault="002E5402" w:rsidP="002E5402">
      <w:pPr>
        <w:pStyle w:val="Heading3"/>
        <w:spacing w:before="0" w:after="0"/>
        <w:rPr>
          <w:rFonts w:cs="Times New Roman"/>
        </w:rPr>
      </w:pPr>
      <w:bookmarkStart w:id="53" w:name="_Toc507682098"/>
      <w:bookmarkStart w:id="54" w:name="_Toc520100615"/>
      <w:bookmarkStart w:id="55" w:name="OLE_LINK6"/>
      <w:r w:rsidRPr="00863CFC">
        <w:rPr>
          <w:rFonts w:cs="Times New Roman"/>
        </w:rPr>
        <w:lastRenderedPageBreak/>
        <w:t>Misi</w:t>
      </w:r>
      <w:bookmarkEnd w:id="53"/>
      <w:bookmarkEnd w:id="54"/>
    </w:p>
    <w:p w14:paraId="22BD9209" w14:textId="77777777" w:rsidR="002E5402" w:rsidRPr="00863CFC" w:rsidRDefault="002E5402" w:rsidP="0093283E">
      <w:pPr>
        <w:ind w:left="142" w:firstLine="284"/>
        <w:rPr>
          <w:rFonts w:cs="Times New Roman"/>
          <w:szCs w:val="24"/>
          <w:lang w:val="en-ID"/>
        </w:rPr>
      </w:pPr>
      <w:bookmarkStart w:id="56" w:name="_Toc507682099"/>
      <w:bookmarkEnd w:id="49"/>
      <w:bookmarkEnd w:id="50"/>
      <w:bookmarkEnd w:id="51"/>
      <w:bookmarkEnd w:id="52"/>
      <w:bookmarkEnd w:id="55"/>
      <w:r w:rsidRPr="00863CFC">
        <w:rPr>
          <w:rFonts w:cs="Times New Roman"/>
          <w:szCs w:val="24"/>
          <w:lang w:val="en-ID"/>
        </w:rPr>
        <w:t>Misi Program Studi S1 Teknik Sipil Fakultas Teknik</w:t>
      </w:r>
      <w:r w:rsidRPr="00863CFC">
        <w:rPr>
          <w:rFonts w:cs="Times New Roman"/>
          <w:szCs w:val="24"/>
          <w:lang w:val="id-ID"/>
        </w:rPr>
        <w:t xml:space="preserve"> </w:t>
      </w:r>
      <w:r w:rsidRPr="00863CFC">
        <w:rPr>
          <w:rFonts w:cs="Times New Roman"/>
          <w:szCs w:val="24"/>
          <w:lang w:val="en-ID"/>
        </w:rPr>
        <w:t xml:space="preserve">Universitas Negeri Malang adalah: </w:t>
      </w:r>
    </w:p>
    <w:p w14:paraId="5D9836BD"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pendidikan untuk menghasilkan lulusan yang profesional dan berdaya saing tinggi dalam bidang teknologi konstruksi bangunan tinggi berkelanjutan; </w:t>
      </w:r>
    </w:p>
    <w:p w14:paraId="3378D7D6"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penelitian dan kajian untuk mengembangkan bidang teknologi konstruksi bangunan tinggi berkelanjutan; </w:t>
      </w:r>
    </w:p>
    <w:p w14:paraId="3DFD0B27"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Mengembangkan sumber belajar dalam bidang teknologi konstruksi bangunan tinggi berkelanjutan; </w:t>
      </w:r>
    </w:p>
    <w:p w14:paraId="2FA1ABEA"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Menjalin kerjasama dengan pihak dalam dan luar negeri untuk meningkatkan kualitas, keprofesionalan, dan keterserapan lulusan; </w:t>
      </w:r>
    </w:p>
    <w:p w14:paraId="684CF431"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Menyelenggarakan pelayanan kepada masyarakat dengan prinsip saling menguntungkan; </w:t>
      </w:r>
    </w:p>
    <w:p w14:paraId="6B40E0E0"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Memperdayakan alumni dalam rangka peningkatan peran dan citra program studi; </w:t>
      </w:r>
    </w:p>
    <w:p w14:paraId="32FFF2DA" w14:textId="77777777" w:rsidR="002E5402" w:rsidRPr="00863CFC" w:rsidRDefault="002E5402" w:rsidP="00E176D7">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 xml:space="preserve">Memanfaatkan teknologi informasi dan komunikasi secara optimal dalam pembelajaran dan pelayanan; dan </w:t>
      </w:r>
    </w:p>
    <w:p w14:paraId="20146A3E" w14:textId="77777777" w:rsidR="00FA2BED" w:rsidRPr="00FA2BED" w:rsidRDefault="002E5402" w:rsidP="00FA2BED">
      <w:pPr>
        <w:pStyle w:val="ListParagraph"/>
        <w:numPr>
          <w:ilvl w:val="0"/>
          <w:numId w:val="22"/>
        </w:numPr>
        <w:tabs>
          <w:tab w:val="clear" w:pos="1440"/>
        </w:tabs>
        <w:ind w:left="709" w:hanging="425"/>
        <w:rPr>
          <w:rFonts w:cs="Times New Roman"/>
          <w:szCs w:val="24"/>
          <w:lang w:val="en-ID"/>
        </w:rPr>
      </w:pPr>
      <w:r w:rsidRPr="00863CFC">
        <w:rPr>
          <w:rFonts w:cs="Times New Roman"/>
          <w:szCs w:val="24"/>
          <w:lang w:val="en-ID"/>
        </w:rPr>
        <w:t>Membangun organisasi yang sehat berdasarkan prinsip otonomi, akuntabilitas, dan evaluasi diri secara berkesinambungan.</w:t>
      </w:r>
    </w:p>
    <w:p w14:paraId="4A3C8638" w14:textId="77777777" w:rsidR="00FA2BED" w:rsidRDefault="00FA2BED" w:rsidP="00A33A30">
      <w:pPr>
        <w:pStyle w:val="Heading2"/>
        <w:rPr>
          <w:lang w:val="id-ID"/>
        </w:rPr>
      </w:pPr>
      <w:bookmarkStart w:id="57" w:name="_Toc520100616"/>
      <w:r>
        <w:rPr>
          <w:lang w:val="id-ID"/>
        </w:rPr>
        <w:t>Tujuan</w:t>
      </w:r>
      <w:r w:rsidR="00C45EB9">
        <w:rPr>
          <w:lang w:val="id-ID"/>
        </w:rPr>
        <w:t xml:space="preserve"> Program Studi</w:t>
      </w:r>
      <w:bookmarkEnd w:id="57"/>
    </w:p>
    <w:p w14:paraId="0EF5E6F1" w14:textId="77777777" w:rsidR="00FA2BED" w:rsidRPr="008B788F" w:rsidRDefault="00FA2BED" w:rsidP="008B788F">
      <w:pPr>
        <w:tabs>
          <w:tab w:val="clear" w:pos="1440"/>
        </w:tabs>
        <w:autoSpaceDE w:val="0"/>
        <w:autoSpaceDN w:val="0"/>
        <w:adjustRightInd w:val="0"/>
        <w:ind w:firstLine="0"/>
        <w:jc w:val="left"/>
        <w:rPr>
          <w:rFonts w:eastAsiaTheme="minorHAnsi" w:cs="Times New Roman"/>
          <w:szCs w:val="24"/>
          <w:lang w:val="id-ID"/>
        </w:rPr>
      </w:pPr>
      <w:r w:rsidRPr="008B788F">
        <w:rPr>
          <w:rFonts w:eastAsiaTheme="minorHAnsi" w:cs="Times New Roman"/>
          <w:szCs w:val="24"/>
          <w:lang w:val="id-ID"/>
        </w:rPr>
        <w:t xml:space="preserve">Tujuan penyelanggaraan Program Studi S1 Teknik Sipil Fakultas Teknik Universitas Negeri Malang adalah: </w:t>
      </w:r>
    </w:p>
    <w:p w14:paraId="0AA961CD"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lang w:val="id-ID"/>
        </w:rPr>
      </w:pPr>
      <w:r w:rsidRPr="008B788F">
        <w:rPr>
          <w:rFonts w:eastAsiaTheme="minorHAnsi" w:cs="Times New Roman"/>
          <w:szCs w:val="24"/>
          <w:lang w:val="id-ID"/>
        </w:rPr>
        <w:t xml:space="preserve">Menghasilkan sarjana (S1) bidang teknologi konstruksi bangunan tinggi berkelanjutan yang handal dan profesional untuk memenuhi kebutuhan pembangunan; </w:t>
      </w:r>
    </w:p>
    <w:p w14:paraId="1F19BC6F"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lang w:val="id-ID"/>
        </w:rPr>
      </w:pPr>
      <w:r w:rsidRPr="008B788F">
        <w:rPr>
          <w:rFonts w:eastAsiaTheme="minorHAnsi" w:cs="Times New Roman"/>
          <w:szCs w:val="24"/>
          <w:lang w:val="id-ID"/>
        </w:rPr>
        <w:t>Menghasilkan sarjana teknik sipil yang memiliki kemampuan untuk berkembang dan beradaptasi dengan berbagai perubahan ipteks</w:t>
      </w:r>
    </w:p>
    <w:p w14:paraId="395EA253"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 xml:space="preserve">Menghasilkan sarjana </w:t>
      </w:r>
      <w:r w:rsidRPr="008B788F">
        <w:rPr>
          <w:rFonts w:eastAsiaTheme="minorHAnsi" w:cs="Times New Roman"/>
          <w:szCs w:val="24"/>
        </w:rPr>
        <w:t xml:space="preserve">teknik sipil yang mampu menciptakan lapangan kerja mandiri; </w:t>
      </w:r>
    </w:p>
    <w:p w14:paraId="7E86263C"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enghasilkan iptek</w:t>
      </w:r>
      <w:r w:rsidRPr="008B788F">
        <w:rPr>
          <w:rFonts w:eastAsiaTheme="minorHAnsi" w:cs="Times New Roman"/>
          <w:szCs w:val="24"/>
          <w:lang w:val="id-ID"/>
        </w:rPr>
        <w:t xml:space="preserve"> </w:t>
      </w:r>
      <w:r w:rsidRPr="008B788F">
        <w:rPr>
          <w:rFonts w:eastAsiaTheme="minorHAnsi" w:cs="Times New Roman"/>
          <w:szCs w:val="24"/>
        </w:rPr>
        <w:t>terkini dan mengembangkan profesi bidang teknologi konstruksi bangunan tinggi</w:t>
      </w:r>
      <w:r w:rsidRPr="008B788F">
        <w:rPr>
          <w:rFonts w:eastAsiaTheme="minorHAnsi" w:cs="Times New Roman"/>
          <w:szCs w:val="24"/>
          <w:lang w:val="id-ID"/>
        </w:rPr>
        <w:t xml:space="preserve"> </w:t>
      </w:r>
      <w:r w:rsidRPr="008B788F">
        <w:rPr>
          <w:rFonts w:eastAsiaTheme="minorHAnsi" w:cs="Times New Roman"/>
          <w:szCs w:val="24"/>
        </w:rPr>
        <w:t xml:space="preserve">berkelanjutan melalui penyelenggaraan penelitian, seminar, dan kajian-kajian; </w:t>
      </w:r>
    </w:p>
    <w:p w14:paraId="7B75D510"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enghasilkan bahan ajar, media belajar, dan sumber belajar lainnya dalam bidang</w:t>
      </w:r>
      <w:r w:rsidRPr="008B788F">
        <w:rPr>
          <w:rFonts w:eastAsiaTheme="minorHAnsi" w:cs="Times New Roman"/>
          <w:szCs w:val="24"/>
          <w:lang w:val="id-ID"/>
        </w:rPr>
        <w:t xml:space="preserve"> </w:t>
      </w:r>
      <w:r w:rsidRPr="008B788F">
        <w:rPr>
          <w:rFonts w:eastAsiaTheme="minorHAnsi" w:cs="Times New Roman"/>
          <w:szCs w:val="24"/>
        </w:rPr>
        <w:t xml:space="preserve">teknologi kon-struksi bangunan tinggi berkelanjutan; </w:t>
      </w:r>
    </w:p>
    <w:p w14:paraId="727BBE05"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eningkatkan kualitas lulusan,</w:t>
      </w:r>
      <w:r w:rsidRPr="008B788F">
        <w:rPr>
          <w:rFonts w:eastAsiaTheme="minorHAnsi" w:cs="Times New Roman"/>
          <w:szCs w:val="24"/>
          <w:lang w:val="id-ID"/>
        </w:rPr>
        <w:t xml:space="preserve"> </w:t>
      </w:r>
      <w:r w:rsidRPr="008B788F">
        <w:rPr>
          <w:rFonts w:eastAsiaTheme="minorHAnsi" w:cs="Times New Roman"/>
          <w:szCs w:val="24"/>
        </w:rPr>
        <w:t>keprofesionalan, dan keterserapan lulusan melalui kerjasama dengan pihak dalam dan luar</w:t>
      </w:r>
      <w:r w:rsidRPr="008B788F">
        <w:rPr>
          <w:rFonts w:eastAsiaTheme="minorHAnsi" w:cs="Times New Roman"/>
          <w:szCs w:val="24"/>
          <w:lang w:val="id-ID"/>
        </w:rPr>
        <w:t xml:space="preserve"> </w:t>
      </w:r>
      <w:r w:rsidRPr="008B788F">
        <w:rPr>
          <w:rFonts w:eastAsiaTheme="minorHAnsi" w:cs="Times New Roman"/>
          <w:szCs w:val="24"/>
        </w:rPr>
        <w:t xml:space="preserve">negeri; </w:t>
      </w:r>
    </w:p>
    <w:p w14:paraId="1035C5B9"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ampu berperan dalam pemecahan permasalahan yang ada di masyarakat,</w:t>
      </w:r>
      <w:r w:rsidRPr="008B788F">
        <w:rPr>
          <w:rFonts w:eastAsiaTheme="minorHAnsi" w:cs="Times New Roman"/>
          <w:szCs w:val="24"/>
          <w:lang w:val="id-ID"/>
        </w:rPr>
        <w:t xml:space="preserve"> </w:t>
      </w:r>
      <w:r w:rsidRPr="008B788F">
        <w:rPr>
          <w:rFonts w:eastAsiaTheme="minorHAnsi" w:cs="Times New Roman"/>
          <w:szCs w:val="24"/>
        </w:rPr>
        <w:t xml:space="preserve">sekaligus menyesuaikan kebutuhan kompetensi yang diperlukan masyarakat; </w:t>
      </w:r>
    </w:p>
    <w:p w14:paraId="79EF0014"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M</w:t>
      </w:r>
      <w:r w:rsidRPr="008B788F">
        <w:rPr>
          <w:rFonts w:eastAsiaTheme="minorHAnsi" w:cs="Times New Roman"/>
          <w:szCs w:val="24"/>
        </w:rPr>
        <w:t xml:space="preserve">ampuminingkatkan citra program studi melalui pemberdayaan alumni dan calon alumni; </w:t>
      </w:r>
    </w:p>
    <w:p w14:paraId="60E2F01B" w14:textId="77777777" w:rsidR="00FA2BED" w:rsidRPr="008B788F" w:rsidRDefault="00FA2BED" w:rsidP="00C81E15">
      <w:pPr>
        <w:pStyle w:val="ListParagraph"/>
        <w:numPr>
          <w:ilvl w:val="0"/>
          <w:numId w:val="195"/>
        </w:numPr>
        <w:tabs>
          <w:tab w:val="clear" w:pos="1440"/>
        </w:tabs>
        <w:autoSpaceDE w:val="0"/>
        <w:autoSpaceDN w:val="0"/>
        <w:adjustRightInd w:val="0"/>
        <w:jc w:val="left"/>
        <w:rPr>
          <w:rFonts w:eastAsiaTheme="minorHAnsi" w:cs="Times New Roman"/>
          <w:szCs w:val="24"/>
        </w:rPr>
      </w:pPr>
      <w:r w:rsidRPr="008B788F">
        <w:rPr>
          <w:rFonts w:eastAsiaTheme="minorHAnsi" w:cs="Times New Roman"/>
          <w:szCs w:val="24"/>
          <w:lang w:val="id-ID"/>
        </w:rPr>
        <w:t>T</w:t>
      </w:r>
      <w:r w:rsidRPr="008B788F">
        <w:rPr>
          <w:rFonts w:eastAsiaTheme="minorHAnsi" w:cs="Times New Roman"/>
          <w:szCs w:val="24"/>
        </w:rPr>
        <w:t>ercipta pembelajaran dan sistem pelayanan yang berbasis teknologi informasi dan</w:t>
      </w:r>
      <w:r w:rsidRPr="008B788F">
        <w:rPr>
          <w:rFonts w:eastAsiaTheme="minorHAnsi" w:cs="Times New Roman"/>
          <w:szCs w:val="24"/>
          <w:lang w:val="id-ID"/>
        </w:rPr>
        <w:t xml:space="preserve"> </w:t>
      </w:r>
      <w:r w:rsidRPr="008B788F">
        <w:rPr>
          <w:rFonts w:eastAsiaTheme="minorHAnsi" w:cs="Times New Roman"/>
          <w:szCs w:val="24"/>
        </w:rPr>
        <w:t xml:space="preserve">komunikasi; dan </w:t>
      </w:r>
    </w:p>
    <w:p w14:paraId="7D222AED" w14:textId="77777777" w:rsidR="00FA2BED" w:rsidRPr="008B788F" w:rsidRDefault="00FA2BED" w:rsidP="00C81E15">
      <w:pPr>
        <w:pStyle w:val="ListParagraph"/>
        <w:numPr>
          <w:ilvl w:val="0"/>
          <w:numId w:val="195"/>
        </w:numPr>
        <w:tabs>
          <w:tab w:val="clear" w:pos="1440"/>
        </w:tabs>
        <w:autoSpaceDE w:val="0"/>
        <w:autoSpaceDN w:val="0"/>
        <w:adjustRightInd w:val="0"/>
        <w:jc w:val="left"/>
        <w:rPr>
          <w:szCs w:val="24"/>
          <w:lang w:val="id-ID"/>
        </w:rPr>
      </w:pPr>
      <w:r w:rsidRPr="008B788F">
        <w:rPr>
          <w:rFonts w:eastAsiaTheme="minorHAnsi" w:cs="Times New Roman"/>
          <w:szCs w:val="24"/>
          <w:lang w:val="id-ID"/>
        </w:rPr>
        <w:t>T</w:t>
      </w:r>
      <w:r w:rsidRPr="008B788F">
        <w:rPr>
          <w:rFonts w:eastAsiaTheme="minorHAnsi" w:cs="Times New Roman"/>
          <w:szCs w:val="24"/>
        </w:rPr>
        <w:t>ercipta organisasi program studi yang sehat berdasarkan prinsip</w:t>
      </w:r>
      <w:r w:rsidRPr="008B788F">
        <w:rPr>
          <w:rFonts w:eastAsiaTheme="minorHAnsi" w:cs="Times New Roman"/>
          <w:szCs w:val="24"/>
          <w:lang w:val="id-ID"/>
        </w:rPr>
        <w:t xml:space="preserve"> </w:t>
      </w:r>
      <w:r w:rsidRPr="008B788F">
        <w:rPr>
          <w:rFonts w:eastAsiaTheme="minorHAnsi" w:cs="Times New Roman"/>
          <w:szCs w:val="24"/>
        </w:rPr>
        <w:t>otonomi, akuntabilitas, dan evaluasi diri secara berkesinambungan.</w:t>
      </w:r>
    </w:p>
    <w:p w14:paraId="22D5AE40" w14:textId="77777777" w:rsidR="002E5402" w:rsidRPr="00863CFC" w:rsidRDefault="002E5402" w:rsidP="002E5402">
      <w:pPr>
        <w:rPr>
          <w:rFonts w:cs="Times New Roman"/>
          <w:szCs w:val="24"/>
          <w:lang w:val="id-ID"/>
        </w:rPr>
      </w:pPr>
    </w:p>
    <w:p w14:paraId="7A8A934E" w14:textId="77777777" w:rsidR="002E5402" w:rsidRPr="00863CFC" w:rsidRDefault="002E5402" w:rsidP="002E5402">
      <w:pPr>
        <w:pStyle w:val="Heading2"/>
        <w:spacing w:before="0" w:after="0"/>
        <w:rPr>
          <w:rFonts w:cs="Times New Roman"/>
          <w:szCs w:val="24"/>
        </w:rPr>
      </w:pPr>
      <w:bookmarkStart w:id="58" w:name="_Toc520100617"/>
      <w:r w:rsidRPr="00863CFC">
        <w:rPr>
          <w:rFonts w:cs="Times New Roman"/>
          <w:szCs w:val="24"/>
        </w:rPr>
        <w:t>Profil Lulusan</w:t>
      </w:r>
      <w:bookmarkEnd w:id="56"/>
      <w:bookmarkEnd w:id="58"/>
    </w:p>
    <w:p w14:paraId="3142112C" w14:textId="77777777" w:rsidR="0068418D" w:rsidRPr="00863CFC" w:rsidRDefault="002E5402" w:rsidP="001F1F34">
      <w:pPr>
        <w:rPr>
          <w:b/>
        </w:rPr>
      </w:pPr>
      <w:r w:rsidRPr="00863CFC">
        <w:rPr>
          <w:lang w:val="en-ID"/>
        </w:rPr>
        <w:t xml:space="preserve">Sarjana teknik sipil berjiwa Pancasila yang menguasai keilmuan bidang struktur beserta keilmuan pendukung untuk merencanakan, melaksanakan, menganalisis dan mengevaluasi bangunan gedung tinggi beserta infrastruktur pendukungnya yang berwawasan lingkungan dengan </w:t>
      </w:r>
      <w:r w:rsidRPr="00863CFC">
        <w:rPr>
          <w:lang w:val="en-ID"/>
        </w:rPr>
        <w:lastRenderedPageBreak/>
        <w:t>memanfaatkan teknologi informasi terkini, serta mampu mengembangkan peluang usaha bidang konstruksi secara kreatif dan inovatif yang berkontribusi dalam peningkatan mutu kehidupan masyarakat.</w:t>
      </w:r>
      <w:r w:rsidR="0068418D" w:rsidRPr="00863CFC">
        <w:br w:type="page"/>
      </w:r>
    </w:p>
    <w:p w14:paraId="4E9985F2" w14:textId="77777777" w:rsidR="0068418D" w:rsidRPr="00863CFC" w:rsidRDefault="0068418D" w:rsidP="00F80270">
      <w:pPr>
        <w:pStyle w:val="Heading2"/>
        <w:spacing w:before="0" w:after="0" w:line="360" w:lineRule="auto"/>
        <w:rPr>
          <w:rFonts w:cs="Times New Roman"/>
          <w:szCs w:val="24"/>
        </w:rPr>
        <w:sectPr w:rsidR="0068418D" w:rsidRPr="00863CFC" w:rsidSect="00E6597F">
          <w:headerReference w:type="default" r:id="rId14"/>
          <w:pgSz w:w="11906" w:h="16838" w:code="9"/>
          <w:pgMar w:top="1134" w:right="1134" w:bottom="1134" w:left="1418" w:header="709" w:footer="698" w:gutter="0"/>
          <w:cols w:space="720"/>
          <w:docGrid w:linePitch="360"/>
        </w:sectPr>
      </w:pPr>
    </w:p>
    <w:p w14:paraId="72B48142" w14:textId="77777777" w:rsidR="000351AF" w:rsidRDefault="002B7DE0" w:rsidP="000351AF">
      <w:pPr>
        <w:pStyle w:val="Heading2"/>
        <w:spacing w:before="0" w:after="0" w:line="360" w:lineRule="auto"/>
        <w:rPr>
          <w:rFonts w:cs="Times New Roman"/>
          <w:szCs w:val="24"/>
        </w:rPr>
      </w:pPr>
      <w:bookmarkStart w:id="59" w:name="_Toc520100618"/>
      <w:r w:rsidRPr="00863CFC">
        <w:rPr>
          <w:rFonts w:cs="Times New Roman"/>
          <w:szCs w:val="24"/>
        </w:rPr>
        <w:lastRenderedPageBreak/>
        <w:t>Rumusan SCPL</w:t>
      </w:r>
      <w:bookmarkEnd w:id="59"/>
    </w:p>
    <w:tbl>
      <w:tblPr>
        <w:tblW w:w="5019" w:type="pct"/>
        <w:tblCellMar>
          <w:top w:w="113" w:type="dxa"/>
        </w:tblCellMar>
        <w:tblLook w:val="04A0" w:firstRow="1" w:lastRow="0" w:firstColumn="1" w:lastColumn="0" w:noHBand="0" w:noVBand="1"/>
      </w:tblPr>
      <w:tblGrid>
        <w:gridCol w:w="461"/>
        <w:gridCol w:w="2167"/>
        <w:gridCol w:w="1752"/>
        <w:gridCol w:w="2693"/>
        <w:gridCol w:w="1605"/>
        <w:gridCol w:w="1899"/>
        <w:gridCol w:w="1333"/>
        <w:gridCol w:w="1500"/>
        <w:gridCol w:w="1205"/>
      </w:tblGrid>
      <w:tr w:rsidR="000351AF" w:rsidRPr="004C716D" w14:paraId="46CF9F4D" w14:textId="77777777" w:rsidTr="00940345">
        <w:trPr>
          <w:trHeight w:val="705"/>
          <w:tblHead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FB3D8"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No</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68332A7A"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Konstruk SCPL</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DF16F54"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Sikap</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0248974D"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Keterampilan Umum</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35E117C6"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Keterampilan Khusus</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1759E69E"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Unsur Pengetahuan</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6EF10427"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Bahan Kajian</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2F393452"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Sub-Bahan Kajian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098F3D9" w14:textId="77777777" w:rsidR="000351AF" w:rsidRPr="004C716D" w:rsidRDefault="000351AF" w:rsidP="00940345">
            <w:pPr>
              <w:tabs>
                <w:tab w:val="clear" w:pos="1440"/>
              </w:tabs>
              <w:spacing w:line="240" w:lineRule="auto"/>
              <w:ind w:firstLine="0"/>
              <w:jc w:val="center"/>
              <w:rPr>
                <w:rFonts w:eastAsia="Times New Roman" w:cs="Times New Roman"/>
                <w:b/>
                <w:bCs/>
                <w:color w:val="000000"/>
                <w:sz w:val="20"/>
                <w:szCs w:val="20"/>
              </w:rPr>
            </w:pPr>
            <w:r w:rsidRPr="004C716D">
              <w:rPr>
                <w:rFonts w:eastAsia="Times New Roman" w:cs="Times New Roman"/>
                <w:b/>
                <w:bCs/>
                <w:color w:val="000000"/>
                <w:sz w:val="20"/>
                <w:szCs w:val="20"/>
              </w:rPr>
              <w:t>Kedalaman</w:t>
            </w:r>
          </w:p>
        </w:tc>
      </w:tr>
      <w:tr w:rsidR="000351AF" w:rsidRPr="004C716D" w14:paraId="6791520B" w14:textId="77777777" w:rsidTr="00940345">
        <w:trPr>
          <w:trHeight w:val="2577"/>
        </w:trPr>
        <w:tc>
          <w:tcPr>
            <w:tcW w:w="158" w:type="pct"/>
            <w:tcBorders>
              <w:top w:val="nil"/>
              <w:left w:val="single" w:sz="4" w:space="0" w:color="auto"/>
              <w:bottom w:val="single" w:sz="4" w:space="0" w:color="auto"/>
              <w:right w:val="single" w:sz="4" w:space="0" w:color="auto"/>
            </w:tcBorders>
            <w:shd w:val="clear" w:color="auto" w:fill="auto"/>
            <w:hideMark/>
          </w:tcPr>
          <w:p w14:paraId="261F3427"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1</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162074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struktur untuk merancang bangunan gedung tinggi dengan memanfaatkan teknologi secara secara kritis, kreatif, dan inovatif, serta menjunjung tinggi nilai, norma, dan etika akademik.</w:t>
            </w:r>
          </w:p>
        </w:tc>
        <w:tc>
          <w:tcPr>
            <w:tcW w:w="600" w:type="pct"/>
            <w:tcBorders>
              <w:top w:val="nil"/>
              <w:left w:val="nil"/>
              <w:bottom w:val="single" w:sz="4" w:space="0" w:color="auto"/>
              <w:right w:val="single" w:sz="4" w:space="0" w:color="auto"/>
            </w:tcBorders>
            <w:shd w:val="clear" w:color="auto" w:fill="auto"/>
            <w:hideMark/>
          </w:tcPr>
          <w:p w14:paraId="761736B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39B41C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26366E5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Merancang bangunan gedung tinggi</w:t>
            </w:r>
          </w:p>
        </w:tc>
        <w:tc>
          <w:tcPr>
            <w:tcW w:w="650" w:type="pct"/>
            <w:tcBorders>
              <w:top w:val="nil"/>
              <w:left w:val="nil"/>
              <w:bottom w:val="single" w:sz="4" w:space="0" w:color="auto"/>
              <w:right w:val="single" w:sz="4" w:space="0" w:color="auto"/>
            </w:tcBorders>
            <w:shd w:val="clear" w:color="auto" w:fill="auto"/>
            <w:hideMark/>
          </w:tcPr>
          <w:p w14:paraId="1133E8B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struktur</w:t>
            </w:r>
          </w:p>
        </w:tc>
        <w:tc>
          <w:tcPr>
            <w:tcW w:w="457" w:type="pct"/>
            <w:tcBorders>
              <w:top w:val="nil"/>
              <w:left w:val="nil"/>
              <w:bottom w:val="single" w:sz="4" w:space="0" w:color="auto"/>
              <w:right w:val="single" w:sz="4" w:space="0" w:color="auto"/>
            </w:tcBorders>
            <w:shd w:val="clear" w:color="auto" w:fill="auto"/>
            <w:hideMark/>
          </w:tcPr>
          <w:p w14:paraId="0F7421B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Matematika dan sains</w:t>
            </w:r>
          </w:p>
        </w:tc>
        <w:tc>
          <w:tcPr>
            <w:tcW w:w="513" w:type="pct"/>
            <w:tcBorders>
              <w:top w:val="nil"/>
              <w:left w:val="nil"/>
              <w:bottom w:val="single" w:sz="4" w:space="0" w:color="auto"/>
              <w:right w:val="single" w:sz="4" w:space="0" w:color="auto"/>
            </w:tcBorders>
            <w:shd w:val="clear" w:color="auto" w:fill="auto"/>
            <w:hideMark/>
          </w:tcPr>
          <w:p w14:paraId="753DD3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Kalkulus, geometri, aljabar</w:t>
            </w:r>
          </w:p>
        </w:tc>
        <w:tc>
          <w:tcPr>
            <w:tcW w:w="412" w:type="pct"/>
            <w:tcBorders>
              <w:top w:val="nil"/>
              <w:left w:val="nil"/>
              <w:bottom w:val="single" w:sz="4" w:space="0" w:color="auto"/>
              <w:right w:val="single" w:sz="4" w:space="0" w:color="auto"/>
            </w:tcBorders>
            <w:shd w:val="clear" w:color="auto" w:fill="auto"/>
            <w:hideMark/>
          </w:tcPr>
          <w:p w14:paraId="5FD774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74966D0" w14:textId="77777777" w:rsidTr="00940345">
        <w:trPr>
          <w:trHeight w:val="807"/>
        </w:trPr>
        <w:tc>
          <w:tcPr>
            <w:tcW w:w="158" w:type="pct"/>
            <w:tcBorders>
              <w:top w:val="nil"/>
              <w:left w:val="single" w:sz="4" w:space="0" w:color="auto"/>
              <w:bottom w:val="single" w:sz="4" w:space="0" w:color="auto"/>
              <w:right w:val="single" w:sz="4" w:space="0" w:color="auto"/>
            </w:tcBorders>
            <w:shd w:val="clear" w:color="auto" w:fill="auto"/>
            <w:hideMark/>
          </w:tcPr>
          <w:p w14:paraId="4D054C7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5F5303E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EC8FE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4FC7D3E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401822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8E99D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559638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xml:space="preserve">Mekanika </w:t>
            </w:r>
          </w:p>
        </w:tc>
        <w:tc>
          <w:tcPr>
            <w:tcW w:w="513" w:type="pct"/>
            <w:tcBorders>
              <w:top w:val="nil"/>
              <w:left w:val="nil"/>
              <w:bottom w:val="single" w:sz="4" w:space="0" w:color="auto"/>
              <w:right w:val="single" w:sz="4" w:space="0" w:color="auto"/>
            </w:tcBorders>
            <w:shd w:val="clear" w:color="auto" w:fill="auto"/>
            <w:hideMark/>
          </w:tcPr>
          <w:p w14:paraId="414CEA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Statika dan mekanika bahan</w:t>
            </w:r>
          </w:p>
        </w:tc>
        <w:tc>
          <w:tcPr>
            <w:tcW w:w="412" w:type="pct"/>
            <w:tcBorders>
              <w:top w:val="nil"/>
              <w:left w:val="nil"/>
              <w:bottom w:val="single" w:sz="4" w:space="0" w:color="auto"/>
              <w:right w:val="single" w:sz="4" w:space="0" w:color="auto"/>
            </w:tcBorders>
            <w:shd w:val="clear" w:color="auto" w:fill="auto"/>
            <w:hideMark/>
          </w:tcPr>
          <w:p w14:paraId="3EC42EE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9DA977" w14:textId="77777777" w:rsidTr="00940345">
        <w:trPr>
          <w:trHeight w:val="3259"/>
        </w:trPr>
        <w:tc>
          <w:tcPr>
            <w:tcW w:w="158" w:type="pct"/>
            <w:tcBorders>
              <w:top w:val="nil"/>
              <w:left w:val="single" w:sz="4" w:space="0" w:color="auto"/>
              <w:bottom w:val="single" w:sz="4" w:space="0" w:color="auto"/>
              <w:right w:val="single" w:sz="4" w:space="0" w:color="auto"/>
            </w:tcBorders>
            <w:shd w:val="clear" w:color="auto" w:fill="auto"/>
            <w:hideMark/>
          </w:tcPr>
          <w:p w14:paraId="25F9E0D4"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E32DF6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0B09F8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12E59BE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0D9A787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A0C04C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A20D19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Dinamika bangunan</w:t>
            </w:r>
          </w:p>
        </w:tc>
        <w:tc>
          <w:tcPr>
            <w:tcW w:w="513" w:type="pct"/>
            <w:tcBorders>
              <w:top w:val="nil"/>
              <w:left w:val="nil"/>
              <w:bottom w:val="single" w:sz="4" w:space="0" w:color="auto"/>
              <w:right w:val="single" w:sz="4" w:space="0" w:color="auto"/>
            </w:tcBorders>
            <w:shd w:val="clear" w:color="auto" w:fill="auto"/>
            <w:hideMark/>
          </w:tcPr>
          <w:p w14:paraId="1815C7C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Getaran bebas, getaran periodik, beban impuls</w:t>
            </w:r>
          </w:p>
        </w:tc>
        <w:tc>
          <w:tcPr>
            <w:tcW w:w="412" w:type="pct"/>
            <w:tcBorders>
              <w:top w:val="nil"/>
              <w:left w:val="nil"/>
              <w:bottom w:val="single" w:sz="4" w:space="0" w:color="auto"/>
              <w:right w:val="single" w:sz="4" w:space="0" w:color="auto"/>
            </w:tcBorders>
            <w:shd w:val="clear" w:color="auto" w:fill="auto"/>
            <w:hideMark/>
          </w:tcPr>
          <w:p w14:paraId="169D038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3B5E3590" w14:textId="77777777" w:rsidTr="00940345">
        <w:trPr>
          <w:trHeight w:val="1547"/>
        </w:trPr>
        <w:tc>
          <w:tcPr>
            <w:tcW w:w="158" w:type="pct"/>
            <w:tcBorders>
              <w:top w:val="nil"/>
              <w:left w:val="single" w:sz="4" w:space="0" w:color="auto"/>
              <w:bottom w:val="single" w:sz="4" w:space="0" w:color="auto"/>
              <w:right w:val="single" w:sz="4" w:space="0" w:color="auto"/>
            </w:tcBorders>
            <w:shd w:val="clear" w:color="auto" w:fill="auto"/>
            <w:hideMark/>
          </w:tcPr>
          <w:p w14:paraId="5B7AF606"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173D1C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E6ABAD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7F8F0EA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2E31946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F17F4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5055F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terapan</w:t>
            </w:r>
          </w:p>
        </w:tc>
        <w:tc>
          <w:tcPr>
            <w:tcW w:w="513" w:type="pct"/>
            <w:tcBorders>
              <w:top w:val="nil"/>
              <w:left w:val="nil"/>
              <w:bottom w:val="single" w:sz="4" w:space="0" w:color="auto"/>
              <w:right w:val="single" w:sz="4" w:space="0" w:color="auto"/>
            </w:tcBorders>
            <w:shd w:val="clear" w:color="auto" w:fill="auto"/>
            <w:hideMark/>
          </w:tcPr>
          <w:p w14:paraId="0A39568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Struktur beton bertulang, struktur baja, struktur kayu, struktur beton pratekan, struktur baja canai dingin</w:t>
            </w:r>
          </w:p>
        </w:tc>
        <w:tc>
          <w:tcPr>
            <w:tcW w:w="412" w:type="pct"/>
            <w:tcBorders>
              <w:top w:val="nil"/>
              <w:left w:val="nil"/>
              <w:bottom w:val="single" w:sz="4" w:space="0" w:color="auto"/>
              <w:right w:val="single" w:sz="4" w:space="0" w:color="auto"/>
            </w:tcBorders>
            <w:shd w:val="clear" w:color="auto" w:fill="auto"/>
            <w:hideMark/>
          </w:tcPr>
          <w:p w14:paraId="54B83F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33515CA" w14:textId="77777777" w:rsidTr="00940345">
        <w:trPr>
          <w:trHeight w:val="558"/>
        </w:trPr>
        <w:tc>
          <w:tcPr>
            <w:tcW w:w="158" w:type="pct"/>
            <w:tcBorders>
              <w:top w:val="nil"/>
              <w:left w:val="single" w:sz="4" w:space="0" w:color="auto"/>
              <w:bottom w:val="single" w:sz="4" w:space="0" w:color="auto"/>
              <w:right w:val="single" w:sz="4" w:space="0" w:color="auto"/>
            </w:tcBorders>
            <w:shd w:val="clear" w:color="auto" w:fill="auto"/>
            <w:hideMark/>
          </w:tcPr>
          <w:p w14:paraId="2839B692"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91DD0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7C2D0A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27CC237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5D78481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719F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40E225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Teknologi material</w:t>
            </w:r>
          </w:p>
        </w:tc>
        <w:tc>
          <w:tcPr>
            <w:tcW w:w="513" w:type="pct"/>
            <w:tcBorders>
              <w:top w:val="nil"/>
              <w:left w:val="nil"/>
              <w:bottom w:val="single" w:sz="4" w:space="0" w:color="auto"/>
              <w:right w:val="single" w:sz="4" w:space="0" w:color="auto"/>
            </w:tcBorders>
            <w:shd w:val="clear" w:color="auto" w:fill="auto"/>
            <w:hideMark/>
          </w:tcPr>
          <w:p w14:paraId="4D4873F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Beton, baja, kayu</w:t>
            </w:r>
          </w:p>
        </w:tc>
        <w:tc>
          <w:tcPr>
            <w:tcW w:w="412" w:type="pct"/>
            <w:tcBorders>
              <w:top w:val="nil"/>
              <w:left w:val="nil"/>
              <w:bottom w:val="single" w:sz="4" w:space="0" w:color="auto"/>
              <w:right w:val="single" w:sz="4" w:space="0" w:color="auto"/>
            </w:tcBorders>
            <w:shd w:val="clear" w:color="auto" w:fill="auto"/>
            <w:hideMark/>
          </w:tcPr>
          <w:p w14:paraId="6F96B1E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61370CF" w14:textId="77777777" w:rsidTr="00940345">
        <w:trPr>
          <w:trHeight w:val="825"/>
        </w:trPr>
        <w:tc>
          <w:tcPr>
            <w:tcW w:w="158" w:type="pct"/>
            <w:tcBorders>
              <w:top w:val="nil"/>
              <w:left w:val="single" w:sz="4" w:space="0" w:color="auto"/>
              <w:bottom w:val="single" w:sz="4" w:space="0" w:color="auto"/>
              <w:right w:val="single" w:sz="4" w:space="0" w:color="auto"/>
            </w:tcBorders>
            <w:shd w:val="clear" w:color="auto" w:fill="auto"/>
            <w:hideMark/>
          </w:tcPr>
          <w:p w14:paraId="26919284"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9AEAB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CED54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37C8E1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3078F9A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C0E66F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F90EFC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Gambar teknik</w:t>
            </w:r>
          </w:p>
        </w:tc>
        <w:tc>
          <w:tcPr>
            <w:tcW w:w="513" w:type="pct"/>
            <w:tcBorders>
              <w:top w:val="nil"/>
              <w:left w:val="nil"/>
              <w:bottom w:val="single" w:sz="4" w:space="0" w:color="auto"/>
              <w:right w:val="single" w:sz="4" w:space="0" w:color="auto"/>
            </w:tcBorders>
            <w:shd w:val="clear" w:color="auto" w:fill="auto"/>
            <w:hideMark/>
          </w:tcPr>
          <w:p w14:paraId="364B0A7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Gambar konstruksi bangunan</w:t>
            </w:r>
          </w:p>
        </w:tc>
        <w:tc>
          <w:tcPr>
            <w:tcW w:w="412" w:type="pct"/>
            <w:tcBorders>
              <w:top w:val="nil"/>
              <w:left w:val="nil"/>
              <w:bottom w:val="single" w:sz="4" w:space="0" w:color="auto"/>
              <w:right w:val="single" w:sz="4" w:space="0" w:color="auto"/>
            </w:tcBorders>
            <w:shd w:val="clear" w:color="auto" w:fill="auto"/>
            <w:hideMark/>
          </w:tcPr>
          <w:p w14:paraId="77DD766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BF370F4" w14:textId="77777777" w:rsidTr="00940345">
        <w:trPr>
          <w:trHeight w:val="2655"/>
        </w:trPr>
        <w:tc>
          <w:tcPr>
            <w:tcW w:w="158" w:type="pct"/>
            <w:tcBorders>
              <w:top w:val="nil"/>
              <w:left w:val="single" w:sz="4" w:space="0" w:color="auto"/>
              <w:bottom w:val="single" w:sz="4" w:space="0" w:color="auto"/>
              <w:right w:val="single" w:sz="4" w:space="0" w:color="auto"/>
            </w:tcBorders>
            <w:shd w:val="clear" w:color="auto" w:fill="auto"/>
            <w:hideMark/>
          </w:tcPr>
          <w:p w14:paraId="32DB7B8F"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91FE5E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47C4B2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5FF362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17065FE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9AC59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E9AF81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Perancangan bangunan gedung tinggi</w:t>
            </w:r>
          </w:p>
        </w:tc>
        <w:tc>
          <w:tcPr>
            <w:tcW w:w="513" w:type="pct"/>
            <w:tcBorders>
              <w:top w:val="nil"/>
              <w:left w:val="nil"/>
              <w:bottom w:val="single" w:sz="4" w:space="0" w:color="auto"/>
              <w:right w:val="single" w:sz="4" w:space="0" w:color="auto"/>
            </w:tcBorders>
            <w:shd w:val="clear" w:color="auto" w:fill="auto"/>
            <w:hideMark/>
          </w:tcPr>
          <w:p w14:paraId="2A2B5F3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Sistem struktur bangunan gedung tinggi, Perancangan bangunan beton bertulang, Perancangan bangunan baja</w:t>
            </w:r>
          </w:p>
        </w:tc>
        <w:tc>
          <w:tcPr>
            <w:tcW w:w="412" w:type="pct"/>
            <w:tcBorders>
              <w:top w:val="nil"/>
              <w:left w:val="nil"/>
              <w:bottom w:val="single" w:sz="4" w:space="0" w:color="auto"/>
              <w:right w:val="single" w:sz="4" w:space="0" w:color="auto"/>
            </w:tcBorders>
            <w:shd w:val="clear" w:color="auto" w:fill="auto"/>
            <w:hideMark/>
          </w:tcPr>
          <w:p w14:paraId="5CF0C6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812E5B7" w14:textId="77777777" w:rsidTr="00940345">
        <w:trPr>
          <w:trHeight w:val="3300"/>
        </w:trPr>
        <w:tc>
          <w:tcPr>
            <w:tcW w:w="158" w:type="pct"/>
            <w:tcBorders>
              <w:top w:val="nil"/>
              <w:left w:val="single" w:sz="4" w:space="0" w:color="auto"/>
              <w:bottom w:val="single" w:sz="4" w:space="0" w:color="auto"/>
              <w:right w:val="single" w:sz="4" w:space="0" w:color="auto"/>
            </w:tcBorders>
            <w:shd w:val="clear" w:color="auto" w:fill="auto"/>
            <w:hideMark/>
          </w:tcPr>
          <w:p w14:paraId="65410E57"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lastRenderedPageBreak/>
              <w:t>2</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0BD0074F" w14:textId="77777777" w:rsidR="000351AF" w:rsidRPr="00A26261" w:rsidRDefault="000351AF" w:rsidP="00940345">
            <w:pPr>
              <w:tabs>
                <w:tab w:val="clear" w:pos="1440"/>
              </w:tabs>
              <w:spacing w:line="240" w:lineRule="auto"/>
              <w:ind w:firstLine="0"/>
              <w:jc w:val="left"/>
              <w:rPr>
                <w:rFonts w:eastAsia="Times New Roman" w:cs="Times New Roman"/>
                <w:color w:val="000000"/>
                <w:sz w:val="20"/>
                <w:szCs w:val="20"/>
                <w:lang w:val="id-ID"/>
              </w:rPr>
            </w:pPr>
            <w:r w:rsidRPr="00A26261">
              <w:rPr>
                <w:rFonts w:eastAsia="Times New Roman" w:cs="Times New Roman"/>
                <w:color w:val="000000"/>
                <w:sz w:val="20"/>
                <w:szCs w:val="20"/>
                <w:lang w:val="id-ID"/>
              </w:rPr>
              <w:t>Menguasai keilmuan bidang manajemen konstruksi untuk merencanakan, melaksanakan, menganalisis, dan mengevaluasi pelaksanaan pembangunan gedung tinggi yang berwawasan lingkungan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46B5242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2E39172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5F3A20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Merencanakan, melaksanakan, menganalisis, dan mengevaluasi pelaksanaan pembangunan gedung tinggi yang berwawasan lingkungan</w:t>
            </w:r>
          </w:p>
        </w:tc>
        <w:tc>
          <w:tcPr>
            <w:tcW w:w="650" w:type="pct"/>
            <w:tcBorders>
              <w:top w:val="nil"/>
              <w:left w:val="nil"/>
              <w:bottom w:val="single" w:sz="4" w:space="0" w:color="auto"/>
              <w:right w:val="single" w:sz="4" w:space="0" w:color="auto"/>
            </w:tcBorders>
            <w:shd w:val="clear" w:color="auto" w:fill="auto"/>
            <w:hideMark/>
          </w:tcPr>
          <w:p w14:paraId="53F7760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manajemen konstruksi</w:t>
            </w:r>
          </w:p>
        </w:tc>
        <w:tc>
          <w:tcPr>
            <w:tcW w:w="457" w:type="pct"/>
            <w:tcBorders>
              <w:top w:val="nil"/>
              <w:left w:val="nil"/>
              <w:bottom w:val="single" w:sz="4" w:space="0" w:color="auto"/>
              <w:right w:val="single" w:sz="4" w:space="0" w:color="auto"/>
            </w:tcBorders>
            <w:shd w:val="clear" w:color="auto" w:fill="auto"/>
            <w:hideMark/>
          </w:tcPr>
          <w:p w14:paraId="5777F5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proyek</w:t>
            </w:r>
          </w:p>
        </w:tc>
        <w:tc>
          <w:tcPr>
            <w:tcW w:w="513" w:type="pct"/>
            <w:tcBorders>
              <w:top w:val="nil"/>
              <w:left w:val="nil"/>
              <w:bottom w:val="single" w:sz="4" w:space="0" w:color="auto"/>
              <w:right w:val="single" w:sz="4" w:space="0" w:color="auto"/>
            </w:tcBorders>
            <w:shd w:val="clear" w:color="auto" w:fill="auto"/>
            <w:hideMark/>
          </w:tcPr>
          <w:p w14:paraId="3007E0F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alat dan bahan, manajemen sumber daya manusia, manajemen resiko, pengendalian proyek, kesehatan dan  keselamatan kerja, optimasi pekerjaan</w:t>
            </w:r>
          </w:p>
        </w:tc>
        <w:tc>
          <w:tcPr>
            <w:tcW w:w="412" w:type="pct"/>
            <w:tcBorders>
              <w:top w:val="nil"/>
              <w:left w:val="nil"/>
              <w:bottom w:val="single" w:sz="4" w:space="0" w:color="auto"/>
              <w:right w:val="single" w:sz="4" w:space="0" w:color="auto"/>
            </w:tcBorders>
            <w:shd w:val="clear" w:color="auto" w:fill="auto"/>
            <w:hideMark/>
          </w:tcPr>
          <w:p w14:paraId="394DC8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67AABAE" w14:textId="77777777" w:rsidTr="00940345">
        <w:trPr>
          <w:trHeight w:val="1650"/>
        </w:trPr>
        <w:tc>
          <w:tcPr>
            <w:tcW w:w="158" w:type="pct"/>
            <w:tcBorders>
              <w:top w:val="nil"/>
              <w:left w:val="single" w:sz="4" w:space="0" w:color="auto"/>
              <w:bottom w:val="single" w:sz="4" w:space="0" w:color="auto"/>
              <w:right w:val="single" w:sz="4" w:space="0" w:color="auto"/>
            </w:tcBorders>
            <w:shd w:val="clear" w:color="auto" w:fill="auto"/>
            <w:hideMark/>
          </w:tcPr>
          <w:p w14:paraId="0803954B"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0C8322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DDB1A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79905B3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32078A7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65705D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388CFF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Metode pelakasanaan konstruksi</w:t>
            </w:r>
          </w:p>
        </w:tc>
        <w:tc>
          <w:tcPr>
            <w:tcW w:w="513" w:type="pct"/>
            <w:tcBorders>
              <w:top w:val="nil"/>
              <w:left w:val="nil"/>
              <w:bottom w:val="single" w:sz="4" w:space="0" w:color="auto"/>
              <w:right w:val="single" w:sz="4" w:space="0" w:color="auto"/>
            </w:tcBorders>
            <w:shd w:val="clear" w:color="auto" w:fill="auto"/>
            <w:hideMark/>
          </w:tcPr>
          <w:p w14:paraId="229E36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Penyiapan lahan, pelaksanaan konstruksi, pemeliharaan dan perbaikan bangunan</w:t>
            </w:r>
          </w:p>
        </w:tc>
        <w:tc>
          <w:tcPr>
            <w:tcW w:w="412" w:type="pct"/>
            <w:tcBorders>
              <w:top w:val="nil"/>
              <w:left w:val="nil"/>
              <w:bottom w:val="single" w:sz="4" w:space="0" w:color="auto"/>
              <w:right w:val="single" w:sz="4" w:space="0" w:color="auto"/>
            </w:tcBorders>
            <w:shd w:val="clear" w:color="auto" w:fill="auto"/>
            <w:hideMark/>
          </w:tcPr>
          <w:p w14:paraId="2A9EBB0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BFE3398"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4B18F06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6CB70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598FA6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28CC05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35E9F1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AD5389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0E7CC8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Pengadaan barang dan jasa konstruksi</w:t>
            </w:r>
          </w:p>
        </w:tc>
        <w:tc>
          <w:tcPr>
            <w:tcW w:w="513" w:type="pct"/>
            <w:tcBorders>
              <w:top w:val="nil"/>
              <w:left w:val="nil"/>
              <w:bottom w:val="single" w:sz="4" w:space="0" w:color="auto"/>
              <w:right w:val="single" w:sz="4" w:space="0" w:color="auto"/>
            </w:tcBorders>
            <w:shd w:val="clear" w:color="auto" w:fill="auto"/>
            <w:hideMark/>
          </w:tcPr>
          <w:p w14:paraId="279DECD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Lelang</w:t>
            </w:r>
          </w:p>
        </w:tc>
        <w:tc>
          <w:tcPr>
            <w:tcW w:w="412" w:type="pct"/>
            <w:tcBorders>
              <w:top w:val="nil"/>
              <w:left w:val="nil"/>
              <w:bottom w:val="single" w:sz="4" w:space="0" w:color="auto"/>
              <w:right w:val="single" w:sz="4" w:space="0" w:color="auto"/>
            </w:tcBorders>
            <w:shd w:val="clear" w:color="auto" w:fill="auto"/>
            <w:hideMark/>
          </w:tcPr>
          <w:p w14:paraId="7094153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4DC0E9A" w14:textId="77777777" w:rsidTr="00940345">
        <w:trPr>
          <w:trHeight w:val="1608"/>
        </w:trPr>
        <w:tc>
          <w:tcPr>
            <w:tcW w:w="158" w:type="pct"/>
            <w:tcBorders>
              <w:top w:val="nil"/>
              <w:left w:val="single" w:sz="4" w:space="0" w:color="auto"/>
              <w:bottom w:val="single" w:sz="4" w:space="0" w:color="auto"/>
              <w:right w:val="single" w:sz="4" w:space="0" w:color="auto"/>
            </w:tcBorders>
            <w:shd w:val="clear" w:color="auto" w:fill="auto"/>
            <w:hideMark/>
          </w:tcPr>
          <w:p w14:paraId="620E47F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58EC221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5E528F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73609C2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5C53BF6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3E31C5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0AC3702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6B3532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2888D83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B87931A" w14:textId="77777777" w:rsidTr="00940345">
        <w:trPr>
          <w:trHeight w:val="2581"/>
        </w:trPr>
        <w:tc>
          <w:tcPr>
            <w:tcW w:w="158" w:type="pct"/>
            <w:tcBorders>
              <w:top w:val="nil"/>
              <w:left w:val="single" w:sz="4" w:space="0" w:color="auto"/>
              <w:bottom w:val="single" w:sz="4" w:space="0" w:color="auto"/>
              <w:right w:val="single" w:sz="4" w:space="0" w:color="auto"/>
            </w:tcBorders>
            <w:shd w:val="clear" w:color="auto" w:fill="auto"/>
            <w:hideMark/>
          </w:tcPr>
          <w:p w14:paraId="2928E225"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3</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20786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geoteknik untuk menganalisis daya dukung tanah, stabilisasi tanah, dan merancang pondasi bangunan gedung tinggi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454B31C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0C1AB7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50DC88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daya dukung tanah, stabilisasi tanah, dan merancang pondasi bangunan gedung tinggi</w:t>
            </w:r>
          </w:p>
        </w:tc>
        <w:tc>
          <w:tcPr>
            <w:tcW w:w="650" w:type="pct"/>
            <w:tcBorders>
              <w:top w:val="nil"/>
              <w:left w:val="nil"/>
              <w:bottom w:val="single" w:sz="4" w:space="0" w:color="auto"/>
              <w:right w:val="single" w:sz="4" w:space="0" w:color="auto"/>
            </w:tcBorders>
            <w:shd w:val="clear" w:color="auto" w:fill="auto"/>
            <w:hideMark/>
          </w:tcPr>
          <w:p w14:paraId="375EB93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geoteknik</w:t>
            </w:r>
          </w:p>
        </w:tc>
        <w:tc>
          <w:tcPr>
            <w:tcW w:w="457" w:type="pct"/>
            <w:tcBorders>
              <w:top w:val="nil"/>
              <w:left w:val="nil"/>
              <w:bottom w:val="single" w:sz="4" w:space="0" w:color="auto"/>
              <w:right w:val="single" w:sz="4" w:space="0" w:color="auto"/>
            </w:tcBorders>
            <w:shd w:val="clear" w:color="auto" w:fill="auto"/>
            <w:hideMark/>
          </w:tcPr>
          <w:p w14:paraId="47F5714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Geologi teknik</w:t>
            </w:r>
          </w:p>
        </w:tc>
        <w:tc>
          <w:tcPr>
            <w:tcW w:w="513" w:type="pct"/>
            <w:tcBorders>
              <w:top w:val="nil"/>
              <w:left w:val="nil"/>
              <w:bottom w:val="single" w:sz="4" w:space="0" w:color="auto"/>
              <w:right w:val="single" w:sz="4" w:space="0" w:color="auto"/>
            </w:tcBorders>
            <w:shd w:val="clear" w:color="auto" w:fill="auto"/>
            <w:hideMark/>
          </w:tcPr>
          <w:p w14:paraId="2E070D3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tanah dan batuan, Fenomena geologi</w:t>
            </w:r>
          </w:p>
        </w:tc>
        <w:tc>
          <w:tcPr>
            <w:tcW w:w="412" w:type="pct"/>
            <w:tcBorders>
              <w:top w:val="nil"/>
              <w:left w:val="nil"/>
              <w:bottom w:val="single" w:sz="4" w:space="0" w:color="auto"/>
              <w:right w:val="single" w:sz="4" w:space="0" w:color="auto"/>
            </w:tcBorders>
            <w:shd w:val="clear" w:color="auto" w:fill="auto"/>
            <w:hideMark/>
          </w:tcPr>
          <w:p w14:paraId="5F92530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0D1102" w14:textId="77777777" w:rsidTr="00940345">
        <w:trPr>
          <w:trHeight w:val="900"/>
        </w:trPr>
        <w:tc>
          <w:tcPr>
            <w:tcW w:w="158" w:type="pct"/>
            <w:tcBorders>
              <w:top w:val="nil"/>
              <w:left w:val="single" w:sz="4" w:space="0" w:color="auto"/>
              <w:bottom w:val="single" w:sz="4" w:space="0" w:color="auto"/>
              <w:right w:val="single" w:sz="4" w:space="0" w:color="auto"/>
            </w:tcBorders>
            <w:shd w:val="clear" w:color="auto" w:fill="auto"/>
            <w:hideMark/>
          </w:tcPr>
          <w:p w14:paraId="6B230D5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AC35B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7390C3A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13AF8F6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511C334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1E94AF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ECF95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Pondasi bangunan gedung</w:t>
            </w:r>
          </w:p>
        </w:tc>
        <w:tc>
          <w:tcPr>
            <w:tcW w:w="513" w:type="pct"/>
            <w:tcBorders>
              <w:top w:val="nil"/>
              <w:left w:val="nil"/>
              <w:bottom w:val="single" w:sz="4" w:space="0" w:color="auto"/>
              <w:right w:val="single" w:sz="4" w:space="0" w:color="auto"/>
            </w:tcBorders>
            <w:shd w:val="clear" w:color="auto" w:fill="auto"/>
            <w:hideMark/>
          </w:tcPr>
          <w:p w14:paraId="77252BE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Pondasi dangkal, Pondasi dalam, Pondasi dinamis</w:t>
            </w:r>
          </w:p>
        </w:tc>
        <w:tc>
          <w:tcPr>
            <w:tcW w:w="412" w:type="pct"/>
            <w:tcBorders>
              <w:top w:val="nil"/>
              <w:left w:val="nil"/>
              <w:bottom w:val="single" w:sz="4" w:space="0" w:color="auto"/>
              <w:right w:val="single" w:sz="4" w:space="0" w:color="auto"/>
            </w:tcBorders>
            <w:shd w:val="clear" w:color="auto" w:fill="auto"/>
            <w:hideMark/>
          </w:tcPr>
          <w:p w14:paraId="681245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55FC37A4"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3052486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5FB0669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D5D950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5A2A77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2A2C851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08FADD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B042A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Metode perbaikan tanah</w:t>
            </w:r>
          </w:p>
        </w:tc>
        <w:tc>
          <w:tcPr>
            <w:tcW w:w="513" w:type="pct"/>
            <w:tcBorders>
              <w:top w:val="nil"/>
              <w:left w:val="nil"/>
              <w:bottom w:val="single" w:sz="4" w:space="0" w:color="auto"/>
              <w:right w:val="single" w:sz="4" w:space="0" w:color="auto"/>
            </w:tcBorders>
            <w:shd w:val="clear" w:color="auto" w:fill="auto"/>
            <w:hideMark/>
          </w:tcPr>
          <w:p w14:paraId="09DB2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Stabilisasi tanah, Dewatering</w:t>
            </w:r>
          </w:p>
        </w:tc>
        <w:tc>
          <w:tcPr>
            <w:tcW w:w="412" w:type="pct"/>
            <w:tcBorders>
              <w:top w:val="nil"/>
              <w:left w:val="nil"/>
              <w:bottom w:val="single" w:sz="4" w:space="0" w:color="auto"/>
              <w:right w:val="single" w:sz="4" w:space="0" w:color="auto"/>
            </w:tcBorders>
            <w:shd w:val="clear" w:color="auto" w:fill="auto"/>
            <w:hideMark/>
          </w:tcPr>
          <w:p w14:paraId="36AAEAB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0898B93F" w14:textId="77777777" w:rsidTr="00940345">
        <w:trPr>
          <w:trHeight w:val="1861"/>
        </w:trPr>
        <w:tc>
          <w:tcPr>
            <w:tcW w:w="158" w:type="pct"/>
            <w:tcBorders>
              <w:top w:val="nil"/>
              <w:left w:val="single" w:sz="4" w:space="0" w:color="auto"/>
              <w:bottom w:val="single" w:sz="4" w:space="0" w:color="auto"/>
              <w:right w:val="single" w:sz="4" w:space="0" w:color="auto"/>
            </w:tcBorders>
            <w:shd w:val="clear" w:color="auto" w:fill="auto"/>
            <w:hideMark/>
          </w:tcPr>
          <w:p w14:paraId="47EF666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638060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E4C5CD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0292683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45B4E42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7A2057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B867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Dinding penahan tanah</w:t>
            </w:r>
          </w:p>
        </w:tc>
        <w:tc>
          <w:tcPr>
            <w:tcW w:w="513" w:type="pct"/>
            <w:tcBorders>
              <w:top w:val="nil"/>
              <w:left w:val="nil"/>
              <w:bottom w:val="single" w:sz="4" w:space="0" w:color="auto"/>
              <w:right w:val="single" w:sz="4" w:space="0" w:color="auto"/>
            </w:tcBorders>
            <w:shd w:val="clear" w:color="auto" w:fill="auto"/>
            <w:hideMark/>
          </w:tcPr>
          <w:p w14:paraId="16644E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Dinding penahan tanah</w:t>
            </w:r>
          </w:p>
        </w:tc>
        <w:tc>
          <w:tcPr>
            <w:tcW w:w="412" w:type="pct"/>
            <w:tcBorders>
              <w:top w:val="nil"/>
              <w:left w:val="nil"/>
              <w:bottom w:val="single" w:sz="4" w:space="0" w:color="auto"/>
              <w:right w:val="single" w:sz="4" w:space="0" w:color="auto"/>
            </w:tcBorders>
            <w:shd w:val="clear" w:color="auto" w:fill="auto"/>
            <w:hideMark/>
          </w:tcPr>
          <w:p w14:paraId="212E4EF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3C9F96B" w14:textId="77777777" w:rsidTr="00940345">
        <w:trPr>
          <w:trHeight w:val="3025"/>
        </w:trPr>
        <w:tc>
          <w:tcPr>
            <w:tcW w:w="158" w:type="pct"/>
            <w:tcBorders>
              <w:top w:val="nil"/>
              <w:left w:val="single" w:sz="4" w:space="0" w:color="auto"/>
              <w:bottom w:val="single" w:sz="4" w:space="0" w:color="auto"/>
              <w:right w:val="single" w:sz="4" w:space="0" w:color="auto"/>
            </w:tcBorders>
            <w:shd w:val="clear" w:color="auto" w:fill="auto"/>
            <w:hideMark/>
          </w:tcPr>
          <w:p w14:paraId="660752FE"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4</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4207C1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Menguasai keilmuan bidang keairan, transportasi, dan lingkungan untuk menganalisis dan memecahkan masalah infrastruktur pendukung bangunan teknik sipil secara kritis, kreatif, dan penuh tanggung jawab.</w:t>
            </w:r>
          </w:p>
        </w:tc>
        <w:tc>
          <w:tcPr>
            <w:tcW w:w="600" w:type="pct"/>
            <w:tcBorders>
              <w:top w:val="nil"/>
              <w:left w:val="nil"/>
              <w:bottom w:val="single" w:sz="4" w:space="0" w:color="auto"/>
              <w:right w:val="single" w:sz="4" w:space="0" w:color="auto"/>
            </w:tcBorders>
            <w:shd w:val="clear" w:color="auto" w:fill="auto"/>
            <w:hideMark/>
          </w:tcPr>
          <w:p w14:paraId="3E95373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7D73012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40012C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dan memecahkan masalah infrastruktur pendukung bangunan teknik sipil</w:t>
            </w:r>
          </w:p>
        </w:tc>
        <w:tc>
          <w:tcPr>
            <w:tcW w:w="650" w:type="pct"/>
            <w:tcBorders>
              <w:top w:val="nil"/>
              <w:left w:val="nil"/>
              <w:bottom w:val="single" w:sz="4" w:space="0" w:color="auto"/>
              <w:right w:val="single" w:sz="4" w:space="0" w:color="auto"/>
            </w:tcBorders>
            <w:shd w:val="clear" w:color="auto" w:fill="auto"/>
            <w:hideMark/>
          </w:tcPr>
          <w:p w14:paraId="080BC53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Menganalisis, menginterpretasikan, menyimpulkan, dan mengevaluasi  permasalahan bidang keairan dan transportasi</w:t>
            </w:r>
          </w:p>
        </w:tc>
        <w:tc>
          <w:tcPr>
            <w:tcW w:w="457" w:type="pct"/>
            <w:tcBorders>
              <w:top w:val="nil"/>
              <w:left w:val="nil"/>
              <w:bottom w:val="single" w:sz="4" w:space="0" w:color="auto"/>
              <w:right w:val="single" w:sz="4" w:space="0" w:color="auto"/>
            </w:tcBorders>
            <w:shd w:val="clear" w:color="auto" w:fill="auto"/>
            <w:hideMark/>
          </w:tcPr>
          <w:p w14:paraId="469944F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Sistem perpipaan</w:t>
            </w:r>
          </w:p>
        </w:tc>
        <w:tc>
          <w:tcPr>
            <w:tcW w:w="513" w:type="pct"/>
            <w:tcBorders>
              <w:top w:val="nil"/>
              <w:left w:val="nil"/>
              <w:bottom w:val="single" w:sz="4" w:space="0" w:color="auto"/>
              <w:right w:val="single" w:sz="4" w:space="0" w:color="auto"/>
            </w:tcBorders>
            <w:shd w:val="clear" w:color="auto" w:fill="auto"/>
            <w:hideMark/>
          </w:tcPr>
          <w:p w14:paraId="00F69E5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Mekanika fluida, Analisis kebutuhan air, Drainase lingkungan, Utilitas</w:t>
            </w:r>
          </w:p>
        </w:tc>
        <w:tc>
          <w:tcPr>
            <w:tcW w:w="412" w:type="pct"/>
            <w:tcBorders>
              <w:top w:val="nil"/>
              <w:left w:val="nil"/>
              <w:bottom w:val="single" w:sz="4" w:space="0" w:color="auto"/>
              <w:right w:val="single" w:sz="4" w:space="0" w:color="auto"/>
            </w:tcBorders>
            <w:shd w:val="clear" w:color="auto" w:fill="auto"/>
            <w:hideMark/>
          </w:tcPr>
          <w:p w14:paraId="1025C38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474A2430" w14:textId="77777777" w:rsidTr="00940345">
        <w:trPr>
          <w:trHeight w:val="2033"/>
        </w:trPr>
        <w:tc>
          <w:tcPr>
            <w:tcW w:w="158" w:type="pct"/>
            <w:tcBorders>
              <w:top w:val="nil"/>
              <w:left w:val="single" w:sz="4" w:space="0" w:color="auto"/>
              <w:bottom w:val="single" w:sz="4" w:space="0" w:color="auto"/>
              <w:right w:val="single" w:sz="4" w:space="0" w:color="auto"/>
            </w:tcBorders>
            <w:shd w:val="clear" w:color="auto" w:fill="auto"/>
            <w:hideMark/>
          </w:tcPr>
          <w:p w14:paraId="46723CC6"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2792514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345151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7C47F13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6EFCE81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76003B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97C0D4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Dampak lingkungan terbangun</w:t>
            </w:r>
          </w:p>
        </w:tc>
        <w:tc>
          <w:tcPr>
            <w:tcW w:w="513" w:type="pct"/>
            <w:tcBorders>
              <w:top w:val="nil"/>
              <w:left w:val="nil"/>
              <w:bottom w:val="single" w:sz="4" w:space="0" w:color="auto"/>
              <w:right w:val="single" w:sz="4" w:space="0" w:color="auto"/>
            </w:tcBorders>
            <w:shd w:val="clear" w:color="auto" w:fill="auto"/>
            <w:hideMark/>
          </w:tcPr>
          <w:p w14:paraId="671534E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Analisis mengenai dampak lingkungan, bangkitan volume transportasi lingkungan</w:t>
            </w:r>
          </w:p>
        </w:tc>
        <w:tc>
          <w:tcPr>
            <w:tcW w:w="412" w:type="pct"/>
            <w:tcBorders>
              <w:top w:val="nil"/>
              <w:left w:val="nil"/>
              <w:bottom w:val="single" w:sz="4" w:space="0" w:color="auto"/>
              <w:right w:val="single" w:sz="4" w:space="0" w:color="auto"/>
            </w:tcBorders>
            <w:shd w:val="clear" w:color="auto" w:fill="auto"/>
            <w:hideMark/>
          </w:tcPr>
          <w:p w14:paraId="339A73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FD68D77" w14:textId="77777777" w:rsidTr="00940345">
        <w:trPr>
          <w:trHeight w:val="2770"/>
        </w:trPr>
        <w:tc>
          <w:tcPr>
            <w:tcW w:w="158" w:type="pct"/>
            <w:tcBorders>
              <w:top w:val="nil"/>
              <w:left w:val="single" w:sz="4" w:space="0" w:color="auto"/>
              <w:bottom w:val="single" w:sz="4" w:space="0" w:color="auto"/>
              <w:right w:val="single" w:sz="4" w:space="0" w:color="auto"/>
            </w:tcBorders>
            <w:shd w:val="clear" w:color="auto" w:fill="auto"/>
            <w:hideMark/>
          </w:tcPr>
          <w:p w14:paraId="025B234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D64119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030472D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5CB601C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4D70576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69D5651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A94851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Jalan raya</w:t>
            </w:r>
          </w:p>
        </w:tc>
        <w:tc>
          <w:tcPr>
            <w:tcW w:w="513" w:type="pct"/>
            <w:tcBorders>
              <w:top w:val="nil"/>
              <w:left w:val="nil"/>
              <w:bottom w:val="single" w:sz="4" w:space="0" w:color="auto"/>
              <w:right w:val="single" w:sz="4" w:space="0" w:color="auto"/>
            </w:tcBorders>
            <w:shd w:val="clear" w:color="auto" w:fill="auto"/>
            <w:hideMark/>
          </w:tcPr>
          <w:p w14:paraId="6EC38E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Perencanaan jalan raya, Pelaksanaan konstruksi jalan, Pemeliharaan jalan</w:t>
            </w:r>
          </w:p>
        </w:tc>
        <w:tc>
          <w:tcPr>
            <w:tcW w:w="412" w:type="pct"/>
            <w:tcBorders>
              <w:top w:val="nil"/>
              <w:left w:val="nil"/>
              <w:bottom w:val="single" w:sz="4" w:space="0" w:color="auto"/>
              <w:right w:val="single" w:sz="4" w:space="0" w:color="auto"/>
            </w:tcBorders>
            <w:shd w:val="clear" w:color="auto" w:fill="auto"/>
            <w:hideMark/>
          </w:tcPr>
          <w:p w14:paraId="5F3498C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9C3EC89" w14:textId="77777777" w:rsidTr="00940345">
        <w:trPr>
          <w:trHeight w:val="2100"/>
        </w:trPr>
        <w:tc>
          <w:tcPr>
            <w:tcW w:w="158" w:type="pct"/>
            <w:tcBorders>
              <w:top w:val="nil"/>
              <w:left w:val="single" w:sz="4" w:space="0" w:color="auto"/>
              <w:bottom w:val="single" w:sz="4" w:space="0" w:color="auto"/>
              <w:right w:val="single" w:sz="4" w:space="0" w:color="auto"/>
            </w:tcBorders>
            <w:shd w:val="clear" w:color="auto" w:fill="auto"/>
            <w:hideMark/>
          </w:tcPr>
          <w:p w14:paraId="64FE19BF"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032E969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D550A4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32775E2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286480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2A073A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50827AA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38A84B7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2B63ABD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33565A3" w14:textId="77777777" w:rsidTr="00940345">
        <w:trPr>
          <w:trHeight w:val="3600"/>
        </w:trPr>
        <w:tc>
          <w:tcPr>
            <w:tcW w:w="158" w:type="pct"/>
            <w:tcBorders>
              <w:top w:val="nil"/>
              <w:left w:val="single" w:sz="4" w:space="0" w:color="auto"/>
              <w:bottom w:val="single" w:sz="4" w:space="0" w:color="auto"/>
              <w:right w:val="single" w:sz="4" w:space="0" w:color="auto"/>
            </w:tcBorders>
            <w:shd w:val="clear" w:color="auto" w:fill="auto"/>
            <w:hideMark/>
          </w:tcPr>
          <w:p w14:paraId="5C561BA9"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lastRenderedPageBreak/>
              <w:t>5</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6E6FFEB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600" w:type="pct"/>
            <w:tcBorders>
              <w:top w:val="nil"/>
              <w:left w:val="nil"/>
              <w:bottom w:val="single" w:sz="4" w:space="0" w:color="auto"/>
              <w:right w:val="single" w:sz="4" w:space="0" w:color="auto"/>
            </w:tcBorders>
            <w:shd w:val="clear" w:color="auto" w:fill="auto"/>
            <w:hideMark/>
          </w:tcPr>
          <w:p w14:paraId="598B373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Berkontribusi dalam peningkatan mutu kehidupan bermasyarakat, berbangsa, bernegara, dan peradaban berdasarkan Pancasila;</w:t>
            </w:r>
          </w:p>
        </w:tc>
        <w:tc>
          <w:tcPr>
            <w:tcW w:w="922" w:type="pct"/>
            <w:tcBorders>
              <w:top w:val="nil"/>
              <w:left w:val="nil"/>
              <w:bottom w:val="single" w:sz="4" w:space="0" w:color="auto"/>
              <w:right w:val="single" w:sz="4" w:space="0" w:color="auto"/>
            </w:tcBorders>
            <w:shd w:val="clear" w:color="auto" w:fill="auto"/>
            <w:hideMark/>
          </w:tcPr>
          <w:p w14:paraId="4CD18A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menerapkan pemikiran logis, kritis, sistematis, dan inovatif dalam konteks pengembangan atau implementasi ilmu pengetahuan dan teknologi yang memperhatikan dan menerapkan nilai humaniora yang sesuai dengan bidang keahliannya;</w:t>
            </w:r>
          </w:p>
        </w:tc>
        <w:tc>
          <w:tcPr>
            <w:tcW w:w="545" w:type="pct"/>
            <w:tcBorders>
              <w:top w:val="nil"/>
              <w:left w:val="nil"/>
              <w:bottom w:val="single" w:sz="4" w:space="0" w:color="auto"/>
              <w:right w:val="single" w:sz="4" w:space="0" w:color="auto"/>
            </w:tcBorders>
            <w:shd w:val="clear" w:color="auto" w:fill="auto"/>
            <w:hideMark/>
          </w:tcPr>
          <w:p w14:paraId="1DB93F5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Merancang proposal skripsi, melaksanakan, dan melaporkannya dalam bentuk artikel ilmiah</w:t>
            </w:r>
          </w:p>
        </w:tc>
        <w:tc>
          <w:tcPr>
            <w:tcW w:w="650" w:type="pct"/>
            <w:tcBorders>
              <w:top w:val="nil"/>
              <w:left w:val="nil"/>
              <w:bottom w:val="single" w:sz="4" w:space="0" w:color="auto"/>
              <w:right w:val="single" w:sz="4" w:space="0" w:color="auto"/>
            </w:tcBorders>
            <w:shd w:val="clear" w:color="auto" w:fill="auto"/>
            <w:hideMark/>
          </w:tcPr>
          <w:p w14:paraId="66BF8CB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xml:space="preserve">Menganalisis, memecahkan masalah, mengaplikasikan keilmuan bidang teknik sipil </w:t>
            </w:r>
          </w:p>
        </w:tc>
        <w:tc>
          <w:tcPr>
            <w:tcW w:w="457" w:type="pct"/>
            <w:tcBorders>
              <w:top w:val="nil"/>
              <w:left w:val="nil"/>
              <w:bottom w:val="single" w:sz="4" w:space="0" w:color="auto"/>
              <w:right w:val="single" w:sz="4" w:space="0" w:color="auto"/>
            </w:tcBorders>
            <w:shd w:val="clear" w:color="auto" w:fill="auto"/>
            <w:hideMark/>
          </w:tcPr>
          <w:p w14:paraId="5D8778A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Penulisan karya ilmiah</w:t>
            </w:r>
          </w:p>
        </w:tc>
        <w:tc>
          <w:tcPr>
            <w:tcW w:w="513" w:type="pct"/>
            <w:tcBorders>
              <w:top w:val="nil"/>
              <w:left w:val="nil"/>
              <w:bottom w:val="single" w:sz="4" w:space="0" w:color="auto"/>
              <w:right w:val="single" w:sz="4" w:space="0" w:color="auto"/>
            </w:tcBorders>
            <w:shd w:val="clear" w:color="auto" w:fill="auto"/>
            <w:hideMark/>
          </w:tcPr>
          <w:p w14:paraId="312D069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Tata bahasa, Sistematika penulisan karya ilmiah</w:t>
            </w:r>
          </w:p>
        </w:tc>
        <w:tc>
          <w:tcPr>
            <w:tcW w:w="412" w:type="pct"/>
            <w:tcBorders>
              <w:top w:val="nil"/>
              <w:left w:val="nil"/>
              <w:bottom w:val="single" w:sz="4" w:space="0" w:color="auto"/>
              <w:right w:val="single" w:sz="4" w:space="0" w:color="auto"/>
            </w:tcBorders>
            <w:shd w:val="clear" w:color="auto" w:fill="auto"/>
            <w:hideMark/>
          </w:tcPr>
          <w:p w14:paraId="2761EFB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481D9A86" w14:textId="77777777" w:rsidTr="00940345">
        <w:trPr>
          <w:trHeight w:val="2400"/>
        </w:trPr>
        <w:tc>
          <w:tcPr>
            <w:tcW w:w="158" w:type="pct"/>
            <w:tcBorders>
              <w:top w:val="nil"/>
              <w:left w:val="single" w:sz="4" w:space="0" w:color="auto"/>
              <w:bottom w:val="single" w:sz="4" w:space="0" w:color="auto"/>
              <w:right w:val="single" w:sz="4" w:space="0" w:color="auto"/>
            </w:tcBorders>
            <w:shd w:val="clear" w:color="auto" w:fill="auto"/>
            <w:hideMark/>
          </w:tcPr>
          <w:p w14:paraId="6289269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429A127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BC283F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604D91C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menunjukkan kinerja mandiri, bermutu, dan terukur;</w:t>
            </w:r>
          </w:p>
        </w:tc>
        <w:tc>
          <w:tcPr>
            <w:tcW w:w="545" w:type="pct"/>
            <w:tcBorders>
              <w:top w:val="nil"/>
              <w:left w:val="nil"/>
              <w:bottom w:val="single" w:sz="4" w:space="0" w:color="auto"/>
              <w:right w:val="single" w:sz="4" w:space="0" w:color="auto"/>
            </w:tcBorders>
            <w:shd w:val="clear" w:color="auto" w:fill="auto"/>
            <w:hideMark/>
          </w:tcPr>
          <w:p w14:paraId="1ADEE4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73E82ED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D5AC1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Analisis data</w:t>
            </w:r>
          </w:p>
        </w:tc>
        <w:tc>
          <w:tcPr>
            <w:tcW w:w="513" w:type="pct"/>
            <w:tcBorders>
              <w:top w:val="nil"/>
              <w:left w:val="nil"/>
              <w:bottom w:val="single" w:sz="4" w:space="0" w:color="auto"/>
              <w:right w:val="single" w:sz="4" w:space="0" w:color="auto"/>
            </w:tcBorders>
            <w:shd w:val="clear" w:color="auto" w:fill="auto"/>
            <w:hideMark/>
          </w:tcPr>
          <w:p w14:paraId="0DBF51F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Statistika dan probabilitas</w:t>
            </w:r>
          </w:p>
        </w:tc>
        <w:tc>
          <w:tcPr>
            <w:tcW w:w="412" w:type="pct"/>
            <w:tcBorders>
              <w:top w:val="nil"/>
              <w:left w:val="nil"/>
              <w:bottom w:val="single" w:sz="4" w:space="0" w:color="auto"/>
              <w:right w:val="single" w:sz="4" w:space="0" w:color="auto"/>
            </w:tcBorders>
            <w:shd w:val="clear" w:color="auto" w:fill="auto"/>
            <w:hideMark/>
          </w:tcPr>
          <w:p w14:paraId="7FB7C5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95F6838" w14:textId="77777777" w:rsidTr="00940345">
        <w:trPr>
          <w:trHeight w:val="2742"/>
        </w:trPr>
        <w:tc>
          <w:tcPr>
            <w:tcW w:w="158" w:type="pct"/>
            <w:tcBorders>
              <w:top w:val="nil"/>
              <w:left w:val="single" w:sz="4" w:space="0" w:color="auto"/>
              <w:bottom w:val="single" w:sz="4" w:space="0" w:color="auto"/>
              <w:right w:val="single" w:sz="4" w:space="0" w:color="auto"/>
            </w:tcBorders>
            <w:shd w:val="clear" w:color="auto" w:fill="auto"/>
            <w:hideMark/>
          </w:tcPr>
          <w:p w14:paraId="32BDDBE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38A8E8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42D9611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286E19A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22D9F5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EA847F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38DC7BA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7D80C21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Statistika dan probabilitas</w:t>
            </w:r>
          </w:p>
        </w:tc>
        <w:tc>
          <w:tcPr>
            <w:tcW w:w="412" w:type="pct"/>
            <w:tcBorders>
              <w:top w:val="nil"/>
              <w:left w:val="nil"/>
              <w:bottom w:val="single" w:sz="4" w:space="0" w:color="auto"/>
              <w:right w:val="single" w:sz="4" w:space="0" w:color="auto"/>
            </w:tcBorders>
            <w:shd w:val="clear" w:color="auto" w:fill="auto"/>
            <w:hideMark/>
          </w:tcPr>
          <w:p w14:paraId="4FA2889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5410FC5" w14:textId="77777777" w:rsidTr="00940345">
        <w:trPr>
          <w:trHeight w:val="1862"/>
        </w:trPr>
        <w:tc>
          <w:tcPr>
            <w:tcW w:w="158" w:type="pct"/>
            <w:tcBorders>
              <w:top w:val="nil"/>
              <w:left w:val="single" w:sz="4" w:space="0" w:color="auto"/>
              <w:bottom w:val="single" w:sz="4" w:space="0" w:color="auto"/>
              <w:right w:val="single" w:sz="4" w:space="0" w:color="auto"/>
            </w:tcBorders>
            <w:shd w:val="clear" w:color="auto" w:fill="auto"/>
            <w:hideMark/>
          </w:tcPr>
          <w:p w14:paraId="4C2DF1E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9A50DC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C0F02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Menunjukkan sikap bertanggungjawab atas pekerjaan di bidang keahliannya secara mandiri;</w:t>
            </w:r>
          </w:p>
        </w:tc>
        <w:tc>
          <w:tcPr>
            <w:tcW w:w="922" w:type="pct"/>
            <w:tcBorders>
              <w:top w:val="nil"/>
              <w:left w:val="nil"/>
              <w:bottom w:val="single" w:sz="4" w:space="0" w:color="auto"/>
              <w:right w:val="single" w:sz="4" w:space="0" w:color="auto"/>
            </w:tcBorders>
            <w:shd w:val="clear" w:color="auto" w:fill="auto"/>
            <w:hideMark/>
          </w:tcPr>
          <w:p w14:paraId="16DC2B9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menyusun deskripsi saintifik hasil kajian tersebut di atas dalam bentuk skripsi atau laporan tugas akhir, dan mengunggahnya dalam laman perguruan tinggi;</w:t>
            </w:r>
          </w:p>
        </w:tc>
        <w:tc>
          <w:tcPr>
            <w:tcW w:w="545" w:type="pct"/>
            <w:tcBorders>
              <w:top w:val="nil"/>
              <w:left w:val="nil"/>
              <w:bottom w:val="single" w:sz="4" w:space="0" w:color="auto"/>
              <w:right w:val="single" w:sz="4" w:space="0" w:color="auto"/>
            </w:tcBorders>
            <w:shd w:val="clear" w:color="auto" w:fill="auto"/>
            <w:hideMark/>
          </w:tcPr>
          <w:p w14:paraId="1780472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F363EB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F11D2D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79D3724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3FD4E42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98E0446" w14:textId="77777777" w:rsidTr="00940345">
        <w:trPr>
          <w:trHeight w:val="1606"/>
        </w:trPr>
        <w:tc>
          <w:tcPr>
            <w:tcW w:w="158" w:type="pct"/>
            <w:tcBorders>
              <w:top w:val="nil"/>
              <w:left w:val="single" w:sz="4" w:space="0" w:color="auto"/>
              <w:bottom w:val="single" w:sz="4" w:space="0" w:color="auto"/>
              <w:right w:val="single" w:sz="4" w:space="0" w:color="auto"/>
            </w:tcBorders>
            <w:shd w:val="clear" w:color="auto" w:fill="auto"/>
            <w:hideMark/>
          </w:tcPr>
          <w:p w14:paraId="0C06D87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7DAB86F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86609A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semangat kemandirian, kejuangan, dan kewirausahaan</w:t>
            </w:r>
          </w:p>
        </w:tc>
        <w:tc>
          <w:tcPr>
            <w:tcW w:w="922" w:type="pct"/>
            <w:tcBorders>
              <w:top w:val="nil"/>
              <w:left w:val="nil"/>
              <w:bottom w:val="single" w:sz="4" w:space="0" w:color="auto"/>
              <w:right w:val="single" w:sz="4" w:space="0" w:color="auto"/>
            </w:tcBorders>
            <w:shd w:val="clear" w:color="auto" w:fill="auto"/>
            <w:hideMark/>
          </w:tcPr>
          <w:p w14:paraId="3D8DF83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0A77D23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31C91E7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0BA3815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1AA4ED7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4436134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71B8995" w14:textId="77777777" w:rsidTr="00940345">
        <w:trPr>
          <w:trHeight w:val="1325"/>
        </w:trPr>
        <w:tc>
          <w:tcPr>
            <w:tcW w:w="158" w:type="pct"/>
            <w:tcBorders>
              <w:top w:val="nil"/>
              <w:left w:val="single" w:sz="4" w:space="0" w:color="auto"/>
              <w:bottom w:val="single" w:sz="4" w:space="0" w:color="auto"/>
              <w:right w:val="single" w:sz="4" w:space="0" w:color="auto"/>
            </w:tcBorders>
            <w:shd w:val="clear" w:color="auto" w:fill="auto"/>
            <w:hideMark/>
          </w:tcPr>
          <w:p w14:paraId="0846D2D7"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0133AA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1CBEDE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6157C06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memelihara dan mengembangkan jaringan kerja dengan pembimbing, kolega, sejawat baik di dalam maupun di luar lembaganya.</w:t>
            </w:r>
          </w:p>
        </w:tc>
        <w:tc>
          <w:tcPr>
            <w:tcW w:w="545" w:type="pct"/>
            <w:tcBorders>
              <w:top w:val="nil"/>
              <w:left w:val="nil"/>
              <w:bottom w:val="single" w:sz="4" w:space="0" w:color="auto"/>
              <w:right w:val="single" w:sz="4" w:space="0" w:color="auto"/>
            </w:tcBorders>
            <w:shd w:val="clear" w:color="auto" w:fill="auto"/>
            <w:hideMark/>
          </w:tcPr>
          <w:p w14:paraId="7E7DFD4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426B356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25EDC1A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2D2B3E2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6EFCE64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4939C11" w14:textId="77777777" w:rsidTr="00940345">
        <w:trPr>
          <w:trHeight w:val="1324"/>
        </w:trPr>
        <w:tc>
          <w:tcPr>
            <w:tcW w:w="158" w:type="pct"/>
            <w:tcBorders>
              <w:top w:val="nil"/>
              <w:left w:val="single" w:sz="4" w:space="0" w:color="auto"/>
              <w:bottom w:val="single" w:sz="4" w:space="0" w:color="auto"/>
              <w:right w:val="single" w:sz="4" w:space="0" w:color="auto"/>
            </w:tcBorders>
            <w:shd w:val="clear" w:color="auto" w:fill="auto"/>
            <w:hideMark/>
          </w:tcPr>
          <w:p w14:paraId="767A1E20"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45E29B5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216E8A9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922" w:type="pct"/>
            <w:tcBorders>
              <w:top w:val="nil"/>
              <w:left w:val="nil"/>
              <w:bottom w:val="single" w:sz="4" w:space="0" w:color="auto"/>
              <w:right w:val="single" w:sz="4" w:space="0" w:color="auto"/>
            </w:tcBorders>
            <w:shd w:val="clear" w:color="auto" w:fill="auto"/>
            <w:hideMark/>
          </w:tcPr>
          <w:p w14:paraId="28C6790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mendokumentasikan, menyimpan, mengamankan, dan menemukan kembali data untuk menjamin kesahihan dan mencegah plagiasi;</w:t>
            </w:r>
          </w:p>
        </w:tc>
        <w:tc>
          <w:tcPr>
            <w:tcW w:w="545" w:type="pct"/>
            <w:tcBorders>
              <w:top w:val="nil"/>
              <w:left w:val="nil"/>
              <w:bottom w:val="single" w:sz="4" w:space="0" w:color="auto"/>
              <w:right w:val="single" w:sz="4" w:space="0" w:color="auto"/>
            </w:tcBorders>
            <w:shd w:val="clear" w:color="auto" w:fill="auto"/>
            <w:hideMark/>
          </w:tcPr>
          <w:p w14:paraId="611CC1C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743B64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BB4B5B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EABBA8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6D1F4B2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D7F64A0" w14:textId="77777777" w:rsidTr="00940345">
        <w:trPr>
          <w:trHeight w:val="3428"/>
        </w:trPr>
        <w:tc>
          <w:tcPr>
            <w:tcW w:w="158" w:type="pct"/>
            <w:tcBorders>
              <w:top w:val="nil"/>
              <w:left w:val="single" w:sz="4" w:space="0" w:color="auto"/>
              <w:bottom w:val="single" w:sz="4" w:space="0" w:color="auto"/>
              <w:right w:val="single" w:sz="4" w:space="0" w:color="auto"/>
            </w:tcBorders>
            <w:shd w:val="clear" w:color="auto" w:fill="auto"/>
            <w:hideMark/>
          </w:tcPr>
          <w:p w14:paraId="0DD7244D" w14:textId="77777777" w:rsidR="000351AF" w:rsidRPr="00C73A13" w:rsidRDefault="000351AF" w:rsidP="00940345">
            <w:pPr>
              <w:tabs>
                <w:tab w:val="clear" w:pos="1440"/>
              </w:tabs>
              <w:spacing w:line="240" w:lineRule="auto"/>
              <w:ind w:firstLine="0"/>
              <w:jc w:val="center"/>
              <w:rPr>
                <w:rFonts w:eastAsia="Times New Roman" w:cs="Times New Roman"/>
                <w:color w:val="000000"/>
                <w:sz w:val="20"/>
                <w:szCs w:val="20"/>
                <w:lang w:val="id-ID"/>
              </w:rPr>
            </w:pPr>
            <w:r w:rsidRPr="004C716D">
              <w:rPr>
                <w:rFonts w:eastAsia="Times New Roman" w:cs="Times New Roman"/>
                <w:color w:val="000000"/>
                <w:sz w:val="20"/>
                <w:szCs w:val="20"/>
              </w:rPr>
              <w:t>6</w:t>
            </w:r>
            <w:r>
              <w:rPr>
                <w:rFonts w:eastAsia="Times New Roman" w:cs="Times New Roman"/>
                <w:color w:val="000000"/>
                <w:sz w:val="20"/>
                <w:szCs w:val="20"/>
                <w:lang w:val="id-ID"/>
              </w:rPr>
              <w:t>.</w:t>
            </w:r>
          </w:p>
        </w:tc>
        <w:tc>
          <w:tcPr>
            <w:tcW w:w="743" w:type="pct"/>
            <w:tcBorders>
              <w:top w:val="nil"/>
              <w:left w:val="nil"/>
              <w:bottom w:val="single" w:sz="4" w:space="0" w:color="auto"/>
              <w:right w:val="single" w:sz="4" w:space="0" w:color="auto"/>
            </w:tcBorders>
            <w:shd w:val="clear" w:color="auto" w:fill="auto"/>
            <w:hideMark/>
          </w:tcPr>
          <w:p w14:paraId="11985593" w14:textId="77777777" w:rsidR="000351AF" w:rsidRPr="00A26261" w:rsidRDefault="000351AF" w:rsidP="00940345">
            <w:pPr>
              <w:tabs>
                <w:tab w:val="clear" w:pos="1440"/>
              </w:tabs>
              <w:spacing w:line="240" w:lineRule="auto"/>
              <w:ind w:firstLine="0"/>
              <w:jc w:val="left"/>
              <w:rPr>
                <w:rFonts w:eastAsia="Times New Roman" w:cs="Times New Roman"/>
                <w:color w:val="000000"/>
                <w:sz w:val="20"/>
                <w:szCs w:val="20"/>
                <w:lang w:val="id-ID"/>
              </w:rPr>
            </w:pPr>
            <w:r w:rsidRPr="00A26261">
              <w:rPr>
                <w:rFonts w:eastAsia="Times New Roman" w:cs="Times New Roman"/>
                <w:color w:val="000000"/>
                <w:sz w:val="20"/>
                <w:szCs w:val="20"/>
                <w:lang w:val="id-ID"/>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600" w:type="pct"/>
            <w:tcBorders>
              <w:top w:val="nil"/>
              <w:left w:val="nil"/>
              <w:bottom w:val="single" w:sz="4" w:space="0" w:color="auto"/>
              <w:right w:val="single" w:sz="4" w:space="0" w:color="auto"/>
            </w:tcBorders>
            <w:shd w:val="clear" w:color="auto" w:fill="auto"/>
            <w:hideMark/>
          </w:tcPr>
          <w:p w14:paraId="1C17935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Menjunjung tinggi nilai kemanusiaan dalam menjalankan tugas berdasarkan agama, moral, dan etika;</w:t>
            </w:r>
          </w:p>
        </w:tc>
        <w:tc>
          <w:tcPr>
            <w:tcW w:w="922" w:type="pct"/>
            <w:tcBorders>
              <w:top w:val="nil"/>
              <w:left w:val="nil"/>
              <w:bottom w:val="single" w:sz="4" w:space="0" w:color="auto"/>
              <w:right w:val="single" w:sz="4" w:space="0" w:color="auto"/>
            </w:tcBorders>
            <w:shd w:val="clear" w:color="auto" w:fill="auto"/>
            <w:hideMark/>
          </w:tcPr>
          <w:p w14:paraId="4F7C272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tc>
        <w:tc>
          <w:tcPr>
            <w:tcW w:w="545" w:type="pct"/>
            <w:tcBorders>
              <w:top w:val="nil"/>
              <w:left w:val="nil"/>
              <w:bottom w:val="single" w:sz="4" w:space="0" w:color="auto"/>
              <w:right w:val="single" w:sz="4" w:space="0" w:color="auto"/>
            </w:tcBorders>
            <w:shd w:val="clear" w:color="auto" w:fill="auto"/>
            <w:hideMark/>
          </w:tcPr>
          <w:p w14:paraId="68F6E5F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Mengembangkan peluang usaha bidang konstruksi</w:t>
            </w:r>
          </w:p>
        </w:tc>
        <w:tc>
          <w:tcPr>
            <w:tcW w:w="650" w:type="pct"/>
            <w:tcBorders>
              <w:top w:val="nil"/>
              <w:left w:val="nil"/>
              <w:bottom w:val="single" w:sz="4" w:space="0" w:color="auto"/>
              <w:right w:val="single" w:sz="4" w:space="0" w:color="auto"/>
            </w:tcBorders>
            <w:shd w:val="clear" w:color="auto" w:fill="auto"/>
            <w:hideMark/>
          </w:tcPr>
          <w:p w14:paraId="62E257E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Wawasan keilmuan bidang teknik sipil</w:t>
            </w:r>
          </w:p>
        </w:tc>
        <w:tc>
          <w:tcPr>
            <w:tcW w:w="457" w:type="pct"/>
            <w:tcBorders>
              <w:top w:val="nil"/>
              <w:left w:val="nil"/>
              <w:bottom w:val="single" w:sz="4" w:space="0" w:color="auto"/>
              <w:right w:val="single" w:sz="4" w:space="0" w:color="auto"/>
            </w:tcBorders>
            <w:shd w:val="clear" w:color="auto" w:fill="auto"/>
            <w:hideMark/>
          </w:tcPr>
          <w:p w14:paraId="205230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Etika profesi</w:t>
            </w:r>
          </w:p>
        </w:tc>
        <w:tc>
          <w:tcPr>
            <w:tcW w:w="513" w:type="pct"/>
            <w:tcBorders>
              <w:top w:val="nil"/>
              <w:left w:val="nil"/>
              <w:bottom w:val="single" w:sz="4" w:space="0" w:color="auto"/>
              <w:right w:val="single" w:sz="4" w:space="0" w:color="auto"/>
            </w:tcBorders>
            <w:shd w:val="clear" w:color="auto" w:fill="auto"/>
            <w:hideMark/>
          </w:tcPr>
          <w:p w14:paraId="0C14B4F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Kepemimpinan, Pengelolaan tim, Budaya Inovesi</w:t>
            </w:r>
          </w:p>
        </w:tc>
        <w:tc>
          <w:tcPr>
            <w:tcW w:w="412" w:type="pct"/>
            <w:tcBorders>
              <w:top w:val="nil"/>
              <w:left w:val="nil"/>
              <w:bottom w:val="single" w:sz="4" w:space="0" w:color="auto"/>
              <w:right w:val="single" w:sz="4" w:space="0" w:color="auto"/>
            </w:tcBorders>
            <w:shd w:val="clear" w:color="auto" w:fill="auto"/>
            <w:hideMark/>
          </w:tcPr>
          <w:p w14:paraId="116F7F9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8189AB0" w14:textId="77777777" w:rsidTr="00940345">
        <w:trPr>
          <w:trHeight w:val="2458"/>
        </w:trPr>
        <w:tc>
          <w:tcPr>
            <w:tcW w:w="158" w:type="pct"/>
            <w:tcBorders>
              <w:top w:val="nil"/>
              <w:left w:val="single" w:sz="4" w:space="0" w:color="auto"/>
              <w:bottom w:val="single" w:sz="4" w:space="0" w:color="auto"/>
              <w:right w:val="single" w:sz="4" w:space="0" w:color="auto"/>
            </w:tcBorders>
            <w:shd w:val="clear" w:color="auto" w:fill="auto"/>
            <w:hideMark/>
          </w:tcPr>
          <w:p w14:paraId="1B444FFA"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26BCFB6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B060A4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Berkontribusi dalam peningkatan mutu kehidupan bermasyarakat, berbangsa, bernegara, dan peradaban berdasarkan Pancasila;</w:t>
            </w:r>
          </w:p>
        </w:tc>
        <w:tc>
          <w:tcPr>
            <w:tcW w:w="922" w:type="pct"/>
            <w:tcBorders>
              <w:top w:val="nil"/>
              <w:left w:val="nil"/>
              <w:bottom w:val="single" w:sz="4" w:space="0" w:color="auto"/>
              <w:right w:val="single" w:sz="4" w:space="0" w:color="auto"/>
            </w:tcBorders>
            <w:shd w:val="clear" w:color="auto" w:fill="auto"/>
            <w:hideMark/>
          </w:tcPr>
          <w:p w14:paraId="71C5B19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mengambil keputusan secara tepat dalam konteks penyelesaian masalah di bidang keahliannya, berdasarkan hasil analisis informasi dan data;</w:t>
            </w:r>
          </w:p>
        </w:tc>
        <w:tc>
          <w:tcPr>
            <w:tcW w:w="545" w:type="pct"/>
            <w:tcBorders>
              <w:top w:val="nil"/>
              <w:left w:val="nil"/>
              <w:bottom w:val="single" w:sz="4" w:space="0" w:color="auto"/>
              <w:right w:val="single" w:sz="4" w:space="0" w:color="auto"/>
            </w:tcBorders>
            <w:shd w:val="clear" w:color="auto" w:fill="auto"/>
            <w:hideMark/>
          </w:tcPr>
          <w:p w14:paraId="483ADF9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5A0C03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52FB747E"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Manajemen pemasaran</w:t>
            </w:r>
          </w:p>
        </w:tc>
        <w:tc>
          <w:tcPr>
            <w:tcW w:w="513" w:type="pct"/>
            <w:tcBorders>
              <w:top w:val="nil"/>
              <w:left w:val="nil"/>
              <w:bottom w:val="single" w:sz="4" w:space="0" w:color="auto"/>
              <w:right w:val="single" w:sz="4" w:space="0" w:color="auto"/>
            </w:tcBorders>
            <w:shd w:val="clear" w:color="auto" w:fill="auto"/>
            <w:hideMark/>
          </w:tcPr>
          <w:p w14:paraId="13B0F68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Ide bisnis, Networking, Analisis kelayakan usaha</w:t>
            </w:r>
          </w:p>
        </w:tc>
        <w:tc>
          <w:tcPr>
            <w:tcW w:w="412" w:type="pct"/>
            <w:tcBorders>
              <w:top w:val="nil"/>
              <w:left w:val="nil"/>
              <w:bottom w:val="single" w:sz="4" w:space="0" w:color="auto"/>
              <w:right w:val="single" w:sz="4" w:space="0" w:color="auto"/>
            </w:tcBorders>
            <w:shd w:val="clear" w:color="auto" w:fill="auto"/>
            <w:hideMark/>
          </w:tcPr>
          <w:p w14:paraId="06EEF42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134CB3B9" w14:textId="77777777" w:rsidTr="00940345">
        <w:trPr>
          <w:trHeight w:val="2400"/>
        </w:trPr>
        <w:tc>
          <w:tcPr>
            <w:tcW w:w="158" w:type="pct"/>
            <w:tcBorders>
              <w:top w:val="nil"/>
              <w:left w:val="single" w:sz="4" w:space="0" w:color="auto"/>
              <w:bottom w:val="single" w:sz="4" w:space="0" w:color="auto"/>
              <w:right w:val="single" w:sz="4" w:space="0" w:color="auto"/>
            </w:tcBorders>
            <w:shd w:val="clear" w:color="auto" w:fill="auto"/>
            <w:hideMark/>
          </w:tcPr>
          <w:p w14:paraId="02F31FB8"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lastRenderedPageBreak/>
              <w:t> </w:t>
            </w:r>
          </w:p>
        </w:tc>
        <w:tc>
          <w:tcPr>
            <w:tcW w:w="743" w:type="pct"/>
            <w:tcBorders>
              <w:top w:val="nil"/>
              <w:left w:val="nil"/>
              <w:bottom w:val="single" w:sz="4" w:space="0" w:color="auto"/>
              <w:right w:val="single" w:sz="4" w:space="0" w:color="auto"/>
            </w:tcBorders>
            <w:shd w:val="clear" w:color="auto" w:fill="auto"/>
            <w:hideMark/>
          </w:tcPr>
          <w:p w14:paraId="441477C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0443EB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Berperan sebagai warga negara yang bangga dan cinta tanah air, memiliki nasionalisme serta rasa tanggungjawab pada negara dan bangsa;</w:t>
            </w:r>
          </w:p>
        </w:tc>
        <w:tc>
          <w:tcPr>
            <w:tcW w:w="922" w:type="pct"/>
            <w:tcBorders>
              <w:top w:val="nil"/>
              <w:left w:val="nil"/>
              <w:bottom w:val="single" w:sz="4" w:space="0" w:color="auto"/>
              <w:right w:val="single" w:sz="4" w:space="0" w:color="auto"/>
            </w:tcBorders>
            <w:shd w:val="clear" w:color="auto" w:fill="auto"/>
            <w:hideMark/>
          </w:tcPr>
          <w:p w14:paraId="352734D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Mampu memelihara dan mengembangkan jaringan kerja dengan pembimbing, kolega, sejawat baik di dalam maupun di luar lembaganya.</w:t>
            </w:r>
          </w:p>
        </w:tc>
        <w:tc>
          <w:tcPr>
            <w:tcW w:w="545" w:type="pct"/>
            <w:tcBorders>
              <w:top w:val="nil"/>
              <w:left w:val="nil"/>
              <w:bottom w:val="single" w:sz="4" w:space="0" w:color="auto"/>
              <w:right w:val="single" w:sz="4" w:space="0" w:color="auto"/>
            </w:tcBorders>
            <w:shd w:val="clear" w:color="auto" w:fill="auto"/>
            <w:hideMark/>
          </w:tcPr>
          <w:p w14:paraId="3C23230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2B0488BC"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7FE540F"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22EBB365"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474DEB6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205E4DAF" w14:textId="77777777" w:rsidTr="00940345">
        <w:trPr>
          <w:trHeight w:val="1800"/>
        </w:trPr>
        <w:tc>
          <w:tcPr>
            <w:tcW w:w="158" w:type="pct"/>
            <w:tcBorders>
              <w:top w:val="nil"/>
              <w:left w:val="single" w:sz="4" w:space="0" w:color="auto"/>
              <w:bottom w:val="single" w:sz="4" w:space="0" w:color="auto"/>
              <w:right w:val="single" w:sz="4" w:space="0" w:color="auto"/>
            </w:tcBorders>
            <w:shd w:val="clear" w:color="auto" w:fill="auto"/>
            <w:hideMark/>
          </w:tcPr>
          <w:p w14:paraId="009789DE"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5090ABF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592203EA"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Bekerja sama dan memiliki kepekaan sosial serta kepedulian terhadap masyarakat dan lingkungan;</w:t>
            </w:r>
          </w:p>
        </w:tc>
        <w:tc>
          <w:tcPr>
            <w:tcW w:w="922" w:type="pct"/>
            <w:tcBorders>
              <w:top w:val="nil"/>
              <w:left w:val="nil"/>
              <w:bottom w:val="single" w:sz="4" w:space="0" w:color="auto"/>
              <w:right w:val="single" w:sz="4" w:space="0" w:color="auto"/>
            </w:tcBorders>
            <w:shd w:val="clear" w:color="auto" w:fill="auto"/>
            <w:hideMark/>
          </w:tcPr>
          <w:p w14:paraId="08FCFD8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6C95FB0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50CB379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1F20A12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41D3345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5E8B483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70AB201A" w14:textId="77777777" w:rsidTr="00940345">
        <w:trPr>
          <w:trHeight w:val="900"/>
        </w:trPr>
        <w:tc>
          <w:tcPr>
            <w:tcW w:w="158" w:type="pct"/>
            <w:tcBorders>
              <w:top w:val="nil"/>
              <w:left w:val="single" w:sz="4" w:space="0" w:color="auto"/>
              <w:bottom w:val="single" w:sz="4" w:space="0" w:color="auto"/>
              <w:right w:val="single" w:sz="4" w:space="0" w:color="auto"/>
            </w:tcBorders>
            <w:shd w:val="clear" w:color="auto" w:fill="auto"/>
            <w:hideMark/>
          </w:tcPr>
          <w:p w14:paraId="5CD6F509"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3D83388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6E1C8036"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nilai, norma, dan etika akademik;</w:t>
            </w:r>
          </w:p>
        </w:tc>
        <w:tc>
          <w:tcPr>
            <w:tcW w:w="922" w:type="pct"/>
            <w:tcBorders>
              <w:top w:val="nil"/>
              <w:left w:val="nil"/>
              <w:bottom w:val="single" w:sz="4" w:space="0" w:color="auto"/>
              <w:right w:val="single" w:sz="4" w:space="0" w:color="auto"/>
            </w:tcBorders>
            <w:shd w:val="clear" w:color="auto" w:fill="auto"/>
            <w:hideMark/>
          </w:tcPr>
          <w:p w14:paraId="566F8A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101D9C1D"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5AFAC054"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60B12E68"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084E2819"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3964F22B"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r w:rsidR="000351AF" w:rsidRPr="004C716D" w14:paraId="6DEDB634" w14:textId="77777777" w:rsidTr="00940345">
        <w:trPr>
          <w:trHeight w:val="1500"/>
        </w:trPr>
        <w:tc>
          <w:tcPr>
            <w:tcW w:w="158" w:type="pct"/>
            <w:tcBorders>
              <w:top w:val="nil"/>
              <w:left w:val="single" w:sz="4" w:space="0" w:color="auto"/>
              <w:bottom w:val="single" w:sz="4" w:space="0" w:color="auto"/>
              <w:right w:val="single" w:sz="4" w:space="0" w:color="auto"/>
            </w:tcBorders>
            <w:shd w:val="clear" w:color="auto" w:fill="auto"/>
            <w:hideMark/>
          </w:tcPr>
          <w:p w14:paraId="6FFB8665" w14:textId="77777777" w:rsidR="000351AF" w:rsidRPr="004C716D" w:rsidRDefault="000351AF" w:rsidP="00940345">
            <w:pPr>
              <w:tabs>
                <w:tab w:val="clear" w:pos="1440"/>
              </w:tabs>
              <w:spacing w:line="240" w:lineRule="auto"/>
              <w:ind w:firstLine="0"/>
              <w:jc w:val="center"/>
              <w:rPr>
                <w:rFonts w:eastAsia="Times New Roman" w:cs="Times New Roman"/>
                <w:color w:val="000000"/>
                <w:sz w:val="20"/>
                <w:szCs w:val="20"/>
              </w:rPr>
            </w:pPr>
            <w:r w:rsidRPr="004C716D">
              <w:rPr>
                <w:rFonts w:eastAsia="Times New Roman" w:cs="Times New Roman"/>
                <w:color w:val="000000"/>
                <w:sz w:val="20"/>
                <w:szCs w:val="20"/>
              </w:rPr>
              <w:t> </w:t>
            </w:r>
          </w:p>
        </w:tc>
        <w:tc>
          <w:tcPr>
            <w:tcW w:w="743" w:type="pct"/>
            <w:tcBorders>
              <w:top w:val="nil"/>
              <w:left w:val="nil"/>
              <w:bottom w:val="single" w:sz="4" w:space="0" w:color="auto"/>
              <w:right w:val="single" w:sz="4" w:space="0" w:color="auto"/>
            </w:tcBorders>
            <w:shd w:val="clear" w:color="auto" w:fill="auto"/>
            <w:hideMark/>
          </w:tcPr>
          <w:p w14:paraId="1F5FC1C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00" w:type="pct"/>
            <w:tcBorders>
              <w:top w:val="nil"/>
              <w:left w:val="nil"/>
              <w:bottom w:val="single" w:sz="4" w:space="0" w:color="auto"/>
              <w:right w:val="single" w:sz="4" w:space="0" w:color="auto"/>
            </w:tcBorders>
            <w:shd w:val="clear" w:color="auto" w:fill="auto"/>
            <w:hideMark/>
          </w:tcPr>
          <w:p w14:paraId="37990D10"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Menginternalisasi semangat kemandirian, kejuangan, dan kewirausahaan</w:t>
            </w:r>
          </w:p>
        </w:tc>
        <w:tc>
          <w:tcPr>
            <w:tcW w:w="922" w:type="pct"/>
            <w:tcBorders>
              <w:top w:val="nil"/>
              <w:left w:val="nil"/>
              <w:bottom w:val="single" w:sz="4" w:space="0" w:color="auto"/>
              <w:right w:val="single" w:sz="4" w:space="0" w:color="auto"/>
            </w:tcBorders>
            <w:shd w:val="clear" w:color="auto" w:fill="auto"/>
            <w:hideMark/>
          </w:tcPr>
          <w:p w14:paraId="0596F3A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45" w:type="pct"/>
            <w:tcBorders>
              <w:top w:val="nil"/>
              <w:left w:val="nil"/>
              <w:bottom w:val="single" w:sz="4" w:space="0" w:color="auto"/>
              <w:right w:val="single" w:sz="4" w:space="0" w:color="auto"/>
            </w:tcBorders>
            <w:shd w:val="clear" w:color="auto" w:fill="auto"/>
            <w:hideMark/>
          </w:tcPr>
          <w:p w14:paraId="0B0D5902"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650" w:type="pct"/>
            <w:tcBorders>
              <w:top w:val="nil"/>
              <w:left w:val="nil"/>
              <w:bottom w:val="single" w:sz="4" w:space="0" w:color="auto"/>
              <w:right w:val="single" w:sz="4" w:space="0" w:color="auto"/>
            </w:tcBorders>
            <w:shd w:val="clear" w:color="auto" w:fill="auto"/>
            <w:hideMark/>
          </w:tcPr>
          <w:p w14:paraId="1A1C5C53"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hideMark/>
          </w:tcPr>
          <w:p w14:paraId="4D0E9147"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513" w:type="pct"/>
            <w:tcBorders>
              <w:top w:val="nil"/>
              <w:left w:val="nil"/>
              <w:bottom w:val="single" w:sz="4" w:space="0" w:color="auto"/>
              <w:right w:val="single" w:sz="4" w:space="0" w:color="auto"/>
            </w:tcBorders>
            <w:shd w:val="clear" w:color="auto" w:fill="auto"/>
            <w:hideMark/>
          </w:tcPr>
          <w:p w14:paraId="42E8225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 </w:t>
            </w:r>
          </w:p>
        </w:tc>
        <w:tc>
          <w:tcPr>
            <w:tcW w:w="412" w:type="pct"/>
            <w:tcBorders>
              <w:top w:val="nil"/>
              <w:left w:val="nil"/>
              <w:bottom w:val="single" w:sz="4" w:space="0" w:color="auto"/>
              <w:right w:val="single" w:sz="4" w:space="0" w:color="auto"/>
            </w:tcBorders>
            <w:shd w:val="clear" w:color="auto" w:fill="auto"/>
            <w:hideMark/>
          </w:tcPr>
          <w:p w14:paraId="5E7948E1" w14:textId="77777777" w:rsidR="000351AF" w:rsidRPr="004C716D" w:rsidRDefault="000351AF" w:rsidP="00940345">
            <w:pPr>
              <w:tabs>
                <w:tab w:val="clear" w:pos="1440"/>
              </w:tabs>
              <w:spacing w:line="240" w:lineRule="auto"/>
              <w:ind w:firstLine="0"/>
              <w:jc w:val="left"/>
              <w:rPr>
                <w:rFonts w:eastAsia="Times New Roman" w:cs="Times New Roman"/>
                <w:color w:val="000000"/>
                <w:sz w:val="20"/>
                <w:szCs w:val="20"/>
              </w:rPr>
            </w:pPr>
            <w:r w:rsidRPr="004C716D">
              <w:rPr>
                <w:rFonts w:eastAsia="Times New Roman" w:cs="Times New Roman"/>
                <w:color w:val="000000"/>
                <w:sz w:val="20"/>
                <w:szCs w:val="20"/>
              </w:rPr>
              <w:t>C6</w:t>
            </w:r>
          </w:p>
        </w:tc>
      </w:tr>
    </w:tbl>
    <w:p w14:paraId="5373DA42" w14:textId="77777777" w:rsidR="000351AF" w:rsidRPr="000351AF" w:rsidRDefault="000351AF" w:rsidP="000351AF"/>
    <w:p w14:paraId="1E88E913" w14:textId="77777777" w:rsidR="003D42B8" w:rsidRPr="00863CFC" w:rsidRDefault="003D42B8" w:rsidP="00F80270">
      <w:pPr>
        <w:tabs>
          <w:tab w:val="clear" w:pos="1440"/>
        </w:tabs>
        <w:spacing w:line="360" w:lineRule="auto"/>
        <w:ind w:firstLine="0"/>
        <w:jc w:val="left"/>
        <w:rPr>
          <w:rFonts w:eastAsiaTheme="majorEastAsia" w:cs="Times New Roman"/>
          <w:b/>
          <w:szCs w:val="24"/>
        </w:rPr>
      </w:pPr>
    </w:p>
    <w:p w14:paraId="0562423E" w14:textId="77777777" w:rsidR="009C47FC" w:rsidRPr="00863CFC" w:rsidRDefault="009C47FC" w:rsidP="00F80270">
      <w:pPr>
        <w:pStyle w:val="Heading2"/>
        <w:spacing w:before="0" w:after="0" w:line="360" w:lineRule="auto"/>
        <w:rPr>
          <w:rFonts w:cs="Times New Roman"/>
          <w:szCs w:val="24"/>
        </w:rPr>
        <w:sectPr w:rsidR="009C47FC" w:rsidRPr="00863CFC" w:rsidSect="0068418D">
          <w:pgSz w:w="16838" w:h="11906" w:orient="landscape" w:code="9"/>
          <w:pgMar w:top="1418" w:right="1134" w:bottom="1134" w:left="1134" w:header="709" w:footer="227" w:gutter="0"/>
          <w:cols w:space="720"/>
          <w:docGrid w:linePitch="360"/>
        </w:sectPr>
      </w:pPr>
    </w:p>
    <w:p w14:paraId="2593EAD0" w14:textId="77777777" w:rsidR="009C47FC" w:rsidRPr="00863CFC" w:rsidRDefault="003D42B8" w:rsidP="00F80270">
      <w:pPr>
        <w:pStyle w:val="Heading2"/>
        <w:spacing w:before="0" w:after="0" w:line="360" w:lineRule="auto"/>
        <w:rPr>
          <w:rFonts w:cs="Times New Roman"/>
          <w:szCs w:val="24"/>
        </w:rPr>
      </w:pPr>
      <w:bookmarkStart w:id="60" w:name="_Toc520100619"/>
      <w:r w:rsidRPr="00863CFC">
        <w:rPr>
          <w:rFonts w:cs="Times New Roman"/>
          <w:szCs w:val="24"/>
        </w:rPr>
        <w:lastRenderedPageBreak/>
        <w:t>Pemetaan Bahan Kajian</w:t>
      </w:r>
      <w:bookmarkEnd w:id="60"/>
    </w:p>
    <w:p w14:paraId="36A4006F" w14:textId="77777777" w:rsidR="000A3A37" w:rsidRPr="00863CFC" w:rsidRDefault="000A3A37" w:rsidP="000A3A37">
      <w:pPr>
        <w:rPr>
          <w:rFonts w:cs="Times New Roman"/>
          <w:szCs w:val="24"/>
        </w:rPr>
      </w:pPr>
    </w:p>
    <w:tbl>
      <w:tblPr>
        <w:tblW w:w="9512" w:type="dxa"/>
        <w:tblInd w:w="93" w:type="dxa"/>
        <w:tblLayout w:type="fixed"/>
        <w:tblCellMar>
          <w:top w:w="57" w:type="dxa"/>
          <w:bottom w:w="57" w:type="dxa"/>
        </w:tblCellMar>
        <w:tblLook w:val="04A0" w:firstRow="1" w:lastRow="0" w:firstColumn="1" w:lastColumn="0" w:noHBand="0" w:noVBand="1"/>
      </w:tblPr>
      <w:tblGrid>
        <w:gridCol w:w="582"/>
        <w:gridCol w:w="3119"/>
        <w:gridCol w:w="2126"/>
        <w:gridCol w:w="2268"/>
        <w:gridCol w:w="1417"/>
      </w:tblGrid>
      <w:tr w:rsidR="000A3A37" w:rsidRPr="00863CFC" w14:paraId="7DD4A2F0" w14:textId="77777777" w:rsidTr="001B12C6">
        <w:trPr>
          <w:trHeight w:val="7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1781E"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No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59EFEA"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Konstruk SCPL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855B5C1"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Bahan Kajian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2A8D79"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Sub-Bahan Kajian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822510" w14:textId="77777777" w:rsidR="000A3A37" w:rsidRPr="000A3A37" w:rsidRDefault="000A3A37" w:rsidP="001B12C6">
            <w:pPr>
              <w:tabs>
                <w:tab w:val="clear" w:pos="1440"/>
              </w:tabs>
              <w:spacing w:line="240" w:lineRule="auto"/>
              <w:ind w:firstLine="0"/>
              <w:jc w:val="center"/>
              <w:rPr>
                <w:rFonts w:eastAsia="Times New Roman" w:cs="Times New Roman"/>
                <w:b/>
                <w:bCs/>
                <w:color w:val="000000"/>
                <w:szCs w:val="24"/>
              </w:rPr>
            </w:pPr>
            <w:r w:rsidRPr="000A3A37">
              <w:rPr>
                <w:rFonts w:eastAsia="Times New Roman" w:cs="Times New Roman"/>
                <w:b/>
                <w:bCs/>
                <w:color w:val="000000"/>
                <w:szCs w:val="24"/>
              </w:rPr>
              <w:t>Kedalaman</w:t>
            </w:r>
          </w:p>
        </w:tc>
      </w:tr>
      <w:tr w:rsidR="000A3A37" w:rsidRPr="00863CFC" w14:paraId="2AAE73A9" w14:textId="77777777" w:rsidTr="001B12C6">
        <w:trPr>
          <w:trHeight w:val="2518"/>
        </w:trPr>
        <w:tc>
          <w:tcPr>
            <w:tcW w:w="582" w:type="dxa"/>
            <w:tcBorders>
              <w:top w:val="nil"/>
              <w:left w:val="single" w:sz="4" w:space="0" w:color="auto"/>
              <w:bottom w:val="single" w:sz="4" w:space="0" w:color="auto"/>
              <w:right w:val="single" w:sz="4" w:space="0" w:color="auto"/>
            </w:tcBorders>
            <w:shd w:val="clear" w:color="auto" w:fill="auto"/>
            <w:hideMark/>
          </w:tcPr>
          <w:p w14:paraId="617BC00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1</w:t>
            </w:r>
          </w:p>
        </w:tc>
        <w:tc>
          <w:tcPr>
            <w:tcW w:w="3119" w:type="dxa"/>
            <w:tcBorders>
              <w:top w:val="nil"/>
              <w:left w:val="nil"/>
              <w:bottom w:val="single" w:sz="4" w:space="0" w:color="auto"/>
              <w:right w:val="single" w:sz="4" w:space="0" w:color="auto"/>
            </w:tcBorders>
            <w:shd w:val="clear" w:color="auto" w:fill="auto"/>
            <w:hideMark/>
          </w:tcPr>
          <w:p w14:paraId="6381D91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struktur untuk merancang bangunan gedung tinggi dengan memanfaatkan teknologi secara secara kritis, kreatif, dan inovatif, serta menjunjung tinggi nilai, norma, dan etika akademik.</w:t>
            </w:r>
          </w:p>
        </w:tc>
        <w:tc>
          <w:tcPr>
            <w:tcW w:w="2126" w:type="dxa"/>
            <w:tcBorders>
              <w:top w:val="nil"/>
              <w:left w:val="nil"/>
              <w:bottom w:val="single" w:sz="4" w:space="0" w:color="auto"/>
              <w:right w:val="single" w:sz="4" w:space="0" w:color="auto"/>
            </w:tcBorders>
            <w:shd w:val="clear" w:color="auto" w:fill="auto"/>
            <w:hideMark/>
          </w:tcPr>
          <w:p w14:paraId="0771B1A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Matematika dan sains</w:t>
            </w:r>
          </w:p>
        </w:tc>
        <w:tc>
          <w:tcPr>
            <w:tcW w:w="2268" w:type="dxa"/>
            <w:tcBorders>
              <w:top w:val="nil"/>
              <w:left w:val="nil"/>
              <w:bottom w:val="single" w:sz="4" w:space="0" w:color="auto"/>
              <w:right w:val="single" w:sz="4" w:space="0" w:color="auto"/>
            </w:tcBorders>
            <w:shd w:val="clear" w:color="auto" w:fill="auto"/>
            <w:hideMark/>
          </w:tcPr>
          <w:p w14:paraId="2FB82D6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Kalkulus, geometri, aljabar</w:t>
            </w:r>
          </w:p>
        </w:tc>
        <w:tc>
          <w:tcPr>
            <w:tcW w:w="1417" w:type="dxa"/>
            <w:tcBorders>
              <w:top w:val="nil"/>
              <w:left w:val="nil"/>
              <w:bottom w:val="single" w:sz="4" w:space="0" w:color="auto"/>
              <w:right w:val="single" w:sz="4" w:space="0" w:color="auto"/>
            </w:tcBorders>
            <w:shd w:val="clear" w:color="auto" w:fill="auto"/>
            <w:hideMark/>
          </w:tcPr>
          <w:p w14:paraId="47B29FE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FD93379" w14:textId="77777777" w:rsidTr="001B12C6">
        <w:trPr>
          <w:trHeight w:val="683"/>
        </w:trPr>
        <w:tc>
          <w:tcPr>
            <w:tcW w:w="582" w:type="dxa"/>
            <w:tcBorders>
              <w:top w:val="nil"/>
              <w:left w:val="single" w:sz="4" w:space="0" w:color="auto"/>
              <w:bottom w:val="single" w:sz="4" w:space="0" w:color="auto"/>
              <w:right w:val="single" w:sz="4" w:space="0" w:color="auto"/>
            </w:tcBorders>
            <w:shd w:val="clear" w:color="auto" w:fill="auto"/>
            <w:hideMark/>
          </w:tcPr>
          <w:p w14:paraId="0197DA16"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996409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439402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xml:space="preserve">Mekanika </w:t>
            </w:r>
          </w:p>
        </w:tc>
        <w:tc>
          <w:tcPr>
            <w:tcW w:w="2268" w:type="dxa"/>
            <w:tcBorders>
              <w:top w:val="nil"/>
              <w:left w:val="nil"/>
              <w:bottom w:val="single" w:sz="4" w:space="0" w:color="auto"/>
              <w:right w:val="single" w:sz="4" w:space="0" w:color="auto"/>
            </w:tcBorders>
            <w:shd w:val="clear" w:color="auto" w:fill="auto"/>
            <w:hideMark/>
          </w:tcPr>
          <w:p w14:paraId="335E957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Statika dan mekanika bahan</w:t>
            </w:r>
          </w:p>
        </w:tc>
        <w:tc>
          <w:tcPr>
            <w:tcW w:w="1417" w:type="dxa"/>
            <w:tcBorders>
              <w:top w:val="nil"/>
              <w:left w:val="nil"/>
              <w:bottom w:val="single" w:sz="4" w:space="0" w:color="auto"/>
              <w:right w:val="single" w:sz="4" w:space="0" w:color="auto"/>
            </w:tcBorders>
            <w:shd w:val="clear" w:color="auto" w:fill="auto"/>
            <w:hideMark/>
          </w:tcPr>
          <w:p w14:paraId="4E99081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17C0F5D" w14:textId="77777777" w:rsidTr="001B12C6">
        <w:trPr>
          <w:trHeight w:val="990"/>
        </w:trPr>
        <w:tc>
          <w:tcPr>
            <w:tcW w:w="582" w:type="dxa"/>
            <w:tcBorders>
              <w:top w:val="nil"/>
              <w:left w:val="single" w:sz="4" w:space="0" w:color="auto"/>
              <w:bottom w:val="single" w:sz="4" w:space="0" w:color="auto"/>
              <w:right w:val="single" w:sz="4" w:space="0" w:color="auto"/>
            </w:tcBorders>
            <w:shd w:val="clear" w:color="auto" w:fill="auto"/>
            <w:hideMark/>
          </w:tcPr>
          <w:p w14:paraId="2A989B3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B87B39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002B36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Dinamika bangunan</w:t>
            </w:r>
          </w:p>
        </w:tc>
        <w:tc>
          <w:tcPr>
            <w:tcW w:w="2268" w:type="dxa"/>
            <w:tcBorders>
              <w:top w:val="nil"/>
              <w:left w:val="nil"/>
              <w:bottom w:val="single" w:sz="4" w:space="0" w:color="auto"/>
              <w:right w:val="single" w:sz="4" w:space="0" w:color="auto"/>
            </w:tcBorders>
            <w:shd w:val="clear" w:color="auto" w:fill="auto"/>
            <w:hideMark/>
          </w:tcPr>
          <w:p w14:paraId="62A94B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Getaran bebas, getaran periodik, beban impuls</w:t>
            </w:r>
          </w:p>
        </w:tc>
        <w:tc>
          <w:tcPr>
            <w:tcW w:w="1417" w:type="dxa"/>
            <w:tcBorders>
              <w:top w:val="nil"/>
              <w:left w:val="nil"/>
              <w:bottom w:val="single" w:sz="4" w:space="0" w:color="auto"/>
              <w:right w:val="single" w:sz="4" w:space="0" w:color="auto"/>
            </w:tcBorders>
            <w:shd w:val="clear" w:color="auto" w:fill="auto"/>
            <w:hideMark/>
          </w:tcPr>
          <w:p w14:paraId="13C96D8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3A5CCAB" w14:textId="77777777" w:rsidTr="001B12C6">
        <w:trPr>
          <w:trHeight w:val="1969"/>
        </w:trPr>
        <w:tc>
          <w:tcPr>
            <w:tcW w:w="582" w:type="dxa"/>
            <w:tcBorders>
              <w:top w:val="nil"/>
              <w:left w:val="single" w:sz="4" w:space="0" w:color="auto"/>
              <w:bottom w:val="single" w:sz="4" w:space="0" w:color="auto"/>
              <w:right w:val="single" w:sz="4" w:space="0" w:color="auto"/>
            </w:tcBorders>
            <w:shd w:val="clear" w:color="auto" w:fill="auto"/>
            <w:hideMark/>
          </w:tcPr>
          <w:p w14:paraId="7F66408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0C6111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989C8F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terapan</w:t>
            </w:r>
          </w:p>
        </w:tc>
        <w:tc>
          <w:tcPr>
            <w:tcW w:w="2268" w:type="dxa"/>
            <w:tcBorders>
              <w:top w:val="nil"/>
              <w:left w:val="nil"/>
              <w:bottom w:val="single" w:sz="4" w:space="0" w:color="auto"/>
              <w:right w:val="single" w:sz="4" w:space="0" w:color="auto"/>
            </w:tcBorders>
            <w:shd w:val="clear" w:color="auto" w:fill="auto"/>
            <w:hideMark/>
          </w:tcPr>
          <w:p w14:paraId="55EF750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Struktur beton bertulang, struktur baja, struktur kayu, struktur beton pratekan, struktur baja canai dingin</w:t>
            </w:r>
          </w:p>
        </w:tc>
        <w:tc>
          <w:tcPr>
            <w:tcW w:w="1417" w:type="dxa"/>
            <w:tcBorders>
              <w:top w:val="nil"/>
              <w:left w:val="nil"/>
              <w:bottom w:val="single" w:sz="4" w:space="0" w:color="auto"/>
              <w:right w:val="single" w:sz="4" w:space="0" w:color="auto"/>
            </w:tcBorders>
            <w:shd w:val="clear" w:color="auto" w:fill="auto"/>
            <w:hideMark/>
          </w:tcPr>
          <w:p w14:paraId="5E68C04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E916B4B" w14:textId="77777777" w:rsidTr="001B12C6">
        <w:trPr>
          <w:trHeight w:val="409"/>
        </w:trPr>
        <w:tc>
          <w:tcPr>
            <w:tcW w:w="582" w:type="dxa"/>
            <w:tcBorders>
              <w:top w:val="nil"/>
              <w:left w:val="single" w:sz="4" w:space="0" w:color="auto"/>
              <w:bottom w:val="single" w:sz="4" w:space="0" w:color="auto"/>
              <w:right w:val="single" w:sz="4" w:space="0" w:color="auto"/>
            </w:tcBorders>
            <w:shd w:val="clear" w:color="auto" w:fill="auto"/>
            <w:hideMark/>
          </w:tcPr>
          <w:p w14:paraId="3AA9AAA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A042C6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2D28F2B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Teknologi material</w:t>
            </w:r>
          </w:p>
        </w:tc>
        <w:tc>
          <w:tcPr>
            <w:tcW w:w="2268" w:type="dxa"/>
            <w:tcBorders>
              <w:top w:val="nil"/>
              <w:left w:val="nil"/>
              <w:bottom w:val="single" w:sz="4" w:space="0" w:color="auto"/>
              <w:right w:val="single" w:sz="4" w:space="0" w:color="auto"/>
            </w:tcBorders>
            <w:shd w:val="clear" w:color="auto" w:fill="auto"/>
            <w:hideMark/>
          </w:tcPr>
          <w:p w14:paraId="16F43B4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Beton, baja, kayu</w:t>
            </w:r>
          </w:p>
        </w:tc>
        <w:tc>
          <w:tcPr>
            <w:tcW w:w="1417" w:type="dxa"/>
            <w:tcBorders>
              <w:top w:val="nil"/>
              <w:left w:val="nil"/>
              <w:bottom w:val="single" w:sz="4" w:space="0" w:color="auto"/>
              <w:right w:val="single" w:sz="4" w:space="0" w:color="auto"/>
            </w:tcBorders>
            <w:shd w:val="clear" w:color="auto" w:fill="auto"/>
            <w:hideMark/>
          </w:tcPr>
          <w:p w14:paraId="3292389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5DF66A2" w14:textId="77777777" w:rsidTr="001B12C6">
        <w:trPr>
          <w:trHeight w:val="557"/>
        </w:trPr>
        <w:tc>
          <w:tcPr>
            <w:tcW w:w="582" w:type="dxa"/>
            <w:tcBorders>
              <w:top w:val="nil"/>
              <w:left w:val="single" w:sz="4" w:space="0" w:color="auto"/>
              <w:bottom w:val="single" w:sz="4" w:space="0" w:color="auto"/>
              <w:right w:val="single" w:sz="4" w:space="0" w:color="auto"/>
            </w:tcBorders>
            <w:shd w:val="clear" w:color="auto" w:fill="auto"/>
            <w:hideMark/>
          </w:tcPr>
          <w:p w14:paraId="1BCDFACF"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81B938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4F711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Gambar teknik</w:t>
            </w:r>
          </w:p>
        </w:tc>
        <w:tc>
          <w:tcPr>
            <w:tcW w:w="2268" w:type="dxa"/>
            <w:tcBorders>
              <w:top w:val="nil"/>
              <w:left w:val="nil"/>
              <w:bottom w:val="single" w:sz="4" w:space="0" w:color="auto"/>
              <w:right w:val="single" w:sz="4" w:space="0" w:color="auto"/>
            </w:tcBorders>
            <w:shd w:val="clear" w:color="auto" w:fill="auto"/>
            <w:hideMark/>
          </w:tcPr>
          <w:p w14:paraId="755DF6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Gambar konstruksi bangunan</w:t>
            </w:r>
          </w:p>
        </w:tc>
        <w:tc>
          <w:tcPr>
            <w:tcW w:w="1417" w:type="dxa"/>
            <w:tcBorders>
              <w:top w:val="nil"/>
              <w:left w:val="nil"/>
              <w:bottom w:val="single" w:sz="4" w:space="0" w:color="auto"/>
              <w:right w:val="single" w:sz="4" w:space="0" w:color="auto"/>
            </w:tcBorders>
            <w:shd w:val="clear" w:color="auto" w:fill="auto"/>
            <w:hideMark/>
          </w:tcPr>
          <w:p w14:paraId="30D210E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E20C9C6" w14:textId="77777777" w:rsidTr="001B12C6">
        <w:trPr>
          <w:trHeight w:val="1969"/>
        </w:trPr>
        <w:tc>
          <w:tcPr>
            <w:tcW w:w="582" w:type="dxa"/>
            <w:tcBorders>
              <w:top w:val="nil"/>
              <w:left w:val="single" w:sz="4" w:space="0" w:color="auto"/>
              <w:bottom w:val="single" w:sz="4" w:space="0" w:color="auto"/>
              <w:right w:val="single" w:sz="4" w:space="0" w:color="auto"/>
            </w:tcBorders>
            <w:shd w:val="clear" w:color="auto" w:fill="auto"/>
            <w:hideMark/>
          </w:tcPr>
          <w:p w14:paraId="6670F9DD"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172E892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F5045E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Perancangan bangunan gedung tinggi</w:t>
            </w:r>
          </w:p>
        </w:tc>
        <w:tc>
          <w:tcPr>
            <w:tcW w:w="2268" w:type="dxa"/>
            <w:tcBorders>
              <w:top w:val="nil"/>
              <w:left w:val="nil"/>
              <w:bottom w:val="single" w:sz="4" w:space="0" w:color="auto"/>
              <w:right w:val="single" w:sz="4" w:space="0" w:color="auto"/>
            </w:tcBorders>
            <w:shd w:val="clear" w:color="auto" w:fill="auto"/>
            <w:hideMark/>
          </w:tcPr>
          <w:p w14:paraId="75978E1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Sistem struktur bangunan gedung tinggi, Perancangan bangunan beton bertulang, Perancangan bangunan baja</w:t>
            </w:r>
          </w:p>
        </w:tc>
        <w:tc>
          <w:tcPr>
            <w:tcW w:w="1417" w:type="dxa"/>
            <w:tcBorders>
              <w:top w:val="nil"/>
              <w:left w:val="nil"/>
              <w:bottom w:val="single" w:sz="4" w:space="0" w:color="auto"/>
              <w:right w:val="single" w:sz="4" w:space="0" w:color="auto"/>
            </w:tcBorders>
            <w:shd w:val="clear" w:color="auto" w:fill="auto"/>
            <w:hideMark/>
          </w:tcPr>
          <w:p w14:paraId="5233892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9B8328A" w14:textId="77777777" w:rsidTr="001B12C6">
        <w:trPr>
          <w:trHeight w:val="2124"/>
        </w:trPr>
        <w:tc>
          <w:tcPr>
            <w:tcW w:w="582" w:type="dxa"/>
            <w:tcBorders>
              <w:top w:val="nil"/>
              <w:left w:val="single" w:sz="4" w:space="0" w:color="auto"/>
              <w:bottom w:val="single" w:sz="4" w:space="0" w:color="auto"/>
              <w:right w:val="single" w:sz="4" w:space="0" w:color="auto"/>
            </w:tcBorders>
            <w:shd w:val="clear" w:color="auto" w:fill="auto"/>
            <w:hideMark/>
          </w:tcPr>
          <w:p w14:paraId="6AE98466"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2</w:t>
            </w:r>
          </w:p>
        </w:tc>
        <w:tc>
          <w:tcPr>
            <w:tcW w:w="3119" w:type="dxa"/>
            <w:tcBorders>
              <w:top w:val="nil"/>
              <w:left w:val="nil"/>
              <w:bottom w:val="single" w:sz="4" w:space="0" w:color="auto"/>
              <w:right w:val="single" w:sz="4" w:space="0" w:color="auto"/>
            </w:tcBorders>
            <w:shd w:val="clear" w:color="auto" w:fill="auto"/>
            <w:hideMark/>
          </w:tcPr>
          <w:p w14:paraId="1B89243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manajemen konstruksi untuk merencanakan, melaksanakan, menganalisis, dan mengevaluasi pelaksanaan pembangunan gedung tinggi yang berwawasan lingkungan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773FC9E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proyek</w:t>
            </w:r>
          </w:p>
        </w:tc>
        <w:tc>
          <w:tcPr>
            <w:tcW w:w="2268" w:type="dxa"/>
            <w:tcBorders>
              <w:top w:val="nil"/>
              <w:left w:val="nil"/>
              <w:bottom w:val="single" w:sz="4" w:space="0" w:color="auto"/>
              <w:right w:val="single" w:sz="4" w:space="0" w:color="auto"/>
            </w:tcBorders>
            <w:shd w:val="clear" w:color="auto" w:fill="auto"/>
            <w:hideMark/>
          </w:tcPr>
          <w:p w14:paraId="6532181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alat dan bahan, manajemen sumber daya manusia, manajemen resiko, pengendalian proyek, kesehatan dan  keselamatan kerja, optimasi pekerjaan</w:t>
            </w:r>
          </w:p>
        </w:tc>
        <w:tc>
          <w:tcPr>
            <w:tcW w:w="1417" w:type="dxa"/>
            <w:tcBorders>
              <w:top w:val="nil"/>
              <w:left w:val="nil"/>
              <w:bottom w:val="single" w:sz="4" w:space="0" w:color="auto"/>
              <w:right w:val="single" w:sz="4" w:space="0" w:color="auto"/>
            </w:tcBorders>
            <w:shd w:val="clear" w:color="auto" w:fill="auto"/>
            <w:hideMark/>
          </w:tcPr>
          <w:p w14:paraId="4DD2C40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67672738" w14:textId="77777777" w:rsidTr="001B12C6">
        <w:trPr>
          <w:trHeight w:val="1275"/>
        </w:trPr>
        <w:tc>
          <w:tcPr>
            <w:tcW w:w="582" w:type="dxa"/>
            <w:tcBorders>
              <w:top w:val="nil"/>
              <w:left w:val="single" w:sz="4" w:space="0" w:color="auto"/>
              <w:bottom w:val="single" w:sz="4" w:space="0" w:color="auto"/>
              <w:right w:val="single" w:sz="4" w:space="0" w:color="auto"/>
            </w:tcBorders>
            <w:shd w:val="clear" w:color="auto" w:fill="auto"/>
            <w:hideMark/>
          </w:tcPr>
          <w:p w14:paraId="1A77AFBA"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 </w:t>
            </w:r>
          </w:p>
        </w:tc>
        <w:tc>
          <w:tcPr>
            <w:tcW w:w="3119" w:type="dxa"/>
            <w:tcBorders>
              <w:top w:val="nil"/>
              <w:left w:val="nil"/>
              <w:bottom w:val="single" w:sz="4" w:space="0" w:color="auto"/>
              <w:right w:val="single" w:sz="4" w:space="0" w:color="auto"/>
            </w:tcBorders>
            <w:shd w:val="clear" w:color="auto" w:fill="auto"/>
            <w:hideMark/>
          </w:tcPr>
          <w:p w14:paraId="7C9D330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5BAB5A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Metode pelakasanaan konstruksi</w:t>
            </w:r>
          </w:p>
        </w:tc>
        <w:tc>
          <w:tcPr>
            <w:tcW w:w="2268" w:type="dxa"/>
            <w:tcBorders>
              <w:top w:val="nil"/>
              <w:left w:val="nil"/>
              <w:bottom w:val="single" w:sz="4" w:space="0" w:color="auto"/>
              <w:right w:val="single" w:sz="4" w:space="0" w:color="auto"/>
            </w:tcBorders>
            <w:shd w:val="clear" w:color="auto" w:fill="auto"/>
            <w:hideMark/>
          </w:tcPr>
          <w:p w14:paraId="56D7D77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Penyiapan lahan, pelaksanaan konstruksi, pemeliharaan dan perbaikan bangunan</w:t>
            </w:r>
          </w:p>
        </w:tc>
        <w:tc>
          <w:tcPr>
            <w:tcW w:w="1417" w:type="dxa"/>
            <w:tcBorders>
              <w:top w:val="nil"/>
              <w:left w:val="nil"/>
              <w:bottom w:val="single" w:sz="4" w:space="0" w:color="auto"/>
              <w:right w:val="single" w:sz="4" w:space="0" w:color="auto"/>
            </w:tcBorders>
            <w:shd w:val="clear" w:color="auto" w:fill="auto"/>
            <w:hideMark/>
          </w:tcPr>
          <w:p w14:paraId="31716CC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68B1A5D2" w14:textId="77777777" w:rsidTr="001B12C6">
        <w:trPr>
          <w:trHeight w:val="556"/>
        </w:trPr>
        <w:tc>
          <w:tcPr>
            <w:tcW w:w="582" w:type="dxa"/>
            <w:tcBorders>
              <w:top w:val="nil"/>
              <w:left w:val="single" w:sz="4" w:space="0" w:color="auto"/>
              <w:bottom w:val="single" w:sz="4" w:space="0" w:color="auto"/>
              <w:right w:val="single" w:sz="4" w:space="0" w:color="auto"/>
            </w:tcBorders>
            <w:shd w:val="clear" w:color="auto" w:fill="auto"/>
            <w:hideMark/>
          </w:tcPr>
          <w:p w14:paraId="7B58852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0DF8318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05901F1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Pengadaan barang dan jasa konstruksi</w:t>
            </w:r>
          </w:p>
        </w:tc>
        <w:tc>
          <w:tcPr>
            <w:tcW w:w="2268" w:type="dxa"/>
            <w:tcBorders>
              <w:top w:val="nil"/>
              <w:left w:val="nil"/>
              <w:bottom w:val="single" w:sz="4" w:space="0" w:color="auto"/>
              <w:right w:val="single" w:sz="4" w:space="0" w:color="auto"/>
            </w:tcBorders>
            <w:shd w:val="clear" w:color="auto" w:fill="auto"/>
            <w:hideMark/>
          </w:tcPr>
          <w:p w14:paraId="0504BD0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Lelang</w:t>
            </w:r>
          </w:p>
        </w:tc>
        <w:tc>
          <w:tcPr>
            <w:tcW w:w="1417" w:type="dxa"/>
            <w:tcBorders>
              <w:top w:val="nil"/>
              <w:left w:val="nil"/>
              <w:bottom w:val="single" w:sz="4" w:space="0" w:color="auto"/>
              <w:right w:val="single" w:sz="4" w:space="0" w:color="auto"/>
            </w:tcBorders>
            <w:shd w:val="clear" w:color="auto" w:fill="auto"/>
            <w:hideMark/>
          </w:tcPr>
          <w:p w14:paraId="21D44D9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C833734"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02334ED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0563867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62B25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05349D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2645BD7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CD98DF9" w14:textId="77777777" w:rsidTr="001B12C6">
        <w:trPr>
          <w:trHeight w:val="1974"/>
        </w:trPr>
        <w:tc>
          <w:tcPr>
            <w:tcW w:w="582" w:type="dxa"/>
            <w:tcBorders>
              <w:top w:val="nil"/>
              <w:left w:val="single" w:sz="4" w:space="0" w:color="auto"/>
              <w:bottom w:val="single" w:sz="4" w:space="0" w:color="auto"/>
              <w:right w:val="single" w:sz="4" w:space="0" w:color="auto"/>
            </w:tcBorders>
            <w:shd w:val="clear" w:color="auto" w:fill="auto"/>
            <w:hideMark/>
          </w:tcPr>
          <w:p w14:paraId="30E9BB14"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3</w:t>
            </w:r>
          </w:p>
        </w:tc>
        <w:tc>
          <w:tcPr>
            <w:tcW w:w="3119" w:type="dxa"/>
            <w:tcBorders>
              <w:top w:val="nil"/>
              <w:left w:val="nil"/>
              <w:bottom w:val="single" w:sz="4" w:space="0" w:color="auto"/>
              <w:right w:val="single" w:sz="4" w:space="0" w:color="auto"/>
            </w:tcBorders>
            <w:shd w:val="clear" w:color="auto" w:fill="auto"/>
            <w:hideMark/>
          </w:tcPr>
          <w:p w14:paraId="11BACB6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geoteknik untuk menganalisis daya dukung tanah, stabilisasi tanah, dan merancang pondasi bangunan gedung tinggi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4619FFC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Geologi teknik</w:t>
            </w:r>
          </w:p>
        </w:tc>
        <w:tc>
          <w:tcPr>
            <w:tcW w:w="2268" w:type="dxa"/>
            <w:tcBorders>
              <w:top w:val="nil"/>
              <w:left w:val="nil"/>
              <w:bottom w:val="single" w:sz="4" w:space="0" w:color="auto"/>
              <w:right w:val="single" w:sz="4" w:space="0" w:color="auto"/>
            </w:tcBorders>
            <w:shd w:val="clear" w:color="auto" w:fill="auto"/>
            <w:hideMark/>
          </w:tcPr>
          <w:p w14:paraId="6E76CC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tanah dan batuan, Fenomena geologi</w:t>
            </w:r>
          </w:p>
        </w:tc>
        <w:tc>
          <w:tcPr>
            <w:tcW w:w="1417" w:type="dxa"/>
            <w:tcBorders>
              <w:top w:val="nil"/>
              <w:left w:val="nil"/>
              <w:bottom w:val="single" w:sz="4" w:space="0" w:color="auto"/>
              <w:right w:val="single" w:sz="4" w:space="0" w:color="auto"/>
            </w:tcBorders>
            <w:shd w:val="clear" w:color="auto" w:fill="auto"/>
            <w:hideMark/>
          </w:tcPr>
          <w:p w14:paraId="5E87050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54DF9EB" w14:textId="77777777" w:rsidTr="001B12C6">
        <w:trPr>
          <w:trHeight w:val="900"/>
        </w:trPr>
        <w:tc>
          <w:tcPr>
            <w:tcW w:w="582" w:type="dxa"/>
            <w:tcBorders>
              <w:top w:val="nil"/>
              <w:left w:val="single" w:sz="4" w:space="0" w:color="auto"/>
              <w:bottom w:val="single" w:sz="4" w:space="0" w:color="auto"/>
              <w:right w:val="single" w:sz="4" w:space="0" w:color="auto"/>
            </w:tcBorders>
            <w:shd w:val="clear" w:color="auto" w:fill="auto"/>
            <w:hideMark/>
          </w:tcPr>
          <w:p w14:paraId="412889E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B3E89D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93A64F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Pondasi bangunan gedung</w:t>
            </w:r>
          </w:p>
        </w:tc>
        <w:tc>
          <w:tcPr>
            <w:tcW w:w="2268" w:type="dxa"/>
            <w:tcBorders>
              <w:top w:val="nil"/>
              <w:left w:val="nil"/>
              <w:bottom w:val="single" w:sz="4" w:space="0" w:color="auto"/>
              <w:right w:val="single" w:sz="4" w:space="0" w:color="auto"/>
            </w:tcBorders>
            <w:shd w:val="clear" w:color="auto" w:fill="auto"/>
            <w:hideMark/>
          </w:tcPr>
          <w:p w14:paraId="1040B84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Pondasi dangkal, Pondasi dalam, Pondasi dinamis</w:t>
            </w:r>
          </w:p>
        </w:tc>
        <w:tc>
          <w:tcPr>
            <w:tcW w:w="1417" w:type="dxa"/>
            <w:tcBorders>
              <w:top w:val="nil"/>
              <w:left w:val="nil"/>
              <w:bottom w:val="single" w:sz="4" w:space="0" w:color="auto"/>
              <w:right w:val="single" w:sz="4" w:space="0" w:color="auto"/>
            </w:tcBorders>
            <w:shd w:val="clear" w:color="auto" w:fill="auto"/>
            <w:hideMark/>
          </w:tcPr>
          <w:p w14:paraId="1DEAD72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67519E4" w14:textId="77777777" w:rsidTr="001B12C6">
        <w:trPr>
          <w:trHeight w:val="795"/>
        </w:trPr>
        <w:tc>
          <w:tcPr>
            <w:tcW w:w="582" w:type="dxa"/>
            <w:tcBorders>
              <w:top w:val="nil"/>
              <w:left w:val="single" w:sz="4" w:space="0" w:color="auto"/>
              <w:bottom w:val="single" w:sz="4" w:space="0" w:color="auto"/>
              <w:right w:val="single" w:sz="4" w:space="0" w:color="auto"/>
            </w:tcBorders>
            <w:shd w:val="clear" w:color="auto" w:fill="auto"/>
            <w:hideMark/>
          </w:tcPr>
          <w:p w14:paraId="2B79900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97265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EA6FAF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Metode perbaikan tanah</w:t>
            </w:r>
          </w:p>
        </w:tc>
        <w:tc>
          <w:tcPr>
            <w:tcW w:w="2268" w:type="dxa"/>
            <w:tcBorders>
              <w:top w:val="nil"/>
              <w:left w:val="nil"/>
              <w:bottom w:val="single" w:sz="4" w:space="0" w:color="auto"/>
              <w:right w:val="single" w:sz="4" w:space="0" w:color="auto"/>
            </w:tcBorders>
            <w:shd w:val="clear" w:color="auto" w:fill="auto"/>
            <w:hideMark/>
          </w:tcPr>
          <w:p w14:paraId="76F6153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Stabilisasi tanah, Dewatering</w:t>
            </w:r>
          </w:p>
        </w:tc>
        <w:tc>
          <w:tcPr>
            <w:tcW w:w="1417" w:type="dxa"/>
            <w:tcBorders>
              <w:top w:val="nil"/>
              <w:left w:val="nil"/>
              <w:bottom w:val="single" w:sz="4" w:space="0" w:color="auto"/>
              <w:right w:val="single" w:sz="4" w:space="0" w:color="auto"/>
            </w:tcBorders>
            <w:shd w:val="clear" w:color="auto" w:fill="auto"/>
            <w:hideMark/>
          </w:tcPr>
          <w:p w14:paraId="5998D01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5B797E7" w14:textId="77777777" w:rsidTr="001B12C6">
        <w:trPr>
          <w:trHeight w:val="693"/>
        </w:trPr>
        <w:tc>
          <w:tcPr>
            <w:tcW w:w="582" w:type="dxa"/>
            <w:tcBorders>
              <w:top w:val="nil"/>
              <w:left w:val="single" w:sz="4" w:space="0" w:color="auto"/>
              <w:bottom w:val="single" w:sz="4" w:space="0" w:color="auto"/>
              <w:right w:val="single" w:sz="4" w:space="0" w:color="auto"/>
            </w:tcBorders>
            <w:shd w:val="clear" w:color="auto" w:fill="auto"/>
            <w:hideMark/>
          </w:tcPr>
          <w:p w14:paraId="656F177E"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E52A8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7F9DF44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Dinding penahan tanah</w:t>
            </w:r>
          </w:p>
        </w:tc>
        <w:tc>
          <w:tcPr>
            <w:tcW w:w="2268" w:type="dxa"/>
            <w:tcBorders>
              <w:top w:val="nil"/>
              <w:left w:val="nil"/>
              <w:bottom w:val="single" w:sz="4" w:space="0" w:color="auto"/>
              <w:right w:val="single" w:sz="4" w:space="0" w:color="auto"/>
            </w:tcBorders>
            <w:shd w:val="clear" w:color="auto" w:fill="auto"/>
            <w:hideMark/>
          </w:tcPr>
          <w:p w14:paraId="69B23E0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Dinding penahan tanah</w:t>
            </w:r>
          </w:p>
        </w:tc>
        <w:tc>
          <w:tcPr>
            <w:tcW w:w="1417" w:type="dxa"/>
            <w:tcBorders>
              <w:top w:val="nil"/>
              <w:left w:val="nil"/>
              <w:bottom w:val="single" w:sz="4" w:space="0" w:color="auto"/>
              <w:right w:val="single" w:sz="4" w:space="0" w:color="auto"/>
            </w:tcBorders>
            <w:shd w:val="clear" w:color="auto" w:fill="auto"/>
            <w:hideMark/>
          </w:tcPr>
          <w:p w14:paraId="7603AAA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E17E701" w14:textId="77777777" w:rsidTr="001B12C6">
        <w:trPr>
          <w:trHeight w:val="2120"/>
        </w:trPr>
        <w:tc>
          <w:tcPr>
            <w:tcW w:w="582" w:type="dxa"/>
            <w:tcBorders>
              <w:top w:val="nil"/>
              <w:left w:val="single" w:sz="4" w:space="0" w:color="auto"/>
              <w:bottom w:val="single" w:sz="4" w:space="0" w:color="auto"/>
              <w:right w:val="single" w:sz="4" w:space="0" w:color="auto"/>
            </w:tcBorders>
            <w:shd w:val="clear" w:color="auto" w:fill="auto"/>
            <w:hideMark/>
          </w:tcPr>
          <w:p w14:paraId="6F4B1F8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4</w:t>
            </w:r>
          </w:p>
        </w:tc>
        <w:tc>
          <w:tcPr>
            <w:tcW w:w="3119" w:type="dxa"/>
            <w:tcBorders>
              <w:top w:val="nil"/>
              <w:left w:val="nil"/>
              <w:bottom w:val="single" w:sz="4" w:space="0" w:color="auto"/>
              <w:right w:val="single" w:sz="4" w:space="0" w:color="auto"/>
            </w:tcBorders>
            <w:shd w:val="clear" w:color="auto" w:fill="auto"/>
            <w:hideMark/>
          </w:tcPr>
          <w:p w14:paraId="3004869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Menguasai keilmuan bidang keairan, transportasi, dan lingkungan untuk menganalisis dan memecahkan masalah infrastruktur pendukung bangunan teknik sipil secara kritis, kreatif, dan penuh tanggung jawab.</w:t>
            </w:r>
          </w:p>
        </w:tc>
        <w:tc>
          <w:tcPr>
            <w:tcW w:w="2126" w:type="dxa"/>
            <w:tcBorders>
              <w:top w:val="nil"/>
              <w:left w:val="nil"/>
              <w:bottom w:val="single" w:sz="4" w:space="0" w:color="auto"/>
              <w:right w:val="single" w:sz="4" w:space="0" w:color="auto"/>
            </w:tcBorders>
            <w:shd w:val="clear" w:color="auto" w:fill="auto"/>
            <w:hideMark/>
          </w:tcPr>
          <w:p w14:paraId="38ACD42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Sistem perpipaan</w:t>
            </w:r>
          </w:p>
        </w:tc>
        <w:tc>
          <w:tcPr>
            <w:tcW w:w="2268" w:type="dxa"/>
            <w:tcBorders>
              <w:top w:val="nil"/>
              <w:left w:val="nil"/>
              <w:bottom w:val="single" w:sz="4" w:space="0" w:color="auto"/>
              <w:right w:val="single" w:sz="4" w:space="0" w:color="auto"/>
            </w:tcBorders>
            <w:shd w:val="clear" w:color="auto" w:fill="auto"/>
            <w:hideMark/>
          </w:tcPr>
          <w:p w14:paraId="5952DE7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Mekanika fluida, Analisis kebutuhan air, Drainase lingkungan, Utilitas</w:t>
            </w:r>
          </w:p>
        </w:tc>
        <w:tc>
          <w:tcPr>
            <w:tcW w:w="1417" w:type="dxa"/>
            <w:tcBorders>
              <w:top w:val="nil"/>
              <w:left w:val="nil"/>
              <w:bottom w:val="single" w:sz="4" w:space="0" w:color="auto"/>
              <w:right w:val="single" w:sz="4" w:space="0" w:color="auto"/>
            </w:tcBorders>
            <w:shd w:val="clear" w:color="auto" w:fill="auto"/>
            <w:hideMark/>
          </w:tcPr>
          <w:p w14:paraId="5B2C507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5F16353" w14:textId="77777777" w:rsidTr="001B12C6">
        <w:trPr>
          <w:trHeight w:val="1275"/>
        </w:trPr>
        <w:tc>
          <w:tcPr>
            <w:tcW w:w="582" w:type="dxa"/>
            <w:tcBorders>
              <w:top w:val="nil"/>
              <w:left w:val="single" w:sz="4" w:space="0" w:color="auto"/>
              <w:bottom w:val="single" w:sz="4" w:space="0" w:color="auto"/>
              <w:right w:val="single" w:sz="4" w:space="0" w:color="auto"/>
            </w:tcBorders>
            <w:shd w:val="clear" w:color="auto" w:fill="auto"/>
            <w:hideMark/>
          </w:tcPr>
          <w:p w14:paraId="0606024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F9253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BA3030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Dampak lingkungan terbangun</w:t>
            </w:r>
          </w:p>
        </w:tc>
        <w:tc>
          <w:tcPr>
            <w:tcW w:w="2268" w:type="dxa"/>
            <w:tcBorders>
              <w:top w:val="nil"/>
              <w:left w:val="nil"/>
              <w:bottom w:val="single" w:sz="4" w:space="0" w:color="auto"/>
              <w:right w:val="single" w:sz="4" w:space="0" w:color="auto"/>
            </w:tcBorders>
            <w:shd w:val="clear" w:color="auto" w:fill="auto"/>
            <w:hideMark/>
          </w:tcPr>
          <w:p w14:paraId="57B7F21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Analisis mengenai dampak lingkungan, bangkitan volume transportasi lingkungan</w:t>
            </w:r>
          </w:p>
        </w:tc>
        <w:tc>
          <w:tcPr>
            <w:tcW w:w="1417" w:type="dxa"/>
            <w:tcBorders>
              <w:top w:val="nil"/>
              <w:left w:val="nil"/>
              <w:bottom w:val="single" w:sz="4" w:space="0" w:color="auto"/>
              <w:right w:val="single" w:sz="4" w:space="0" w:color="auto"/>
            </w:tcBorders>
            <w:shd w:val="clear" w:color="auto" w:fill="auto"/>
            <w:hideMark/>
          </w:tcPr>
          <w:p w14:paraId="46CE5D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3731AF3" w14:textId="77777777" w:rsidTr="001B12C6">
        <w:trPr>
          <w:trHeight w:val="1120"/>
        </w:trPr>
        <w:tc>
          <w:tcPr>
            <w:tcW w:w="582" w:type="dxa"/>
            <w:tcBorders>
              <w:top w:val="nil"/>
              <w:left w:val="single" w:sz="4" w:space="0" w:color="auto"/>
              <w:bottom w:val="single" w:sz="4" w:space="0" w:color="auto"/>
              <w:right w:val="single" w:sz="4" w:space="0" w:color="auto"/>
            </w:tcBorders>
            <w:shd w:val="clear" w:color="auto" w:fill="auto"/>
            <w:hideMark/>
          </w:tcPr>
          <w:p w14:paraId="487C6FE5"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68DD910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712E9B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Jalan raya</w:t>
            </w:r>
          </w:p>
        </w:tc>
        <w:tc>
          <w:tcPr>
            <w:tcW w:w="2268" w:type="dxa"/>
            <w:tcBorders>
              <w:top w:val="nil"/>
              <w:left w:val="nil"/>
              <w:bottom w:val="single" w:sz="4" w:space="0" w:color="auto"/>
              <w:right w:val="single" w:sz="4" w:space="0" w:color="auto"/>
            </w:tcBorders>
            <w:shd w:val="clear" w:color="auto" w:fill="auto"/>
            <w:hideMark/>
          </w:tcPr>
          <w:p w14:paraId="4B9D796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Perencanaan jalan raya, Pelaksanaan konstruksi jalan, Pemeliharaan jalan</w:t>
            </w:r>
          </w:p>
        </w:tc>
        <w:tc>
          <w:tcPr>
            <w:tcW w:w="1417" w:type="dxa"/>
            <w:tcBorders>
              <w:top w:val="nil"/>
              <w:left w:val="nil"/>
              <w:bottom w:val="single" w:sz="4" w:space="0" w:color="auto"/>
              <w:right w:val="single" w:sz="4" w:space="0" w:color="auto"/>
            </w:tcBorders>
            <w:shd w:val="clear" w:color="auto" w:fill="auto"/>
            <w:hideMark/>
          </w:tcPr>
          <w:p w14:paraId="7346854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ED714F4" w14:textId="77777777" w:rsidTr="001B12C6">
        <w:trPr>
          <w:trHeight w:val="413"/>
        </w:trPr>
        <w:tc>
          <w:tcPr>
            <w:tcW w:w="582" w:type="dxa"/>
            <w:tcBorders>
              <w:top w:val="nil"/>
              <w:left w:val="single" w:sz="4" w:space="0" w:color="auto"/>
              <w:bottom w:val="single" w:sz="4" w:space="0" w:color="auto"/>
              <w:right w:val="single" w:sz="4" w:space="0" w:color="auto"/>
            </w:tcBorders>
            <w:shd w:val="clear" w:color="auto" w:fill="auto"/>
            <w:hideMark/>
          </w:tcPr>
          <w:p w14:paraId="21DDE4B9"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589C5E3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01D6D84C"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2A34823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3B73A6E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7FFC7427" w14:textId="77777777" w:rsidTr="001B12C6">
        <w:trPr>
          <w:trHeight w:val="2957"/>
        </w:trPr>
        <w:tc>
          <w:tcPr>
            <w:tcW w:w="582" w:type="dxa"/>
            <w:tcBorders>
              <w:top w:val="nil"/>
              <w:left w:val="single" w:sz="4" w:space="0" w:color="auto"/>
              <w:bottom w:val="single" w:sz="4" w:space="0" w:color="auto"/>
              <w:right w:val="single" w:sz="4" w:space="0" w:color="auto"/>
            </w:tcBorders>
            <w:shd w:val="clear" w:color="auto" w:fill="auto"/>
            <w:hideMark/>
          </w:tcPr>
          <w:p w14:paraId="7C4BCC73"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5</w:t>
            </w:r>
          </w:p>
        </w:tc>
        <w:tc>
          <w:tcPr>
            <w:tcW w:w="3119" w:type="dxa"/>
            <w:tcBorders>
              <w:top w:val="nil"/>
              <w:left w:val="nil"/>
              <w:bottom w:val="single" w:sz="4" w:space="0" w:color="auto"/>
              <w:right w:val="single" w:sz="4" w:space="0" w:color="auto"/>
            </w:tcBorders>
            <w:shd w:val="clear" w:color="auto" w:fill="auto"/>
            <w:hideMark/>
          </w:tcPr>
          <w:p w14:paraId="02EF42A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2126" w:type="dxa"/>
            <w:tcBorders>
              <w:top w:val="nil"/>
              <w:left w:val="nil"/>
              <w:bottom w:val="single" w:sz="4" w:space="0" w:color="auto"/>
              <w:right w:val="single" w:sz="4" w:space="0" w:color="auto"/>
            </w:tcBorders>
            <w:shd w:val="clear" w:color="auto" w:fill="auto"/>
            <w:hideMark/>
          </w:tcPr>
          <w:p w14:paraId="2FDBCED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Penulisan karya ilmiah</w:t>
            </w:r>
          </w:p>
        </w:tc>
        <w:tc>
          <w:tcPr>
            <w:tcW w:w="2268" w:type="dxa"/>
            <w:tcBorders>
              <w:top w:val="nil"/>
              <w:left w:val="nil"/>
              <w:bottom w:val="single" w:sz="4" w:space="0" w:color="auto"/>
              <w:right w:val="single" w:sz="4" w:space="0" w:color="auto"/>
            </w:tcBorders>
            <w:shd w:val="clear" w:color="auto" w:fill="auto"/>
            <w:hideMark/>
          </w:tcPr>
          <w:p w14:paraId="1E9BCCD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Tata bahasa, Sistematika penulisan karya ilmiah</w:t>
            </w:r>
          </w:p>
        </w:tc>
        <w:tc>
          <w:tcPr>
            <w:tcW w:w="1417" w:type="dxa"/>
            <w:tcBorders>
              <w:top w:val="nil"/>
              <w:left w:val="nil"/>
              <w:bottom w:val="single" w:sz="4" w:space="0" w:color="auto"/>
              <w:right w:val="single" w:sz="4" w:space="0" w:color="auto"/>
            </w:tcBorders>
            <w:shd w:val="clear" w:color="auto" w:fill="auto"/>
            <w:hideMark/>
          </w:tcPr>
          <w:p w14:paraId="5A0EAC7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FF811FD" w14:textId="77777777" w:rsidTr="001B12C6">
        <w:trPr>
          <w:trHeight w:val="840"/>
        </w:trPr>
        <w:tc>
          <w:tcPr>
            <w:tcW w:w="582" w:type="dxa"/>
            <w:tcBorders>
              <w:top w:val="nil"/>
              <w:left w:val="single" w:sz="4" w:space="0" w:color="auto"/>
              <w:bottom w:val="single" w:sz="4" w:space="0" w:color="auto"/>
              <w:right w:val="single" w:sz="4" w:space="0" w:color="auto"/>
            </w:tcBorders>
            <w:shd w:val="clear" w:color="auto" w:fill="auto"/>
            <w:hideMark/>
          </w:tcPr>
          <w:p w14:paraId="1300EB3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54C57F3"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7CD6DD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Analisis data</w:t>
            </w:r>
          </w:p>
        </w:tc>
        <w:tc>
          <w:tcPr>
            <w:tcW w:w="2268" w:type="dxa"/>
            <w:tcBorders>
              <w:top w:val="nil"/>
              <w:left w:val="nil"/>
              <w:bottom w:val="single" w:sz="4" w:space="0" w:color="auto"/>
              <w:right w:val="single" w:sz="4" w:space="0" w:color="auto"/>
            </w:tcBorders>
            <w:shd w:val="clear" w:color="auto" w:fill="auto"/>
            <w:hideMark/>
          </w:tcPr>
          <w:p w14:paraId="59F276C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Statistika dan probabilitas</w:t>
            </w:r>
          </w:p>
        </w:tc>
        <w:tc>
          <w:tcPr>
            <w:tcW w:w="1417" w:type="dxa"/>
            <w:tcBorders>
              <w:top w:val="nil"/>
              <w:left w:val="nil"/>
              <w:bottom w:val="single" w:sz="4" w:space="0" w:color="auto"/>
              <w:right w:val="single" w:sz="4" w:space="0" w:color="auto"/>
            </w:tcBorders>
            <w:shd w:val="clear" w:color="auto" w:fill="auto"/>
            <w:hideMark/>
          </w:tcPr>
          <w:p w14:paraId="45C48A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B2C3542" w14:textId="77777777" w:rsidTr="001B12C6">
        <w:trPr>
          <w:trHeight w:val="698"/>
        </w:trPr>
        <w:tc>
          <w:tcPr>
            <w:tcW w:w="582" w:type="dxa"/>
            <w:tcBorders>
              <w:top w:val="nil"/>
              <w:left w:val="single" w:sz="4" w:space="0" w:color="auto"/>
              <w:bottom w:val="single" w:sz="4" w:space="0" w:color="auto"/>
              <w:right w:val="single" w:sz="4" w:space="0" w:color="auto"/>
            </w:tcBorders>
            <w:shd w:val="clear" w:color="auto" w:fill="auto"/>
            <w:hideMark/>
          </w:tcPr>
          <w:p w14:paraId="0AD6E9DC"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1D6535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64745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37491CC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Statistika dan probabilitas</w:t>
            </w:r>
          </w:p>
        </w:tc>
        <w:tc>
          <w:tcPr>
            <w:tcW w:w="1417" w:type="dxa"/>
            <w:tcBorders>
              <w:top w:val="nil"/>
              <w:left w:val="nil"/>
              <w:bottom w:val="single" w:sz="4" w:space="0" w:color="auto"/>
              <w:right w:val="single" w:sz="4" w:space="0" w:color="auto"/>
            </w:tcBorders>
            <w:shd w:val="clear" w:color="auto" w:fill="auto"/>
            <w:hideMark/>
          </w:tcPr>
          <w:p w14:paraId="0AE1956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39A8BB6"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3A03CCFD"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EDBDF9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41DDAA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85B26D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3BEDF9F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5CE9E94"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4AEE93F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DAE61B0"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65E66E4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422B094"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51DCFC7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2F6536A2" w14:textId="77777777" w:rsidTr="001B12C6">
        <w:trPr>
          <w:trHeight w:val="420"/>
        </w:trPr>
        <w:tc>
          <w:tcPr>
            <w:tcW w:w="582" w:type="dxa"/>
            <w:tcBorders>
              <w:top w:val="nil"/>
              <w:left w:val="single" w:sz="4" w:space="0" w:color="auto"/>
              <w:bottom w:val="single" w:sz="4" w:space="0" w:color="auto"/>
              <w:right w:val="single" w:sz="4" w:space="0" w:color="auto"/>
            </w:tcBorders>
            <w:shd w:val="clear" w:color="auto" w:fill="auto"/>
            <w:hideMark/>
          </w:tcPr>
          <w:p w14:paraId="02A64778"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401086C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510803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7514176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1ED368B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5A89E15A" w14:textId="77777777" w:rsidTr="001B12C6">
        <w:trPr>
          <w:trHeight w:val="426"/>
        </w:trPr>
        <w:tc>
          <w:tcPr>
            <w:tcW w:w="582" w:type="dxa"/>
            <w:tcBorders>
              <w:top w:val="nil"/>
              <w:left w:val="single" w:sz="4" w:space="0" w:color="auto"/>
              <w:bottom w:val="single" w:sz="4" w:space="0" w:color="auto"/>
              <w:right w:val="single" w:sz="4" w:space="0" w:color="auto"/>
            </w:tcBorders>
            <w:shd w:val="clear" w:color="auto" w:fill="auto"/>
            <w:hideMark/>
          </w:tcPr>
          <w:p w14:paraId="58EDABE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30E7DE6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4A4D204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0BDC9A2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29130A96"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6344B81" w14:textId="77777777" w:rsidTr="001B12C6">
        <w:trPr>
          <w:trHeight w:val="2402"/>
        </w:trPr>
        <w:tc>
          <w:tcPr>
            <w:tcW w:w="582" w:type="dxa"/>
            <w:tcBorders>
              <w:top w:val="nil"/>
              <w:left w:val="single" w:sz="4" w:space="0" w:color="auto"/>
              <w:bottom w:val="single" w:sz="4" w:space="0" w:color="auto"/>
              <w:right w:val="single" w:sz="4" w:space="0" w:color="auto"/>
            </w:tcBorders>
            <w:shd w:val="clear" w:color="auto" w:fill="auto"/>
            <w:hideMark/>
          </w:tcPr>
          <w:p w14:paraId="769710C2"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6</w:t>
            </w:r>
          </w:p>
        </w:tc>
        <w:tc>
          <w:tcPr>
            <w:tcW w:w="3119" w:type="dxa"/>
            <w:tcBorders>
              <w:top w:val="nil"/>
              <w:left w:val="nil"/>
              <w:bottom w:val="single" w:sz="4" w:space="0" w:color="auto"/>
              <w:right w:val="single" w:sz="4" w:space="0" w:color="auto"/>
            </w:tcBorders>
            <w:shd w:val="clear" w:color="auto" w:fill="auto"/>
            <w:hideMark/>
          </w:tcPr>
          <w:p w14:paraId="1C6AE53B"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2126" w:type="dxa"/>
            <w:tcBorders>
              <w:top w:val="nil"/>
              <w:left w:val="nil"/>
              <w:bottom w:val="single" w:sz="4" w:space="0" w:color="auto"/>
              <w:right w:val="single" w:sz="4" w:space="0" w:color="auto"/>
            </w:tcBorders>
            <w:shd w:val="clear" w:color="auto" w:fill="auto"/>
            <w:hideMark/>
          </w:tcPr>
          <w:p w14:paraId="4BE8BA8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Etika profesi</w:t>
            </w:r>
          </w:p>
        </w:tc>
        <w:tc>
          <w:tcPr>
            <w:tcW w:w="2268" w:type="dxa"/>
            <w:tcBorders>
              <w:top w:val="nil"/>
              <w:left w:val="nil"/>
              <w:bottom w:val="single" w:sz="4" w:space="0" w:color="auto"/>
              <w:right w:val="single" w:sz="4" w:space="0" w:color="auto"/>
            </w:tcBorders>
            <w:shd w:val="clear" w:color="auto" w:fill="auto"/>
            <w:hideMark/>
          </w:tcPr>
          <w:p w14:paraId="3A49EDA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Kepemimpinan, Pengelolaan tim, Budaya Inovesi</w:t>
            </w:r>
          </w:p>
        </w:tc>
        <w:tc>
          <w:tcPr>
            <w:tcW w:w="1417" w:type="dxa"/>
            <w:tcBorders>
              <w:top w:val="nil"/>
              <w:left w:val="nil"/>
              <w:bottom w:val="single" w:sz="4" w:space="0" w:color="auto"/>
              <w:right w:val="single" w:sz="4" w:space="0" w:color="auto"/>
            </w:tcBorders>
            <w:shd w:val="clear" w:color="auto" w:fill="auto"/>
            <w:hideMark/>
          </w:tcPr>
          <w:p w14:paraId="412EA9C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BA30CE3" w14:textId="77777777" w:rsidTr="001B12C6">
        <w:trPr>
          <w:trHeight w:val="976"/>
        </w:trPr>
        <w:tc>
          <w:tcPr>
            <w:tcW w:w="582" w:type="dxa"/>
            <w:tcBorders>
              <w:top w:val="nil"/>
              <w:left w:val="single" w:sz="4" w:space="0" w:color="auto"/>
              <w:bottom w:val="single" w:sz="4" w:space="0" w:color="auto"/>
              <w:right w:val="single" w:sz="4" w:space="0" w:color="auto"/>
            </w:tcBorders>
            <w:shd w:val="clear" w:color="auto" w:fill="auto"/>
            <w:hideMark/>
          </w:tcPr>
          <w:p w14:paraId="0F415248"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57FE5365"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2D22F3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Manajemen pemasaran</w:t>
            </w:r>
          </w:p>
        </w:tc>
        <w:tc>
          <w:tcPr>
            <w:tcW w:w="2268" w:type="dxa"/>
            <w:tcBorders>
              <w:top w:val="nil"/>
              <w:left w:val="nil"/>
              <w:bottom w:val="single" w:sz="4" w:space="0" w:color="auto"/>
              <w:right w:val="single" w:sz="4" w:space="0" w:color="auto"/>
            </w:tcBorders>
            <w:shd w:val="clear" w:color="auto" w:fill="auto"/>
            <w:hideMark/>
          </w:tcPr>
          <w:p w14:paraId="646A55E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Ide bisnis, Networking, Analisis kelayakan usaha</w:t>
            </w:r>
          </w:p>
        </w:tc>
        <w:tc>
          <w:tcPr>
            <w:tcW w:w="1417" w:type="dxa"/>
            <w:tcBorders>
              <w:top w:val="nil"/>
              <w:left w:val="nil"/>
              <w:bottom w:val="single" w:sz="4" w:space="0" w:color="auto"/>
              <w:right w:val="single" w:sz="4" w:space="0" w:color="auto"/>
            </w:tcBorders>
            <w:shd w:val="clear" w:color="auto" w:fill="auto"/>
            <w:hideMark/>
          </w:tcPr>
          <w:p w14:paraId="5E6E6199"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329B083F" w14:textId="77777777" w:rsidTr="001B12C6">
        <w:trPr>
          <w:trHeight w:val="423"/>
        </w:trPr>
        <w:tc>
          <w:tcPr>
            <w:tcW w:w="582" w:type="dxa"/>
            <w:tcBorders>
              <w:top w:val="nil"/>
              <w:left w:val="single" w:sz="4" w:space="0" w:color="auto"/>
              <w:bottom w:val="single" w:sz="4" w:space="0" w:color="auto"/>
              <w:right w:val="single" w:sz="4" w:space="0" w:color="auto"/>
            </w:tcBorders>
            <w:shd w:val="clear" w:color="auto" w:fill="auto"/>
            <w:hideMark/>
          </w:tcPr>
          <w:p w14:paraId="4932464B"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28BF7F5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5584189F"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47B16F9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D11E56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4C04CC79" w14:textId="77777777" w:rsidTr="001B12C6">
        <w:trPr>
          <w:trHeight w:val="544"/>
        </w:trPr>
        <w:tc>
          <w:tcPr>
            <w:tcW w:w="582" w:type="dxa"/>
            <w:tcBorders>
              <w:top w:val="nil"/>
              <w:left w:val="single" w:sz="4" w:space="0" w:color="auto"/>
              <w:bottom w:val="single" w:sz="4" w:space="0" w:color="auto"/>
              <w:right w:val="single" w:sz="4" w:space="0" w:color="auto"/>
            </w:tcBorders>
            <w:shd w:val="clear" w:color="auto" w:fill="auto"/>
            <w:hideMark/>
          </w:tcPr>
          <w:p w14:paraId="009832BB"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69DEDB3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258DB2EA"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481594B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EF65AC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0C30FA82" w14:textId="77777777" w:rsidTr="001B12C6">
        <w:trPr>
          <w:trHeight w:val="423"/>
        </w:trPr>
        <w:tc>
          <w:tcPr>
            <w:tcW w:w="582" w:type="dxa"/>
            <w:tcBorders>
              <w:top w:val="nil"/>
              <w:left w:val="single" w:sz="4" w:space="0" w:color="auto"/>
              <w:bottom w:val="single" w:sz="4" w:space="0" w:color="auto"/>
              <w:right w:val="single" w:sz="4" w:space="0" w:color="auto"/>
            </w:tcBorders>
            <w:shd w:val="clear" w:color="auto" w:fill="auto"/>
            <w:hideMark/>
          </w:tcPr>
          <w:p w14:paraId="6F250B81"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t> </w:t>
            </w:r>
          </w:p>
        </w:tc>
        <w:tc>
          <w:tcPr>
            <w:tcW w:w="3119" w:type="dxa"/>
            <w:tcBorders>
              <w:top w:val="nil"/>
              <w:left w:val="nil"/>
              <w:bottom w:val="single" w:sz="4" w:space="0" w:color="auto"/>
              <w:right w:val="single" w:sz="4" w:space="0" w:color="auto"/>
            </w:tcBorders>
            <w:shd w:val="clear" w:color="auto" w:fill="auto"/>
            <w:hideMark/>
          </w:tcPr>
          <w:p w14:paraId="7B3753FD"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149E022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0CC47127"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67358B61"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r w:rsidR="000A3A37" w:rsidRPr="00863CFC" w14:paraId="11A6E256" w14:textId="77777777" w:rsidTr="001B12C6">
        <w:trPr>
          <w:trHeight w:val="415"/>
        </w:trPr>
        <w:tc>
          <w:tcPr>
            <w:tcW w:w="582" w:type="dxa"/>
            <w:tcBorders>
              <w:top w:val="nil"/>
              <w:left w:val="single" w:sz="4" w:space="0" w:color="auto"/>
              <w:bottom w:val="single" w:sz="4" w:space="0" w:color="auto"/>
              <w:right w:val="single" w:sz="4" w:space="0" w:color="auto"/>
            </w:tcBorders>
            <w:shd w:val="clear" w:color="auto" w:fill="auto"/>
            <w:hideMark/>
          </w:tcPr>
          <w:p w14:paraId="4E0700C7" w14:textId="77777777" w:rsidR="000A3A37" w:rsidRPr="000A3A37" w:rsidRDefault="000A3A37" w:rsidP="000A3A37">
            <w:pPr>
              <w:tabs>
                <w:tab w:val="clear" w:pos="1440"/>
              </w:tabs>
              <w:spacing w:line="240" w:lineRule="auto"/>
              <w:ind w:firstLine="0"/>
              <w:jc w:val="center"/>
              <w:rPr>
                <w:rFonts w:eastAsia="Times New Roman" w:cs="Times New Roman"/>
                <w:color w:val="000000"/>
                <w:szCs w:val="24"/>
              </w:rPr>
            </w:pPr>
            <w:r w:rsidRPr="000A3A37">
              <w:rPr>
                <w:rFonts w:eastAsia="Times New Roman" w:cs="Times New Roman"/>
                <w:color w:val="000000"/>
                <w:szCs w:val="24"/>
              </w:rPr>
              <w:lastRenderedPageBreak/>
              <w:t> </w:t>
            </w:r>
          </w:p>
        </w:tc>
        <w:tc>
          <w:tcPr>
            <w:tcW w:w="3119" w:type="dxa"/>
            <w:tcBorders>
              <w:top w:val="nil"/>
              <w:left w:val="nil"/>
              <w:bottom w:val="single" w:sz="4" w:space="0" w:color="auto"/>
              <w:right w:val="single" w:sz="4" w:space="0" w:color="auto"/>
            </w:tcBorders>
            <w:shd w:val="clear" w:color="auto" w:fill="auto"/>
            <w:hideMark/>
          </w:tcPr>
          <w:p w14:paraId="7DB5AAEE"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126" w:type="dxa"/>
            <w:tcBorders>
              <w:top w:val="nil"/>
              <w:left w:val="nil"/>
              <w:bottom w:val="single" w:sz="4" w:space="0" w:color="auto"/>
              <w:right w:val="single" w:sz="4" w:space="0" w:color="auto"/>
            </w:tcBorders>
            <w:shd w:val="clear" w:color="auto" w:fill="auto"/>
            <w:hideMark/>
          </w:tcPr>
          <w:p w14:paraId="3D6B681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2268" w:type="dxa"/>
            <w:tcBorders>
              <w:top w:val="nil"/>
              <w:left w:val="nil"/>
              <w:bottom w:val="single" w:sz="4" w:space="0" w:color="auto"/>
              <w:right w:val="single" w:sz="4" w:space="0" w:color="auto"/>
            </w:tcBorders>
            <w:shd w:val="clear" w:color="auto" w:fill="auto"/>
            <w:hideMark/>
          </w:tcPr>
          <w:p w14:paraId="5C852F78"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 </w:t>
            </w:r>
          </w:p>
        </w:tc>
        <w:tc>
          <w:tcPr>
            <w:tcW w:w="1417" w:type="dxa"/>
            <w:tcBorders>
              <w:top w:val="nil"/>
              <w:left w:val="nil"/>
              <w:bottom w:val="single" w:sz="4" w:space="0" w:color="auto"/>
              <w:right w:val="single" w:sz="4" w:space="0" w:color="auto"/>
            </w:tcBorders>
            <w:shd w:val="clear" w:color="auto" w:fill="auto"/>
            <w:hideMark/>
          </w:tcPr>
          <w:p w14:paraId="7C7AE4C2" w14:textId="77777777" w:rsidR="000A3A37" w:rsidRPr="000A3A37" w:rsidRDefault="000A3A37" w:rsidP="000A3A37">
            <w:pPr>
              <w:tabs>
                <w:tab w:val="clear" w:pos="1440"/>
              </w:tabs>
              <w:spacing w:line="240" w:lineRule="auto"/>
              <w:ind w:firstLine="0"/>
              <w:jc w:val="left"/>
              <w:rPr>
                <w:rFonts w:eastAsia="Times New Roman" w:cs="Times New Roman"/>
                <w:color w:val="000000"/>
                <w:szCs w:val="24"/>
              </w:rPr>
            </w:pPr>
            <w:r w:rsidRPr="000A3A37">
              <w:rPr>
                <w:rFonts w:eastAsia="Times New Roman" w:cs="Times New Roman"/>
                <w:color w:val="000000"/>
                <w:szCs w:val="24"/>
              </w:rPr>
              <w:t>C6</w:t>
            </w:r>
          </w:p>
        </w:tc>
      </w:tr>
    </w:tbl>
    <w:p w14:paraId="4A45BA75" w14:textId="77777777" w:rsidR="009C47FC" w:rsidRPr="00863CFC" w:rsidRDefault="009C47FC" w:rsidP="00F80270">
      <w:pPr>
        <w:spacing w:line="360" w:lineRule="auto"/>
        <w:ind w:firstLine="0"/>
        <w:rPr>
          <w:rFonts w:cs="Times New Roman"/>
          <w:szCs w:val="24"/>
        </w:rPr>
        <w:sectPr w:rsidR="009C47FC" w:rsidRPr="00863CFC" w:rsidSect="00E6597F">
          <w:pgSz w:w="11906" w:h="16838" w:code="9"/>
          <w:pgMar w:top="1134" w:right="1134" w:bottom="1134" w:left="1418" w:header="709" w:footer="691" w:gutter="0"/>
          <w:cols w:space="720"/>
          <w:docGrid w:linePitch="360"/>
        </w:sectPr>
      </w:pPr>
    </w:p>
    <w:p w14:paraId="700F03B3" w14:textId="77777777" w:rsidR="00106D9F" w:rsidRDefault="00963942" w:rsidP="00F80270">
      <w:pPr>
        <w:pStyle w:val="Heading2"/>
        <w:spacing w:before="0" w:after="0" w:line="360" w:lineRule="auto"/>
        <w:rPr>
          <w:rFonts w:cs="Times New Roman"/>
          <w:szCs w:val="24"/>
        </w:rPr>
      </w:pPr>
      <w:bookmarkStart w:id="61" w:name="_Toc520100620"/>
      <w:r w:rsidRPr="00863CFC">
        <w:rPr>
          <w:rFonts w:cs="Times New Roman"/>
          <w:szCs w:val="24"/>
        </w:rPr>
        <w:lastRenderedPageBreak/>
        <w:t>Matriks Bahan Kajian</w:t>
      </w:r>
      <w:bookmarkEnd w:id="61"/>
    </w:p>
    <w:tbl>
      <w:tblPr>
        <w:tblW w:w="15163" w:type="dxa"/>
        <w:tblCellMar>
          <w:left w:w="57" w:type="dxa"/>
          <w:right w:w="57" w:type="dxa"/>
        </w:tblCellMar>
        <w:tblLook w:val="04A0" w:firstRow="1" w:lastRow="0" w:firstColumn="1" w:lastColumn="0" w:noHBand="0" w:noVBand="1"/>
      </w:tblPr>
      <w:tblGrid>
        <w:gridCol w:w="593"/>
        <w:gridCol w:w="276"/>
        <w:gridCol w:w="6181"/>
        <w:gridCol w:w="1153"/>
        <w:gridCol w:w="1272"/>
        <w:gridCol w:w="1250"/>
        <w:gridCol w:w="14"/>
        <w:gridCol w:w="1214"/>
        <w:gridCol w:w="1207"/>
        <w:gridCol w:w="1044"/>
        <w:gridCol w:w="959"/>
      </w:tblGrid>
      <w:tr w:rsidR="00032881" w:rsidRPr="00032881" w14:paraId="5E03DAC1" w14:textId="77777777" w:rsidTr="008B0AFF">
        <w:trPr>
          <w:trHeight w:val="416"/>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0DEB22" w14:textId="77777777" w:rsidR="00032881" w:rsidRPr="00032881" w:rsidRDefault="00032881" w:rsidP="00032881">
            <w:pPr>
              <w:tabs>
                <w:tab w:val="clear" w:pos="1440"/>
              </w:tabs>
              <w:spacing w:line="240" w:lineRule="auto"/>
              <w:ind w:firstLine="0"/>
              <w:jc w:val="center"/>
              <w:rPr>
                <w:rFonts w:eastAsia="Times New Roman" w:cs="Times New Roman"/>
                <w:b/>
                <w:bCs/>
                <w:sz w:val="20"/>
                <w:szCs w:val="20"/>
                <w:lang w:val="id-ID" w:eastAsia="zh-TW"/>
              </w:rPr>
            </w:pPr>
            <w:r w:rsidRPr="00863CFC">
              <w:rPr>
                <w:rFonts w:eastAsia="Times New Roman" w:cs="Times New Roman"/>
                <w:b/>
                <w:bCs/>
                <w:sz w:val="20"/>
                <w:szCs w:val="20"/>
              </w:rPr>
              <w:t>PRODI S1 TEKNIK SIPIL</w:t>
            </w:r>
            <w:r w:rsidRPr="00032881">
              <w:rPr>
                <w:rFonts w:eastAsia="Times New Roman" w:cs="Times New Roman"/>
                <w:b/>
                <w:bCs/>
                <w:sz w:val="20"/>
                <w:szCs w:val="20"/>
                <w:lang w:eastAsia="zh-TW"/>
              </w:rPr>
              <w:t> </w:t>
            </w:r>
          </w:p>
        </w:tc>
        <w:tc>
          <w:tcPr>
            <w:tcW w:w="8099" w:type="dxa"/>
            <w:gridSpan w:val="8"/>
            <w:tcBorders>
              <w:top w:val="single" w:sz="4" w:space="0" w:color="auto"/>
              <w:left w:val="nil"/>
              <w:bottom w:val="single" w:sz="4" w:space="0" w:color="auto"/>
              <w:right w:val="single" w:sz="4" w:space="0" w:color="auto"/>
            </w:tcBorders>
            <w:shd w:val="clear" w:color="auto" w:fill="auto"/>
            <w:vAlign w:val="center"/>
            <w:hideMark/>
          </w:tcPr>
          <w:p w14:paraId="300229A1"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Inti Keilmuan: Teknik Sipil</w:t>
            </w:r>
          </w:p>
        </w:tc>
      </w:tr>
      <w:tr w:rsidR="00032881" w:rsidRPr="00032881" w14:paraId="1DB0546D" w14:textId="77777777" w:rsidTr="008B0AFF">
        <w:trPr>
          <w:trHeight w:val="705"/>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EC1313"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Bahan Kajian</w:t>
            </w:r>
          </w:p>
        </w:tc>
        <w:tc>
          <w:tcPr>
            <w:tcW w:w="3691" w:type="dxa"/>
            <w:gridSpan w:val="4"/>
            <w:tcBorders>
              <w:top w:val="single" w:sz="4" w:space="0" w:color="auto"/>
              <w:left w:val="nil"/>
              <w:bottom w:val="single" w:sz="4" w:space="0" w:color="auto"/>
              <w:right w:val="single" w:sz="4" w:space="0" w:color="auto"/>
            </w:tcBorders>
            <w:shd w:val="clear" w:color="auto" w:fill="auto"/>
            <w:vAlign w:val="center"/>
            <w:hideMark/>
          </w:tcPr>
          <w:p w14:paraId="7FA4AE7E"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Matematika dan sains</w:t>
            </w:r>
          </w:p>
        </w:tc>
        <w:tc>
          <w:tcPr>
            <w:tcW w:w="2423" w:type="dxa"/>
            <w:gridSpan w:val="2"/>
            <w:tcBorders>
              <w:top w:val="single" w:sz="4" w:space="0" w:color="auto"/>
              <w:left w:val="nil"/>
              <w:bottom w:val="single" w:sz="4" w:space="0" w:color="auto"/>
              <w:right w:val="single" w:sz="4" w:space="0" w:color="auto"/>
            </w:tcBorders>
            <w:shd w:val="clear" w:color="auto" w:fill="auto"/>
            <w:vAlign w:val="center"/>
            <w:hideMark/>
          </w:tcPr>
          <w:p w14:paraId="6BC71BDF"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Statis</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50851CD7"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getaran dan gempa</w:t>
            </w:r>
          </w:p>
        </w:tc>
      </w:tr>
      <w:tr w:rsidR="00032881" w:rsidRPr="00032881" w14:paraId="5F0682DE" w14:textId="77777777" w:rsidTr="008B0AFF">
        <w:trPr>
          <w:trHeight w:val="1126"/>
        </w:trPr>
        <w:tc>
          <w:tcPr>
            <w:tcW w:w="7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A397CB" w14:textId="77777777" w:rsidR="00032881" w:rsidRPr="00032881" w:rsidRDefault="00032881" w:rsidP="00032881">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Sub-Bahan Kajian</w:t>
            </w:r>
          </w:p>
        </w:tc>
        <w:tc>
          <w:tcPr>
            <w:tcW w:w="1153" w:type="dxa"/>
            <w:tcBorders>
              <w:top w:val="nil"/>
              <w:left w:val="nil"/>
              <w:bottom w:val="single" w:sz="4" w:space="0" w:color="auto"/>
              <w:right w:val="single" w:sz="4" w:space="0" w:color="auto"/>
            </w:tcBorders>
            <w:shd w:val="clear" w:color="auto" w:fill="auto"/>
            <w:textDirection w:val="btLr"/>
            <w:vAlign w:val="center"/>
            <w:hideMark/>
          </w:tcPr>
          <w:p w14:paraId="6F02F114"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Kalkulus</w:t>
            </w:r>
          </w:p>
        </w:tc>
        <w:tc>
          <w:tcPr>
            <w:tcW w:w="1273" w:type="dxa"/>
            <w:tcBorders>
              <w:top w:val="nil"/>
              <w:left w:val="nil"/>
              <w:bottom w:val="single" w:sz="4" w:space="0" w:color="auto"/>
              <w:right w:val="single" w:sz="4" w:space="0" w:color="auto"/>
            </w:tcBorders>
            <w:shd w:val="clear" w:color="auto" w:fill="auto"/>
            <w:textDirection w:val="btLr"/>
            <w:vAlign w:val="center"/>
            <w:hideMark/>
          </w:tcPr>
          <w:p w14:paraId="5EE77E28"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Geometri</w:t>
            </w:r>
          </w:p>
        </w:tc>
        <w:tc>
          <w:tcPr>
            <w:tcW w:w="1251" w:type="dxa"/>
            <w:tcBorders>
              <w:top w:val="nil"/>
              <w:left w:val="nil"/>
              <w:bottom w:val="single" w:sz="4" w:space="0" w:color="auto"/>
              <w:right w:val="single" w:sz="4" w:space="0" w:color="auto"/>
            </w:tcBorders>
            <w:shd w:val="clear" w:color="auto" w:fill="auto"/>
            <w:textDirection w:val="btLr"/>
            <w:vAlign w:val="center"/>
            <w:hideMark/>
          </w:tcPr>
          <w:p w14:paraId="71DFA1F7"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Aljabar</w:t>
            </w:r>
          </w:p>
        </w:tc>
        <w:tc>
          <w:tcPr>
            <w:tcW w:w="1229" w:type="dxa"/>
            <w:gridSpan w:val="2"/>
            <w:tcBorders>
              <w:top w:val="nil"/>
              <w:left w:val="nil"/>
              <w:bottom w:val="single" w:sz="4" w:space="0" w:color="auto"/>
              <w:right w:val="single" w:sz="4" w:space="0" w:color="auto"/>
            </w:tcBorders>
            <w:shd w:val="clear" w:color="auto" w:fill="auto"/>
            <w:textDirection w:val="btLr"/>
            <w:vAlign w:val="center"/>
            <w:hideMark/>
          </w:tcPr>
          <w:p w14:paraId="2B556DFA"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Statika struktur</w:t>
            </w:r>
          </w:p>
        </w:tc>
        <w:tc>
          <w:tcPr>
            <w:tcW w:w="1208" w:type="dxa"/>
            <w:tcBorders>
              <w:top w:val="nil"/>
              <w:left w:val="nil"/>
              <w:bottom w:val="single" w:sz="4" w:space="0" w:color="auto"/>
              <w:right w:val="single" w:sz="4" w:space="0" w:color="auto"/>
            </w:tcBorders>
            <w:shd w:val="clear" w:color="auto" w:fill="auto"/>
            <w:textDirection w:val="btLr"/>
            <w:vAlign w:val="center"/>
            <w:hideMark/>
          </w:tcPr>
          <w:p w14:paraId="0768E35E"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bahan</w:t>
            </w:r>
          </w:p>
        </w:tc>
        <w:tc>
          <w:tcPr>
            <w:tcW w:w="1044" w:type="dxa"/>
            <w:tcBorders>
              <w:top w:val="nil"/>
              <w:left w:val="nil"/>
              <w:bottom w:val="single" w:sz="4" w:space="0" w:color="auto"/>
              <w:right w:val="single" w:sz="4" w:space="0" w:color="auto"/>
            </w:tcBorders>
            <w:shd w:val="clear" w:color="auto" w:fill="auto"/>
            <w:textDirection w:val="btLr"/>
            <w:vAlign w:val="center"/>
            <w:hideMark/>
          </w:tcPr>
          <w:p w14:paraId="5DE754EE"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Dinamika struktur</w:t>
            </w:r>
          </w:p>
        </w:tc>
        <w:tc>
          <w:tcPr>
            <w:tcW w:w="941" w:type="dxa"/>
            <w:tcBorders>
              <w:top w:val="nil"/>
              <w:left w:val="nil"/>
              <w:bottom w:val="single" w:sz="4" w:space="0" w:color="auto"/>
              <w:right w:val="single" w:sz="4" w:space="0" w:color="auto"/>
            </w:tcBorders>
            <w:shd w:val="clear" w:color="auto" w:fill="auto"/>
            <w:textDirection w:val="btLr"/>
            <w:vAlign w:val="center"/>
            <w:hideMark/>
          </w:tcPr>
          <w:p w14:paraId="0EB208C1"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Kegempaan</w:t>
            </w:r>
          </w:p>
        </w:tc>
      </w:tr>
      <w:tr w:rsidR="00032881" w:rsidRPr="00032881" w14:paraId="657A6E2F" w14:textId="77777777" w:rsidTr="008B0AFF">
        <w:trPr>
          <w:trHeight w:val="1128"/>
        </w:trPr>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17D765AD" w14:textId="77777777" w:rsidR="00032881" w:rsidRPr="00032881" w:rsidRDefault="00032881" w:rsidP="00032881">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SCPL</w:t>
            </w:r>
          </w:p>
        </w:tc>
        <w:tc>
          <w:tcPr>
            <w:tcW w:w="276" w:type="dxa"/>
            <w:tcBorders>
              <w:top w:val="nil"/>
              <w:left w:val="nil"/>
              <w:bottom w:val="single" w:sz="4" w:space="0" w:color="auto"/>
              <w:right w:val="single" w:sz="4" w:space="0" w:color="auto"/>
            </w:tcBorders>
            <w:shd w:val="clear" w:color="auto" w:fill="auto"/>
            <w:vAlign w:val="center"/>
            <w:hideMark/>
          </w:tcPr>
          <w:p w14:paraId="3D646E52"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1</w:t>
            </w:r>
          </w:p>
        </w:tc>
        <w:tc>
          <w:tcPr>
            <w:tcW w:w="6195" w:type="dxa"/>
            <w:tcBorders>
              <w:top w:val="nil"/>
              <w:left w:val="nil"/>
              <w:bottom w:val="single" w:sz="4" w:space="0" w:color="auto"/>
              <w:right w:val="single" w:sz="4" w:space="0" w:color="auto"/>
            </w:tcBorders>
            <w:shd w:val="clear" w:color="auto" w:fill="auto"/>
            <w:vAlign w:val="center"/>
            <w:hideMark/>
          </w:tcPr>
          <w:p w14:paraId="50E91CC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53" w:type="dxa"/>
            <w:tcBorders>
              <w:top w:val="nil"/>
              <w:left w:val="nil"/>
              <w:bottom w:val="single" w:sz="4" w:space="0" w:color="auto"/>
              <w:right w:val="single" w:sz="4" w:space="0" w:color="auto"/>
            </w:tcBorders>
            <w:shd w:val="clear" w:color="auto" w:fill="auto"/>
            <w:vAlign w:val="center"/>
            <w:hideMark/>
          </w:tcPr>
          <w:p w14:paraId="1A01C1BB"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NTSI6003; NTSI6217</w:t>
            </w:r>
          </w:p>
        </w:tc>
        <w:tc>
          <w:tcPr>
            <w:tcW w:w="1273" w:type="dxa"/>
            <w:tcBorders>
              <w:top w:val="nil"/>
              <w:left w:val="nil"/>
              <w:bottom w:val="single" w:sz="4" w:space="0" w:color="auto"/>
              <w:right w:val="single" w:sz="4" w:space="0" w:color="auto"/>
            </w:tcBorders>
            <w:shd w:val="clear" w:color="auto" w:fill="auto"/>
            <w:vAlign w:val="center"/>
            <w:hideMark/>
          </w:tcPr>
          <w:p w14:paraId="5071E8B1"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NTSI6217</w:t>
            </w:r>
          </w:p>
        </w:tc>
        <w:tc>
          <w:tcPr>
            <w:tcW w:w="1251" w:type="dxa"/>
            <w:tcBorders>
              <w:top w:val="nil"/>
              <w:left w:val="nil"/>
              <w:bottom w:val="single" w:sz="4" w:space="0" w:color="auto"/>
              <w:right w:val="single" w:sz="4" w:space="0" w:color="auto"/>
            </w:tcBorders>
            <w:shd w:val="clear" w:color="auto" w:fill="auto"/>
            <w:vAlign w:val="center"/>
            <w:hideMark/>
          </w:tcPr>
          <w:p w14:paraId="3CF8AC43"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NTSI6001; NTSI6002; NTSI6401; NTSI6217</w:t>
            </w:r>
          </w:p>
        </w:tc>
        <w:tc>
          <w:tcPr>
            <w:tcW w:w="1229" w:type="dxa"/>
            <w:gridSpan w:val="2"/>
            <w:tcBorders>
              <w:top w:val="nil"/>
              <w:left w:val="nil"/>
              <w:bottom w:val="single" w:sz="4" w:space="0" w:color="auto"/>
              <w:right w:val="single" w:sz="4" w:space="0" w:color="auto"/>
            </w:tcBorders>
            <w:shd w:val="clear" w:color="auto" w:fill="auto"/>
            <w:vAlign w:val="center"/>
            <w:hideMark/>
          </w:tcPr>
          <w:p w14:paraId="2AF557A3"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NTSI6201; NTSI6204; NTSI6218</w:t>
            </w:r>
          </w:p>
        </w:tc>
        <w:tc>
          <w:tcPr>
            <w:tcW w:w="1208" w:type="dxa"/>
            <w:tcBorders>
              <w:top w:val="nil"/>
              <w:left w:val="nil"/>
              <w:bottom w:val="single" w:sz="4" w:space="0" w:color="auto"/>
              <w:right w:val="single" w:sz="4" w:space="0" w:color="auto"/>
            </w:tcBorders>
            <w:shd w:val="clear" w:color="auto" w:fill="auto"/>
            <w:vAlign w:val="center"/>
            <w:hideMark/>
          </w:tcPr>
          <w:p w14:paraId="212FE521"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NTSI6205; NTSI6202; NTSI6218</w:t>
            </w:r>
          </w:p>
        </w:tc>
        <w:tc>
          <w:tcPr>
            <w:tcW w:w="1044" w:type="dxa"/>
            <w:tcBorders>
              <w:top w:val="nil"/>
              <w:left w:val="nil"/>
              <w:bottom w:val="single" w:sz="4" w:space="0" w:color="auto"/>
              <w:right w:val="single" w:sz="4" w:space="0" w:color="auto"/>
            </w:tcBorders>
            <w:shd w:val="clear" w:color="auto" w:fill="auto"/>
            <w:vAlign w:val="center"/>
            <w:hideMark/>
          </w:tcPr>
          <w:p w14:paraId="4575DF75"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NTSI6210</w:t>
            </w:r>
          </w:p>
        </w:tc>
        <w:tc>
          <w:tcPr>
            <w:tcW w:w="941" w:type="dxa"/>
            <w:tcBorders>
              <w:top w:val="nil"/>
              <w:left w:val="nil"/>
              <w:bottom w:val="single" w:sz="4" w:space="0" w:color="auto"/>
              <w:right w:val="single" w:sz="4" w:space="0" w:color="auto"/>
            </w:tcBorders>
            <w:shd w:val="clear" w:color="auto" w:fill="auto"/>
            <w:vAlign w:val="center"/>
            <w:hideMark/>
          </w:tcPr>
          <w:p w14:paraId="560A5562" w14:textId="77777777" w:rsidR="00032881" w:rsidRPr="00032881" w:rsidRDefault="00032881" w:rsidP="00032881">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NTSI6212</w:t>
            </w:r>
          </w:p>
        </w:tc>
      </w:tr>
      <w:tr w:rsidR="00032881" w:rsidRPr="00032881" w14:paraId="3A25D4CA" w14:textId="77777777" w:rsidTr="008B0AFF">
        <w:trPr>
          <w:trHeight w:val="1130"/>
        </w:trPr>
        <w:tc>
          <w:tcPr>
            <w:tcW w:w="593" w:type="dxa"/>
            <w:vMerge/>
            <w:tcBorders>
              <w:top w:val="nil"/>
              <w:left w:val="single" w:sz="4" w:space="0" w:color="auto"/>
              <w:bottom w:val="single" w:sz="4" w:space="0" w:color="auto"/>
              <w:right w:val="single" w:sz="4" w:space="0" w:color="auto"/>
            </w:tcBorders>
            <w:vAlign w:val="center"/>
            <w:hideMark/>
          </w:tcPr>
          <w:p w14:paraId="24E1FC4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0C973B22"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2</w:t>
            </w:r>
          </w:p>
        </w:tc>
        <w:tc>
          <w:tcPr>
            <w:tcW w:w="6195" w:type="dxa"/>
            <w:tcBorders>
              <w:top w:val="nil"/>
              <w:left w:val="nil"/>
              <w:bottom w:val="single" w:sz="4" w:space="0" w:color="auto"/>
              <w:right w:val="single" w:sz="4" w:space="0" w:color="auto"/>
            </w:tcBorders>
            <w:shd w:val="clear" w:color="auto" w:fill="auto"/>
            <w:vAlign w:val="center"/>
            <w:hideMark/>
          </w:tcPr>
          <w:p w14:paraId="20C441F3"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2422BC6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63A28CF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6E05C50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6E638DD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7C44EF8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BA6156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2D914C3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28DF0A61" w14:textId="77777777" w:rsidTr="008B0AFF">
        <w:trPr>
          <w:trHeight w:val="834"/>
        </w:trPr>
        <w:tc>
          <w:tcPr>
            <w:tcW w:w="593" w:type="dxa"/>
            <w:vMerge/>
            <w:tcBorders>
              <w:top w:val="nil"/>
              <w:left w:val="single" w:sz="4" w:space="0" w:color="auto"/>
              <w:bottom w:val="single" w:sz="4" w:space="0" w:color="auto"/>
              <w:right w:val="single" w:sz="4" w:space="0" w:color="auto"/>
            </w:tcBorders>
            <w:vAlign w:val="center"/>
            <w:hideMark/>
          </w:tcPr>
          <w:p w14:paraId="5861180E"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1FE4C6A7"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3</w:t>
            </w:r>
          </w:p>
        </w:tc>
        <w:tc>
          <w:tcPr>
            <w:tcW w:w="6195" w:type="dxa"/>
            <w:tcBorders>
              <w:top w:val="nil"/>
              <w:left w:val="nil"/>
              <w:bottom w:val="single" w:sz="4" w:space="0" w:color="auto"/>
              <w:right w:val="single" w:sz="4" w:space="0" w:color="auto"/>
            </w:tcBorders>
            <w:shd w:val="clear" w:color="auto" w:fill="auto"/>
            <w:vAlign w:val="center"/>
            <w:hideMark/>
          </w:tcPr>
          <w:p w14:paraId="26A5A7E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3C27C58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CD0A54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4B607BB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4F76F1C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2127028B"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099436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42BB5CA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40AA7281" w14:textId="77777777" w:rsidTr="008B0AFF">
        <w:trPr>
          <w:trHeight w:val="846"/>
        </w:trPr>
        <w:tc>
          <w:tcPr>
            <w:tcW w:w="593" w:type="dxa"/>
            <w:vMerge/>
            <w:tcBorders>
              <w:top w:val="nil"/>
              <w:left w:val="single" w:sz="4" w:space="0" w:color="auto"/>
              <w:bottom w:val="single" w:sz="4" w:space="0" w:color="auto"/>
              <w:right w:val="single" w:sz="4" w:space="0" w:color="auto"/>
            </w:tcBorders>
            <w:vAlign w:val="center"/>
            <w:hideMark/>
          </w:tcPr>
          <w:p w14:paraId="0F9DE13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36D4BFE3"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4</w:t>
            </w:r>
          </w:p>
        </w:tc>
        <w:tc>
          <w:tcPr>
            <w:tcW w:w="6195" w:type="dxa"/>
            <w:tcBorders>
              <w:top w:val="nil"/>
              <w:left w:val="nil"/>
              <w:bottom w:val="single" w:sz="4" w:space="0" w:color="auto"/>
              <w:right w:val="single" w:sz="4" w:space="0" w:color="auto"/>
            </w:tcBorders>
            <w:shd w:val="clear" w:color="auto" w:fill="auto"/>
            <w:vAlign w:val="center"/>
            <w:hideMark/>
          </w:tcPr>
          <w:p w14:paraId="1AD22BF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53" w:type="dxa"/>
            <w:tcBorders>
              <w:top w:val="nil"/>
              <w:left w:val="nil"/>
              <w:bottom w:val="single" w:sz="4" w:space="0" w:color="auto"/>
              <w:right w:val="single" w:sz="4" w:space="0" w:color="auto"/>
            </w:tcBorders>
            <w:shd w:val="clear" w:color="auto" w:fill="auto"/>
            <w:vAlign w:val="center"/>
            <w:hideMark/>
          </w:tcPr>
          <w:p w14:paraId="0BECE3D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19EE864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6EA2285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5DF23D3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31233608"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2EDC9C96"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606FEB8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68C55C32" w14:textId="77777777" w:rsidTr="008B0AFF">
        <w:trPr>
          <w:trHeight w:val="1119"/>
        </w:trPr>
        <w:tc>
          <w:tcPr>
            <w:tcW w:w="593" w:type="dxa"/>
            <w:vMerge/>
            <w:tcBorders>
              <w:top w:val="nil"/>
              <w:left w:val="single" w:sz="4" w:space="0" w:color="auto"/>
              <w:bottom w:val="single" w:sz="4" w:space="0" w:color="auto"/>
              <w:right w:val="single" w:sz="4" w:space="0" w:color="auto"/>
            </w:tcBorders>
            <w:vAlign w:val="center"/>
            <w:hideMark/>
          </w:tcPr>
          <w:p w14:paraId="65F7930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65CF8CE4"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5</w:t>
            </w:r>
          </w:p>
        </w:tc>
        <w:tc>
          <w:tcPr>
            <w:tcW w:w="6195" w:type="dxa"/>
            <w:tcBorders>
              <w:top w:val="nil"/>
              <w:left w:val="nil"/>
              <w:bottom w:val="single" w:sz="4" w:space="0" w:color="auto"/>
              <w:right w:val="single" w:sz="4" w:space="0" w:color="auto"/>
            </w:tcBorders>
            <w:shd w:val="clear" w:color="auto" w:fill="auto"/>
            <w:vAlign w:val="center"/>
            <w:hideMark/>
          </w:tcPr>
          <w:p w14:paraId="665CE68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53" w:type="dxa"/>
            <w:tcBorders>
              <w:top w:val="nil"/>
              <w:left w:val="nil"/>
              <w:bottom w:val="single" w:sz="4" w:space="0" w:color="auto"/>
              <w:right w:val="single" w:sz="4" w:space="0" w:color="auto"/>
            </w:tcBorders>
            <w:shd w:val="clear" w:color="auto" w:fill="auto"/>
            <w:vAlign w:val="center"/>
            <w:hideMark/>
          </w:tcPr>
          <w:p w14:paraId="150407B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6A8759B"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xml:space="preserve"> NTSI6006</w:t>
            </w:r>
          </w:p>
        </w:tc>
        <w:tc>
          <w:tcPr>
            <w:tcW w:w="1251" w:type="dxa"/>
            <w:tcBorders>
              <w:top w:val="nil"/>
              <w:left w:val="nil"/>
              <w:bottom w:val="single" w:sz="4" w:space="0" w:color="auto"/>
              <w:right w:val="single" w:sz="4" w:space="0" w:color="auto"/>
            </w:tcBorders>
            <w:shd w:val="clear" w:color="auto" w:fill="auto"/>
            <w:vAlign w:val="center"/>
            <w:hideMark/>
          </w:tcPr>
          <w:p w14:paraId="17B4A6C2"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086E2617"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04B7EA05"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1E9974F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002A107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032881" w:rsidRPr="00032881" w14:paraId="43850E65" w14:textId="77777777" w:rsidTr="008B0AFF">
        <w:trPr>
          <w:trHeight w:val="977"/>
        </w:trPr>
        <w:tc>
          <w:tcPr>
            <w:tcW w:w="593" w:type="dxa"/>
            <w:vMerge/>
            <w:tcBorders>
              <w:top w:val="nil"/>
              <w:left w:val="single" w:sz="4" w:space="0" w:color="auto"/>
              <w:bottom w:val="single" w:sz="4" w:space="0" w:color="auto"/>
              <w:right w:val="single" w:sz="4" w:space="0" w:color="auto"/>
            </w:tcBorders>
            <w:vAlign w:val="center"/>
            <w:hideMark/>
          </w:tcPr>
          <w:p w14:paraId="766EDD4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p>
        </w:tc>
        <w:tc>
          <w:tcPr>
            <w:tcW w:w="276" w:type="dxa"/>
            <w:tcBorders>
              <w:top w:val="nil"/>
              <w:left w:val="nil"/>
              <w:bottom w:val="single" w:sz="4" w:space="0" w:color="auto"/>
              <w:right w:val="single" w:sz="4" w:space="0" w:color="auto"/>
            </w:tcBorders>
            <w:shd w:val="clear" w:color="auto" w:fill="auto"/>
            <w:vAlign w:val="center"/>
            <w:hideMark/>
          </w:tcPr>
          <w:p w14:paraId="162AEED7" w14:textId="77777777" w:rsidR="00032881" w:rsidRPr="00032881" w:rsidRDefault="00032881" w:rsidP="00032881">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6</w:t>
            </w:r>
          </w:p>
        </w:tc>
        <w:tc>
          <w:tcPr>
            <w:tcW w:w="6195" w:type="dxa"/>
            <w:tcBorders>
              <w:top w:val="nil"/>
              <w:left w:val="nil"/>
              <w:bottom w:val="single" w:sz="4" w:space="0" w:color="auto"/>
              <w:right w:val="single" w:sz="4" w:space="0" w:color="auto"/>
            </w:tcBorders>
            <w:shd w:val="clear" w:color="auto" w:fill="auto"/>
            <w:vAlign w:val="center"/>
            <w:hideMark/>
          </w:tcPr>
          <w:p w14:paraId="08197B10"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53" w:type="dxa"/>
            <w:tcBorders>
              <w:top w:val="nil"/>
              <w:left w:val="nil"/>
              <w:bottom w:val="single" w:sz="4" w:space="0" w:color="auto"/>
              <w:right w:val="single" w:sz="4" w:space="0" w:color="auto"/>
            </w:tcBorders>
            <w:shd w:val="clear" w:color="auto" w:fill="auto"/>
            <w:vAlign w:val="center"/>
            <w:hideMark/>
          </w:tcPr>
          <w:p w14:paraId="5492B6D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1B7CCEB1"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51" w:type="dxa"/>
            <w:tcBorders>
              <w:top w:val="nil"/>
              <w:left w:val="nil"/>
              <w:bottom w:val="single" w:sz="4" w:space="0" w:color="auto"/>
              <w:right w:val="single" w:sz="4" w:space="0" w:color="auto"/>
            </w:tcBorders>
            <w:shd w:val="clear" w:color="auto" w:fill="auto"/>
            <w:vAlign w:val="center"/>
            <w:hideMark/>
          </w:tcPr>
          <w:p w14:paraId="1E121074"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29" w:type="dxa"/>
            <w:gridSpan w:val="2"/>
            <w:tcBorders>
              <w:top w:val="nil"/>
              <w:left w:val="nil"/>
              <w:bottom w:val="single" w:sz="4" w:space="0" w:color="auto"/>
              <w:right w:val="single" w:sz="4" w:space="0" w:color="auto"/>
            </w:tcBorders>
            <w:shd w:val="clear" w:color="auto" w:fill="auto"/>
            <w:vAlign w:val="center"/>
            <w:hideMark/>
          </w:tcPr>
          <w:p w14:paraId="360DF5CD"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208" w:type="dxa"/>
            <w:tcBorders>
              <w:top w:val="nil"/>
              <w:left w:val="nil"/>
              <w:bottom w:val="single" w:sz="4" w:space="0" w:color="auto"/>
              <w:right w:val="single" w:sz="4" w:space="0" w:color="auto"/>
            </w:tcBorders>
            <w:shd w:val="clear" w:color="auto" w:fill="auto"/>
            <w:vAlign w:val="center"/>
            <w:hideMark/>
          </w:tcPr>
          <w:p w14:paraId="509B9423"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44" w:type="dxa"/>
            <w:tcBorders>
              <w:top w:val="nil"/>
              <w:left w:val="nil"/>
              <w:bottom w:val="single" w:sz="4" w:space="0" w:color="auto"/>
              <w:right w:val="single" w:sz="4" w:space="0" w:color="auto"/>
            </w:tcBorders>
            <w:shd w:val="clear" w:color="auto" w:fill="auto"/>
            <w:vAlign w:val="center"/>
            <w:hideMark/>
          </w:tcPr>
          <w:p w14:paraId="7B8ED44F"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941" w:type="dxa"/>
            <w:tcBorders>
              <w:top w:val="nil"/>
              <w:left w:val="nil"/>
              <w:bottom w:val="single" w:sz="4" w:space="0" w:color="auto"/>
              <w:right w:val="single" w:sz="4" w:space="0" w:color="auto"/>
            </w:tcBorders>
            <w:shd w:val="clear" w:color="auto" w:fill="auto"/>
            <w:vAlign w:val="center"/>
            <w:hideMark/>
          </w:tcPr>
          <w:p w14:paraId="3173D37C" w14:textId="77777777" w:rsidR="00032881" w:rsidRPr="00032881" w:rsidRDefault="00032881" w:rsidP="00032881">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bl>
    <w:p w14:paraId="62860411" w14:textId="77777777" w:rsidR="00032881" w:rsidRDefault="00032881" w:rsidP="00032881"/>
    <w:tbl>
      <w:tblPr>
        <w:tblW w:w="15172" w:type="dxa"/>
        <w:tblCellMar>
          <w:left w:w="57" w:type="dxa"/>
          <w:right w:w="57" w:type="dxa"/>
        </w:tblCellMar>
        <w:tblLook w:val="04A0" w:firstRow="1" w:lastRow="0" w:firstColumn="1" w:lastColumn="0" w:noHBand="0" w:noVBand="1"/>
      </w:tblPr>
      <w:tblGrid>
        <w:gridCol w:w="593"/>
        <w:gridCol w:w="214"/>
        <w:gridCol w:w="5000"/>
        <w:gridCol w:w="1191"/>
        <w:gridCol w:w="1191"/>
        <w:gridCol w:w="959"/>
        <w:gridCol w:w="1071"/>
        <w:gridCol w:w="980"/>
        <w:gridCol w:w="1041"/>
        <w:gridCol w:w="959"/>
        <w:gridCol w:w="959"/>
        <w:gridCol w:w="1014"/>
      </w:tblGrid>
      <w:tr w:rsidR="008B0AFF" w:rsidRPr="00032881" w14:paraId="2AD56120" w14:textId="77777777" w:rsidTr="00021B45">
        <w:trPr>
          <w:trHeight w:val="487"/>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6F60A"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863CFC">
              <w:rPr>
                <w:rFonts w:eastAsia="Times New Roman" w:cs="Times New Roman"/>
                <w:b/>
                <w:bCs/>
                <w:sz w:val="20"/>
                <w:szCs w:val="20"/>
              </w:rPr>
              <w:lastRenderedPageBreak/>
              <w:t>PRODI S1 TEKNIK SIPIL</w:t>
            </w:r>
            <w:r w:rsidRPr="00032881">
              <w:rPr>
                <w:rFonts w:eastAsia="Times New Roman" w:cs="Times New Roman"/>
                <w:b/>
                <w:bCs/>
                <w:sz w:val="20"/>
                <w:szCs w:val="20"/>
                <w:lang w:eastAsia="zh-TW"/>
              </w:rPr>
              <w:t> </w:t>
            </w:r>
          </w:p>
        </w:tc>
        <w:tc>
          <w:tcPr>
            <w:tcW w:w="9011" w:type="dxa"/>
            <w:gridSpan w:val="9"/>
            <w:tcBorders>
              <w:top w:val="single" w:sz="4" w:space="0" w:color="auto"/>
              <w:left w:val="nil"/>
              <w:bottom w:val="single" w:sz="4" w:space="0" w:color="auto"/>
              <w:right w:val="single" w:sz="4" w:space="0" w:color="auto"/>
            </w:tcBorders>
            <w:shd w:val="clear" w:color="auto" w:fill="auto"/>
            <w:vAlign w:val="center"/>
          </w:tcPr>
          <w:p w14:paraId="0529ACC3"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b/>
                <w:sz w:val="20"/>
                <w:szCs w:val="20"/>
                <w:lang w:eastAsia="zh-TW"/>
              </w:rPr>
              <w:t>Inti Keilmuan: Teknik Sipil</w:t>
            </w:r>
          </w:p>
        </w:tc>
      </w:tr>
      <w:tr w:rsidR="008B0AFF" w:rsidRPr="00032881" w14:paraId="0F3DED0E" w14:textId="77777777" w:rsidTr="00021B45">
        <w:trPr>
          <w:trHeight w:val="551"/>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FBC983"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Bahan Kajian</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46E8BF9"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Mekanika terapan</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6FFC79B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Teknologi material</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14:paraId="43D64C6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Gambar teknik</w:t>
            </w:r>
          </w:p>
        </w:tc>
      </w:tr>
      <w:tr w:rsidR="00B93712" w:rsidRPr="00032881" w14:paraId="61A49C41" w14:textId="77777777" w:rsidTr="00021B45">
        <w:trPr>
          <w:trHeight w:val="1346"/>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BBD933" w14:textId="77777777" w:rsidR="008B0AFF" w:rsidRPr="00032881" w:rsidRDefault="008B0AFF" w:rsidP="00940345">
            <w:pPr>
              <w:tabs>
                <w:tab w:val="clear" w:pos="1440"/>
              </w:tabs>
              <w:spacing w:line="240" w:lineRule="auto"/>
              <w:ind w:firstLine="0"/>
              <w:jc w:val="center"/>
              <w:rPr>
                <w:rFonts w:eastAsia="Times New Roman" w:cs="Times New Roman"/>
                <w:b/>
                <w:sz w:val="20"/>
                <w:szCs w:val="20"/>
                <w:lang w:eastAsia="zh-TW"/>
              </w:rPr>
            </w:pPr>
            <w:r w:rsidRPr="00032881">
              <w:rPr>
                <w:rFonts w:eastAsia="Times New Roman" w:cs="Times New Roman"/>
                <w:b/>
                <w:sz w:val="20"/>
                <w:szCs w:val="20"/>
                <w:lang w:eastAsia="zh-TW"/>
              </w:rPr>
              <w:t>Sub-Bahan Kajian</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2884C53"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beton bertulang</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1E4DAFA"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baja</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3B185F5"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kayu</w:t>
            </w:r>
          </w:p>
        </w:tc>
        <w:tc>
          <w:tcPr>
            <w:tcW w:w="1071" w:type="dxa"/>
            <w:tcBorders>
              <w:top w:val="nil"/>
              <w:left w:val="nil"/>
              <w:bottom w:val="single" w:sz="4" w:space="0" w:color="auto"/>
              <w:right w:val="single" w:sz="4" w:space="0" w:color="auto"/>
            </w:tcBorders>
            <w:shd w:val="clear" w:color="auto" w:fill="auto"/>
            <w:textDirection w:val="btLr"/>
            <w:vAlign w:val="center"/>
            <w:hideMark/>
          </w:tcPr>
          <w:p w14:paraId="6C6CD960"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beton pratekan</w:t>
            </w:r>
          </w:p>
        </w:tc>
        <w:tc>
          <w:tcPr>
            <w:tcW w:w="980" w:type="dxa"/>
            <w:tcBorders>
              <w:top w:val="nil"/>
              <w:left w:val="nil"/>
              <w:bottom w:val="single" w:sz="4" w:space="0" w:color="auto"/>
              <w:right w:val="single" w:sz="4" w:space="0" w:color="auto"/>
            </w:tcBorders>
            <w:shd w:val="clear" w:color="auto" w:fill="auto"/>
            <w:textDirection w:val="btLr"/>
            <w:vAlign w:val="center"/>
            <w:hideMark/>
          </w:tcPr>
          <w:p w14:paraId="26DC1BC2"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Struktur baja canai dingin</w:t>
            </w:r>
          </w:p>
        </w:tc>
        <w:tc>
          <w:tcPr>
            <w:tcW w:w="1041" w:type="dxa"/>
            <w:tcBorders>
              <w:top w:val="nil"/>
              <w:left w:val="nil"/>
              <w:bottom w:val="single" w:sz="4" w:space="0" w:color="auto"/>
              <w:right w:val="single" w:sz="4" w:space="0" w:color="auto"/>
            </w:tcBorders>
            <w:shd w:val="clear" w:color="auto" w:fill="auto"/>
            <w:textDirection w:val="btLr"/>
            <w:vAlign w:val="center"/>
            <w:hideMark/>
          </w:tcPr>
          <w:p w14:paraId="652199E5"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Material konvesional</w:t>
            </w:r>
          </w:p>
        </w:tc>
        <w:tc>
          <w:tcPr>
            <w:tcW w:w="959" w:type="dxa"/>
            <w:tcBorders>
              <w:top w:val="nil"/>
              <w:left w:val="nil"/>
              <w:bottom w:val="single" w:sz="4" w:space="0" w:color="auto"/>
              <w:right w:val="single" w:sz="4" w:space="0" w:color="auto"/>
            </w:tcBorders>
            <w:shd w:val="clear" w:color="auto" w:fill="auto"/>
            <w:textDirection w:val="btLr"/>
            <w:vAlign w:val="center"/>
            <w:hideMark/>
          </w:tcPr>
          <w:p w14:paraId="5519DDC7"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Material lanjut</w:t>
            </w:r>
          </w:p>
        </w:tc>
        <w:tc>
          <w:tcPr>
            <w:tcW w:w="959" w:type="dxa"/>
            <w:tcBorders>
              <w:top w:val="nil"/>
              <w:left w:val="nil"/>
              <w:bottom w:val="single" w:sz="4" w:space="0" w:color="auto"/>
              <w:right w:val="single" w:sz="4" w:space="0" w:color="auto"/>
            </w:tcBorders>
            <w:shd w:val="clear" w:color="auto" w:fill="auto"/>
            <w:textDirection w:val="btLr"/>
            <w:vAlign w:val="center"/>
            <w:hideMark/>
          </w:tcPr>
          <w:p w14:paraId="5C5DF13C"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Dasar gambar teknik</w:t>
            </w:r>
          </w:p>
        </w:tc>
        <w:tc>
          <w:tcPr>
            <w:tcW w:w="1014" w:type="dxa"/>
            <w:tcBorders>
              <w:top w:val="nil"/>
              <w:left w:val="nil"/>
              <w:bottom w:val="single" w:sz="4" w:space="0" w:color="auto"/>
              <w:right w:val="single" w:sz="4" w:space="0" w:color="auto"/>
            </w:tcBorders>
            <w:shd w:val="clear" w:color="auto" w:fill="auto"/>
            <w:textDirection w:val="btLr"/>
            <w:vAlign w:val="center"/>
            <w:hideMark/>
          </w:tcPr>
          <w:p w14:paraId="1AFC71C0"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Gambar konstruksi bangunan</w:t>
            </w:r>
          </w:p>
        </w:tc>
      </w:tr>
      <w:tr w:rsidR="008B0AFF" w:rsidRPr="00032881" w14:paraId="528EBA66" w14:textId="77777777" w:rsidTr="00021B45">
        <w:trPr>
          <w:trHeight w:val="98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0B4AB9" w14:textId="77777777" w:rsidR="008B0AFF" w:rsidRPr="00032881" w:rsidRDefault="008B0AFF" w:rsidP="00940345">
            <w:pPr>
              <w:tabs>
                <w:tab w:val="clear" w:pos="1440"/>
              </w:tabs>
              <w:spacing w:line="240" w:lineRule="auto"/>
              <w:ind w:firstLine="0"/>
              <w:jc w:val="center"/>
              <w:rPr>
                <w:rFonts w:eastAsia="Times New Roman" w:cs="Times New Roman"/>
                <w:sz w:val="20"/>
                <w:szCs w:val="20"/>
                <w:lang w:eastAsia="zh-TW"/>
              </w:rPr>
            </w:pPr>
            <w:r w:rsidRPr="00032881">
              <w:rPr>
                <w:rFonts w:eastAsia="Times New Roman" w:cs="Times New Roman"/>
                <w:sz w:val="20"/>
                <w:szCs w:val="20"/>
                <w:lang w:eastAsia="zh-TW"/>
              </w:rPr>
              <w:t>SCPL</w:t>
            </w:r>
          </w:p>
        </w:tc>
        <w:tc>
          <w:tcPr>
            <w:tcW w:w="214" w:type="dxa"/>
            <w:tcBorders>
              <w:top w:val="nil"/>
              <w:left w:val="nil"/>
              <w:bottom w:val="single" w:sz="4" w:space="0" w:color="auto"/>
              <w:right w:val="single" w:sz="4" w:space="0" w:color="auto"/>
            </w:tcBorders>
            <w:shd w:val="clear" w:color="auto" w:fill="auto"/>
            <w:vAlign w:val="center"/>
            <w:hideMark/>
          </w:tcPr>
          <w:p w14:paraId="633E5E44"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1</w:t>
            </w:r>
          </w:p>
        </w:tc>
        <w:tc>
          <w:tcPr>
            <w:tcW w:w="5000" w:type="dxa"/>
            <w:tcBorders>
              <w:top w:val="nil"/>
              <w:left w:val="nil"/>
              <w:bottom w:val="single" w:sz="4" w:space="0" w:color="auto"/>
              <w:right w:val="single" w:sz="4" w:space="0" w:color="auto"/>
            </w:tcBorders>
            <w:shd w:val="clear" w:color="auto" w:fill="auto"/>
            <w:vAlign w:val="center"/>
            <w:hideMark/>
          </w:tcPr>
          <w:p w14:paraId="6AB3465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0" w:type="auto"/>
            <w:tcBorders>
              <w:top w:val="nil"/>
              <w:left w:val="nil"/>
              <w:bottom w:val="single" w:sz="4" w:space="0" w:color="auto"/>
              <w:right w:val="single" w:sz="4" w:space="0" w:color="auto"/>
            </w:tcBorders>
            <w:shd w:val="clear" w:color="auto" w:fill="auto"/>
            <w:vAlign w:val="center"/>
            <w:hideMark/>
          </w:tcPr>
          <w:p w14:paraId="7A9EA789"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NTSI6206; NTSI6208</w:t>
            </w:r>
          </w:p>
        </w:tc>
        <w:tc>
          <w:tcPr>
            <w:tcW w:w="0" w:type="auto"/>
            <w:tcBorders>
              <w:top w:val="nil"/>
              <w:left w:val="nil"/>
              <w:bottom w:val="single" w:sz="4" w:space="0" w:color="auto"/>
              <w:right w:val="single" w:sz="4" w:space="0" w:color="auto"/>
            </w:tcBorders>
            <w:shd w:val="clear" w:color="auto" w:fill="auto"/>
            <w:vAlign w:val="center"/>
            <w:hideMark/>
          </w:tcPr>
          <w:p w14:paraId="338E1F7E"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NTSI6207; NTSI6209</w:t>
            </w:r>
          </w:p>
        </w:tc>
        <w:tc>
          <w:tcPr>
            <w:tcW w:w="0" w:type="auto"/>
            <w:tcBorders>
              <w:top w:val="nil"/>
              <w:left w:val="nil"/>
              <w:bottom w:val="single" w:sz="4" w:space="0" w:color="auto"/>
              <w:right w:val="single" w:sz="4" w:space="0" w:color="auto"/>
            </w:tcBorders>
            <w:shd w:val="clear" w:color="auto" w:fill="auto"/>
            <w:vAlign w:val="center"/>
            <w:hideMark/>
          </w:tcPr>
          <w:p w14:paraId="6E5AEDD3"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NTSI6211</w:t>
            </w:r>
          </w:p>
        </w:tc>
        <w:tc>
          <w:tcPr>
            <w:tcW w:w="0" w:type="auto"/>
            <w:tcBorders>
              <w:top w:val="nil"/>
              <w:left w:val="nil"/>
              <w:bottom w:val="single" w:sz="4" w:space="0" w:color="auto"/>
              <w:right w:val="single" w:sz="4" w:space="0" w:color="auto"/>
            </w:tcBorders>
            <w:shd w:val="clear" w:color="auto" w:fill="auto"/>
            <w:vAlign w:val="center"/>
            <w:hideMark/>
          </w:tcPr>
          <w:p w14:paraId="3162BBAD"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NTSI6219</w:t>
            </w:r>
          </w:p>
        </w:tc>
        <w:tc>
          <w:tcPr>
            <w:tcW w:w="0" w:type="auto"/>
            <w:tcBorders>
              <w:top w:val="nil"/>
              <w:left w:val="nil"/>
              <w:bottom w:val="single" w:sz="4" w:space="0" w:color="auto"/>
              <w:right w:val="single" w:sz="4" w:space="0" w:color="auto"/>
            </w:tcBorders>
            <w:shd w:val="clear" w:color="auto" w:fill="auto"/>
            <w:vAlign w:val="center"/>
            <w:hideMark/>
          </w:tcPr>
          <w:p w14:paraId="33C6B7C9"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NTSI6216</w:t>
            </w:r>
          </w:p>
        </w:tc>
        <w:tc>
          <w:tcPr>
            <w:tcW w:w="0" w:type="auto"/>
            <w:tcBorders>
              <w:top w:val="nil"/>
              <w:left w:val="nil"/>
              <w:bottom w:val="single" w:sz="4" w:space="0" w:color="auto"/>
              <w:right w:val="single" w:sz="4" w:space="0" w:color="auto"/>
            </w:tcBorders>
            <w:shd w:val="clear" w:color="auto" w:fill="auto"/>
            <w:vAlign w:val="center"/>
            <w:hideMark/>
          </w:tcPr>
          <w:p w14:paraId="69856EFC"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NTSI6203</w:t>
            </w:r>
          </w:p>
        </w:tc>
        <w:tc>
          <w:tcPr>
            <w:tcW w:w="0" w:type="auto"/>
            <w:tcBorders>
              <w:top w:val="nil"/>
              <w:left w:val="nil"/>
              <w:bottom w:val="single" w:sz="4" w:space="0" w:color="auto"/>
              <w:right w:val="single" w:sz="4" w:space="0" w:color="auto"/>
            </w:tcBorders>
            <w:shd w:val="clear" w:color="auto" w:fill="auto"/>
            <w:vAlign w:val="center"/>
            <w:hideMark/>
          </w:tcPr>
          <w:p w14:paraId="3EFFB900"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NTSI6203</w:t>
            </w:r>
          </w:p>
        </w:tc>
        <w:tc>
          <w:tcPr>
            <w:tcW w:w="0" w:type="auto"/>
            <w:tcBorders>
              <w:top w:val="nil"/>
              <w:left w:val="nil"/>
              <w:bottom w:val="single" w:sz="4" w:space="0" w:color="auto"/>
              <w:right w:val="single" w:sz="4" w:space="0" w:color="auto"/>
            </w:tcBorders>
            <w:shd w:val="clear" w:color="auto" w:fill="auto"/>
            <w:vAlign w:val="center"/>
            <w:hideMark/>
          </w:tcPr>
          <w:p w14:paraId="73690DB6"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NTSI6401</w:t>
            </w:r>
          </w:p>
        </w:tc>
        <w:tc>
          <w:tcPr>
            <w:tcW w:w="1014" w:type="dxa"/>
            <w:tcBorders>
              <w:top w:val="nil"/>
              <w:left w:val="nil"/>
              <w:bottom w:val="single" w:sz="4" w:space="0" w:color="auto"/>
              <w:right w:val="single" w:sz="4" w:space="0" w:color="auto"/>
            </w:tcBorders>
            <w:shd w:val="clear" w:color="auto" w:fill="auto"/>
            <w:vAlign w:val="center"/>
            <w:hideMark/>
          </w:tcPr>
          <w:p w14:paraId="204001B8" w14:textId="77777777" w:rsidR="008B0AFF" w:rsidRPr="00032881" w:rsidRDefault="008B0AFF" w:rsidP="00940345">
            <w:pPr>
              <w:tabs>
                <w:tab w:val="clear" w:pos="1440"/>
              </w:tabs>
              <w:spacing w:line="240" w:lineRule="auto"/>
              <w:ind w:firstLine="0"/>
              <w:jc w:val="center"/>
              <w:rPr>
                <w:rFonts w:eastAsia="Times New Roman" w:cs="Times New Roman"/>
                <w:color w:val="000000"/>
                <w:sz w:val="20"/>
                <w:szCs w:val="20"/>
                <w:lang w:eastAsia="zh-TW"/>
              </w:rPr>
            </w:pPr>
            <w:r w:rsidRPr="00032881">
              <w:rPr>
                <w:rFonts w:eastAsia="Times New Roman" w:cs="Times New Roman"/>
                <w:color w:val="000000"/>
                <w:sz w:val="20"/>
                <w:szCs w:val="20"/>
                <w:lang w:eastAsia="zh-TW"/>
              </w:rPr>
              <w:t>NTSI6401; NTSI6405</w:t>
            </w:r>
          </w:p>
        </w:tc>
      </w:tr>
      <w:tr w:rsidR="008B0AFF" w:rsidRPr="00032881" w14:paraId="02D865C9" w14:textId="77777777" w:rsidTr="00021B45">
        <w:trPr>
          <w:trHeight w:val="840"/>
        </w:trPr>
        <w:tc>
          <w:tcPr>
            <w:tcW w:w="0" w:type="auto"/>
            <w:vMerge/>
            <w:tcBorders>
              <w:top w:val="nil"/>
              <w:left w:val="single" w:sz="4" w:space="0" w:color="auto"/>
              <w:bottom w:val="single" w:sz="4" w:space="0" w:color="auto"/>
              <w:right w:val="single" w:sz="4" w:space="0" w:color="auto"/>
            </w:tcBorders>
            <w:vAlign w:val="center"/>
            <w:hideMark/>
          </w:tcPr>
          <w:p w14:paraId="4891AAA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174BB895"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2</w:t>
            </w:r>
          </w:p>
        </w:tc>
        <w:tc>
          <w:tcPr>
            <w:tcW w:w="5000" w:type="dxa"/>
            <w:tcBorders>
              <w:top w:val="nil"/>
              <w:left w:val="nil"/>
              <w:bottom w:val="single" w:sz="4" w:space="0" w:color="auto"/>
              <w:right w:val="single" w:sz="4" w:space="0" w:color="auto"/>
            </w:tcBorders>
            <w:shd w:val="clear" w:color="auto" w:fill="auto"/>
            <w:vAlign w:val="center"/>
            <w:hideMark/>
          </w:tcPr>
          <w:p w14:paraId="4EF4FAA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2740C04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7A1DDF1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704CAD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DE5ED8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8D6049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57B300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1EE839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63A114B"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4CB625E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43BC4271" w14:textId="77777777" w:rsidTr="00021B45">
        <w:trPr>
          <w:trHeight w:val="896"/>
        </w:trPr>
        <w:tc>
          <w:tcPr>
            <w:tcW w:w="0" w:type="auto"/>
            <w:vMerge/>
            <w:tcBorders>
              <w:top w:val="nil"/>
              <w:left w:val="single" w:sz="4" w:space="0" w:color="auto"/>
              <w:bottom w:val="single" w:sz="4" w:space="0" w:color="auto"/>
              <w:right w:val="single" w:sz="4" w:space="0" w:color="auto"/>
            </w:tcBorders>
            <w:vAlign w:val="center"/>
            <w:hideMark/>
          </w:tcPr>
          <w:p w14:paraId="42C58E3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2FED7E52"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3</w:t>
            </w:r>
          </w:p>
        </w:tc>
        <w:tc>
          <w:tcPr>
            <w:tcW w:w="5000" w:type="dxa"/>
            <w:tcBorders>
              <w:top w:val="nil"/>
              <w:left w:val="nil"/>
              <w:bottom w:val="single" w:sz="4" w:space="0" w:color="auto"/>
              <w:right w:val="single" w:sz="4" w:space="0" w:color="auto"/>
            </w:tcBorders>
            <w:shd w:val="clear" w:color="auto" w:fill="auto"/>
            <w:vAlign w:val="center"/>
            <w:hideMark/>
          </w:tcPr>
          <w:p w14:paraId="4513CBF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23844A6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5260C9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FBD837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468AC04"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E9BFC1B"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1236BC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6EB891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4F612B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5F39B40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28A13E6F" w14:textId="77777777" w:rsidTr="00021B45">
        <w:trPr>
          <w:trHeight w:val="1107"/>
        </w:trPr>
        <w:tc>
          <w:tcPr>
            <w:tcW w:w="0" w:type="auto"/>
            <w:vMerge/>
            <w:tcBorders>
              <w:top w:val="nil"/>
              <w:left w:val="single" w:sz="4" w:space="0" w:color="auto"/>
              <w:bottom w:val="single" w:sz="4" w:space="0" w:color="auto"/>
              <w:right w:val="single" w:sz="4" w:space="0" w:color="auto"/>
            </w:tcBorders>
            <w:vAlign w:val="center"/>
            <w:hideMark/>
          </w:tcPr>
          <w:p w14:paraId="284DB0F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478B7569"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4</w:t>
            </w:r>
          </w:p>
        </w:tc>
        <w:tc>
          <w:tcPr>
            <w:tcW w:w="5000" w:type="dxa"/>
            <w:tcBorders>
              <w:top w:val="nil"/>
              <w:left w:val="nil"/>
              <w:bottom w:val="single" w:sz="4" w:space="0" w:color="auto"/>
              <w:right w:val="single" w:sz="4" w:space="0" w:color="auto"/>
            </w:tcBorders>
            <w:shd w:val="clear" w:color="auto" w:fill="auto"/>
            <w:vAlign w:val="center"/>
            <w:hideMark/>
          </w:tcPr>
          <w:p w14:paraId="4C240A0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0" w:type="auto"/>
            <w:tcBorders>
              <w:top w:val="nil"/>
              <w:left w:val="nil"/>
              <w:bottom w:val="single" w:sz="4" w:space="0" w:color="auto"/>
              <w:right w:val="single" w:sz="4" w:space="0" w:color="auto"/>
            </w:tcBorders>
            <w:shd w:val="clear" w:color="auto" w:fill="auto"/>
            <w:vAlign w:val="center"/>
            <w:hideMark/>
          </w:tcPr>
          <w:p w14:paraId="1DA14998"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F9115A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BF85B72"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1D8EB98"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9D3157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1EC2C2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C65F86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EF68DE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63AE167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3A84A682" w14:textId="77777777" w:rsidTr="00021B45">
        <w:trPr>
          <w:trHeight w:val="1265"/>
        </w:trPr>
        <w:tc>
          <w:tcPr>
            <w:tcW w:w="0" w:type="auto"/>
            <w:vMerge/>
            <w:tcBorders>
              <w:top w:val="nil"/>
              <w:left w:val="single" w:sz="4" w:space="0" w:color="auto"/>
              <w:bottom w:val="single" w:sz="4" w:space="0" w:color="auto"/>
              <w:right w:val="single" w:sz="4" w:space="0" w:color="auto"/>
            </w:tcBorders>
            <w:vAlign w:val="center"/>
            <w:hideMark/>
          </w:tcPr>
          <w:p w14:paraId="4CE4E25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03CB2DE6"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5</w:t>
            </w:r>
          </w:p>
        </w:tc>
        <w:tc>
          <w:tcPr>
            <w:tcW w:w="5000" w:type="dxa"/>
            <w:tcBorders>
              <w:top w:val="nil"/>
              <w:left w:val="nil"/>
              <w:bottom w:val="single" w:sz="4" w:space="0" w:color="auto"/>
              <w:right w:val="single" w:sz="4" w:space="0" w:color="auto"/>
            </w:tcBorders>
            <w:shd w:val="clear" w:color="auto" w:fill="auto"/>
            <w:vAlign w:val="center"/>
            <w:hideMark/>
          </w:tcPr>
          <w:p w14:paraId="24AC7652"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0" w:type="auto"/>
            <w:tcBorders>
              <w:top w:val="nil"/>
              <w:left w:val="nil"/>
              <w:bottom w:val="single" w:sz="4" w:space="0" w:color="auto"/>
              <w:right w:val="single" w:sz="4" w:space="0" w:color="auto"/>
            </w:tcBorders>
            <w:shd w:val="clear" w:color="auto" w:fill="auto"/>
            <w:vAlign w:val="center"/>
            <w:hideMark/>
          </w:tcPr>
          <w:p w14:paraId="0743F040"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54646D2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BBCBAA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2515CB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65E3C89"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84510C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CA0F42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5C264B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0D9F7CD5"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r w:rsidR="008B0AFF" w:rsidRPr="00032881" w14:paraId="01F0BE29" w14:textId="77777777" w:rsidTr="00021B45">
        <w:trPr>
          <w:trHeight w:val="551"/>
        </w:trPr>
        <w:tc>
          <w:tcPr>
            <w:tcW w:w="0" w:type="auto"/>
            <w:vMerge/>
            <w:tcBorders>
              <w:top w:val="nil"/>
              <w:left w:val="single" w:sz="4" w:space="0" w:color="auto"/>
              <w:bottom w:val="single" w:sz="4" w:space="0" w:color="auto"/>
              <w:right w:val="single" w:sz="4" w:space="0" w:color="auto"/>
            </w:tcBorders>
            <w:vAlign w:val="center"/>
            <w:hideMark/>
          </w:tcPr>
          <w:p w14:paraId="0DF4ACBC"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p>
        </w:tc>
        <w:tc>
          <w:tcPr>
            <w:tcW w:w="214" w:type="dxa"/>
            <w:tcBorders>
              <w:top w:val="nil"/>
              <w:left w:val="nil"/>
              <w:bottom w:val="single" w:sz="4" w:space="0" w:color="auto"/>
              <w:right w:val="single" w:sz="4" w:space="0" w:color="auto"/>
            </w:tcBorders>
            <w:shd w:val="clear" w:color="auto" w:fill="auto"/>
            <w:vAlign w:val="center"/>
            <w:hideMark/>
          </w:tcPr>
          <w:p w14:paraId="7E936429" w14:textId="77777777" w:rsidR="008B0AFF" w:rsidRPr="00032881" w:rsidRDefault="008B0AFF" w:rsidP="00940345">
            <w:pPr>
              <w:tabs>
                <w:tab w:val="clear" w:pos="1440"/>
              </w:tabs>
              <w:spacing w:line="240" w:lineRule="auto"/>
              <w:ind w:firstLine="0"/>
              <w:jc w:val="right"/>
              <w:rPr>
                <w:rFonts w:eastAsia="Times New Roman" w:cs="Times New Roman"/>
                <w:sz w:val="20"/>
                <w:szCs w:val="20"/>
                <w:lang w:eastAsia="zh-TW"/>
              </w:rPr>
            </w:pPr>
            <w:r w:rsidRPr="00032881">
              <w:rPr>
                <w:rFonts w:eastAsia="Times New Roman" w:cs="Times New Roman"/>
                <w:sz w:val="20"/>
                <w:szCs w:val="20"/>
                <w:lang w:eastAsia="zh-TW"/>
              </w:rPr>
              <w:t>6</w:t>
            </w:r>
          </w:p>
        </w:tc>
        <w:tc>
          <w:tcPr>
            <w:tcW w:w="5000" w:type="dxa"/>
            <w:tcBorders>
              <w:top w:val="nil"/>
              <w:left w:val="nil"/>
              <w:bottom w:val="single" w:sz="4" w:space="0" w:color="auto"/>
              <w:right w:val="single" w:sz="4" w:space="0" w:color="auto"/>
            </w:tcBorders>
            <w:shd w:val="clear" w:color="auto" w:fill="auto"/>
            <w:vAlign w:val="center"/>
            <w:hideMark/>
          </w:tcPr>
          <w:p w14:paraId="77767E1D"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0" w:type="auto"/>
            <w:tcBorders>
              <w:top w:val="nil"/>
              <w:left w:val="nil"/>
              <w:bottom w:val="single" w:sz="4" w:space="0" w:color="auto"/>
              <w:right w:val="single" w:sz="4" w:space="0" w:color="auto"/>
            </w:tcBorders>
            <w:shd w:val="clear" w:color="auto" w:fill="auto"/>
            <w:vAlign w:val="center"/>
            <w:hideMark/>
          </w:tcPr>
          <w:p w14:paraId="17D11D3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4C5B8CFE"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6F3CD253"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0B5DA321"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2247EEE6"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3CA4B317"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577426A"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0" w:type="auto"/>
            <w:tcBorders>
              <w:top w:val="nil"/>
              <w:left w:val="nil"/>
              <w:bottom w:val="single" w:sz="4" w:space="0" w:color="auto"/>
              <w:right w:val="single" w:sz="4" w:space="0" w:color="auto"/>
            </w:tcBorders>
            <w:shd w:val="clear" w:color="auto" w:fill="auto"/>
            <w:vAlign w:val="center"/>
            <w:hideMark/>
          </w:tcPr>
          <w:p w14:paraId="1B3B93CF"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c>
          <w:tcPr>
            <w:tcW w:w="1014" w:type="dxa"/>
            <w:tcBorders>
              <w:top w:val="nil"/>
              <w:left w:val="nil"/>
              <w:bottom w:val="single" w:sz="4" w:space="0" w:color="auto"/>
              <w:right w:val="single" w:sz="4" w:space="0" w:color="auto"/>
            </w:tcBorders>
            <w:shd w:val="clear" w:color="auto" w:fill="auto"/>
            <w:vAlign w:val="center"/>
            <w:hideMark/>
          </w:tcPr>
          <w:p w14:paraId="57A2219F" w14:textId="77777777" w:rsidR="008B0AFF" w:rsidRPr="00032881" w:rsidRDefault="008B0AFF" w:rsidP="00940345">
            <w:pPr>
              <w:tabs>
                <w:tab w:val="clear" w:pos="1440"/>
              </w:tabs>
              <w:spacing w:line="240" w:lineRule="auto"/>
              <w:ind w:firstLine="0"/>
              <w:jc w:val="left"/>
              <w:rPr>
                <w:rFonts w:eastAsia="Times New Roman" w:cs="Times New Roman"/>
                <w:sz w:val="20"/>
                <w:szCs w:val="20"/>
                <w:lang w:eastAsia="zh-TW"/>
              </w:rPr>
            </w:pPr>
            <w:r w:rsidRPr="00032881">
              <w:rPr>
                <w:rFonts w:eastAsia="Times New Roman" w:cs="Times New Roman"/>
                <w:sz w:val="20"/>
                <w:szCs w:val="20"/>
                <w:lang w:eastAsia="zh-TW"/>
              </w:rPr>
              <w:t> </w:t>
            </w:r>
          </w:p>
        </w:tc>
      </w:tr>
    </w:tbl>
    <w:tbl>
      <w:tblPr>
        <w:tblpPr w:leftFromText="180" w:rightFromText="180" w:vertAnchor="text" w:horzAnchor="margin" w:tblpY="-234"/>
        <w:tblW w:w="15079" w:type="dxa"/>
        <w:tblLook w:val="04A0" w:firstRow="1" w:lastRow="0" w:firstColumn="1" w:lastColumn="0" w:noHBand="0" w:noVBand="1"/>
      </w:tblPr>
      <w:tblGrid>
        <w:gridCol w:w="695"/>
        <w:gridCol w:w="316"/>
        <w:gridCol w:w="5837"/>
        <w:gridCol w:w="1198"/>
        <w:gridCol w:w="1198"/>
        <w:gridCol w:w="1198"/>
        <w:gridCol w:w="1198"/>
        <w:gridCol w:w="1198"/>
        <w:gridCol w:w="1140"/>
        <w:gridCol w:w="1101"/>
      </w:tblGrid>
      <w:tr w:rsidR="00021B45" w:rsidRPr="007C28D4" w14:paraId="16E4BC87" w14:textId="77777777" w:rsidTr="00021B45">
        <w:trPr>
          <w:trHeight w:val="552"/>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BE5DE"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b/>
                <w:bCs/>
                <w:sz w:val="20"/>
                <w:szCs w:val="20"/>
              </w:rPr>
              <w:lastRenderedPageBreak/>
              <w:t>PRODI S1 TEKNIK SIPIL</w:t>
            </w:r>
          </w:p>
        </w:tc>
        <w:tc>
          <w:tcPr>
            <w:tcW w:w="8231" w:type="dxa"/>
            <w:gridSpan w:val="7"/>
            <w:tcBorders>
              <w:top w:val="single" w:sz="4" w:space="0" w:color="auto"/>
              <w:left w:val="nil"/>
              <w:bottom w:val="single" w:sz="4" w:space="0" w:color="auto"/>
              <w:right w:val="single" w:sz="4" w:space="0" w:color="auto"/>
            </w:tcBorders>
            <w:shd w:val="clear" w:color="auto" w:fill="auto"/>
            <w:vAlign w:val="center"/>
          </w:tcPr>
          <w:p w14:paraId="426E2741" w14:textId="77777777" w:rsidR="00021B45" w:rsidRPr="007C28D4" w:rsidRDefault="00021B45" w:rsidP="00021B45">
            <w:pPr>
              <w:tabs>
                <w:tab w:val="clear" w:pos="1440"/>
              </w:tabs>
              <w:spacing w:line="240" w:lineRule="auto"/>
              <w:ind w:firstLine="0"/>
              <w:jc w:val="center"/>
              <w:rPr>
                <w:rFonts w:eastAsia="Times New Roman" w:cs="Times New Roman"/>
                <w:color w:val="000000"/>
                <w:sz w:val="20"/>
                <w:szCs w:val="20"/>
              </w:rPr>
            </w:pPr>
            <w:r w:rsidRPr="007C28D4">
              <w:rPr>
                <w:rFonts w:eastAsia="Times New Roman" w:cs="Times New Roman"/>
                <w:b/>
                <w:bCs/>
                <w:sz w:val="20"/>
                <w:szCs w:val="20"/>
              </w:rPr>
              <w:t>IPTEK Penunjang</w:t>
            </w:r>
          </w:p>
        </w:tc>
      </w:tr>
      <w:tr w:rsidR="00021B45" w:rsidRPr="007C28D4" w14:paraId="37DAF61D" w14:textId="77777777" w:rsidTr="00021B45">
        <w:trPr>
          <w:trHeight w:val="418"/>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213C04" w14:textId="77777777" w:rsidR="00021B45" w:rsidRPr="00021B45" w:rsidRDefault="00021B45" w:rsidP="00021B45">
            <w:pPr>
              <w:tabs>
                <w:tab w:val="clear" w:pos="1440"/>
              </w:tabs>
              <w:spacing w:line="240" w:lineRule="auto"/>
              <w:ind w:firstLine="0"/>
              <w:jc w:val="center"/>
              <w:rPr>
                <w:rFonts w:eastAsia="Times New Roman" w:cs="Times New Roman"/>
                <w:b/>
                <w:sz w:val="20"/>
                <w:szCs w:val="20"/>
              </w:rPr>
            </w:pPr>
            <w:r w:rsidRPr="00021B45">
              <w:rPr>
                <w:rFonts w:eastAsia="Times New Roman" w:cs="Times New Roman"/>
                <w:b/>
                <w:sz w:val="20"/>
                <w:szCs w:val="20"/>
              </w:rPr>
              <w:t>Bahan Kajian</w:t>
            </w:r>
          </w:p>
        </w:tc>
        <w:tc>
          <w:tcPr>
            <w:tcW w:w="8231" w:type="dxa"/>
            <w:gridSpan w:val="7"/>
            <w:tcBorders>
              <w:top w:val="single" w:sz="4" w:space="0" w:color="auto"/>
              <w:left w:val="nil"/>
              <w:bottom w:val="single" w:sz="4" w:space="0" w:color="auto"/>
              <w:right w:val="single" w:sz="4" w:space="0" w:color="auto"/>
            </w:tcBorders>
            <w:shd w:val="clear" w:color="auto" w:fill="auto"/>
            <w:vAlign w:val="center"/>
            <w:hideMark/>
          </w:tcPr>
          <w:p w14:paraId="76084F66" w14:textId="77777777" w:rsidR="00021B45" w:rsidRPr="007C28D4" w:rsidRDefault="00021B45" w:rsidP="00021B45">
            <w:pPr>
              <w:tabs>
                <w:tab w:val="clear" w:pos="1440"/>
              </w:tabs>
              <w:spacing w:line="240" w:lineRule="auto"/>
              <w:ind w:firstLine="0"/>
              <w:jc w:val="center"/>
              <w:rPr>
                <w:rFonts w:eastAsia="Times New Roman" w:cs="Times New Roman"/>
                <w:color w:val="000000"/>
                <w:sz w:val="20"/>
                <w:szCs w:val="20"/>
              </w:rPr>
            </w:pPr>
            <w:r w:rsidRPr="007C28D4">
              <w:rPr>
                <w:rFonts w:eastAsia="Times New Roman" w:cs="Times New Roman"/>
                <w:color w:val="000000"/>
                <w:sz w:val="20"/>
                <w:szCs w:val="20"/>
              </w:rPr>
              <w:t>Manajemen proyek</w:t>
            </w:r>
          </w:p>
        </w:tc>
      </w:tr>
      <w:tr w:rsidR="00021B45" w:rsidRPr="007C28D4" w14:paraId="5B9B87AA" w14:textId="77777777" w:rsidTr="00021B45">
        <w:trPr>
          <w:trHeight w:val="1133"/>
        </w:trPr>
        <w:tc>
          <w:tcPr>
            <w:tcW w:w="68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208C53" w14:textId="77777777" w:rsidR="00021B45" w:rsidRPr="00021B45" w:rsidRDefault="00021B45" w:rsidP="00021B45">
            <w:pPr>
              <w:tabs>
                <w:tab w:val="clear" w:pos="1440"/>
              </w:tabs>
              <w:spacing w:line="240" w:lineRule="auto"/>
              <w:ind w:firstLine="0"/>
              <w:jc w:val="center"/>
              <w:rPr>
                <w:rFonts w:eastAsia="Times New Roman" w:cs="Times New Roman"/>
                <w:b/>
                <w:sz w:val="20"/>
                <w:szCs w:val="20"/>
              </w:rPr>
            </w:pPr>
            <w:r w:rsidRPr="00021B45">
              <w:rPr>
                <w:rFonts w:eastAsia="Times New Roman" w:cs="Times New Roman"/>
                <w:b/>
                <w:sz w:val="20"/>
                <w:szCs w:val="20"/>
              </w:rPr>
              <w:t>Sub-Bahan Kajian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9B44B89"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alat </w:t>
            </w:r>
          </w:p>
          <w:p w14:paraId="64C2722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dan bahan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12A2228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71135F25"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keuangan</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F3600EF"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25CE9948"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sumberdaya manusia</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01DB2B70"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501E17B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waktu</w:t>
            </w:r>
          </w:p>
        </w:tc>
        <w:tc>
          <w:tcPr>
            <w:tcW w:w="1198" w:type="dxa"/>
            <w:tcBorders>
              <w:top w:val="nil"/>
              <w:left w:val="nil"/>
              <w:bottom w:val="single" w:sz="4" w:space="0" w:color="auto"/>
              <w:right w:val="single" w:sz="4" w:space="0" w:color="auto"/>
            </w:tcBorders>
            <w:shd w:val="clear" w:color="auto" w:fill="auto"/>
            <w:textDirection w:val="btLr"/>
            <w:vAlign w:val="center"/>
            <w:hideMark/>
          </w:tcPr>
          <w:p w14:paraId="2D80B1E2"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Manajemen </w:t>
            </w:r>
          </w:p>
          <w:p w14:paraId="3D34F2E2"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resiko</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3356A264"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Aspek </w:t>
            </w:r>
          </w:p>
          <w:p w14:paraId="1DA0AB73"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keselamatan kerja</w:t>
            </w:r>
          </w:p>
        </w:tc>
        <w:tc>
          <w:tcPr>
            <w:tcW w:w="1101" w:type="dxa"/>
            <w:tcBorders>
              <w:top w:val="nil"/>
              <w:left w:val="nil"/>
              <w:bottom w:val="single" w:sz="4" w:space="0" w:color="auto"/>
              <w:right w:val="single" w:sz="4" w:space="0" w:color="auto"/>
            </w:tcBorders>
            <w:shd w:val="clear" w:color="auto" w:fill="auto"/>
            <w:textDirection w:val="btLr"/>
            <w:vAlign w:val="center"/>
            <w:hideMark/>
          </w:tcPr>
          <w:p w14:paraId="37DE1B71"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 xml:space="preserve">Optimasi </w:t>
            </w:r>
          </w:p>
          <w:p w14:paraId="5ECF8E8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pekerjaan</w:t>
            </w:r>
          </w:p>
        </w:tc>
      </w:tr>
      <w:tr w:rsidR="00021B45" w:rsidRPr="007C28D4" w14:paraId="06B346B3" w14:textId="77777777" w:rsidTr="00021B45">
        <w:trPr>
          <w:trHeight w:val="9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B06E8E"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SCPL</w:t>
            </w:r>
          </w:p>
        </w:tc>
        <w:tc>
          <w:tcPr>
            <w:tcW w:w="0" w:type="auto"/>
            <w:tcBorders>
              <w:top w:val="nil"/>
              <w:left w:val="nil"/>
              <w:bottom w:val="single" w:sz="4" w:space="0" w:color="auto"/>
              <w:right w:val="single" w:sz="4" w:space="0" w:color="auto"/>
            </w:tcBorders>
            <w:shd w:val="clear" w:color="auto" w:fill="auto"/>
            <w:vAlign w:val="center"/>
            <w:hideMark/>
          </w:tcPr>
          <w:p w14:paraId="238E29B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1</w:t>
            </w:r>
          </w:p>
        </w:tc>
        <w:tc>
          <w:tcPr>
            <w:tcW w:w="5837" w:type="dxa"/>
            <w:tcBorders>
              <w:top w:val="nil"/>
              <w:left w:val="nil"/>
              <w:bottom w:val="single" w:sz="4" w:space="0" w:color="auto"/>
              <w:right w:val="single" w:sz="4" w:space="0" w:color="auto"/>
            </w:tcBorders>
            <w:shd w:val="clear" w:color="auto" w:fill="auto"/>
            <w:vAlign w:val="center"/>
            <w:hideMark/>
          </w:tcPr>
          <w:p w14:paraId="1FE2E2CB"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struktur untuk merancang bangunan gedung tinggi dengan memanfaatkan teknologi secara secara kritis, kreatif, dan inovatif, serta menjunjung tinggi nilai, norma, dan etika akademik.</w:t>
            </w:r>
          </w:p>
        </w:tc>
        <w:tc>
          <w:tcPr>
            <w:tcW w:w="1198" w:type="dxa"/>
            <w:tcBorders>
              <w:top w:val="nil"/>
              <w:left w:val="nil"/>
              <w:bottom w:val="single" w:sz="4" w:space="0" w:color="auto"/>
              <w:right w:val="single" w:sz="4" w:space="0" w:color="auto"/>
            </w:tcBorders>
            <w:shd w:val="clear" w:color="auto" w:fill="auto"/>
            <w:vAlign w:val="center"/>
            <w:hideMark/>
          </w:tcPr>
          <w:p w14:paraId="5E2337A6" w14:textId="77777777" w:rsidR="00021B45" w:rsidRPr="007C28D4" w:rsidRDefault="00021B45" w:rsidP="00021B45">
            <w:pPr>
              <w:tabs>
                <w:tab w:val="clear" w:pos="1440"/>
              </w:tabs>
              <w:spacing w:line="240" w:lineRule="auto"/>
              <w:ind w:firstLine="0"/>
              <w:jc w:val="left"/>
              <w:rPr>
                <w:rFonts w:eastAsia="Times New Roman"/>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81AB419"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37BDFE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424A4D75"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378A4A7C"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4F584DBD"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09AB2B92" w14:textId="77777777" w:rsidR="00021B45" w:rsidRPr="007C28D4" w:rsidRDefault="00021B45" w:rsidP="00021B45">
            <w:pPr>
              <w:rPr>
                <w:sz w:val="20"/>
                <w:szCs w:val="20"/>
              </w:rPr>
            </w:pPr>
            <w:r w:rsidRPr="007C28D4">
              <w:rPr>
                <w:sz w:val="20"/>
                <w:szCs w:val="20"/>
              </w:rPr>
              <w:t> </w:t>
            </w:r>
          </w:p>
        </w:tc>
      </w:tr>
      <w:tr w:rsidR="00021B45" w:rsidRPr="007C28D4" w14:paraId="585522B9" w14:textId="77777777" w:rsidTr="00021B45">
        <w:trPr>
          <w:trHeight w:val="1423"/>
        </w:trPr>
        <w:tc>
          <w:tcPr>
            <w:tcW w:w="0" w:type="auto"/>
            <w:vMerge/>
            <w:tcBorders>
              <w:top w:val="nil"/>
              <w:left w:val="single" w:sz="4" w:space="0" w:color="auto"/>
              <w:bottom w:val="single" w:sz="4" w:space="0" w:color="auto"/>
              <w:right w:val="single" w:sz="4" w:space="0" w:color="auto"/>
            </w:tcBorders>
            <w:vAlign w:val="center"/>
            <w:hideMark/>
          </w:tcPr>
          <w:p w14:paraId="26ABFF85"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F76578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2</w:t>
            </w:r>
          </w:p>
        </w:tc>
        <w:tc>
          <w:tcPr>
            <w:tcW w:w="5837" w:type="dxa"/>
            <w:tcBorders>
              <w:top w:val="nil"/>
              <w:left w:val="nil"/>
              <w:bottom w:val="single" w:sz="4" w:space="0" w:color="auto"/>
              <w:right w:val="single" w:sz="4" w:space="0" w:color="auto"/>
            </w:tcBorders>
            <w:shd w:val="clear" w:color="auto" w:fill="auto"/>
            <w:vAlign w:val="center"/>
            <w:hideMark/>
          </w:tcPr>
          <w:p w14:paraId="6A089116"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manajemen konstruksi untuk merencanakan, melaksanakan, menganalisis, dan mengevaluasi pelaksanaan pembangunan gedung tinggi yang berwawasan lingkungan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65B2D7ED" w14:textId="77777777" w:rsidR="00021B45" w:rsidRPr="007C28D4" w:rsidRDefault="00021B45" w:rsidP="00021B45">
            <w:pPr>
              <w:ind w:firstLine="0"/>
              <w:jc w:val="center"/>
              <w:rPr>
                <w:color w:val="000000"/>
                <w:sz w:val="20"/>
                <w:szCs w:val="20"/>
              </w:rPr>
            </w:pPr>
            <w:r w:rsidRPr="007C28D4">
              <w:rPr>
                <w:color w:val="000000"/>
                <w:sz w:val="20"/>
                <w:szCs w:val="20"/>
              </w:rPr>
              <w:t>NTSI6601; NTSI6602; FTEK6002; NTSI6607; NTSI6613</w:t>
            </w:r>
          </w:p>
        </w:tc>
        <w:tc>
          <w:tcPr>
            <w:tcW w:w="1198" w:type="dxa"/>
            <w:tcBorders>
              <w:top w:val="nil"/>
              <w:left w:val="nil"/>
              <w:bottom w:val="single" w:sz="4" w:space="0" w:color="auto"/>
              <w:right w:val="single" w:sz="4" w:space="0" w:color="auto"/>
            </w:tcBorders>
            <w:shd w:val="clear" w:color="auto" w:fill="auto"/>
            <w:vAlign w:val="center"/>
            <w:hideMark/>
          </w:tcPr>
          <w:p w14:paraId="19127E42" w14:textId="77777777" w:rsidR="00021B45" w:rsidRPr="007C28D4" w:rsidRDefault="00021B45" w:rsidP="00021B45">
            <w:pPr>
              <w:ind w:firstLine="40"/>
              <w:jc w:val="center"/>
              <w:rPr>
                <w:color w:val="000000"/>
                <w:sz w:val="20"/>
                <w:szCs w:val="20"/>
              </w:rPr>
            </w:pPr>
            <w:r w:rsidRPr="007C28D4">
              <w:rPr>
                <w:color w:val="000000"/>
                <w:sz w:val="20"/>
                <w:szCs w:val="20"/>
              </w:rPr>
              <w:t>NTSI6601; NTSI6602; FTEK6002; NTSI6608; NTSI6613</w:t>
            </w:r>
          </w:p>
        </w:tc>
        <w:tc>
          <w:tcPr>
            <w:tcW w:w="1198" w:type="dxa"/>
            <w:tcBorders>
              <w:top w:val="nil"/>
              <w:left w:val="nil"/>
              <w:bottom w:val="single" w:sz="4" w:space="0" w:color="auto"/>
              <w:right w:val="single" w:sz="4" w:space="0" w:color="auto"/>
            </w:tcBorders>
            <w:shd w:val="clear" w:color="auto" w:fill="auto"/>
            <w:vAlign w:val="center"/>
            <w:hideMark/>
          </w:tcPr>
          <w:p w14:paraId="758277AD" w14:textId="77777777" w:rsidR="00021B45" w:rsidRPr="007C28D4" w:rsidRDefault="00021B45" w:rsidP="00021B45">
            <w:pPr>
              <w:ind w:firstLine="0"/>
              <w:jc w:val="center"/>
              <w:rPr>
                <w:color w:val="000000"/>
                <w:sz w:val="20"/>
                <w:szCs w:val="20"/>
              </w:rPr>
            </w:pPr>
            <w:r w:rsidRPr="007C28D4">
              <w:rPr>
                <w:color w:val="000000"/>
                <w:sz w:val="20"/>
                <w:szCs w:val="20"/>
              </w:rPr>
              <w:t>NTSI6601; NTSI6602; FTEK6002; NTSI6613</w:t>
            </w:r>
          </w:p>
        </w:tc>
        <w:tc>
          <w:tcPr>
            <w:tcW w:w="1198" w:type="dxa"/>
            <w:tcBorders>
              <w:top w:val="nil"/>
              <w:left w:val="nil"/>
              <w:bottom w:val="single" w:sz="4" w:space="0" w:color="auto"/>
              <w:right w:val="single" w:sz="4" w:space="0" w:color="auto"/>
            </w:tcBorders>
            <w:shd w:val="clear" w:color="auto" w:fill="auto"/>
            <w:vAlign w:val="center"/>
            <w:hideMark/>
          </w:tcPr>
          <w:p w14:paraId="29360F8D" w14:textId="77777777" w:rsidR="00021B45" w:rsidRPr="007C28D4" w:rsidRDefault="00021B45" w:rsidP="00021B45">
            <w:pPr>
              <w:ind w:hanging="10"/>
              <w:jc w:val="center"/>
              <w:rPr>
                <w:color w:val="000000"/>
                <w:sz w:val="20"/>
                <w:szCs w:val="20"/>
              </w:rPr>
            </w:pPr>
            <w:r w:rsidRPr="007C28D4">
              <w:rPr>
                <w:color w:val="000000"/>
                <w:sz w:val="20"/>
                <w:szCs w:val="20"/>
              </w:rPr>
              <w:t>NTSI6601; NTSI6602; FTEK6002; NTSI6613</w:t>
            </w:r>
          </w:p>
        </w:tc>
        <w:tc>
          <w:tcPr>
            <w:tcW w:w="1198" w:type="dxa"/>
            <w:tcBorders>
              <w:top w:val="nil"/>
              <w:left w:val="nil"/>
              <w:bottom w:val="single" w:sz="4" w:space="0" w:color="auto"/>
              <w:right w:val="single" w:sz="4" w:space="0" w:color="auto"/>
            </w:tcBorders>
            <w:shd w:val="clear" w:color="auto" w:fill="auto"/>
            <w:vAlign w:val="center"/>
            <w:hideMark/>
          </w:tcPr>
          <w:p w14:paraId="19FF56B0" w14:textId="77777777" w:rsidR="00021B45" w:rsidRPr="007C28D4" w:rsidRDefault="00021B45" w:rsidP="00021B45">
            <w:pPr>
              <w:ind w:firstLine="6"/>
              <w:jc w:val="center"/>
              <w:rPr>
                <w:color w:val="000000"/>
                <w:sz w:val="20"/>
                <w:szCs w:val="20"/>
              </w:rPr>
            </w:pPr>
            <w:r w:rsidRPr="007C28D4">
              <w:rPr>
                <w:color w:val="000000"/>
                <w:sz w:val="20"/>
                <w:szCs w:val="20"/>
              </w:rPr>
              <w:t>NTSI6601; NTSI6602; FTEK6002; NTSI6613</w:t>
            </w:r>
          </w:p>
        </w:tc>
        <w:tc>
          <w:tcPr>
            <w:tcW w:w="1140" w:type="dxa"/>
            <w:tcBorders>
              <w:top w:val="nil"/>
              <w:left w:val="nil"/>
              <w:bottom w:val="single" w:sz="4" w:space="0" w:color="auto"/>
              <w:right w:val="single" w:sz="4" w:space="0" w:color="auto"/>
            </w:tcBorders>
            <w:shd w:val="clear" w:color="auto" w:fill="auto"/>
            <w:vAlign w:val="center"/>
            <w:hideMark/>
          </w:tcPr>
          <w:p w14:paraId="73AD55D5" w14:textId="77777777" w:rsidR="00021B45" w:rsidRPr="007C28D4" w:rsidRDefault="00021B45" w:rsidP="00021B45">
            <w:pPr>
              <w:ind w:firstLine="0"/>
              <w:jc w:val="center"/>
              <w:rPr>
                <w:color w:val="000000"/>
                <w:sz w:val="20"/>
                <w:szCs w:val="20"/>
              </w:rPr>
            </w:pPr>
            <w:r w:rsidRPr="007C28D4">
              <w:rPr>
                <w:color w:val="000000"/>
                <w:sz w:val="20"/>
                <w:szCs w:val="20"/>
              </w:rPr>
              <w:t>FTEK6003</w:t>
            </w:r>
          </w:p>
        </w:tc>
        <w:tc>
          <w:tcPr>
            <w:tcW w:w="1101" w:type="dxa"/>
            <w:tcBorders>
              <w:top w:val="nil"/>
              <w:left w:val="nil"/>
              <w:bottom w:val="single" w:sz="4" w:space="0" w:color="auto"/>
              <w:right w:val="single" w:sz="4" w:space="0" w:color="auto"/>
            </w:tcBorders>
            <w:shd w:val="clear" w:color="auto" w:fill="auto"/>
            <w:vAlign w:val="center"/>
            <w:hideMark/>
          </w:tcPr>
          <w:p w14:paraId="5BC2B98C" w14:textId="77777777" w:rsidR="00021B45" w:rsidRPr="007C28D4" w:rsidRDefault="00021B45" w:rsidP="00021B45">
            <w:pPr>
              <w:ind w:firstLine="40"/>
              <w:jc w:val="center"/>
              <w:rPr>
                <w:color w:val="000000"/>
                <w:sz w:val="20"/>
                <w:szCs w:val="20"/>
              </w:rPr>
            </w:pPr>
            <w:r w:rsidRPr="007C28D4">
              <w:rPr>
                <w:color w:val="000000"/>
                <w:sz w:val="20"/>
                <w:szCs w:val="20"/>
              </w:rPr>
              <w:t>NTSI6610</w:t>
            </w:r>
          </w:p>
        </w:tc>
      </w:tr>
      <w:tr w:rsidR="00021B45" w:rsidRPr="007C28D4" w14:paraId="7C6BEB30" w14:textId="77777777" w:rsidTr="00021B45">
        <w:trPr>
          <w:trHeight w:val="818"/>
        </w:trPr>
        <w:tc>
          <w:tcPr>
            <w:tcW w:w="0" w:type="auto"/>
            <w:vMerge/>
            <w:tcBorders>
              <w:top w:val="nil"/>
              <w:left w:val="single" w:sz="4" w:space="0" w:color="auto"/>
              <w:bottom w:val="single" w:sz="4" w:space="0" w:color="auto"/>
              <w:right w:val="single" w:sz="4" w:space="0" w:color="auto"/>
            </w:tcBorders>
            <w:vAlign w:val="center"/>
            <w:hideMark/>
          </w:tcPr>
          <w:p w14:paraId="5521FE81"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42D78E7"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3</w:t>
            </w:r>
          </w:p>
        </w:tc>
        <w:tc>
          <w:tcPr>
            <w:tcW w:w="5837" w:type="dxa"/>
            <w:tcBorders>
              <w:top w:val="nil"/>
              <w:left w:val="nil"/>
              <w:bottom w:val="single" w:sz="4" w:space="0" w:color="auto"/>
              <w:right w:val="single" w:sz="4" w:space="0" w:color="auto"/>
            </w:tcBorders>
            <w:shd w:val="clear" w:color="auto" w:fill="auto"/>
            <w:vAlign w:val="center"/>
            <w:hideMark/>
          </w:tcPr>
          <w:p w14:paraId="2F83E7D2"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geoteknik untuk menganalisis daya dukung tanah, stabilisasi tanah, dan merancang pondasi bangunan gedung tinggi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72613C14" w14:textId="77777777" w:rsidR="00021B45" w:rsidRPr="007C28D4" w:rsidRDefault="00021B45" w:rsidP="00021B45">
            <w:pPr>
              <w:jc w:val="left"/>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174AAE79"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27141E5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49DBD268"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1123B67A"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221C1FDE"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2BFF4E4F" w14:textId="77777777" w:rsidR="00021B45" w:rsidRPr="007C28D4" w:rsidRDefault="00021B45" w:rsidP="00021B45">
            <w:pPr>
              <w:rPr>
                <w:sz w:val="20"/>
                <w:szCs w:val="20"/>
              </w:rPr>
            </w:pPr>
            <w:r w:rsidRPr="007C28D4">
              <w:rPr>
                <w:sz w:val="20"/>
                <w:szCs w:val="20"/>
              </w:rPr>
              <w:t> </w:t>
            </w:r>
          </w:p>
        </w:tc>
      </w:tr>
      <w:tr w:rsidR="00021B45" w:rsidRPr="007C28D4" w14:paraId="0312FEF9" w14:textId="77777777" w:rsidTr="00021B45">
        <w:trPr>
          <w:trHeight w:val="1125"/>
        </w:trPr>
        <w:tc>
          <w:tcPr>
            <w:tcW w:w="0" w:type="auto"/>
            <w:vMerge/>
            <w:tcBorders>
              <w:top w:val="nil"/>
              <w:left w:val="single" w:sz="4" w:space="0" w:color="auto"/>
              <w:bottom w:val="single" w:sz="4" w:space="0" w:color="auto"/>
              <w:right w:val="single" w:sz="4" w:space="0" w:color="auto"/>
            </w:tcBorders>
            <w:vAlign w:val="center"/>
            <w:hideMark/>
          </w:tcPr>
          <w:p w14:paraId="532A7D02"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00A973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4</w:t>
            </w:r>
          </w:p>
        </w:tc>
        <w:tc>
          <w:tcPr>
            <w:tcW w:w="5837" w:type="dxa"/>
            <w:tcBorders>
              <w:top w:val="nil"/>
              <w:left w:val="nil"/>
              <w:bottom w:val="single" w:sz="4" w:space="0" w:color="auto"/>
              <w:right w:val="single" w:sz="4" w:space="0" w:color="auto"/>
            </w:tcBorders>
            <w:shd w:val="clear" w:color="auto" w:fill="auto"/>
            <w:vAlign w:val="center"/>
            <w:hideMark/>
          </w:tcPr>
          <w:p w14:paraId="5157B228"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Menguasai keilmuan bidang keairan, transportasi, dan lingkungan untuk menganalisis dan memecahkan masalah infrastruktur pendukung bangunan teknik sipil  secara kritis, kreatif, dan penuh tanggung jawab.</w:t>
            </w:r>
          </w:p>
        </w:tc>
        <w:tc>
          <w:tcPr>
            <w:tcW w:w="1198" w:type="dxa"/>
            <w:tcBorders>
              <w:top w:val="nil"/>
              <w:left w:val="nil"/>
              <w:bottom w:val="single" w:sz="4" w:space="0" w:color="auto"/>
              <w:right w:val="single" w:sz="4" w:space="0" w:color="auto"/>
            </w:tcBorders>
            <w:shd w:val="clear" w:color="auto" w:fill="auto"/>
            <w:vAlign w:val="center"/>
            <w:hideMark/>
          </w:tcPr>
          <w:p w14:paraId="2C5A8392"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2776461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F6CAAB6"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6DE02B4"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E1A6D2A"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26DA9975"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2B3DF5FF" w14:textId="77777777" w:rsidR="00021B45" w:rsidRPr="007C28D4" w:rsidRDefault="00021B45" w:rsidP="00021B45">
            <w:pPr>
              <w:rPr>
                <w:sz w:val="20"/>
                <w:szCs w:val="20"/>
              </w:rPr>
            </w:pPr>
            <w:r w:rsidRPr="007C28D4">
              <w:rPr>
                <w:sz w:val="20"/>
                <w:szCs w:val="20"/>
              </w:rPr>
              <w:t> </w:t>
            </w:r>
          </w:p>
        </w:tc>
      </w:tr>
      <w:tr w:rsidR="00021B45" w:rsidRPr="007C28D4" w14:paraId="69FA12DF" w14:textId="77777777" w:rsidTr="00021B45">
        <w:trPr>
          <w:trHeight w:val="1279"/>
        </w:trPr>
        <w:tc>
          <w:tcPr>
            <w:tcW w:w="0" w:type="auto"/>
            <w:vMerge/>
            <w:tcBorders>
              <w:top w:val="nil"/>
              <w:left w:val="single" w:sz="4" w:space="0" w:color="auto"/>
              <w:bottom w:val="single" w:sz="4" w:space="0" w:color="auto"/>
              <w:right w:val="single" w:sz="4" w:space="0" w:color="auto"/>
            </w:tcBorders>
            <w:vAlign w:val="center"/>
            <w:hideMark/>
          </w:tcPr>
          <w:p w14:paraId="0ACC46F0"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CA2CAC"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5</w:t>
            </w:r>
          </w:p>
        </w:tc>
        <w:tc>
          <w:tcPr>
            <w:tcW w:w="5837" w:type="dxa"/>
            <w:tcBorders>
              <w:top w:val="nil"/>
              <w:left w:val="nil"/>
              <w:bottom w:val="single" w:sz="4" w:space="0" w:color="auto"/>
              <w:right w:val="single" w:sz="4" w:space="0" w:color="auto"/>
            </w:tcBorders>
            <w:shd w:val="clear" w:color="auto" w:fill="auto"/>
            <w:vAlign w:val="center"/>
            <w:hideMark/>
          </w:tcPr>
          <w:p w14:paraId="3C2097E5"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98" w:type="dxa"/>
            <w:tcBorders>
              <w:top w:val="nil"/>
              <w:left w:val="nil"/>
              <w:bottom w:val="single" w:sz="4" w:space="0" w:color="auto"/>
              <w:right w:val="single" w:sz="4" w:space="0" w:color="auto"/>
            </w:tcBorders>
            <w:shd w:val="clear" w:color="auto" w:fill="auto"/>
            <w:vAlign w:val="center"/>
            <w:hideMark/>
          </w:tcPr>
          <w:p w14:paraId="496FF97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67C1484D"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CFFB385"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896F7B0"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52A91D3D"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3CD38234"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1936E4F4" w14:textId="77777777" w:rsidR="00021B45" w:rsidRPr="007C28D4" w:rsidRDefault="00021B45" w:rsidP="00021B45">
            <w:pPr>
              <w:rPr>
                <w:sz w:val="20"/>
                <w:szCs w:val="20"/>
              </w:rPr>
            </w:pPr>
            <w:r w:rsidRPr="007C28D4">
              <w:rPr>
                <w:sz w:val="20"/>
                <w:szCs w:val="20"/>
              </w:rPr>
              <w:t> </w:t>
            </w:r>
          </w:p>
        </w:tc>
      </w:tr>
      <w:tr w:rsidR="00021B45" w:rsidRPr="007C28D4" w14:paraId="3268DBB5" w14:textId="77777777" w:rsidTr="00021B45">
        <w:trPr>
          <w:trHeight w:val="1128"/>
        </w:trPr>
        <w:tc>
          <w:tcPr>
            <w:tcW w:w="0" w:type="auto"/>
            <w:vMerge/>
            <w:tcBorders>
              <w:top w:val="nil"/>
              <w:left w:val="single" w:sz="4" w:space="0" w:color="auto"/>
              <w:bottom w:val="single" w:sz="4" w:space="0" w:color="auto"/>
              <w:right w:val="single" w:sz="4" w:space="0" w:color="auto"/>
            </w:tcBorders>
            <w:vAlign w:val="center"/>
            <w:hideMark/>
          </w:tcPr>
          <w:p w14:paraId="39B2D1A0"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20AE16" w14:textId="77777777" w:rsidR="00021B45" w:rsidRPr="007C28D4" w:rsidRDefault="00021B45" w:rsidP="00021B45">
            <w:pPr>
              <w:tabs>
                <w:tab w:val="clear" w:pos="1440"/>
              </w:tabs>
              <w:spacing w:line="240" w:lineRule="auto"/>
              <w:ind w:firstLine="0"/>
              <w:jc w:val="center"/>
              <w:rPr>
                <w:rFonts w:eastAsia="Times New Roman" w:cs="Times New Roman"/>
                <w:sz w:val="20"/>
                <w:szCs w:val="20"/>
              </w:rPr>
            </w:pPr>
            <w:r w:rsidRPr="007C28D4">
              <w:rPr>
                <w:rFonts w:eastAsia="Times New Roman" w:cs="Times New Roman"/>
                <w:sz w:val="20"/>
                <w:szCs w:val="20"/>
              </w:rPr>
              <w:t>6</w:t>
            </w:r>
          </w:p>
        </w:tc>
        <w:tc>
          <w:tcPr>
            <w:tcW w:w="5837" w:type="dxa"/>
            <w:tcBorders>
              <w:top w:val="nil"/>
              <w:left w:val="nil"/>
              <w:bottom w:val="single" w:sz="4" w:space="0" w:color="auto"/>
              <w:right w:val="single" w:sz="4" w:space="0" w:color="auto"/>
            </w:tcBorders>
            <w:shd w:val="clear" w:color="auto" w:fill="auto"/>
            <w:vAlign w:val="center"/>
            <w:hideMark/>
          </w:tcPr>
          <w:p w14:paraId="2CC335FE" w14:textId="77777777" w:rsidR="00021B45" w:rsidRPr="007C28D4" w:rsidRDefault="00021B45" w:rsidP="00021B45">
            <w:pPr>
              <w:tabs>
                <w:tab w:val="clear" w:pos="1440"/>
              </w:tabs>
              <w:spacing w:line="240" w:lineRule="auto"/>
              <w:ind w:firstLine="0"/>
              <w:jc w:val="left"/>
              <w:rPr>
                <w:rFonts w:eastAsia="Times New Roman" w:cs="Times New Roman"/>
                <w:sz w:val="20"/>
                <w:szCs w:val="20"/>
              </w:rPr>
            </w:pPr>
            <w:r w:rsidRPr="007C28D4">
              <w:rPr>
                <w:rFonts w:eastAsia="Times New Roman" w:cs="Times New Roman"/>
                <w:sz w:val="20"/>
                <w:szCs w:val="20"/>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98" w:type="dxa"/>
            <w:tcBorders>
              <w:top w:val="nil"/>
              <w:left w:val="nil"/>
              <w:bottom w:val="single" w:sz="4" w:space="0" w:color="auto"/>
              <w:right w:val="single" w:sz="4" w:space="0" w:color="auto"/>
            </w:tcBorders>
            <w:shd w:val="clear" w:color="auto" w:fill="auto"/>
            <w:vAlign w:val="center"/>
            <w:hideMark/>
          </w:tcPr>
          <w:p w14:paraId="57FB2D5C"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5A080553"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0C1385E"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0F9C2141" w14:textId="77777777" w:rsidR="00021B45" w:rsidRPr="007C28D4" w:rsidRDefault="00021B45" w:rsidP="00021B45">
            <w:pPr>
              <w:rPr>
                <w:sz w:val="20"/>
                <w:szCs w:val="20"/>
              </w:rPr>
            </w:pPr>
            <w:r w:rsidRPr="007C28D4">
              <w:rPr>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14:paraId="73B46971" w14:textId="77777777" w:rsidR="00021B45" w:rsidRPr="007C28D4" w:rsidRDefault="00021B45" w:rsidP="00021B45">
            <w:pPr>
              <w:rPr>
                <w:sz w:val="20"/>
                <w:szCs w:val="20"/>
              </w:rPr>
            </w:pPr>
            <w:r w:rsidRPr="007C28D4">
              <w:rPr>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14:paraId="6B3E0D8B" w14:textId="77777777" w:rsidR="00021B45" w:rsidRPr="007C28D4" w:rsidRDefault="00021B45" w:rsidP="00021B45">
            <w:pPr>
              <w:rPr>
                <w:sz w:val="20"/>
                <w:szCs w:val="20"/>
              </w:rPr>
            </w:pPr>
            <w:r w:rsidRPr="007C28D4">
              <w:rPr>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14:paraId="469A8EE6" w14:textId="77777777" w:rsidR="00021B45" w:rsidRPr="007C28D4" w:rsidRDefault="00021B45" w:rsidP="00021B45">
            <w:pPr>
              <w:rPr>
                <w:sz w:val="20"/>
                <w:szCs w:val="20"/>
              </w:rPr>
            </w:pPr>
            <w:r w:rsidRPr="007C28D4">
              <w:rPr>
                <w:sz w:val="20"/>
                <w:szCs w:val="20"/>
              </w:rPr>
              <w:t> </w:t>
            </w:r>
          </w:p>
        </w:tc>
      </w:tr>
    </w:tbl>
    <w:p w14:paraId="7BC17389" w14:textId="77777777" w:rsidR="00863CFC" w:rsidRDefault="00863CFC" w:rsidP="007C28D4">
      <w:pPr>
        <w:ind w:firstLine="0"/>
        <w:rPr>
          <w:rFonts w:cs="Times New Roman"/>
          <w:szCs w:val="24"/>
        </w:rPr>
      </w:pPr>
    </w:p>
    <w:p w14:paraId="477A453B" w14:textId="77777777" w:rsidR="00021B45" w:rsidRDefault="00021B45" w:rsidP="007C28D4">
      <w:pPr>
        <w:ind w:firstLine="0"/>
        <w:rPr>
          <w:rFonts w:cs="Times New Roman"/>
          <w:szCs w:val="24"/>
        </w:rPr>
      </w:pPr>
    </w:p>
    <w:tbl>
      <w:tblPr>
        <w:tblW w:w="15640" w:type="dxa"/>
        <w:tblInd w:w="-431" w:type="dxa"/>
        <w:tblLook w:val="04A0" w:firstRow="1" w:lastRow="0" w:firstColumn="1" w:lastColumn="0" w:noHBand="0" w:noVBand="1"/>
      </w:tblPr>
      <w:tblGrid>
        <w:gridCol w:w="703"/>
        <w:gridCol w:w="316"/>
        <w:gridCol w:w="5497"/>
        <w:gridCol w:w="1116"/>
        <w:gridCol w:w="1061"/>
        <w:gridCol w:w="1061"/>
        <w:gridCol w:w="1587"/>
        <w:gridCol w:w="1116"/>
        <w:gridCol w:w="1061"/>
        <w:gridCol w:w="1061"/>
        <w:gridCol w:w="1061"/>
      </w:tblGrid>
      <w:tr w:rsidR="00021B45" w:rsidRPr="00021B45" w14:paraId="4E03FDFE" w14:textId="77777777" w:rsidTr="00021B45">
        <w:trPr>
          <w:trHeight w:val="41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BEC904" w14:textId="77777777" w:rsidR="00021B45" w:rsidRPr="00021B45" w:rsidRDefault="00021B45" w:rsidP="00021B45">
            <w:pPr>
              <w:tabs>
                <w:tab w:val="clear" w:pos="1440"/>
              </w:tabs>
              <w:spacing w:line="240" w:lineRule="auto"/>
              <w:ind w:firstLine="0"/>
              <w:jc w:val="center"/>
              <w:rPr>
                <w:rFonts w:eastAsia="Times New Roman" w:cs="Times New Roman"/>
                <w:sz w:val="20"/>
                <w:szCs w:val="20"/>
              </w:rPr>
            </w:pPr>
            <w:r w:rsidRPr="00021B45">
              <w:rPr>
                <w:rFonts w:eastAsia="Times New Roman" w:cs="Times New Roman"/>
                <w:b/>
                <w:bCs/>
                <w:sz w:val="20"/>
                <w:szCs w:val="20"/>
              </w:rPr>
              <w:lastRenderedPageBreak/>
              <w:t>PRODI S1 TEKNIK SIPIL</w:t>
            </w:r>
          </w:p>
        </w:tc>
        <w:tc>
          <w:tcPr>
            <w:tcW w:w="9124" w:type="dxa"/>
            <w:gridSpan w:val="8"/>
            <w:tcBorders>
              <w:top w:val="single" w:sz="4" w:space="0" w:color="auto"/>
              <w:left w:val="nil"/>
              <w:bottom w:val="single" w:sz="4" w:space="0" w:color="auto"/>
              <w:right w:val="single" w:sz="4" w:space="0" w:color="auto"/>
            </w:tcBorders>
            <w:shd w:val="clear" w:color="auto" w:fill="auto"/>
            <w:vAlign w:val="center"/>
          </w:tcPr>
          <w:p w14:paraId="0A327D77"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b/>
                <w:bCs/>
                <w:sz w:val="20"/>
                <w:szCs w:val="20"/>
              </w:rPr>
              <w:t>IPTEK Penunjang</w:t>
            </w:r>
          </w:p>
        </w:tc>
      </w:tr>
      <w:tr w:rsidR="00021B45" w:rsidRPr="00021B45" w14:paraId="26ECCC41" w14:textId="77777777" w:rsidTr="00021B45">
        <w:trPr>
          <w:trHeight w:val="841"/>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33E938" w14:textId="77777777" w:rsidR="00021B45" w:rsidRPr="00021B45" w:rsidRDefault="00021B45" w:rsidP="00021B45">
            <w:pPr>
              <w:tabs>
                <w:tab w:val="clear" w:pos="1440"/>
              </w:tabs>
              <w:spacing w:line="240" w:lineRule="auto"/>
              <w:ind w:firstLine="0"/>
              <w:jc w:val="center"/>
              <w:rPr>
                <w:rFonts w:eastAsia="Times New Roman" w:cs="Times New Roman"/>
                <w:b/>
                <w:sz w:val="20"/>
                <w:szCs w:val="20"/>
                <w:lang w:eastAsia="zh-TW"/>
              </w:rPr>
            </w:pPr>
            <w:r w:rsidRPr="00021B45">
              <w:rPr>
                <w:rFonts w:eastAsia="Times New Roman" w:cs="Times New Roman"/>
                <w:b/>
                <w:sz w:val="20"/>
                <w:szCs w:val="20"/>
                <w:lang w:eastAsia="zh-TW"/>
              </w:rPr>
              <w:t>Bahan Kajian</w:t>
            </w:r>
          </w:p>
        </w:tc>
        <w:tc>
          <w:tcPr>
            <w:tcW w:w="3238" w:type="dxa"/>
            <w:gridSpan w:val="3"/>
            <w:tcBorders>
              <w:top w:val="single" w:sz="4" w:space="0" w:color="auto"/>
              <w:left w:val="nil"/>
              <w:bottom w:val="single" w:sz="4" w:space="0" w:color="auto"/>
              <w:right w:val="single" w:sz="4" w:space="0" w:color="auto"/>
            </w:tcBorders>
            <w:shd w:val="clear" w:color="auto" w:fill="auto"/>
            <w:vAlign w:val="center"/>
            <w:hideMark/>
          </w:tcPr>
          <w:p w14:paraId="0486CB0F"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Metode pelakasanaan konstruksi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4228BD64"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Pengadaan barang dan jasa konstruksi</w:t>
            </w:r>
          </w:p>
        </w:tc>
        <w:tc>
          <w:tcPr>
            <w:tcW w:w="2177" w:type="dxa"/>
            <w:gridSpan w:val="2"/>
            <w:tcBorders>
              <w:top w:val="single" w:sz="4" w:space="0" w:color="auto"/>
              <w:left w:val="nil"/>
              <w:bottom w:val="single" w:sz="4" w:space="0" w:color="auto"/>
              <w:right w:val="single" w:sz="4" w:space="0" w:color="auto"/>
            </w:tcBorders>
            <w:shd w:val="clear" w:color="auto" w:fill="auto"/>
            <w:vAlign w:val="center"/>
            <w:hideMark/>
          </w:tcPr>
          <w:p w14:paraId="2FF66EFC"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Geologi teknik</w:t>
            </w:r>
          </w:p>
        </w:tc>
        <w:tc>
          <w:tcPr>
            <w:tcW w:w="2122" w:type="dxa"/>
            <w:gridSpan w:val="2"/>
            <w:tcBorders>
              <w:top w:val="single" w:sz="4" w:space="0" w:color="auto"/>
              <w:left w:val="nil"/>
              <w:bottom w:val="single" w:sz="4" w:space="0" w:color="auto"/>
              <w:right w:val="single" w:sz="4" w:space="0" w:color="auto"/>
            </w:tcBorders>
            <w:shd w:val="clear" w:color="auto" w:fill="auto"/>
            <w:vAlign w:val="center"/>
            <w:hideMark/>
          </w:tcPr>
          <w:p w14:paraId="1C0C823B"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bangunan gedung</w:t>
            </w:r>
          </w:p>
        </w:tc>
      </w:tr>
      <w:tr w:rsidR="00021B45" w:rsidRPr="00021B45" w14:paraId="7F3C0618" w14:textId="77777777" w:rsidTr="00021B45">
        <w:trPr>
          <w:trHeight w:val="1140"/>
        </w:trPr>
        <w:tc>
          <w:tcPr>
            <w:tcW w:w="65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64A3A4" w14:textId="77777777" w:rsidR="00021B45" w:rsidRPr="00021B45" w:rsidRDefault="00021B45" w:rsidP="00021B45">
            <w:pPr>
              <w:tabs>
                <w:tab w:val="clear" w:pos="1440"/>
              </w:tabs>
              <w:spacing w:line="240" w:lineRule="auto"/>
              <w:ind w:firstLine="0"/>
              <w:jc w:val="center"/>
              <w:rPr>
                <w:rFonts w:eastAsia="Times New Roman" w:cs="Times New Roman"/>
                <w:b/>
                <w:sz w:val="20"/>
                <w:szCs w:val="20"/>
                <w:lang w:eastAsia="zh-TW"/>
              </w:rPr>
            </w:pPr>
            <w:r w:rsidRPr="00021B45">
              <w:rPr>
                <w:rFonts w:eastAsia="Times New Roman" w:cs="Times New Roman"/>
                <w:b/>
                <w:sz w:val="20"/>
                <w:szCs w:val="20"/>
                <w:lang w:eastAsia="zh-TW"/>
              </w:rPr>
              <w:t>Sub-Bahan Kajian</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0E6B619"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Penyiapan lahan</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0DE4D007"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Pelaksanaan konstruksi</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1E0D4216"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Pemeliharaan dan perbaikan bangunan</w:t>
            </w:r>
          </w:p>
        </w:tc>
        <w:tc>
          <w:tcPr>
            <w:tcW w:w="1587" w:type="dxa"/>
            <w:tcBorders>
              <w:top w:val="nil"/>
              <w:left w:val="nil"/>
              <w:bottom w:val="single" w:sz="4" w:space="0" w:color="auto"/>
              <w:right w:val="single" w:sz="4" w:space="0" w:color="auto"/>
            </w:tcBorders>
            <w:shd w:val="clear" w:color="auto" w:fill="auto"/>
            <w:textDirection w:val="btLr"/>
            <w:vAlign w:val="center"/>
            <w:hideMark/>
          </w:tcPr>
          <w:p w14:paraId="7DACF98A"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Lelang</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FEE2222"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Mekanika tanah dan batuan</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1DA06E10"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Fenomena geologi</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2EAB0B18"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dangkal</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72D562CB"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Pondasi dalam</w:t>
            </w:r>
          </w:p>
        </w:tc>
      </w:tr>
      <w:tr w:rsidR="00021B45" w:rsidRPr="00021B45" w14:paraId="25D963E1" w14:textId="77777777" w:rsidTr="00021B45">
        <w:trPr>
          <w:trHeight w:val="897"/>
        </w:trPr>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14:paraId="3CC2CCC4" w14:textId="77777777" w:rsidR="00021B45" w:rsidRPr="00021B45" w:rsidRDefault="00021B45" w:rsidP="00021B45">
            <w:pPr>
              <w:tabs>
                <w:tab w:val="clear" w:pos="1440"/>
              </w:tabs>
              <w:spacing w:line="240" w:lineRule="auto"/>
              <w:ind w:firstLine="0"/>
              <w:jc w:val="center"/>
              <w:rPr>
                <w:rFonts w:eastAsia="Times New Roman" w:cs="Times New Roman"/>
                <w:sz w:val="20"/>
                <w:szCs w:val="20"/>
                <w:lang w:eastAsia="zh-TW"/>
              </w:rPr>
            </w:pPr>
            <w:r w:rsidRPr="00021B45">
              <w:rPr>
                <w:rFonts w:eastAsia="Times New Roman" w:cs="Times New Roman"/>
                <w:sz w:val="20"/>
                <w:szCs w:val="20"/>
                <w:lang w:eastAsia="zh-TW"/>
              </w:rPr>
              <w:t>SCPL</w:t>
            </w:r>
          </w:p>
        </w:tc>
        <w:tc>
          <w:tcPr>
            <w:tcW w:w="316" w:type="dxa"/>
            <w:tcBorders>
              <w:top w:val="nil"/>
              <w:left w:val="nil"/>
              <w:bottom w:val="single" w:sz="4" w:space="0" w:color="auto"/>
              <w:right w:val="single" w:sz="4" w:space="0" w:color="auto"/>
            </w:tcBorders>
            <w:shd w:val="clear" w:color="auto" w:fill="auto"/>
            <w:vAlign w:val="center"/>
            <w:hideMark/>
          </w:tcPr>
          <w:p w14:paraId="18365365"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1</w:t>
            </w:r>
          </w:p>
        </w:tc>
        <w:tc>
          <w:tcPr>
            <w:tcW w:w="5497" w:type="dxa"/>
            <w:tcBorders>
              <w:top w:val="nil"/>
              <w:left w:val="nil"/>
              <w:bottom w:val="single" w:sz="4" w:space="0" w:color="auto"/>
              <w:right w:val="single" w:sz="4" w:space="0" w:color="auto"/>
            </w:tcBorders>
            <w:shd w:val="clear" w:color="auto" w:fill="auto"/>
            <w:vAlign w:val="center"/>
            <w:hideMark/>
          </w:tcPr>
          <w:p w14:paraId="772A1B8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16" w:type="dxa"/>
            <w:tcBorders>
              <w:top w:val="nil"/>
              <w:left w:val="nil"/>
              <w:bottom w:val="single" w:sz="4" w:space="0" w:color="auto"/>
              <w:right w:val="single" w:sz="4" w:space="0" w:color="auto"/>
            </w:tcBorders>
            <w:shd w:val="clear" w:color="auto" w:fill="auto"/>
            <w:vAlign w:val="center"/>
            <w:hideMark/>
          </w:tcPr>
          <w:p w14:paraId="256E57E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52F986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DF7876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7C136E2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10751321"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66B875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6350BB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C0E90E5"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0F316D56" w14:textId="77777777" w:rsidTr="00021B45">
        <w:trPr>
          <w:trHeight w:val="798"/>
        </w:trPr>
        <w:tc>
          <w:tcPr>
            <w:tcW w:w="703" w:type="dxa"/>
            <w:vMerge/>
            <w:tcBorders>
              <w:top w:val="nil"/>
              <w:left w:val="single" w:sz="4" w:space="0" w:color="auto"/>
              <w:bottom w:val="single" w:sz="4" w:space="0" w:color="auto"/>
              <w:right w:val="single" w:sz="4" w:space="0" w:color="auto"/>
            </w:tcBorders>
            <w:vAlign w:val="center"/>
            <w:hideMark/>
          </w:tcPr>
          <w:p w14:paraId="1FD97B8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75653DF0"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2</w:t>
            </w:r>
          </w:p>
        </w:tc>
        <w:tc>
          <w:tcPr>
            <w:tcW w:w="5497" w:type="dxa"/>
            <w:tcBorders>
              <w:top w:val="nil"/>
              <w:left w:val="nil"/>
              <w:bottom w:val="single" w:sz="4" w:space="0" w:color="auto"/>
              <w:right w:val="single" w:sz="4" w:space="0" w:color="auto"/>
            </w:tcBorders>
            <w:shd w:val="clear" w:color="auto" w:fill="auto"/>
            <w:vAlign w:val="center"/>
            <w:hideMark/>
          </w:tcPr>
          <w:p w14:paraId="4806141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16" w:type="dxa"/>
            <w:tcBorders>
              <w:top w:val="nil"/>
              <w:left w:val="nil"/>
              <w:bottom w:val="single" w:sz="4" w:space="0" w:color="auto"/>
              <w:right w:val="single" w:sz="4" w:space="0" w:color="auto"/>
            </w:tcBorders>
            <w:shd w:val="clear" w:color="auto" w:fill="auto"/>
            <w:vAlign w:val="center"/>
            <w:hideMark/>
          </w:tcPr>
          <w:p w14:paraId="2C3E0349"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NTSI6603</w:t>
            </w:r>
          </w:p>
        </w:tc>
        <w:tc>
          <w:tcPr>
            <w:tcW w:w="1061" w:type="dxa"/>
            <w:tcBorders>
              <w:top w:val="nil"/>
              <w:left w:val="nil"/>
              <w:bottom w:val="single" w:sz="4" w:space="0" w:color="auto"/>
              <w:right w:val="single" w:sz="4" w:space="0" w:color="auto"/>
            </w:tcBorders>
            <w:shd w:val="clear" w:color="auto" w:fill="auto"/>
            <w:vAlign w:val="center"/>
            <w:hideMark/>
          </w:tcPr>
          <w:p w14:paraId="6210D931"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NTSI6603</w:t>
            </w:r>
          </w:p>
        </w:tc>
        <w:tc>
          <w:tcPr>
            <w:tcW w:w="1061" w:type="dxa"/>
            <w:tcBorders>
              <w:top w:val="nil"/>
              <w:left w:val="nil"/>
              <w:bottom w:val="single" w:sz="4" w:space="0" w:color="auto"/>
              <w:right w:val="single" w:sz="4" w:space="0" w:color="auto"/>
            </w:tcBorders>
            <w:shd w:val="clear" w:color="auto" w:fill="auto"/>
            <w:vAlign w:val="center"/>
            <w:hideMark/>
          </w:tcPr>
          <w:p w14:paraId="3B690631"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NTSI6611</w:t>
            </w:r>
          </w:p>
        </w:tc>
        <w:tc>
          <w:tcPr>
            <w:tcW w:w="1587" w:type="dxa"/>
            <w:tcBorders>
              <w:top w:val="nil"/>
              <w:left w:val="nil"/>
              <w:bottom w:val="single" w:sz="4" w:space="0" w:color="auto"/>
              <w:right w:val="single" w:sz="4" w:space="0" w:color="auto"/>
            </w:tcBorders>
            <w:shd w:val="clear" w:color="auto" w:fill="auto"/>
            <w:vAlign w:val="center"/>
            <w:hideMark/>
          </w:tcPr>
          <w:p w14:paraId="471F5407"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NTSI6609</w:t>
            </w:r>
          </w:p>
        </w:tc>
        <w:tc>
          <w:tcPr>
            <w:tcW w:w="1116" w:type="dxa"/>
            <w:tcBorders>
              <w:top w:val="nil"/>
              <w:left w:val="nil"/>
              <w:bottom w:val="single" w:sz="4" w:space="0" w:color="auto"/>
              <w:right w:val="single" w:sz="4" w:space="0" w:color="auto"/>
            </w:tcBorders>
            <w:shd w:val="clear" w:color="auto" w:fill="auto"/>
            <w:vAlign w:val="center"/>
            <w:hideMark/>
          </w:tcPr>
          <w:p w14:paraId="17E75C4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1CC9B9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4179AA6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389F96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6A1E661F" w14:textId="77777777" w:rsidTr="00021B45">
        <w:trPr>
          <w:trHeight w:val="585"/>
        </w:trPr>
        <w:tc>
          <w:tcPr>
            <w:tcW w:w="703" w:type="dxa"/>
            <w:vMerge/>
            <w:tcBorders>
              <w:top w:val="nil"/>
              <w:left w:val="single" w:sz="4" w:space="0" w:color="auto"/>
              <w:bottom w:val="single" w:sz="4" w:space="0" w:color="auto"/>
              <w:right w:val="single" w:sz="4" w:space="0" w:color="auto"/>
            </w:tcBorders>
            <w:vAlign w:val="center"/>
            <w:hideMark/>
          </w:tcPr>
          <w:p w14:paraId="763C476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018BCEA7"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3</w:t>
            </w:r>
          </w:p>
        </w:tc>
        <w:tc>
          <w:tcPr>
            <w:tcW w:w="5497" w:type="dxa"/>
            <w:tcBorders>
              <w:top w:val="nil"/>
              <w:left w:val="nil"/>
              <w:bottom w:val="single" w:sz="4" w:space="0" w:color="auto"/>
              <w:right w:val="single" w:sz="4" w:space="0" w:color="auto"/>
            </w:tcBorders>
            <w:shd w:val="clear" w:color="auto" w:fill="auto"/>
            <w:vAlign w:val="center"/>
            <w:hideMark/>
          </w:tcPr>
          <w:p w14:paraId="6B8391F1"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16" w:type="dxa"/>
            <w:tcBorders>
              <w:top w:val="nil"/>
              <w:left w:val="nil"/>
              <w:bottom w:val="nil"/>
              <w:right w:val="nil"/>
            </w:tcBorders>
            <w:shd w:val="clear" w:color="auto" w:fill="auto"/>
            <w:vAlign w:val="center"/>
            <w:hideMark/>
          </w:tcPr>
          <w:p w14:paraId="3182AA03"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CC103D6"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3BD254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5A4BC41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27ADD7FB"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NTSI6502; NTSI6504</w:t>
            </w:r>
          </w:p>
        </w:tc>
        <w:tc>
          <w:tcPr>
            <w:tcW w:w="1061" w:type="dxa"/>
            <w:tcBorders>
              <w:top w:val="nil"/>
              <w:left w:val="nil"/>
              <w:bottom w:val="single" w:sz="4" w:space="0" w:color="auto"/>
              <w:right w:val="single" w:sz="4" w:space="0" w:color="auto"/>
            </w:tcBorders>
            <w:shd w:val="clear" w:color="auto" w:fill="auto"/>
            <w:vAlign w:val="center"/>
            <w:hideMark/>
          </w:tcPr>
          <w:p w14:paraId="5343922C"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NTSI6501</w:t>
            </w:r>
          </w:p>
        </w:tc>
        <w:tc>
          <w:tcPr>
            <w:tcW w:w="1061" w:type="dxa"/>
            <w:tcBorders>
              <w:top w:val="nil"/>
              <w:left w:val="nil"/>
              <w:bottom w:val="single" w:sz="4" w:space="0" w:color="auto"/>
              <w:right w:val="single" w:sz="4" w:space="0" w:color="auto"/>
            </w:tcBorders>
            <w:shd w:val="clear" w:color="auto" w:fill="auto"/>
            <w:vAlign w:val="center"/>
            <w:hideMark/>
          </w:tcPr>
          <w:p w14:paraId="624B8197"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NTSI6506</w:t>
            </w:r>
          </w:p>
        </w:tc>
        <w:tc>
          <w:tcPr>
            <w:tcW w:w="1061" w:type="dxa"/>
            <w:tcBorders>
              <w:top w:val="nil"/>
              <w:left w:val="nil"/>
              <w:bottom w:val="single" w:sz="4" w:space="0" w:color="auto"/>
              <w:right w:val="single" w:sz="4" w:space="0" w:color="auto"/>
            </w:tcBorders>
            <w:shd w:val="clear" w:color="auto" w:fill="auto"/>
            <w:vAlign w:val="center"/>
            <w:hideMark/>
          </w:tcPr>
          <w:p w14:paraId="05B7755F" w14:textId="77777777" w:rsidR="00021B45" w:rsidRPr="00021B45" w:rsidRDefault="00021B45" w:rsidP="00021B45">
            <w:pPr>
              <w:tabs>
                <w:tab w:val="clear" w:pos="1440"/>
              </w:tabs>
              <w:spacing w:line="240" w:lineRule="auto"/>
              <w:ind w:firstLine="0"/>
              <w:jc w:val="center"/>
              <w:rPr>
                <w:rFonts w:eastAsia="Times New Roman" w:cs="Times New Roman"/>
                <w:color w:val="000000"/>
                <w:sz w:val="20"/>
                <w:szCs w:val="20"/>
                <w:lang w:eastAsia="zh-TW"/>
              </w:rPr>
            </w:pPr>
            <w:r w:rsidRPr="00021B45">
              <w:rPr>
                <w:rFonts w:eastAsia="Times New Roman" w:cs="Times New Roman"/>
                <w:color w:val="000000"/>
                <w:sz w:val="20"/>
                <w:szCs w:val="20"/>
                <w:lang w:eastAsia="zh-TW"/>
              </w:rPr>
              <w:t>NTSI6506</w:t>
            </w:r>
          </w:p>
        </w:tc>
      </w:tr>
      <w:tr w:rsidR="00021B45" w:rsidRPr="00021B45" w14:paraId="5D7A1F60" w14:textId="77777777" w:rsidTr="00021B45">
        <w:trPr>
          <w:trHeight w:val="916"/>
        </w:trPr>
        <w:tc>
          <w:tcPr>
            <w:tcW w:w="703" w:type="dxa"/>
            <w:vMerge/>
            <w:tcBorders>
              <w:top w:val="nil"/>
              <w:left w:val="single" w:sz="4" w:space="0" w:color="auto"/>
              <w:bottom w:val="single" w:sz="4" w:space="0" w:color="auto"/>
              <w:right w:val="single" w:sz="4" w:space="0" w:color="auto"/>
            </w:tcBorders>
            <w:vAlign w:val="center"/>
            <w:hideMark/>
          </w:tcPr>
          <w:p w14:paraId="2B409E56"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6907125F"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4</w:t>
            </w:r>
          </w:p>
        </w:tc>
        <w:tc>
          <w:tcPr>
            <w:tcW w:w="5497" w:type="dxa"/>
            <w:tcBorders>
              <w:top w:val="nil"/>
              <w:left w:val="nil"/>
              <w:bottom w:val="single" w:sz="4" w:space="0" w:color="auto"/>
              <w:right w:val="single" w:sz="4" w:space="0" w:color="auto"/>
            </w:tcBorders>
            <w:shd w:val="clear" w:color="auto" w:fill="auto"/>
            <w:vAlign w:val="center"/>
            <w:hideMark/>
          </w:tcPr>
          <w:p w14:paraId="4F58AB2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7AA5BB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NTSI6301; NTS</w:t>
            </w:r>
            <w:r w:rsidRPr="00021B45">
              <w:rPr>
                <w:rFonts w:eastAsia="Times New Roman" w:cs="Times New Roman"/>
                <w:sz w:val="20"/>
                <w:szCs w:val="20"/>
                <w:lang w:val="id-ID" w:eastAsia="zh-TW"/>
              </w:rPr>
              <w:t>I</w:t>
            </w:r>
            <w:r w:rsidRPr="00021B45">
              <w:rPr>
                <w:rFonts w:eastAsia="Times New Roman" w:cs="Times New Roman"/>
                <w:sz w:val="20"/>
                <w:szCs w:val="20"/>
                <w:lang w:eastAsia="zh-TW"/>
              </w:rPr>
              <w:t>6309</w:t>
            </w:r>
          </w:p>
        </w:tc>
        <w:tc>
          <w:tcPr>
            <w:tcW w:w="1061" w:type="dxa"/>
            <w:tcBorders>
              <w:top w:val="nil"/>
              <w:left w:val="nil"/>
              <w:bottom w:val="single" w:sz="4" w:space="0" w:color="auto"/>
              <w:right w:val="single" w:sz="4" w:space="0" w:color="auto"/>
            </w:tcBorders>
            <w:shd w:val="clear" w:color="auto" w:fill="auto"/>
            <w:vAlign w:val="center"/>
            <w:hideMark/>
          </w:tcPr>
          <w:p w14:paraId="7D8E75C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D49CA8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72EC934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8DC22D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3031E76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5881F8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522E839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0BD0F42B" w14:textId="77777777" w:rsidTr="00021B45">
        <w:trPr>
          <w:trHeight w:val="977"/>
        </w:trPr>
        <w:tc>
          <w:tcPr>
            <w:tcW w:w="703" w:type="dxa"/>
            <w:vMerge/>
            <w:tcBorders>
              <w:top w:val="nil"/>
              <w:left w:val="single" w:sz="4" w:space="0" w:color="auto"/>
              <w:bottom w:val="single" w:sz="4" w:space="0" w:color="auto"/>
              <w:right w:val="single" w:sz="4" w:space="0" w:color="auto"/>
            </w:tcBorders>
            <w:vAlign w:val="center"/>
            <w:hideMark/>
          </w:tcPr>
          <w:p w14:paraId="31128D94"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2FCE293A"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5</w:t>
            </w:r>
          </w:p>
        </w:tc>
        <w:tc>
          <w:tcPr>
            <w:tcW w:w="5497" w:type="dxa"/>
            <w:tcBorders>
              <w:top w:val="nil"/>
              <w:left w:val="nil"/>
              <w:bottom w:val="single" w:sz="4" w:space="0" w:color="auto"/>
              <w:right w:val="single" w:sz="4" w:space="0" w:color="auto"/>
            </w:tcBorders>
            <w:shd w:val="clear" w:color="auto" w:fill="auto"/>
            <w:vAlign w:val="center"/>
            <w:hideMark/>
          </w:tcPr>
          <w:p w14:paraId="13107455"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16" w:type="dxa"/>
            <w:tcBorders>
              <w:top w:val="nil"/>
              <w:left w:val="nil"/>
              <w:bottom w:val="single" w:sz="4" w:space="0" w:color="auto"/>
              <w:right w:val="single" w:sz="4" w:space="0" w:color="auto"/>
            </w:tcBorders>
            <w:shd w:val="clear" w:color="auto" w:fill="auto"/>
            <w:vAlign w:val="center"/>
            <w:hideMark/>
          </w:tcPr>
          <w:p w14:paraId="794BA7A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666CD75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88EEF1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1E780DB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EB2175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1364EDB"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6B7BF0E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CD6142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r w:rsidR="00021B45" w:rsidRPr="00021B45" w14:paraId="6AC1A3B0" w14:textId="77777777" w:rsidTr="00021B45">
        <w:trPr>
          <w:trHeight w:val="1417"/>
        </w:trPr>
        <w:tc>
          <w:tcPr>
            <w:tcW w:w="703" w:type="dxa"/>
            <w:vMerge/>
            <w:tcBorders>
              <w:top w:val="nil"/>
              <w:left w:val="single" w:sz="4" w:space="0" w:color="auto"/>
              <w:bottom w:val="single" w:sz="4" w:space="0" w:color="auto"/>
              <w:right w:val="single" w:sz="4" w:space="0" w:color="auto"/>
            </w:tcBorders>
            <w:vAlign w:val="center"/>
            <w:hideMark/>
          </w:tcPr>
          <w:p w14:paraId="6A33C5B9"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5F353B92" w14:textId="77777777" w:rsidR="00021B45" w:rsidRPr="00021B45" w:rsidRDefault="00021B45" w:rsidP="00021B45">
            <w:pPr>
              <w:tabs>
                <w:tab w:val="clear" w:pos="1440"/>
              </w:tabs>
              <w:spacing w:line="240" w:lineRule="auto"/>
              <w:ind w:firstLine="0"/>
              <w:jc w:val="right"/>
              <w:rPr>
                <w:rFonts w:eastAsia="Times New Roman" w:cs="Times New Roman"/>
                <w:sz w:val="20"/>
                <w:szCs w:val="20"/>
                <w:lang w:eastAsia="zh-TW"/>
              </w:rPr>
            </w:pPr>
            <w:r w:rsidRPr="00021B45">
              <w:rPr>
                <w:rFonts w:eastAsia="Times New Roman" w:cs="Times New Roman"/>
                <w:sz w:val="20"/>
                <w:szCs w:val="20"/>
                <w:lang w:eastAsia="zh-TW"/>
              </w:rPr>
              <w:t>6</w:t>
            </w:r>
          </w:p>
        </w:tc>
        <w:tc>
          <w:tcPr>
            <w:tcW w:w="5497" w:type="dxa"/>
            <w:tcBorders>
              <w:top w:val="nil"/>
              <w:left w:val="nil"/>
              <w:bottom w:val="single" w:sz="4" w:space="0" w:color="auto"/>
              <w:right w:val="single" w:sz="4" w:space="0" w:color="auto"/>
            </w:tcBorders>
            <w:shd w:val="clear" w:color="auto" w:fill="auto"/>
            <w:vAlign w:val="center"/>
            <w:hideMark/>
          </w:tcPr>
          <w:p w14:paraId="183B496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16" w:type="dxa"/>
            <w:tcBorders>
              <w:top w:val="nil"/>
              <w:left w:val="nil"/>
              <w:bottom w:val="single" w:sz="4" w:space="0" w:color="auto"/>
              <w:right w:val="single" w:sz="4" w:space="0" w:color="auto"/>
            </w:tcBorders>
            <w:shd w:val="clear" w:color="auto" w:fill="auto"/>
            <w:vAlign w:val="center"/>
            <w:hideMark/>
          </w:tcPr>
          <w:p w14:paraId="357C97F7"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7DEAF82"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4FFBA5D"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587" w:type="dxa"/>
            <w:tcBorders>
              <w:top w:val="nil"/>
              <w:left w:val="nil"/>
              <w:bottom w:val="single" w:sz="4" w:space="0" w:color="auto"/>
              <w:right w:val="single" w:sz="4" w:space="0" w:color="auto"/>
            </w:tcBorders>
            <w:shd w:val="clear" w:color="auto" w:fill="auto"/>
            <w:vAlign w:val="center"/>
            <w:hideMark/>
          </w:tcPr>
          <w:p w14:paraId="619D34BC"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6FCFDEA"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12A5F03F"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2FE6C7E"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594DBD0" w14:textId="77777777" w:rsidR="00021B45" w:rsidRPr="00021B45" w:rsidRDefault="00021B45" w:rsidP="00021B45">
            <w:pPr>
              <w:tabs>
                <w:tab w:val="clear" w:pos="1440"/>
              </w:tabs>
              <w:spacing w:line="240" w:lineRule="auto"/>
              <w:ind w:firstLine="0"/>
              <w:jc w:val="left"/>
              <w:rPr>
                <w:rFonts w:eastAsia="Times New Roman" w:cs="Times New Roman"/>
                <w:sz w:val="20"/>
                <w:szCs w:val="20"/>
                <w:lang w:eastAsia="zh-TW"/>
              </w:rPr>
            </w:pPr>
            <w:r w:rsidRPr="00021B45">
              <w:rPr>
                <w:rFonts w:eastAsia="Times New Roman" w:cs="Times New Roman"/>
                <w:sz w:val="20"/>
                <w:szCs w:val="20"/>
                <w:lang w:eastAsia="zh-TW"/>
              </w:rPr>
              <w:t> </w:t>
            </w:r>
          </w:p>
        </w:tc>
      </w:tr>
    </w:tbl>
    <w:p w14:paraId="21B181B6" w14:textId="77777777" w:rsidR="00021B45" w:rsidRPr="00863CFC" w:rsidRDefault="00021B45" w:rsidP="007C28D4">
      <w:pPr>
        <w:ind w:firstLine="0"/>
        <w:rPr>
          <w:rFonts w:cs="Times New Roman"/>
          <w:szCs w:val="24"/>
        </w:rPr>
      </w:pPr>
    </w:p>
    <w:p w14:paraId="31C9F6BD" w14:textId="77777777" w:rsidR="00335F1D" w:rsidRDefault="00335F1D" w:rsidP="002441EA">
      <w:pPr>
        <w:ind w:firstLine="0"/>
        <w:rPr>
          <w:rFonts w:cs="Times New Roman"/>
          <w:szCs w:val="24"/>
        </w:rPr>
      </w:pPr>
    </w:p>
    <w:tbl>
      <w:tblPr>
        <w:tblW w:w="15163" w:type="dxa"/>
        <w:tblLook w:val="04A0" w:firstRow="1" w:lastRow="0" w:firstColumn="1" w:lastColumn="0" w:noHBand="0" w:noVBand="1"/>
      </w:tblPr>
      <w:tblGrid>
        <w:gridCol w:w="695"/>
        <w:gridCol w:w="316"/>
        <w:gridCol w:w="5053"/>
        <w:gridCol w:w="1139"/>
        <w:gridCol w:w="1116"/>
        <w:gridCol w:w="1116"/>
        <w:gridCol w:w="1127"/>
        <w:gridCol w:w="1061"/>
        <w:gridCol w:w="1133"/>
        <w:gridCol w:w="1134"/>
        <w:gridCol w:w="1273"/>
      </w:tblGrid>
      <w:tr w:rsidR="00854E29" w:rsidRPr="00941C03" w14:paraId="04EF938F" w14:textId="77777777" w:rsidTr="00006586">
        <w:trPr>
          <w:trHeight w:val="552"/>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0B7F69" w14:textId="77777777" w:rsidR="00854E29" w:rsidRPr="00941C03" w:rsidRDefault="00854E29" w:rsidP="00941C03">
            <w:pPr>
              <w:tabs>
                <w:tab w:val="clear" w:pos="1440"/>
              </w:tabs>
              <w:spacing w:line="240" w:lineRule="auto"/>
              <w:ind w:firstLine="0"/>
              <w:jc w:val="center"/>
              <w:rPr>
                <w:rFonts w:eastAsia="Times New Roman" w:cs="Times New Roman"/>
                <w:sz w:val="20"/>
                <w:szCs w:val="20"/>
              </w:rPr>
            </w:pPr>
            <w:r w:rsidRPr="00941C03">
              <w:rPr>
                <w:rFonts w:eastAsia="Times New Roman" w:cs="Times New Roman"/>
                <w:b/>
                <w:bCs/>
                <w:sz w:val="20"/>
                <w:szCs w:val="20"/>
              </w:rPr>
              <w:lastRenderedPageBreak/>
              <w:t>PRODI S1 TEKNIK SIPIL</w:t>
            </w:r>
          </w:p>
        </w:tc>
        <w:tc>
          <w:tcPr>
            <w:tcW w:w="9099" w:type="dxa"/>
            <w:gridSpan w:val="8"/>
            <w:tcBorders>
              <w:top w:val="single" w:sz="4" w:space="0" w:color="auto"/>
              <w:left w:val="nil"/>
              <w:bottom w:val="single" w:sz="4" w:space="0" w:color="auto"/>
              <w:right w:val="single" w:sz="4" w:space="0" w:color="auto"/>
            </w:tcBorders>
            <w:shd w:val="clear" w:color="auto" w:fill="auto"/>
            <w:vAlign w:val="center"/>
          </w:tcPr>
          <w:p w14:paraId="5023B550" w14:textId="77777777" w:rsidR="00854E29" w:rsidRPr="00941C03" w:rsidRDefault="00854E29"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b/>
                <w:bCs/>
                <w:sz w:val="20"/>
                <w:szCs w:val="20"/>
              </w:rPr>
              <w:t>IPTEK Penunjang</w:t>
            </w:r>
          </w:p>
        </w:tc>
      </w:tr>
      <w:tr w:rsidR="00DC15F2" w:rsidRPr="00941C03" w14:paraId="6086BEF0" w14:textId="77777777" w:rsidTr="00DC15F2">
        <w:trPr>
          <w:trHeight w:val="559"/>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FC9216" w14:textId="77777777" w:rsidR="00941C03" w:rsidRPr="00941C03" w:rsidRDefault="00941C03" w:rsidP="00941C03">
            <w:pPr>
              <w:tabs>
                <w:tab w:val="clear" w:pos="1440"/>
              </w:tabs>
              <w:spacing w:line="240" w:lineRule="auto"/>
              <w:ind w:firstLine="0"/>
              <w:jc w:val="center"/>
              <w:rPr>
                <w:rFonts w:eastAsia="Times New Roman" w:cs="Times New Roman"/>
                <w:b/>
                <w:sz w:val="20"/>
                <w:szCs w:val="20"/>
                <w:lang w:eastAsia="zh-TW"/>
              </w:rPr>
            </w:pPr>
            <w:r w:rsidRPr="00941C03">
              <w:rPr>
                <w:rFonts w:eastAsia="Times New Roman" w:cs="Times New Roman"/>
                <w:b/>
                <w:sz w:val="20"/>
                <w:szCs w:val="20"/>
                <w:lang w:eastAsia="zh-TW"/>
              </w:rPr>
              <w:t>Bahan Kajian</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757D5E95"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Dinding penahan tanah</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5A27F6D"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Metode perbaikan tanah</w:t>
            </w:r>
          </w:p>
        </w:tc>
        <w:tc>
          <w:tcPr>
            <w:tcW w:w="4437" w:type="dxa"/>
            <w:gridSpan w:val="4"/>
            <w:tcBorders>
              <w:top w:val="single" w:sz="4" w:space="0" w:color="auto"/>
              <w:left w:val="nil"/>
              <w:bottom w:val="single" w:sz="4" w:space="0" w:color="auto"/>
              <w:right w:val="single" w:sz="4" w:space="0" w:color="auto"/>
            </w:tcBorders>
            <w:shd w:val="clear" w:color="auto" w:fill="auto"/>
            <w:vAlign w:val="center"/>
            <w:hideMark/>
          </w:tcPr>
          <w:p w14:paraId="25FF57D5"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Sistem perpipaan dan saluran terbuka</w:t>
            </w:r>
          </w:p>
        </w:tc>
        <w:tc>
          <w:tcPr>
            <w:tcW w:w="2407" w:type="dxa"/>
            <w:gridSpan w:val="2"/>
            <w:tcBorders>
              <w:top w:val="single" w:sz="4" w:space="0" w:color="auto"/>
              <w:left w:val="nil"/>
              <w:bottom w:val="single" w:sz="4" w:space="0" w:color="auto"/>
              <w:right w:val="single" w:sz="4" w:space="0" w:color="auto"/>
            </w:tcBorders>
            <w:shd w:val="clear" w:color="auto" w:fill="auto"/>
            <w:vAlign w:val="center"/>
            <w:hideMark/>
          </w:tcPr>
          <w:p w14:paraId="4FD95B0C"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Dampak lingkungan terbangun</w:t>
            </w:r>
          </w:p>
        </w:tc>
      </w:tr>
      <w:tr w:rsidR="00DC15F2" w:rsidRPr="00941C03" w14:paraId="453E388E" w14:textId="77777777" w:rsidTr="00E45F0A">
        <w:trPr>
          <w:cantSplit/>
          <w:trHeight w:val="1150"/>
        </w:trPr>
        <w:tc>
          <w:tcPr>
            <w:tcW w:w="6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57E663" w14:textId="77777777" w:rsidR="00941C03" w:rsidRPr="00941C03" w:rsidRDefault="00941C03" w:rsidP="00941C03">
            <w:pPr>
              <w:tabs>
                <w:tab w:val="clear" w:pos="1440"/>
              </w:tabs>
              <w:spacing w:line="240" w:lineRule="auto"/>
              <w:ind w:firstLine="0"/>
              <w:jc w:val="center"/>
              <w:rPr>
                <w:rFonts w:eastAsia="Times New Roman" w:cs="Times New Roman"/>
                <w:b/>
                <w:sz w:val="20"/>
                <w:szCs w:val="20"/>
                <w:lang w:eastAsia="zh-TW"/>
              </w:rPr>
            </w:pPr>
            <w:r w:rsidRPr="00941C03">
              <w:rPr>
                <w:rFonts w:eastAsia="Times New Roman" w:cs="Times New Roman"/>
                <w:b/>
                <w:sz w:val="20"/>
                <w:szCs w:val="20"/>
                <w:lang w:eastAsia="zh-TW"/>
              </w:rPr>
              <w:t>Sub-Bahan Kajian</w:t>
            </w:r>
          </w:p>
        </w:tc>
        <w:tc>
          <w:tcPr>
            <w:tcW w:w="1139" w:type="dxa"/>
            <w:tcBorders>
              <w:top w:val="nil"/>
              <w:left w:val="nil"/>
              <w:bottom w:val="single" w:sz="4" w:space="0" w:color="auto"/>
              <w:right w:val="single" w:sz="4" w:space="0" w:color="auto"/>
            </w:tcBorders>
            <w:shd w:val="clear" w:color="auto" w:fill="auto"/>
            <w:textDirection w:val="btLr"/>
            <w:vAlign w:val="center"/>
            <w:hideMark/>
          </w:tcPr>
          <w:p w14:paraId="432E3EB4" w14:textId="77777777" w:rsidR="00941C03" w:rsidRPr="00941C03" w:rsidRDefault="00941C03" w:rsidP="008A3D92">
            <w:pPr>
              <w:tabs>
                <w:tab w:val="clear" w:pos="1440"/>
              </w:tabs>
              <w:spacing w:line="240" w:lineRule="auto"/>
              <w:ind w:left="113" w:right="113" w:firstLine="0"/>
              <w:jc w:val="center"/>
              <w:rPr>
                <w:rFonts w:eastAsia="Times New Roman" w:cs="Times New Roman"/>
                <w:sz w:val="20"/>
                <w:szCs w:val="20"/>
                <w:lang w:eastAsia="zh-TW"/>
              </w:rPr>
            </w:pPr>
            <w:r w:rsidRPr="00941C03">
              <w:rPr>
                <w:rFonts w:eastAsia="Times New Roman" w:cs="Times New Roman"/>
                <w:sz w:val="20"/>
                <w:szCs w:val="20"/>
                <w:lang w:eastAsia="zh-TW"/>
              </w:rPr>
              <w:t>Dinding penahan tanah</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602857F4"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Stabilisasi tanah</w:t>
            </w:r>
          </w:p>
        </w:tc>
        <w:tc>
          <w:tcPr>
            <w:tcW w:w="1116" w:type="dxa"/>
            <w:tcBorders>
              <w:top w:val="nil"/>
              <w:left w:val="nil"/>
              <w:bottom w:val="single" w:sz="4" w:space="0" w:color="auto"/>
              <w:right w:val="single" w:sz="4" w:space="0" w:color="auto"/>
            </w:tcBorders>
            <w:shd w:val="clear" w:color="auto" w:fill="auto"/>
            <w:textDirection w:val="btLr"/>
            <w:vAlign w:val="center"/>
            <w:hideMark/>
          </w:tcPr>
          <w:p w14:paraId="06C3204F"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Mekanika fluida</w:t>
            </w:r>
          </w:p>
        </w:tc>
        <w:tc>
          <w:tcPr>
            <w:tcW w:w="1127" w:type="dxa"/>
            <w:tcBorders>
              <w:top w:val="nil"/>
              <w:left w:val="nil"/>
              <w:bottom w:val="single" w:sz="4" w:space="0" w:color="auto"/>
              <w:right w:val="single" w:sz="4" w:space="0" w:color="auto"/>
            </w:tcBorders>
            <w:shd w:val="clear" w:color="auto" w:fill="auto"/>
            <w:textDirection w:val="btLr"/>
            <w:vAlign w:val="center"/>
            <w:hideMark/>
          </w:tcPr>
          <w:p w14:paraId="06BB2310"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Analisis ketersediaan dan kebutuhan air</w:t>
            </w:r>
          </w:p>
        </w:tc>
        <w:tc>
          <w:tcPr>
            <w:tcW w:w="1061" w:type="dxa"/>
            <w:tcBorders>
              <w:top w:val="nil"/>
              <w:left w:val="nil"/>
              <w:bottom w:val="single" w:sz="4" w:space="0" w:color="auto"/>
              <w:right w:val="single" w:sz="4" w:space="0" w:color="auto"/>
            </w:tcBorders>
            <w:shd w:val="clear" w:color="auto" w:fill="auto"/>
            <w:textDirection w:val="btLr"/>
            <w:vAlign w:val="center"/>
            <w:hideMark/>
          </w:tcPr>
          <w:p w14:paraId="543CBE4E"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Drainase lingkungan</w:t>
            </w:r>
          </w:p>
        </w:tc>
        <w:tc>
          <w:tcPr>
            <w:tcW w:w="1133" w:type="dxa"/>
            <w:tcBorders>
              <w:top w:val="nil"/>
              <w:left w:val="nil"/>
              <w:bottom w:val="single" w:sz="4" w:space="0" w:color="auto"/>
              <w:right w:val="single" w:sz="4" w:space="0" w:color="auto"/>
            </w:tcBorders>
            <w:shd w:val="clear" w:color="auto" w:fill="auto"/>
            <w:textDirection w:val="btLr"/>
            <w:vAlign w:val="center"/>
            <w:hideMark/>
          </w:tcPr>
          <w:p w14:paraId="395D9798"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Utilitas</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568D7337"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Analisis mengenai dampak lingkungan</w:t>
            </w:r>
          </w:p>
        </w:tc>
        <w:tc>
          <w:tcPr>
            <w:tcW w:w="1273" w:type="dxa"/>
            <w:tcBorders>
              <w:top w:val="nil"/>
              <w:left w:val="nil"/>
              <w:bottom w:val="single" w:sz="4" w:space="0" w:color="auto"/>
              <w:right w:val="single" w:sz="4" w:space="0" w:color="auto"/>
            </w:tcBorders>
            <w:shd w:val="clear" w:color="auto" w:fill="auto"/>
            <w:textDirection w:val="btLr"/>
            <w:vAlign w:val="center"/>
            <w:hideMark/>
          </w:tcPr>
          <w:p w14:paraId="0B89EC63"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Bangkitan volume transportasi lingkungan</w:t>
            </w:r>
          </w:p>
        </w:tc>
      </w:tr>
      <w:tr w:rsidR="00DC15F2" w:rsidRPr="00941C03" w14:paraId="02520808" w14:textId="77777777" w:rsidTr="00DC15F2">
        <w:trPr>
          <w:trHeight w:val="981"/>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7F0C67F7" w14:textId="77777777" w:rsidR="00941C03" w:rsidRPr="00941C03" w:rsidRDefault="00941C03" w:rsidP="00941C03">
            <w:pPr>
              <w:tabs>
                <w:tab w:val="clear" w:pos="1440"/>
              </w:tabs>
              <w:spacing w:line="240" w:lineRule="auto"/>
              <w:ind w:firstLine="0"/>
              <w:jc w:val="center"/>
              <w:rPr>
                <w:rFonts w:eastAsia="Times New Roman" w:cs="Times New Roman"/>
                <w:sz w:val="20"/>
                <w:szCs w:val="20"/>
                <w:lang w:eastAsia="zh-TW"/>
              </w:rPr>
            </w:pPr>
            <w:r w:rsidRPr="00941C03">
              <w:rPr>
                <w:rFonts w:eastAsia="Times New Roman" w:cs="Times New Roman"/>
                <w:sz w:val="20"/>
                <w:szCs w:val="20"/>
                <w:lang w:eastAsia="zh-TW"/>
              </w:rPr>
              <w:t>SCPL</w:t>
            </w:r>
          </w:p>
        </w:tc>
        <w:tc>
          <w:tcPr>
            <w:tcW w:w="316" w:type="dxa"/>
            <w:tcBorders>
              <w:top w:val="nil"/>
              <w:left w:val="nil"/>
              <w:bottom w:val="single" w:sz="4" w:space="0" w:color="auto"/>
              <w:right w:val="single" w:sz="4" w:space="0" w:color="auto"/>
            </w:tcBorders>
            <w:shd w:val="clear" w:color="auto" w:fill="auto"/>
            <w:vAlign w:val="center"/>
            <w:hideMark/>
          </w:tcPr>
          <w:p w14:paraId="19FD5A68"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1</w:t>
            </w:r>
          </w:p>
        </w:tc>
        <w:tc>
          <w:tcPr>
            <w:tcW w:w="5053" w:type="dxa"/>
            <w:tcBorders>
              <w:top w:val="nil"/>
              <w:left w:val="nil"/>
              <w:bottom w:val="single" w:sz="4" w:space="0" w:color="auto"/>
              <w:right w:val="single" w:sz="4" w:space="0" w:color="auto"/>
            </w:tcBorders>
            <w:shd w:val="clear" w:color="auto" w:fill="auto"/>
            <w:vAlign w:val="center"/>
            <w:hideMark/>
          </w:tcPr>
          <w:p w14:paraId="2781FC0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struktur untuk merancang bangunan gedung tinggi dengan memanfaatkan teknologi secara secara kritis, kreatif, dan inovatif, serta menjunjung tinggi nilai, norma, dan etika akademik.</w:t>
            </w:r>
          </w:p>
        </w:tc>
        <w:tc>
          <w:tcPr>
            <w:tcW w:w="1139" w:type="dxa"/>
            <w:tcBorders>
              <w:top w:val="nil"/>
              <w:left w:val="nil"/>
              <w:bottom w:val="single" w:sz="4" w:space="0" w:color="auto"/>
              <w:right w:val="single" w:sz="4" w:space="0" w:color="auto"/>
            </w:tcBorders>
            <w:shd w:val="clear" w:color="auto" w:fill="auto"/>
            <w:vAlign w:val="center"/>
            <w:hideMark/>
          </w:tcPr>
          <w:p w14:paraId="40ADA3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060B099"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863D5E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2912674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4210A63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13C6931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NTSI6402</w:t>
            </w:r>
          </w:p>
        </w:tc>
        <w:tc>
          <w:tcPr>
            <w:tcW w:w="1134" w:type="dxa"/>
            <w:tcBorders>
              <w:top w:val="nil"/>
              <w:left w:val="nil"/>
              <w:bottom w:val="single" w:sz="4" w:space="0" w:color="auto"/>
              <w:right w:val="single" w:sz="4" w:space="0" w:color="auto"/>
            </w:tcBorders>
            <w:shd w:val="clear" w:color="auto" w:fill="auto"/>
            <w:vAlign w:val="center"/>
            <w:hideMark/>
          </w:tcPr>
          <w:p w14:paraId="440652F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41A8C31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2F806E20" w14:textId="77777777" w:rsidTr="00DC15F2">
        <w:trPr>
          <w:trHeight w:val="1124"/>
        </w:trPr>
        <w:tc>
          <w:tcPr>
            <w:tcW w:w="695" w:type="dxa"/>
            <w:vMerge/>
            <w:tcBorders>
              <w:top w:val="nil"/>
              <w:left w:val="single" w:sz="4" w:space="0" w:color="auto"/>
              <w:bottom w:val="single" w:sz="4" w:space="0" w:color="auto"/>
              <w:right w:val="single" w:sz="4" w:space="0" w:color="auto"/>
            </w:tcBorders>
            <w:vAlign w:val="center"/>
            <w:hideMark/>
          </w:tcPr>
          <w:p w14:paraId="200ABBE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56D65738"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2</w:t>
            </w:r>
          </w:p>
        </w:tc>
        <w:tc>
          <w:tcPr>
            <w:tcW w:w="5053" w:type="dxa"/>
            <w:tcBorders>
              <w:top w:val="nil"/>
              <w:left w:val="nil"/>
              <w:bottom w:val="single" w:sz="4" w:space="0" w:color="auto"/>
              <w:right w:val="single" w:sz="4" w:space="0" w:color="auto"/>
            </w:tcBorders>
            <w:shd w:val="clear" w:color="auto" w:fill="auto"/>
            <w:vAlign w:val="center"/>
            <w:hideMark/>
          </w:tcPr>
          <w:p w14:paraId="77DCDDD3"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6F36E9B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28B16B0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39629E2A"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175A8FD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084C279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6C98479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290037D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086BED6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6070D6F4" w14:textId="77777777" w:rsidTr="008A3D92">
        <w:trPr>
          <w:trHeight w:val="956"/>
        </w:trPr>
        <w:tc>
          <w:tcPr>
            <w:tcW w:w="695" w:type="dxa"/>
            <w:vMerge/>
            <w:tcBorders>
              <w:top w:val="nil"/>
              <w:left w:val="single" w:sz="4" w:space="0" w:color="auto"/>
              <w:bottom w:val="single" w:sz="4" w:space="0" w:color="auto"/>
              <w:right w:val="single" w:sz="4" w:space="0" w:color="auto"/>
            </w:tcBorders>
            <w:vAlign w:val="center"/>
            <w:hideMark/>
          </w:tcPr>
          <w:p w14:paraId="6D0DA14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3EF22BD1"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3</w:t>
            </w:r>
          </w:p>
        </w:tc>
        <w:tc>
          <w:tcPr>
            <w:tcW w:w="5053" w:type="dxa"/>
            <w:tcBorders>
              <w:top w:val="nil"/>
              <w:left w:val="nil"/>
              <w:bottom w:val="single" w:sz="4" w:space="0" w:color="auto"/>
              <w:right w:val="single" w:sz="4" w:space="0" w:color="auto"/>
            </w:tcBorders>
            <w:shd w:val="clear" w:color="auto" w:fill="auto"/>
            <w:vAlign w:val="center"/>
            <w:hideMark/>
          </w:tcPr>
          <w:p w14:paraId="6B87BBC7"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geoteknik untuk menganalisis daya dukung tanah, stabilisasi tanah, dan merancang pondasi bangunan gedung tinggi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513BACBD"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NTSI6510</w:t>
            </w:r>
          </w:p>
        </w:tc>
        <w:tc>
          <w:tcPr>
            <w:tcW w:w="1116" w:type="dxa"/>
            <w:tcBorders>
              <w:top w:val="nil"/>
              <w:left w:val="nil"/>
              <w:bottom w:val="single" w:sz="4" w:space="0" w:color="auto"/>
              <w:right w:val="single" w:sz="4" w:space="0" w:color="auto"/>
            </w:tcBorders>
            <w:shd w:val="clear" w:color="auto" w:fill="auto"/>
            <w:vAlign w:val="center"/>
            <w:hideMark/>
          </w:tcPr>
          <w:p w14:paraId="795EBAC7"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NTSI6509; NTSI6511</w:t>
            </w:r>
          </w:p>
        </w:tc>
        <w:tc>
          <w:tcPr>
            <w:tcW w:w="1116" w:type="dxa"/>
            <w:tcBorders>
              <w:top w:val="nil"/>
              <w:left w:val="nil"/>
              <w:bottom w:val="single" w:sz="4" w:space="0" w:color="auto"/>
              <w:right w:val="single" w:sz="4" w:space="0" w:color="auto"/>
            </w:tcBorders>
            <w:shd w:val="clear" w:color="auto" w:fill="auto"/>
            <w:vAlign w:val="center"/>
            <w:hideMark/>
          </w:tcPr>
          <w:p w14:paraId="4230689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562A46D8"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EECB75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4A41790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CCC5915"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682512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75D5DCAE" w14:textId="77777777" w:rsidTr="008A3D92">
        <w:trPr>
          <w:trHeight w:val="984"/>
        </w:trPr>
        <w:tc>
          <w:tcPr>
            <w:tcW w:w="695" w:type="dxa"/>
            <w:vMerge/>
            <w:tcBorders>
              <w:top w:val="nil"/>
              <w:left w:val="single" w:sz="4" w:space="0" w:color="auto"/>
              <w:bottom w:val="single" w:sz="4" w:space="0" w:color="auto"/>
              <w:right w:val="single" w:sz="4" w:space="0" w:color="auto"/>
            </w:tcBorders>
            <w:vAlign w:val="center"/>
            <w:hideMark/>
          </w:tcPr>
          <w:p w14:paraId="63F343E7"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0680D907"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4</w:t>
            </w:r>
          </w:p>
        </w:tc>
        <w:tc>
          <w:tcPr>
            <w:tcW w:w="5053" w:type="dxa"/>
            <w:tcBorders>
              <w:top w:val="nil"/>
              <w:left w:val="nil"/>
              <w:bottom w:val="single" w:sz="4" w:space="0" w:color="auto"/>
              <w:right w:val="single" w:sz="4" w:space="0" w:color="auto"/>
            </w:tcBorders>
            <w:shd w:val="clear" w:color="auto" w:fill="auto"/>
            <w:vAlign w:val="center"/>
            <w:hideMark/>
          </w:tcPr>
          <w:p w14:paraId="1812886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Menguasai keilmuan bidang keairan, transportasi, dan lingkungan untuk menganalisis dan memecahkan masalah infrastruktur pendukung bangunan teknik sipil  secara kritis, kreatif, dan penuh tanggung jawab.</w:t>
            </w:r>
          </w:p>
        </w:tc>
        <w:tc>
          <w:tcPr>
            <w:tcW w:w="1139" w:type="dxa"/>
            <w:tcBorders>
              <w:top w:val="nil"/>
              <w:left w:val="nil"/>
              <w:bottom w:val="single" w:sz="4" w:space="0" w:color="auto"/>
              <w:right w:val="single" w:sz="4" w:space="0" w:color="auto"/>
            </w:tcBorders>
            <w:shd w:val="clear" w:color="auto" w:fill="auto"/>
            <w:vAlign w:val="center"/>
            <w:hideMark/>
          </w:tcPr>
          <w:p w14:paraId="1A08C838"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5DF5C12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38006AA2"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NTSI6507; NTSI6505</w:t>
            </w:r>
          </w:p>
        </w:tc>
        <w:tc>
          <w:tcPr>
            <w:tcW w:w="1127" w:type="dxa"/>
            <w:tcBorders>
              <w:top w:val="nil"/>
              <w:left w:val="nil"/>
              <w:bottom w:val="single" w:sz="4" w:space="0" w:color="auto"/>
              <w:right w:val="single" w:sz="4" w:space="0" w:color="auto"/>
            </w:tcBorders>
            <w:shd w:val="clear" w:color="auto" w:fill="auto"/>
            <w:vAlign w:val="center"/>
            <w:hideMark/>
          </w:tcPr>
          <w:p w14:paraId="0307A4CB"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NTSI6503; NTSI6512</w:t>
            </w:r>
          </w:p>
        </w:tc>
        <w:tc>
          <w:tcPr>
            <w:tcW w:w="1061" w:type="dxa"/>
            <w:tcBorders>
              <w:top w:val="nil"/>
              <w:left w:val="nil"/>
              <w:bottom w:val="single" w:sz="4" w:space="0" w:color="auto"/>
              <w:right w:val="single" w:sz="4" w:space="0" w:color="auto"/>
            </w:tcBorders>
            <w:shd w:val="clear" w:color="auto" w:fill="auto"/>
            <w:vAlign w:val="center"/>
            <w:hideMark/>
          </w:tcPr>
          <w:p w14:paraId="5749AE5A"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NTSI6508</w:t>
            </w:r>
          </w:p>
        </w:tc>
        <w:tc>
          <w:tcPr>
            <w:tcW w:w="1133" w:type="dxa"/>
            <w:tcBorders>
              <w:top w:val="nil"/>
              <w:left w:val="nil"/>
              <w:bottom w:val="single" w:sz="4" w:space="0" w:color="auto"/>
              <w:right w:val="single" w:sz="4" w:space="0" w:color="auto"/>
            </w:tcBorders>
            <w:shd w:val="clear" w:color="auto" w:fill="auto"/>
            <w:vAlign w:val="center"/>
            <w:hideMark/>
          </w:tcPr>
          <w:p w14:paraId="40B28BCA"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1CA98DBD"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NTSI6403; NTSI6307; NTSI6308</w:t>
            </w:r>
          </w:p>
        </w:tc>
        <w:tc>
          <w:tcPr>
            <w:tcW w:w="1273" w:type="dxa"/>
            <w:tcBorders>
              <w:top w:val="nil"/>
              <w:left w:val="nil"/>
              <w:bottom w:val="single" w:sz="4" w:space="0" w:color="auto"/>
              <w:right w:val="single" w:sz="4" w:space="0" w:color="auto"/>
            </w:tcBorders>
            <w:shd w:val="clear" w:color="auto" w:fill="auto"/>
            <w:vAlign w:val="center"/>
            <w:hideMark/>
          </w:tcPr>
          <w:p w14:paraId="2FAF5ED5" w14:textId="77777777" w:rsidR="00941C03" w:rsidRPr="00941C03" w:rsidRDefault="00941C03" w:rsidP="00941C03">
            <w:pPr>
              <w:tabs>
                <w:tab w:val="clear" w:pos="1440"/>
              </w:tabs>
              <w:spacing w:line="240" w:lineRule="auto"/>
              <w:ind w:firstLine="0"/>
              <w:jc w:val="center"/>
              <w:rPr>
                <w:rFonts w:eastAsia="Times New Roman" w:cs="Times New Roman"/>
                <w:color w:val="000000"/>
                <w:sz w:val="20"/>
                <w:szCs w:val="20"/>
                <w:lang w:eastAsia="zh-TW"/>
              </w:rPr>
            </w:pPr>
            <w:r w:rsidRPr="00941C03">
              <w:rPr>
                <w:rFonts w:eastAsia="Times New Roman" w:cs="Times New Roman"/>
                <w:color w:val="000000"/>
                <w:sz w:val="20"/>
                <w:szCs w:val="20"/>
                <w:lang w:eastAsia="zh-TW"/>
              </w:rPr>
              <w:t>NTSI6304; NTSI6306; NTSI6307; NTSI6308</w:t>
            </w:r>
          </w:p>
        </w:tc>
      </w:tr>
      <w:tr w:rsidR="00DC15F2" w:rsidRPr="00941C03" w14:paraId="61BEDB61" w14:textId="77777777" w:rsidTr="008A3D92">
        <w:trPr>
          <w:trHeight w:val="1531"/>
        </w:trPr>
        <w:tc>
          <w:tcPr>
            <w:tcW w:w="695" w:type="dxa"/>
            <w:vMerge/>
            <w:tcBorders>
              <w:top w:val="nil"/>
              <w:left w:val="single" w:sz="4" w:space="0" w:color="auto"/>
              <w:bottom w:val="single" w:sz="4" w:space="0" w:color="auto"/>
              <w:right w:val="single" w:sz="4" w:space="0" w:color="auto"/>
            </w:tcBorders>
            <w:vAlign w:val="center"/>
            <w:hideMark/>
          </w:tcPr>
          <w:p w14:paraId="287FEE1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4EDE550E"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5</w:t>
            </w:r>
          </w:p>
        </w:tc>
        <w:tc>
          <w:tcPr>
            <w:tcW w:w="5053" w:type="dxa"/>
            <w:tcBorders>
              <w:top w:val="nil"/>
              <w:left w:val="nil"/>
              <w:bottom w:val="single" w:sz="4" w:space="0" w:color="auto"/>
              <w:right w:val="single" w:sz="4" w:space="0" w:color="auto"/>
            </w:tcBorders>
            <w:shd w:val="clear" w:color="auto" w:fill="auto"/>
            <w:vAlign w:val="center"/>
            <w:hideMark/>
          </w:tcPr>
          <w:p w14:paraId="4271CC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39" w:type="dxa"/>
            <w:tcBorders>
              <w:top w:val="nil"/>
              <w:left w:val="nil"/>
              <w:bottom w:val="single" w:sz="4" w:space="0" w:color="auto"/>
              <w:right w:val="single" w:sz="4" w:space="0" w:color="auto"/>
            </w:tcBorders>
            <w:shd w:val="clear" w:color="auto" w:fill="auto"/>
            <w:vAlign w:val="center"/>
            <w:hideMark/>
          </w:tcPr>
          <w:p w14:paraId="22B9A9D5"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47B5240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0B32E2C1"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3A31B5E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201CCDDE"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0C127AC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BFD799D"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062F5AE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r w:rsidR="00DC15F2" w:rsidRPr="00941C03" w14:paraId="0BE66984" w14:textId="77777777" w:rsidTr="008A3D92">
        <w:trPr>
          <w:trHeight w:val="977"/>
        </w:trPr>
        <w:tc>
          <w:tcPr>
            <w:tcW w:w="695" w:type="dxa"/>
            <w:vMerge/>
            <w:tcBorders>
              <w:top w:val="nil"/>
              <w:left w:val="single" w:sz="4" w:space="0" w:color="auto"/>
              <w:bottom w:val="single" w:sz="4" w:space="0" w:color="auto"/>
              <w:right w:val="single" w:sz="4" w:space="0" w:color="auto"/>
            </w:tcBorders>
            <w:vAlign w:val="center"/>
            <w:hideMark/>
          </w:tcPr>
          <w:p w14:paraId="71F3106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p>
        </w:tc>
        <w:tc>
          <w:tcPr>
            <w:tcW w:w="316" w:type="dxa"/>
            <w:tcBorders>
              <w:top w:val="nil"/>
              <w:left w:val="nil"/>
              <w:bottom w:val="single" w:sz="4" w:space="0" w:color="auto"/>
              <w:right w:val="single" w:sz="4" w:space="0" w:color="auto"/>
            </w:tcBorders>
            <w:shd w:val="clear" w:color="auto" w:fill="auto"/>
            <w:vAlign w:val="center"/>
            <w:hideMark/>
          </w:tcPr>
          <w:p w14:paraId="14C9E690" w14:textId="77777777" w:rsidR="00941C03" w:rsidRPr="00941C03" w:rsidRDefault="00941C03" w:rsidP="00941C03">
            <w:pPr>
              <w:tabs>
                <w:tab w:val="clear" w:pos="1440"/>
              </w:tabs>
              <w:spacing w:line="240" w:lineRule="auto"/>
              <w:ind w:firstLine="0"/>
              <w:jc w:val="right"/>
              <w:rPr>
                <w:rFonts w:eastAsia="Times New Roman" w:cs="Times New Roman"/>
                <w:sz w:val="20"/>
                <w:szCs w:val="20"/>
                <w:lang w:eastAsia="zh-TW"/>
              </w:rPr>
            </w:pPr>
            <w:r w:rsidRPr="00941C03">
              <w:rPr>
                <w:rFonts w:eastAsia="Times New Roman" w:cs="Times New Roman"/>
                <w:sz w:val="20"/>
                <w:szCs w:val="20"/>
                <w:lang w:eastAsia="zh-TW"/>
              </w:rPr>
              <w:t>6</w:t>
            </w:r>
          </w:p>
        </w:tc>
        <w:tc>
          <w:tcPr>
            <w:tcW w:w="5053" w:type="dxa"/>
            <w:tcBorders>
              <w:top w:val="nil"/>
              <w:left w:val="nil"/>
              <w:bottom w:val="single" w:sz="4" w:space="0" w:color="auto"/>
              <w:right w:val="single" w:sz="4" w:space="0" w:color="auto"/>
            </w:tcBorders>
            <w:shd w:val="clear" w:color="auto" w:fill="auto"/>
            <w:vAlign w:val="center"/>
            <w:hideMark/>
          </w:tcPr>
          <w:p w14:paraId="209EE85F"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39" w:type="dxa"/>
            <w:tcBorders>
              <w:top w:val="nil"/>
              <w:left w:val="nil"/>
              <w:bottom w:val="single" w:sz="4" w:space="0" w:color="auto"/>
              <w:right w:val="single" w:sz="4" w:space="0" w:color="auto"/>
            </w:tcBorders>
            <w:shd w:val="clear" w:color="auto" w:fill="auto"/>
            <w:vAlign w:val="center"/>
            <w:hideMark/>
          </w:tcPr>
          <w:p w14:paraId="0B4557FC"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7E4D1F5B"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16" w:type="dxa"/>
            <w:tcBorders>
              <w:top w:val="nil"/>
              <w:left w:val="nil"/>
              <w:bottom w:val="single" w:sz="4" w:space="0" w:color="auto"/>
              <w:right w:val="single" w:sz="4" w:space="0" w:color="auto"/>
            </w:tcBorders>
            <w:shd w:val="clear" w:color="auto" w:fill="auto"/>
            <w:vAlign w:val="center"/>
            <w:hideMark/>
          </w:tcPr>
          <w:p w14:paraId="6FB8EAD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27" w:type="dxa"/>
            <w:tcBorders>
              <w:top w:val="nil"/>
              <w:left w:val="nil"/>
              <w:bottom w:val="single" w:sz="4" w:space="0" w:color="auto"/>
              <w:right w:val="single" w:sz="4" w:space="0" w:color="auto"/>
            </w:tcBorders>
            <w:shd w:val="clear" w:color="auto" w:fill="auto"/>
            <w:vAlign w:val="center"/>
            <w:hideMark/>
          </w:tcPr>
          <w:p w14:paraId="2415C220"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061" w:type="dxa"/>
            <w:tcBorders>
              <w:top w:val="nil"/>
              <w:left w:val="nil"/>
              <w:bottom w:val="single" w:sz="4" w:space="0" w:color="auto"/>
              <w:right w:val="single" w:sz="4" w:space="0" w:color="auto"/>
            </w:tcBorders>
            <w:shd w:val="clear" w:color="auto" w:fill="auto"/>
            <w:vAlign w:val="center"/>
            <w:hideMark/>
          </w:tcPr>
          <w:p w14:paraId="71C509E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3" w:type="dxa"/>
            <w:tcBorders>
              <w:top w:val="nil"/>
              <w:left w:val="nil"/>
              <w:bottom w:val="single" w:sz="4" w:space="0" w:color="auto"/>
              <w:right w:val="single" w:sz="4" w:space="0" w:color="auto"/>
            </w:tcBorders>
            <w:shd w:val="clear" w:color="auto" w:fill="auto"/>
            <w:vAlign w:val="center"/>
            <w:hideMark/>
          </w:tcPr>
          <w:p w14:paraId="2F190F26"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F66FBF2"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c>
          <w:tcPr>
            <w:tcW w:w="1273" w:type="dxa"/>
            <w:tcBorders>
              <w:top w:val="nil"/>
              <w:left w:val="nil"/>
              <w:bottom w:val="single" w:sz="4" w:space="0" w:color="auto"/>
              <w:right w:val="single" w:sz="4" w:space="0" w:color="auto"/>
            </w:tcBorders>
            <w:shd w:val="clear" w:color="auto" w:fill="auto"/>
            <w:vAlign w:val="center"/>
            <w:hideMark/>
          </w:tcPr>
          <w:p w14:paraId="5CDC5644" w14:textId="77777777" w:rsidR="00941C03" w:rsidRPr="00941C03" w:rsidRDefault="00941C03" w:rsidP="00941C03">
            <w:pPr>
              <w:tabs>
                <w:tab w:val="clear" w:pos="1440"/>
              </w:tabs>
              <w:spacing w:line="240" w:lineRule="auto"/>
              <w:ind w:firstLine="0"/>
              <w:jc w:val="left"/>
              <w:rPr>
                <w:rFonts w:eastAsia="Times New Roman" w:cs="Times New Roman"/>
                <w:sz w:val="20"/>
                <w:szCs w:val="20"/>
                <w:lang w:eastAsia="zh-TW"/>
              </w:rPr>
            </w:pPr>
            <w:r w:rsidRPr="00941C03">
              <w:rPr>
                <w:rFonts w:eastAsia="Times New Roman" w:cs="Times New Roman"/>
                <w:sz w:val="20"/>
                <w:szCs w:val="20"/>
                <w:lang w:eastAsia="zh-TW"/>
              </w:rPr>
              <w:t> </w:t>
            </w:r>
          </w:p>
        </w:tc>
      </w:tr>
    </w:tbl>
    <w:p w14:paraId="216A9544" w14:textId="77777777" w:rsidR="00941C03" w:rsidRDefault="00941C03" w:rsidP="002441EA">
      <w:pPr>
        <w:ind w:firstLine="0"/>
        <w:rPr>
          <w:rFonts w:cs="Times New Roman"/>
          <w:szCs w:val="24"/>
        </w:rPr>
      </w:pPr>
    </w:p>
    <w:tbl>
      <w:tblPr>
        <w:tblW w:w="16179" w:type="dxa"/>
        <w:tblInd w:w="-714" w:type="dxa"/>
        <w:tblLayout w:type="fixed"/>
        <w:tblLook w:val="04A0" w:firstRow="1" w:lastRow="0" w:firstColumn="1" w:lastColumn="0" w:noHBand="0" w:noVBand="1"/>
      </w:tblPr>
      <w:tblGrid>
        <w:gridCol w:w="699"/>
        <w:gridCol w:w="317"/>
        <w:gridCol w:w="4936"/>
        <w:gridCol w:w="1134"/>
        <w:gridCol w:w="1136"/>
        <w:gridCol w:w="1134"/>
        <w:gridCol w:w="1134"/>
        <w:gridCol w:w="1134"/>
        <w:gridCol w:w="1134"/>
        <w:gridCol w:w="1134"/>
        <w:gridCol w:w="1135"/>
        <w:gridCol w:w="1135"/>
        <w:gridCol w:w="17"/>
      </w:tblGrid>
      <w:tr w:rsidR="00E4284F" w:rsidRPr="00C650D2" w14:paraId="41D79F89" w14:textId="77777777" w:rsidTr="00006586">
        <w:trPr>
          <w:trHeight w:val="670"/>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ED20E8" w14:textId="77777777" w:rsidR="00E4284F" w:rsidRPr="00C650D2" w:rsidRDefault="00E4284F" w:rsidP="00C650D2">
            <w:pPr>
              <w:tabs>
                <w:tab w:val="clear" w:pos="1440"/>
              </w:tabs>
              <w:spacing w:line="240" w:lineRule="auto"/>
              <w:ind w:firstLine="0"/>
              <w:jc w:val="center"/>
              <w:rPr>
                <w:rFonts w:eastAsia="Times New Roman" w:cs="Times New Roman"/>
                <w:sz w:val="18"/>
                <w:szCs w:val="18"/>
              </w:rPr>
            </w:pPr>
            <w:r w:rsidRPr="00C650D2">
              <w:rPr>
                <w:rFonts w:eastAsia="Times New Roman" w:cs="Times New Roman"/>
                <w:b/>
                <w:bCs/>
                <w:sz w:val="18"/>
                <w:szCs w:val="18"/>
              </w:rPr>
              <w:t>PRODI S1 TEKNIK SIPIL</w:t>
            </w:r>
          </w:p>
        </w:tc>
        <w:tc>
          <w:tcPr>
            <w:tcW w:w="10227" w:type="dxa"/>
            <w:gridSpan w:val="10"/>
            <w:tcBorders>
              <w:top w:val="single" w:sz="4" w:space="0" w:color="auto"/>
              <w:left w:val="nil"/>
              <w:bottom w:val="single" w:sz="4" w:space="0" w:color="auto"/>
              <w:right w:val="single" w:sz="4" w:space="0" w:color="auto"/>
            </w:tcBorders>
            <w:shd w:val="clear" w:color="auto" w:fill="auto"/>
            <w:vAlign w:val="center"/>
          </w:tcPr>
          <w:p w14:paraId="74141788" w14:textId="77777777" w:rsidR="00E4284F" w:rsidRPr="00C650D2" w:rsidRDefault="00E4284F"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b/>
                <w:bCs/>
                <w:sz w:val="18"/>
                <w:szCs w:val="18"/>
              </w:rPr>
              <w:t>IPTEK Penunjang</w:t>
            </w:r>
          </w:p>
        </w:tc>
      </w:tr>
      <w:tr w:rsidR="00C650D2" w:rsidRPr="00C650D2" w14:paraId="5B68A459" w14:textId="77777777" w:rsidTr="00C650D2">
        <w:trPr>
          <w:trHeight w:val="566"/>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10309A"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Bahan Kajian</w:t>
            </w:r>
          </w:p>
        </w:tc>
        <w:tc>
          <w:tcPr>
            <w:tcW w:w="2270" w:type="dxa"/>
            <w:gridSpan w:val="2"/>
            <w:tcBorders>
              <w:top w:val="single" w:sz="4" w:space="0" w:color="auto"/>
              <w:left w:val="nil"/>
              <w:bottom w:val="single" w:sz="4" w:space="0" w:color="auto"/>
              <w:right w:val="single" w:sz="4" w:space="0" w:color="auto"/>
            </w:tcBorders>
            <w:shd w:val="clear" w:color="auto" w:fill="auto"/>
            <w:vAlign w:val="center"/>
            <w:hideMark/>
          </w:tcPr>
          <w:p w14:paraId="702531A6"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Penulisan karya ilmiah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EEA5DD"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Analisis data</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275DF32B"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Etika profesi</w:t>
            </w:r>
          </w:p>
        </w:tc>
        <w:tc>
          <w:tcPr>
            <w:tcW w:w="3421" w:type="dxa"/>
            <w:gridSpan w:val="4"/>
            <w:tcBorders>
              <w:top w:val="single" w:sz="4" w:space="0" w:color="auto"/>
              <w:left w:val="nil"/>
              <w:bottom w:val="single" w:sz="4" w:space="0" w:color="auto"/>
              <w:right w:val="single" w:sz="4" w:space="0" w:color="auto"/>
            </w:tcBorders>
            <w:shd w:val="clear" w:color="auto" w:fill="auto"/>
            <w:vAlign w:val="center"/>
            <w:hideMark/>
          </w:tcPr>
          <w:p w14:paraId="5A4670F7"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Manajemen pemasaran</w:t>
            </w:r>
          </w:p>
        </w:tc>
      </w:tr>
      <w:tr w:rsidR="00C650D2" w:rsidRPr="00C650D2" w14:paraId="4029D9AA" w14:textId="77777777" w:rsidTr="00C650D2">
        <w:trPr>
          <w:gridAfter w:val="1"/>
          <w:wAfter w:w="17" w:type="dxa"/>
          <w:trHeight w:val="1381"/>
        </w:trPr>
        <w:tc>
          <w:tcPr>
            <w:tcW w:w="59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75C465"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Sub-Bahan Kajian</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38FC3D45"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Tata bahasa</w:t>
            </w:r>
          </w:p>
        </w:tc>
        <w:tc>
          <w:tcPr>
            <w:tcW w:w="1136" w:type="dxa"/>
            <w:tcBorders>
              <w:top w:val="nil"/>
              <w:left w:val="nil"/>
              <w:bottom w:val="single" w:sz="4" w:space="0" w:color="auto"/>
              <w:right w:val="single" w:sz="4" w:space="0" w:color="auto"/>
            </w:tcBorders>
            <w:shd w:val="clear" w:color="auto" w:fill="auto"/>
            <w:textDirection w:val="btLr"/>
            <w:vAlign w:val="center"/>
            <w:hideMark/>
          </w:tcPr>
          <w:p w14:paraId="3FC74D18"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Sistematika penulisan karya ilmiah</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5BE5611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Statistika dan probabilitas</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09C9B0BB"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Kepemimpinan</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198DAA76"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Pengelolaan tim</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6AD1310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Budaya inovasi</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7651DFC8"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Ide bisnis</w:t>
            </w:r>
          </w:p>
        </w:tc>
        <w:tc>
          <w:tcPr>
            <w:tcW w:w="1135" w:type="dxa"/>
            <w:tcBorders>
              <w:top w:val="nil"/>
              <w:left w:val="nil"/>
              <w:bottom w:val="single" w:sz="4" w:space="0" w:color="auto"/>
              <w:right w:val="single" w:sz="4" w:space="0" w:color="auto"/>
            </w:tcBorders>
            <w:shd w:val="clear" w:color="auto" w:fill="auto"/>
            <w:textDirection w:val="btLr"/>
            <w:vAlign w:val="center"/>
            <w:hideMark/>
          </w:tcPr>
          <w:p w14:paraId="3E02F591"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Networking</w:t>
            </w:r>
          </w:p>
        </w:tc>
        <w:tc>
          <w:tcPr>
            <w:tcW w:w="1135" w:type="dxa"/>
            <w:tcBorders>
              <w:top w:val="nil"/>
              <w:left w:val="nil"/>
              <w:bottom w:val="single" w:sz="4" w:space="0" w:color="auto"/>
              <w:right w:val="single" w:sz="4" w:space="0" w:color="auto"/>
            </w:tcBorders>
            <w:shd w:val="clear" w:color="auto" w:fill="auto"/>
            <w:textDirection w:val="btLr"/>
            <w:vAlign w:val="center"/>
            <w:hideMark/>
          </w:tcPr>
          <w:p w14:paraId="12938389"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Analisis kelayakan usaha</w:t>
            </w:r>
          </w:p>
        </w:tc>
      </w:tr>
      <w:tr w:rsidR="00C650D2" w:rsidRPr="00C650D2" w14:paraId="560E65D7" w14:textId="77777777" w:rsidTr="00C650D2">
        <w:trPr>
          <w:gridAfter w:val="1"/>
          <w:wAfter w:w="17" w:type="dxa"/>
          <w:trHeight w:val="1004"/>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14:paraId="20901FC2" w14:textId="77777777" w:rsidR="00C650D2" w:rsidRPr="00C650D2" w:rsidRDefault="00C650D2" w:rsidP="00C650D2">
            <w:pPr>
              <w:tabs>
                <w:tab w:val="clear" w:pos="1440"/>
              </w:tabs>
              <w:spacing w:line="240" w:lineRule="auto"/>
              <w:ind w:firstLine="0"/>
              <w:jc w:val="center"/>
              <w:rPr>
                <w:rFonts w:eastAsia="Times New Roman" w:cs="Times New Roman"/>
                <w:sz w:val="18"/>
                <w:szCs w:val="18"/>
                <w:lang w:eastAsia="zh-TW"/>
              </w:rPr>
            </w:pPr>
            <w:r w:rsidRPr="00C650D2">
              <w:rPr>
                <w:rFonts w:eastAsia="Times New Roman" w:cs="Times New Roman"/>
                <w:sz w:val="18"/>
                <w:szCs w:val="18"/>
                <w:lang w:eastAsia="zh-TW"/>
              </w:rPr>
              <w:t>SCPL</w:t>
            </w:r>
          </w:p>
        </w:tc>
        <w:tc>
          <w:tcPr>
            <w:tcW w:w="317" w:type="dxa"/>
            <w:tcBorders>
              <w:top w:val="nil"/>
              <w:left w:val="nil"/>
              <w:bottom w:val="single" w:sz="4" w:space="0" w:color="auto"/>
              <w:right w:val="single" w:sz="4" w:space="0" w:color="auto"/>
            </w:tcBorders>
            <w:shd w:val="clear" w:color="auto" w:fill="auto"/>
            <w:vAlign w:val="center"/>
            <w:hideMark/>
          </w:tcPr>
          <w:p w14:paraId="541F1683"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1</w:t>
            </w:r>
          </w:p>
        </w:tc>
        <w:tc>
          <w:tcPr>
            <w:tcW w:w="4936" w:type="dxa"/>
            <w:tcBorders>
              <w:top w:val="nil"/>
              <w:left w:val="nil"/>
              <w:bottom w:val="single" w:sz="4" w:space="0" w:color="auto"/>
              <w:right w:val="single" w:sz="4" w:space="0" w:color="auto"/>
            </w:tcBorders>
            <w:shd w:val="clear" w:color="auto" w:fill="auto"/>
            <w:vAlign w:val="center"/>
            <w:hideMark/>
          </w:tcPr>
          <w:p w14:paraId="47AF92E8"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struktur untuk merancang bangunan gedung tinggi dengan memanfaatkan teknologi secara secara kritis, kreatif, dan inovatif, serta menjunjung tinggi nilai, norma, dan etika akademik.</w:t>
            </w:r>
          </w:p>
        </w:tc>
        <w:tc>
          <w:tcPr>
            <w:tcW w:w="1134" w:type="dxa"/>
            <w:tcBorders>
              <w:top w:val="nil"/>
              <w:left w:val="nil"/>
              <w:bottom w:val="single" w:sz="4" w:space="0" w:color="auto"/>
              <w:right w:val="single" w:sz="4" w:space="0" w:color="auto"/>
            </w:tcBorders>
            <w:shd w:val="clear" w:color="auto" w:fill="auto"/>
            <w:vAlign w:val="center"/>
            <w:hideMark/>
          </w:tcPr>
          <w:p w14:paraId="35A396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5FD7BD1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27D0FB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2CFBCF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691041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457585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5E6292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79C6762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4DAF384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65E56174" w14:textId="77777777" w:rsidTr="00C650D2">
        <w:trPr>
          <w:gridAfter w:val="1"/>
          <w:wAfter w:w="17" w:type="dxa"/>
          <w:trHeight w:val="834"/>
        </w:trPr>
        <w:tc>
          <w:tcPr>
            <w:tcW w:w="699" w:type="dxa"/>
            <w:vMerge/>
            <w:tcBorders>
              <w:top w:val="nil"/>
              <w:left w:val="single" w:sz="4" w:space="0" w:color="auto"/>
              <w:bottom w:val="single" w:sz="4" w:space="0" w:color="auto"/>
              <w:right w:val="single" w:sz="4" w:space="0" w:color="auto"/>
            </w:tcBorders>
            <w:vAlign w:val="center"/>
            <w:hideMark/>
          </w:tcPr>
          <w:p w14:paraId="0165BA7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36AFBE33"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2</w:t>
            </w:r>
          </w:p>
        </w:tc>
        <w:tc>
          <w:tcPr>
            <w:tcW w:w="4936" w:type="dxa"/>
            <w:tcBorders>
              <w:top w:val="nil"/>
              <w:left w:val="nil"/>
              <w:bottom w:val="single" w:sz="4" w:space="0" w:color="auto"/>
              <w:right w:val="single" w:sz="4" w:space="0" w:color="auto"/>
            </w:tcBorders>
            <w:shd w:val="clear" w:color="auto" w:fill="auto"/>
            <w:vAlign w:val="center"/>
            <w:hideMark/>
          </w:tcPr>
          <w:p w14:paraId="0F20893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manajemen konstruksi untuk merencanakan, melaksanakan, menganalisis, dan mengevaluasi pelaksanaan pembangunan gedung tinggi yang berwawasan lingkungan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6E3DBEE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51D08FC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928E7F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157AF52"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BEDA64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7116C5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0276A22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1C36488B"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6989C8B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4E1E364" w14:textId="77777777" w:rsidTr="00C650D2">
        <w:trPr>
          <w:gridAfter w:val="1"/>
          <w:wAfter w:w="17" w:type="dxa"/>
          <w:trHeight w:val="808"/>
        </w:trPr>
        <w:tc>
          <w:tcPr>
            <w:tcW w:w="699" w:type="dxa"/>
            <w:vMerge/>
            <w:tcBorders>
              <w:top w:val="nil"/>
              <w:left w:val="single" w:sz="4" w:space="0" w:color="auto"/>
              <w:bottom w:val="single" w:sz="4" w:space="0" w:color="auto"/>
              <w:right w:val="single" w:sz="4" w:space="0" w:color="auto"/>
            </w:tcBorders>
            <w:vAlign w:val="center"/>
            <w:hideMark/>
          </w:tcPr>
          <w:p w14:paraId="2BD88498"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2C6392D0"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3</w:t>
            </w:r>
          </w:p>
        </w:tc>
        <w:tc>
          <w:tcPr>
            <w:tcW w:w="4936" w:type="dxa"/>
            <w:tcBorders>
              <w:top w:val="nil"/>
              <w:left w:val="nil"/>
              <w:bottom w:val="single" w:sz="4" w:space="0" w:color="auto"/>
              <w:right w:val="single" w:sz="4" w:space="0" w:color="auto"/>
            </w:tcBorders>
            <w:shd w:val="clear" w:color="auto" w:fill="auto"/>
            <w:vAlign w:val="center"/>
            <w:hideMark/>
          </w:tcPr>
          <w:p w14:paraId="0303F60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geoteknik untuk menganalisis daya dukung tanah, stabilisasi tanah, dan merancang pondasi bangunan gedung tinggi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4A013FE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2CFE76D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920E2E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DAC98F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21763E8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048F331"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19A6833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24044B0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53BEAC3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8B8E9DA" w14:textId="77777777" w:rsidTr="00C650D2">
        <w:trPr>
          <w:gridAfter w:val="1"/>
          <w:wAfter w:w="17" w:type="dxa"/>
          <w:trHeight w:val="844"/>
        </w:trPr>
        <w:tc>
          <w:tcPr>
            <w:tcW w:w="699" w:type="dxa"/>
            <w:vMerge/>
            <w:tcBorders>
              <w:top w:val="nil"/>
              <w:left w:val="single" w:sz="4" w:space="0" w:color="auto"/>
              <w:bottom w:val="single" w:sz="4" w:space="0" w:color="auto"/>
              <w:right w:val="single" w:sz="4" w:space="0" w:color="auto"/>
            </w:tcBorders>
            <w:vAlign w:val="center"/>
            <w:hideMark/>
          </w:tcPr>
          <w:p w14:paraId="78DD679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60DCEEA4"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4</w:t>
            </w:r>
          </w:p>
        </w:tc>
        <w:tc>
          <w:tcPr>
            <w:tcW w:w="4936" w:type="dxa"/>
            <w:tcBorders>
              <w:top w:val="nil"/>
              <w:left w:val="nil"/>
              <w:bottom w:val="single" w:sz="4" w:space="0" w:color="auto"/>
              <w:right w:val="single" w:sz="4" w:space="0" w:color="auto"/>
            </w:tcBorders>
            <w:shd w:val="clear" w:color="auto" w:fill="auto"/>
            <w:vAlign w:val="center"/>
            <w:hideMark/>
          </w:tcPr>
          <w:p w14:paraId="16BBE61E"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Menguasai keilmuan bidang keairan, transportasi, dan lingkungan untuk menganalisis dan memecahkan masalah infrastruktur pendukung bangunan teknik sipil  secara kritis, kreatif, dan penuh tanggung jawab.</w:t>
            </w:r>
          </w:p>
        </w:tc>
        <w:tc>
          <w:tcPr>
            <w:tcW w:w="1134" w:type="dxa"/>
            <w:tcBorders>
              <w:top w:val="nil"/>
              <w:left w:val="nil"/>
              <w:bottom w:val="single" w:sz="4" w:space="0" w:color="auto"/>
              <w:right w:val="single" w:sz="4" w:space="0" w:color="auto"/>
            </w:tcBorders>
            <w:shd w:val="clear" w:color="auto" w:fill="auto"/>
            <w:vAlign w:val="center"/>
            <w:hideMark/>
          </w:tcPr>
          <w:p w14:paraId="4177CCE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2BFBFEF3"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D708BF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1B74F5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506B7BC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4678132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0782954F"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37A6B3A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1146806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38552928" w14:textId="77777777" w:rsidTr="00C650D2">
        <w:trPr>
          <w:gridAfter w:val="1"/>
          <w:wAfter w:w="17" w:type="dxa"/>
          <w:trHeight w:val="693"/>
        </w:trPr>
        <w:tc>
          <w:tcPr>
            <w:tcW w:w="699" w:type="dxa"/>
            <w:vMerge/>
            <w:tcBorders>
              <w:top w:val="nil"/>
              <w:left w:val="single" w:sz="4" w:space="0" w:color="auto"/>
              <w:bottom w:val="single" w:sz="4" w:space="0" w:color="auto"/>
              <w:right w:val="single" w:sz="4" w:space="0" w:color="auto"/>
            </w:tcBorders>
            <w:vAlign w:val="center"/>
            <w:hideMark/>
          </w:tcPr>
          <w:p w14:paraId="48F0226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3F643A22"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5</w:t>
            </w:r>
          </w:p>
        </w:tc>
        <w:tc>
          <w:tcPr>
            <w:tcW w:w="4936" w:type="dxa"/>
            <w:tcBorders>
              <w:top w:val="nil"/>
              <w:left w:val="nil"/>
              <w:bottom w:val="single" w:sz="4" w:space="0" w:color="auto"/>
              <w:right w:val="single" w:sz="4" w:space="0" w:color="auto"/>
            </w:tcBorders>
            <w:shd w:val="clear" w:color="auto" w:fill="auto"/>
            <w:vAlign w:val="center"/>
            <w:hideMark/>
          </w:tcPr>
          <w:p w14:paraId="0317021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134" w:type="dxa"/>
            <w:tcBorders>
              <w:top w:val="nil"/>
              <w:left w:val="nil"/>
              <w:bottom w:val="single" w:sz="4" w:space="0" w:color="auto"/>
              <w:right w:val="single" w:sz="4" w:space="0" w:color="auto"/>
            </w:tcBorders>
            <w:shd w:val="clear" w:color="auto" w:fill="auto"/>
            <w:vAlign w:val="center"/>
            <w:hideMark/>
          </w:tcPr>
          <w:p w14:paraId="24B8211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NTSI6100; FTEK6000; UNIV6009; UPKL6090</w:t>
            </w:r>
          </w:p>
        </w:tc>
        <w:tc>
          <w:tcPr>
            <w:tcW w:w="1136" w:type="dxa"/>
            <w:tcBorders>
              <w:top w:val="nil"/>
              <w:left w:val="nil"/>
              <w:bottom w:val="single" w:sz="4" w:space="0" w:color="auto"/>
              <w:right w:val="single" w:sz="4" w:space="0" w:color="auto"/>
            </w:tcBorders>
            <w:shd w:val="clear" w:color="auto" w:fill="auto"/>
            <w:vAlign w:val="center"/>
            <w:hideMark/>
          </w:tcPr>
          <w:p w14:paraId="46DA6F6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NTSI6100; NTSI6005; UPKL6090</w:t>
            </w:r>
          </w:p>
        </w:tc>
        <w:tc>
          <w:tcPr>
            <w:tcW w:w="1134" w:type="dxa"/>
            <w:tcBorders>
              <w:top w:val="nil"/>
              <w:left w:val="nil"/>
              <w:bottom w:val="single" w:sz="4" w:space="0" w:color="auto"/>
              <w:right w:val="single" w:sz="4" w:space="0" w:color="auto"/>
            </w:tcBorders>
            <w:shd w:val="clear" w:color="auto" w:fill="auto"/>
            <w:vAlign w:val="center"/>
            <w:hideMark/>
          </w:tcPr>
          <w:p w14:paraId="44F0E9E2"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NTSI6006</w:t>
            </w:r>
          </w:p>
        </w:tc>
        <w:tc>
          <w:tcPr>
            <w:tcW w:w="1134" w:type="dxa"/>
            <w:tcBorders>
              <w:top w:val="nil"/>
              <w:left w:val="nil"/>
              <w:bottom w:val="single" w:sz="4" w:space="0" w:color="auto"/>
              <w:right w:val="single" w:sz="4" w:space="0" w:color="auto"/>
            </w:tcBorders>
            <w:shd w:val="clear" w:color="auto" w:fill="auto"/>
            <w:vAlign w:val="center"/>
            <w:hideMark/>
          </w:tcPr>
          <w:p w14:paraId="69495B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E4E7D6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42E6AF4"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63CA00D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578FD92D"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5" w:type="dxa"/>
            <w:tcBorders>
              <w:top w:val="nil"/>
              <w:left w:val="nil"/>
              <w:bottom w:val="single" w:sz="4" w:space="0" w:color="auto"/>
              <w:right w:val="single" w:sz="4" w:space="0" w:color="auto"/>
            </w:tcBorders>
            <w:shd w:val="clear" w:color="auto" w:fill="auto"/>
            <w:vAlign w:val="center"/>
            <w:hideMark/>
          </w:tcPr>
          <w:p w14:paraId="448B8AB5"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r>
      <w:tr w:rsidR="00C650D2" w:rsidRPr="00C650D2" w14:paraId="5D8DE448" w14:textId="77777777" w:rsidTr="00C650D2">
        <w:trPr>
          <w:gridAfter w:val="1"/>
          <w:wAfter w:w="17" w:type="dxa"/>
          <w:trHeight w:val="1284"/>
        </w:trPr>
        <w:tc>
          <w:tcPr>
            <w:tcW w:w="699" w:type="dxa"/>
            <w:vMerge/>
            <w:tcBorders>
              <w:top w:val="nil"/>
              <w:left w:val="single" w:sz="4" w:space="0" w:color="auto"/>
              <w:bottom w:val="single" w:sz="4" w:space="0" w:color="auto"/>
              <w:right w:val="single" w:sz="4" w:space="0" w:color="auto"/>
            </w:tcBorders>
            <w:vAlign w:val="center"/>
            <w:hideMark/>
          </w:tcPr>
          <w:p w14:paraId="3618B07C"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p>
        </w:tc>
        <w:tc>
          <w:tcPr>
            <w:tcW w:w="317" w:type="dxa"/>
            <w:tcBorders>
              <w:top w:val="nil"/>
              <w:left w:val="nil"/>
              <w:bottom w:val="single" w:sz="4" w:space="0" w:color="auto"/>
              <w:right w:val="single" w:sz="4" w:space="0" w:color="auto"/>
            </w:tcBorders>
            <w:shd w:val="clear" w:color="auto" w:fill="auto"/>
            <w:vAlign w:val="center"/>
            <w:hideMark/>
          </w:tcPr>
          <w:p w14:paraId="6C374D6D" w14:textId="77777777" w:rsidR="00C650D2" w:rsidRPr="00C650D2" w:rsidRDefault="00C650D2" w:rsidP="00C650D2">
            <w:pPr>
              <w:tabs>
                <w:tab w:val="clear" w:pos="1440"/>
              </w:tabs>
              <w:spacing w:line="240" w:lineRule="auto"/>
              <w:ind w:firstLine="0"/>
              <w:jc w:val="right"/>
              <w:rPr>
                <w:rFonts w:eastAsia="Times New Roman" w:cs="Times New Roman"/>
                <w:sz w:val="18"/>
                <w:szCs w:val="18"/>
                <w:lang w:eastAsia="zh-TW"/>
              </w:rPr>
            </w:pPr>
            <w:r w:rsidRPr="00C650D2">
              <w:rPr>
                <w:rFonts w:eastAsia="Times New Roman" w:cs="Times New Roman"/>
                <w:sz w:val="18"/>
                <w:szCs w:val="18"/>
                <w:lang w:eastAsia="zh-TW"/>
              </w:rPr>
              <w:t>6</w:t>
            </w:r>
          </w:p>
        </w:tc>
        <w:tc>
          <w:tcPr>
            <w:tcW w:w="4936" w:type="dxa"/>
            <w:tcBorders>
              <w:top w:val="nil"/>
              <w:left w:val="nil"/>
              <w:bottom w:val="single" w:sz="4" w:space="0" w:color="auto"/>
              <w:right w:val="single" w:sz="4" w:space="0" w:color="auto"/>
            </w:tcBorders>
            <w:shd w:val="clear" w:color="auto" w:fill="auto"/>
            <w:vAlign w:val="center"/>
            <w:hideMark/>
          </w:tcPr>
          <w:p w14:paraId="20A23A46"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134" w:type="dxa"/>
            <w:tcBorders>
              <w:top w:val="nil"/>
              <w:left w:val="nil"/>
              <w:bottom w:val="single" w:sz="4" w:space="0" w:color="auto"/>
              <w:right w:val="single" w:sz="4" w:space="0" w:color="auto"/>
            </w:tcBorders>
            <w:shd w:val="clear" w:color="auto" w:fill="auto"/>
            <w:vAlign w:val="center"/>
            <w:hideMark/>
          </w:tcPr>
          <w:p w14:paraId="0AA243A9"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6" w:type="dxa"/>
            <w:tcBorders>
              <w:top w:val="nil"/>
              <w:left w:val="nil"/>
              <w:bottom w:val="single" w:sz="4" w:space="0" w:color="auto"/>
              <w:right w:val="single" w:sz="4" w:space="0" w:color="auto"/>
            </w:tcBorders>
            <w:shd w:val="clear" w:color="auto" w:fill="auto"/>
            <w:vAlign w:val="center"/>
            <w:hideMark/>
          </w:tcPr>
          <w:p w14:paraId="0E0A4EAA"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3C787FF0" w14:textId="77777777" w:rsidR="00C650D2" w:rsidRPr="00C650D2" w:rsidRDefault="00C650D2" w:rsidP="00C650D2">
            <w:pPr>
              <w:tabs>
                <w:tab w:val="clear" w:pos="1440"/>
              </w:tabs>
              <w:spacing w:line="240" w:lineRule="auto"/>
              <w:ind w:firstLine="0"/>
              <w:jc w:val="left"/>
              <w:rPr>
                <w:rFonts w:eastAsia="Times New Roman" w:cs="Times New Roman"/>
                <w:sz w:val="18"/>
                <w:szCs w:val="18"/>
                <w:lang w:eastAsia="zh-TW"/>
              </w:rPr>
            </w:pPr>
            <w:r w:rsidRPr="00C650D2">
              <w:rPr>
                <w:rFonts w:eastAsia="Times New Roman" w:cs="Times New Roman"/>
                <w:sz w:val="18"/>
                <w:szCs w:val="18"/>
                <w:lang w:eastAsia="zh-TW"/>
              </w:rPr>
              <w:t> </w:t>
            </w:r>
          </w:p>
        </w:tc>
        <w:tc>
          <w:tcPr>
            <w:tcW w:w="1134" w:type="dxa"/>
            <w:tcBorders>
              <w:top w:val="nil"/>
              <w:left w:val="nil"/>
              <w:bottom w:val="single" w:sz="4" w:space="0" w:color="auto"/>
              <w:right w:val="single" w:sz="4" w:space="0" w:color="auto"/>
            </w:tcBorders>
            <w:shd w:val="clear" w:color="auto" w:fill="auto"/>
            <w:vAlign w:val="center"/>
            <w:hideMark/>
          </w:tcPr>
          <w:p w14:paraId="75D0EC28"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6B00AFCB"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1464E2EE"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NTSI6005; UNIV6001; UNIV6007; UNIV6008; UKKN6090</w:t>
            </w:r>
          </w:p>
        </w:tc>
        <w:tc>
          <w:tcPr>
            <w:tcW w:w="1134" w:type="dxa"/>
            <w:tcBorders>
              <w:top w:val="nil"/>
              <w:left w:val="nil"/>
              <w:bottom w:val="single" w:sz="4" w:space="0" w:color="auto"/>
              <w:right w:val="single" w:sz="4" w:space="0" w:color="auto"/>
            </w:tcBorders>
            <w:shd w:val="clear" w:color="auto" w:fill="auto"/>
            <w:vAlign w:val="center"/>
            <w:hideMark/>
          </w:tcPr>
          <w:p w14:paraId="7D627263"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c>
          <w:tcPr>
            <w:tcW w:w="1135" w:type="dxa"/>
            <w:tcBorders>
              <w:top w:val="nil"/>
              <w:left w:val="nil"/>
              <w:bottom w:val="single" w:sz="4" w:space="0" w:color="auto"/>
              <w:right w:val="single" w:sz="4" w:space="0" w:color="auto"/>
            </w:tcBorders>
            <w:shd w:val="clear" w:color="auto" w:fill="auto"/>
            <w:vAlign w:val="center"/>
            <w:hideMark/>
          </w:tcPr>
          <w:p w14:paraId="44CB4D6E"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c>
          <w:tcPr>
            <w:tcW w:w="1135" w:type="dxa"/>
            <w:tcBorders>
              <w:top w:val="nil"/>
              <w:left w:val="nil"/>
              <w:bottom w:val="single" w:sz="4" w:space="0" w:color="auto"/>
              <w:right w:val="single" w:sz="4" w:space="0" w:color="auto"/>
            </w:tcBorders>
            <w:shd w:val="clear" w:color="auto" w:fill="auto"/>
            <w:vAlign w:val="center"/>
            <w:hideMark/>
          </w:tcPr>
          <w:p w14:paraId="46664C67" w14:textId="77777777" w:rsidR="00C650D2" w:rsidRPr="00C650D2" w:rsidRDefault="00C650D2" w:rsidP="00C650D2">
            <w:pPr>
              <w:tabs>
                <w:tab w:val="clear" w:pos="1440"/>
              </w:tabs>
              <w:spacing w:line="240" w:lineRule="auto"/>
              <w:ind w:firstLine="0"/>
              <w:jc w:val="center"/>
              <w:rPr>
                <w:rFonts w:eastAsia="Times New Roman" w:cs="Times New Roman"/>
                <w:color w:val="000000"/>
                <w:sz w:val="18"/>
                <w:szCs w:val="18"/>
                <w:lang w:eastAsia="zh-TW"/>
              </w:rPr>
            </w:pPr>
            <w:r w:rsidRPr="00C650D2">
              <w:rPr>
                <w:rFonts w:eastAsia="Times New Roman" w:cs="Times New Roman"/>
                <w:color w:val="000000"/>
                <w:sz w:val="18"/>
                <w:szCs w:val="18"/>
                <w:lang w:eastAsia="zh-TW"/>
              </w:rPr>
              <w:t>UNIV6010; FTEK6004</w:t>
            </w:r>
          </w:p>
        </w:tc>
      </w:tr>
    </w:tbl>
    <w:p w14:paraId="277B8855" w14:textId="77777777" w:rsidR="00C650D2" w:rsidRDefault="00C650D2" w:rsidP="002441EA">
      <w:pPr>
        <w:ind w:firstLine="0"/>
        <w:rPr>
          <w:rFonts w:cs="Times New Roman"/>
          <w:szCs w:val="24"/>
        </w:rPr>
      </w:pPr>
    </w:p>
    <w:tbl>
      <w:tblPr>
        <w:tblW w:w="11809" w:type="dxa"/>
        <w:tblInd w:w="93" w:type="dxa"/>
        <w:tblLayout w:type="fixed"/>
        <w:tblLook w:val="04A0" w:firstRow="1" w:lastRow="0" w:firstColumn="1" w:lastColumn="0" w:noHBand="0" w:noVBand="1"/>
      </w:tblPr>
      <w:tblGrid>
        <w:gridCol w:w="441"/>
        <w:gridCol w:w="476"/>
        <w:gridCol w:w="6186"/>
        <w:gridCol w:w="1446"/>
        <w:gridCol w:w="1766"/>
        <w:gridCol w:w="1494"/>
      </w:tblGrid>
      <w:tr w:rsidR="0099711D" w:rsidRPr="00863CFC" w14:paraId="3B7F17C9" w14:textId="77777777" w:rsidTr="00FA5096">
        <w:trPr>
          <w:trHeight w:val="414"/>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29E71E" w14:textId="77777777" w:rsidR="0099711D" w:rsidRPr="00863CFC" w:rsidRDefault="0099711D" w:rsidP="0099711D">
            <w:pPr>
              <w:tabs>
                <w:tab w:val="clear" w:pos="1440"/>
              </w:tabs>
              <w:spacing w:line="240" w:lineRule="auto"/>
              <w:ind w:firstLine="0"/>
              <w:jc w:val="center"/>
              <w:rPr>
                <w:rFonts w:eastAsia="Times New Roman" w:cs="Times New Roman"/>
                <w:b/>
                <w:bCs/>
                <w:sz w:val="20"/>
                <w:szCs w:val="20"/>
              </w:rPr>
            </w:pPr>
            <w:r w:rsidRPr="00863CFC">
              <w:rPr>
                <w:rFonts w:eastAsia="Times New Roman" w:cs="Times New Roman"/>
                <w:b/>
                <w:bCs/>
                <w:sz w:val="20"/>
                <w:szCs w:val="20"/>
              </w:rPr>
              <w:lastRenderedPageBreak/>
              <w:t>PRODI S1 TEKNIK SIPIL</w:t>
            </w:r>
          </w:p>
        </w:tc>
        <w:tc>
          <w:tcPr>
            <w:tcW w:w="4706" w:type="dxa"/>
            <w:gridSpan w:val="3"/>
            <w:tcBorders>
              <w:top w:val="single" w:sz="4" w:space="0" w:color="auto"/>
              <w:left w:val="nil"/>
              <w:bottom w:val="single" w:sz="4" w:space="0" w:color="auto"/>
              <w:right w:val="single" w:sz="4" w:space="0" w:color="auto"/>
            </w:tcBorders>
            <w:shd w:val="clear" w:color="auto" w:fill="auto"/>
            <w:vAlign w:val="center"/>
            <w:hideMark/>
          </w:tcPr>
          <w:p w14:paraId="67943340"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1"/>
                <w:szCs w:val="20"/>
              </w:rPr>
              <w:t>Penciri prodi</w:t>
            </w:r>
          </w:p>
        </w:tc>
      </w:tr>
      <w:tr w:rsidR="0099711D" w:rsidRPr="00863CFC" w14:paraId="338791D2" w14:textId="77777777" w:rsidTr="00FA5096">
        <w:trPr>
          <w:trHeight w:val="703"/>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C04553"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0"/>
                <w:szCs w:val="20"/>
              </w:rPr>
              <w:t>Bahan Kajian</w:t>
            </w:r>
          </w:p>
        </w:tc>
        <w:tc>
          <w:tcPr>
            <w:tcW w:w="4706" w:type="dxa"/>
            <w:gridSpan w:val="3"/>
            <w:tcBorders>
              <w:top w:val="single" w:sz="4" w:space="0" w:color="auto"/>
              <w:left w:val="nil"/>
              <w:bottom w:val="single" w:sz="4" w:space="0" w:color="auto"/>
              <w:right w:val="single" w:sz="4" w:space="0" w:color="auto"/>
            </w:tcBorders>
            <w:shd w:val="clear" w:color="auto" w:fill="auto"/>
            <w:vAlign w:val="center"/>
            <w:hideMark/>
          </w:tcPr>
          <w:p w14:paraId="0C3049B0"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Perancangan bangunan gedung tinggi</w:t>
            </w:r>
          </w:p>
        </w:tc>
      </w:tr>
      <w:tr w:rsidR="0099711D" w:rsidRPr="00863CFC" w14:paraId="6AC6EA7E" w14:textId="77777777" w:rsidTr="00FA5096">
        <w:trPr>
          <w:trHeight w:val="1393"/>
        </w:trPr>
        <w:tc>
          <w:tcPr>
            <w:tcW w:w="71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F1F78F" w14:textId="77777777" w:rsidR="0099711D" w:rsidRPr="00E4284F" w:rsidRDefault="0099711D" w:rsidP="0099711D">
            <w:pPr>
              <w:tabs>
                <w:tab w:val="clear" w:pos="1440"/>
              </w:tabs>
              <w:spacing w:line="240" w:lineRule="auto"/>
              <w:ind w:firstLine="0"/>
              <w:jc w:val="center"/>
              <w:rPr>
                <w:rFonts w:eastAsia="Times New Roman" w:cs="Times New Roman"/>
                <w:b/>
                <w:sz w:val="20"/>
                <w:szCs w:val="20"/>
              </w:rPr>
            </w:pPr>
            <w:r w:rsidRPr="00E4284F">
              <w:rPr>
                <w:rFonts w:eastAsia="Times New Roman" w:cs="Times New Roman"/>
                <w:b/>
                <w:sz w:val="20"/>
                <w:szCs w:val="20"/>
              </w:rPr>
              <w:t>Sub-Bahan Kajian</w:t>
            </w:r>
          </w:p>
        </w:tc>
        <w:tc>
          <w:tcPr>
            <w:tcW w:w="1446" w:type="dxa"/>
            <w:tcBorders>
              <w:top w:val="nil"/>
              <w:left w:val="nil"/>
              <w:bottom w:val="single" w:sz="4" w:space="0" w:color="auto"/>
              <w:right w:val="single" w:sz="4" w:space="0" w:color="auto"/>
            </w:tcBorders>
            <w:shd w:val="clear" w:color="auto" w:fill="auto"/>
            <w:textDirection w:val="btLr"/>
            <w:vAlign w:val="center"/>
            <w:hideMark/>
          </w:tcPr>
          <w:p w14:paraId="47B313B9"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Sistem struktur </w:t>
            </w:r>
          </w:p>
          <w:p w14:paraId="3C0873E7"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bangunan </w:t>
            </w:r>
          </w:p>
          <w:p w14:paraId="2B533AA3"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gedung tinggi</w:t>
            </w:r>
          </w:p>
        </w:tc>
        <w:tc>
          <w:tcPr>
            <w:tcW w:w="1766" w:type="dxa"/>
            <w:tcBorders>
              <w:top w:val="nil"/>
              <w:left w:val="nil"/>
              <w:bottom w:val="single" w:sz="4" w:space="0" w:color="auto"/>
              <w:right w:val="single" w:sz="4" w:space="0" w:color="auto"/>
            </w:tcBorders>
            <w:shd w:val="clear" w:color="auto" w:fill="auto"/>
            <w:textDirection w:val="btLr"/>
            <w:vAlign w:val="center"/>
            <w:hideMark/>
          </w:tcPr>
          <w:p w14:paraId="32FD5143"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Desain struktur </w:t>
            </w:r>
          </w:p>
          <w:p w14:paraId="3B234D35"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bangunan </w:t>
            </w:r>
          </w:p>
          <w:p w14:paraId="5455CA3C"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gedung tinggi</w:t>
            </w:r>
          </w:p>
        </w:tc>
        <w:tc>
          <w:tcPr>
            <w:tcW w:w="1494" w:type="dxa"/>
            <w:tcBorders>
              <w:top w:val="nil"/>
              <w:left w:val="nil"/>
              <w:bottom w:val="single" w:sz="4" w:space="0" w:color="auto"/>
              <w:right w:val="single" w:sz="4" w:space="0" w:color="auto"/>
            </w:tcBorders>
            <w:shd w:val="clear" w:color="auto" w:fill="auto"/>
            <w:textDirection w:val="btLr"/>
            <w:vAlign w:val="center"/>
            <w:hideMark/>
          </w:tcPr>
          <w:p w14:paraId="7A3C53C8"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Program </w:t>
            </w:r>
          </w:p>
          <w:p w14:paraId="776726C0" w14:textId="77777777" w:rsidR="001B78A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 xml:space="preserve">analisis </w:t>
            </w:r>
          </w:p>
          <w:p w14:paraId="4B4680C5"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struktur</w:t>
            </w:r>
          </w:p>
        </w:tc>
      </w:tr>
      <w:tr w:rsidR="00FA5096" w:rsidRPr="00863CFC" w14:paraId="56FB3EF1" w14:textId="77777777" w:rsidTr="00FA5096">
        <w:trPr>
          <w:trHeight w:val="1100"/>
        </w:trPr>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6C1ED74F" w14:textId="77777777" w:rsidR="00FA5096" w:rsidRPr="00863CFC" w:rsidRDefault="00FA5096" w:rsidP="00FA5096">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SCPL</w:t>
            </w:r>
          </w:p>
        </w:tc>
        <w:tc>
          <w:tcPr>
            <w:tcW w:w="476" w:type="dxa"/>
            <w:tcBorders>
              <w:top w:val="nil"/>
              <w:left w:val="nil"/>
              <w:bottom w:val="single" w:sz="4" w:space="0" w:color="auto"/>
              <w:right w:val="single" w:sz="4" w:space="0" w:color="auto"/>
            </w:tcBorders>
            <w:shd w:val="clear" w:color="auto" w:fill="auto"/>
            <w:vAlign w:val="center"/>
            <w:hideMark/>
          </w:tcPr>
          <w:p w14:paraId="7636F57F" w14:textId="77777777" w:rsidR="00FA5096" w:rsidRPr="00863CFC" w:rsidRDefault="00FA5096" w:rsidP="00FA5096">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1</w:t>
            </w:r>
          </w:p>
        </w:tc>
        <w:tc>
          <w:tcPr>
            <w:tcW w:w="6186" w:type="dxa"/>
            <w:tcBorders>
              <w:top w:val="nil"/>
              <w:left w:val="nil"/>
              <w:bottom w:val="single" w:sz="4" w:space="0" w:color="auto"/>
              <w:right w:val="single" w:sz="4" w:space="0" w:color="auto"/>
            </w:tcBorders>
            <w:shd w:val="clear" w:color="auto" w:fill="auto"/>
            <w:vAlign w:val="center"/>
            <w:hideMark/>
          </w:tcPr>
          <w:p w14:paraId="3574F675" w14:textId="77777777" w:rsidR="00FA5096" w:rsidRPr="00863CFC" w:rsidRDefault="00FA5096" w:rsidP="00FA5096">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struktur untuk merancang bangunan gedung tinggi dengan memanfaatkan teknologi secara secara kritis, kreatif, dan inovatif, serta menjunjung tinggi nilai, norma, dan etika akademik.</w:t>
            </w:r>
          </w:p>
        </w:tc>
        <w:tc>
          <w:tcPr>
            <w:tcW w:w="1446" w:type="dxa"/>
            <w:tcBorders>
              <w:top w:val="nil"/>
              <w:left w:val="nil"/>
              <w:bottom w:val="single" w:sz="4" w:space="0" w:color="auto"/>
              <w:right w:val="single" w:sz="4" w:space="0" w:color="auto"/>
            </w:tcBorders>
            <w:shd w:val="clear" w:color="auto" w:fill="auto"/>
            <w:vAlign w:val="center"/>
            <w:hideMark/>
          </w:tcPr>
          <w:p w14:paraId="631FC0F1" w14:textId="77777777" w:rsidR="00FA5096" w:rsidRDefault="00FA5096" w:rsidP="00FA5096">
            <w:pPr>
              <w:tabs>
                <w:tab w:val="clear" w:pos="1440"/>
              </w:tabs>
              <w:spacing w:line="240" w:lineRule="auto"/>
              <w:ind w:firstLine="0"/>
              <w:jc w:val="center"/>
              <w:rPr>
                <w:rFonts w:eastAsia="Times New Roman"/>
                <w:color w:val="000000"/>
              </w:rPr>
            </w:pPr>
            <w:r>
              <w:rPr>
                <w:color w:val="000000"/>
              </w:rPr>
              <w:t>NTSI6214</w:t>
            </w:r>
          </w:p>
        </w:tc>
        <w:tc>
          <w:tcPr>
            <w:tcW w:w="1766" w:type="dxa"/>
            <w:tcBorders>
              <w:top w:val="nil"/>
              <w:left w:val="nil"/>
              <w:bottom w:val="single" w:sz="4" w:space="0" w:color="auto"/>
              <w:right w:val="single" w:sz="4" w:space="0" w:color="auto"/>
            </w:tcBorders>
            <w:shd w:val="clear" w:color="auto" w:fill="auto"/>
            <w:vAlign w:val="center"/>
            <w:hideMark/>
          </w:tcPr>
          <w:p w14:paraId="5439C09B" w14:textId="77777777" w:rsidR="00FA5096" w:rsidRDefault="00FA5096" w:rsidP="00FA5096">
            <w:pPr>
              <w:ind w:firstLine="0"/>
              <w:jc w:val="center"/>
              <w:rPr>
                <w:color w:val="000000"/>
              </w:rPr>
            </w:pPr>
            <w:r>
              <w:rPr>
                <w:color w:val="000000"/>
              </w:rPr>
              <w:t>NTSI6215; NTSI6220; NTSI6404</w:t>
            </w:r>
          </w:p>
        </w:tc>
        <w:tc>
          <w:tcPr>
            <w:tcW w:w="1494" w:type="dxa"/>
            <w:tcBorders>
              <w:top w:val="nil"/>
              <w:left w:val="nil"/>
              <w:bottom w:val="single" w:sz="4" w:space="0" w:color="auto"/>
              <w:right w:val="single" w:sz="4" w:space="0" w:color="auto"/>
            </w:tcBorders>
            <w:shd w:val="clear" w:color="auto" w:fill="auto"/>
            <w:vAlign w:val="center"/>
            <w:hideMark/>
          </w:tcPr>
          <w:p w14:paraId="469ED918" w14:textId="77777777" w:rsidR="00FA5096" w:rsidRDefault="00FA5096" w:rsidP="00FA5096">
            <w:pPr>
              <w:ind w:firstLine="0"/>
              <w:jc w:val="center"/>
              <w:rPr>
                <w:color w:val="000000"/>
              </w:rPr>
            </w:pPr>
            <w:r>
              <w:rPr>
                <w:color w:val="000000"/>
              </w:rPr>
              <w:t>NTSI6004</w:t>
            </w:r>
          </w:p>
        </w:tc>
      </w:tr>
      <w:tr w:rsidR="0099711D" w:rsidRPr="00863CFC" w14:paraId="0B592DB9" w14:textId="77777777" w:rsidTr="00FA5096">
        <w:trPr>
          <w:trHeight w:val="987"/>
        </w:trPr>
        <w:tc>
          <w:tcPr>
            <w:tcW w:w="441" w:type="dxa"/>
            <w:vMerge/>
            <w:tcBorders>
              <w:top w:val="nil"/>
              <w:left w:val="single" w:sz="4" w:space="0" w:color="auto"/>
              <w:bottom w:val="single" w:sz="4" w:space="0" w:color="auto"/>
              <w:right w:val="single" w:sz="4" w:space="0" w:color="auto"/>
            </w:tcBorders>
            <w:vAlign w:val="center"/>
            <w:hideMark/>
          </w:tcPr>
          <w:p w14:paraId="7FAA797D"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4A03BDBA"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2</w:t>
            </w:r>
          </w:p>
        </w:tc>
        <w:tc>
          <w:tcPr>
            <w:tcW w:w="6186" w:type="dxa"/>
            <w:tcBorders>
              <w:top w:val="nil"/>
              <w:left w:val="nil"/>
              <w:bottom w:val="single" w:sz="4" w:space="0" w:color="auto"/>
              <w:right w:val="single" w:sz="4" w:space="0" w:color="auto"/>
            </w:tcBorders>
            <w:shd w:val="clear" w:color="auto" w:fill="auto"/>
            <w:vAlign w:val="center"/>
            <w:hideMark/>
          </w:tcPr>
          <w:p w14:paraId="0C92523A"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manajemen konstruksi untuk merencanakan, melaksanakan, menganalisis, dan mengevaluasi pelaksanaan pembangunan gedung tinggi yang berwawasan lingkungan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646943C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3558FDEF"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321283D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767A825D" w14:textId="77777777" w:rsidTr="00FA5096">
        <w:trPr>
          <w:trHeight w:val="860"/>
        </w:trPr>
        <w:tc>
          <w:tcPr>
            <w:tcW w:w="441" w:type="dxa"/>
            <w:vMerge/>
            <w:tcBorders>
              <w:top w:val="nil"/>
              <w:left w:val="single" w:sz="4" w:space="0" w:color="auto"/>
              <w:bottom w:val="single" w:sz="4" w:space="0" w:color="auto"/>
              <w:right w:val="single" w:sz="4" w:space="0" w:color="auto"/>
            </w:tcBorders>
            <w:vAlign w:val="center"/>
            <w:hideMark/>
          </w:tcPr>
          <w:p w14:paraId="773BB86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491ED323"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3</w:t>
            </w:r>
          </w:p>
        </w:tc>
        <w:tc>
          <w:tcPr>
            <w:tcW w:w="6186" w:type="dxa"/>
            <w:tcBorders>
              <w:top w:val="nil"/>
              <w:left w:val="nil"/>
              <w:bottom w:val="single" w:sz="4" w:space="0" w:color="auto"/>
              <w:right w:val="single" w:sz="4" w:space="0" w:color="auto"/>
            </w:tcBorders>
            <w:shd w:val="clear" w:color="auto" w:fill="auto"/>
            <w:vAlign w:val="center"/>
            <w:hideMark/>
          </w:tcPr>
          <w:p w14:paraId="3E96BFB4"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geoteknik untuk menganalisis daya dukung tanah, stabilisasi tanah, dan merancang pondasi bangunan gedung tinggi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38453C0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531B9D26"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656889C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4DFA4F82" w14:textId="77777777" w:rsidTr="00FA5096">
        <w:trPr>
          <w:trHeight w:val="972"/>
        </w:trPr>
        <w:tc>
          <w:tcPr>
            <w:tcW w:w="441" w:type="dxa"/>
            <w:vMerge/>
            <w:tcBorders>
              <w:top w:val="nil"/>
              <w:left w:val="single" w:sz="4" w:space="0" w:color="auto"/>
              <w:bottom w:val="single" w:sz="4" w:space="0" w:color="auto"/>
              <w:right w:val="single" w:sz="4" w:space="0" w:color="auto"/>
            </w:tcBorders>
            <w:vAlign w:val="center"/>
            <w:hideMark/>
          </w:tcPr>
          <w:p w14:paraId="54E8194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671E9D6B"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4</w:t>
            </w:r>
          </w:p>
        </w:tc>
        <w:tc>
          <w:tcPr>
            <w:tcW w:w="6186" w:type="dxa"/>
            <w:tcBorders>
              <w:top w:val="nil"/>
              <w:left w:val="nil"/>
              <w:bottom w:val="single" w:sz="4" w:space="0" w:color="auto"/>
              <w:right w:val="single" w:sz="4" w:space="0" w:color="auto"/>
            </w:tcBorders>
            <w:shd w:val="clear" w:color="auto" w:fill="auto"/>
            <w:vAlign w:val="center"/>
            <w:hideMark/>
          </w:tcPr>
          <w:p w14:paraId="1C8A0FE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Menguasai keilmuan bidang keairan, transportasi, dan lingkungan untuk menganalisis dan memecahkan masalah infrastruktur pendukung bangunan teknik sipil  secara kritis, kreatif, dan penuh tanggung jawab.</w:t>
            </w:r>
          </w:p>
        </w:tc>
        <w:tc>
          <w:tcPr>
            <w:tcW w:w="1446" w:type="dxa"/>
            <w:tcBorders>
              <w:top w:val="nil"/>
              <w:left w:val="nil"/>
              <w:bottom w:val="single" w:sz="4" w:space="0" w:color="auto"/>
              <w:right w:val="single" w:sz="4" w:space="0" w:color="auto"/>
            </w:tcBorders>
            <w:shd w:val="clear" w:color="auto" w:fill="auto"/>
            <w:vAlign w:val="center"/>
            <w:hideMark/>
          </w:tcPr>
          <w:p w14:paraId="7790D852"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0AC7C5F7"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2D025818"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5BC232E5" w14:textId="77777777" w:rsidTr="00FA5096">
        <w:trPr>
          <w:trHeight w:val="1118"/>
        </w:trPr>
        <w:tc>
          <w:tcPr>
            <w:tcW w:w="441" w:type="dxa"/>
            <w:vMerge/>
            <w:tcBorders>
              <w:top w:val="nil"/>
              <w:left w:val="single" w:sz="4" w:space="0" w:color="auto"/>
              <w:bottom w:val="single" w:sz="4" w:space="0" w:color="auto"/>
              <w:right w:val="single" w:sz="4" w:space="0" w:color="auto"/>
            </w:tcBorders>
            <w:vAlign w:val="center"/>
            <w:hideMark/>
          </w:tcPr>
          <w:p w14:paraId="16C9104F"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3A83779F"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5</w:t>
            </w:r>
          </w:p>
        </w:tc>
        <w:tc>
          <w:tcPr>
            <w:tcW w:w="6186" w:type="dxa"/>
            <w:tcBorders>
              <w:top w:val="nil"/>
              <w:left w:val="nil"/>
              <w:bottom w:val="single" w:sz="4" w:space="0" w:color="auto"/>
              <w:right w:val="single" w:sz="4" w:space="0" w:color="auto"/>
            </w:tcBorders>
            <w:shd w:val="clear" w:color="auto" w:fill="auto"/>
            <w:vAlign w:val="center"/>
            <w:hideMark/>
          </w:tcPr>
          <w:p w14:paraId="6090EF31"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tc>
        <w:tc>
          <w:tcPr>
            <w:tcW w:w="1446" w:type="dxa"/>
            <w:tcBorders>
              <w:top w:val="nil"/>
              <w:left w:val="nil"/>
              <w:bottom w:val="single" w:sz="4" w:space="0" w:color="auto"/>
              <w:right w:val="single" w:sz="4" w:space="0" w:color="auto"/>
            </w:tcBorders>
            <w:shd w:val="clear" w:color="auto" w:fill="auto"/>
            <w:vAlign w:val="center"/>
            <w:hideMark/>
          </w:tcPr>
          <w:p w14:paraId="3335223D"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186F462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7FE3A873"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r w:rsidR="0099711D" w:rsidRPr="00863CFC" w14:paraId="2578F3D6" w14:textId="77777777" w:rsidTr="00FA5096">
        <w:trPr>
          <w:trHeight w:val="1119"/>
        </w:trPr>
        <w:tc>
          <w:tcPr>
            <w:tcW w:w="441" w:type="dxa"/>
            <w:vMerge/>
            <w:tcBorders>
              <w:top w:val="nil"/>
              <w:left w:val="single" w:sz="4" w:space="0" w:color="auto"/>
              <w:bottom w:val="single" w:sz="4" w:space="0" w:color="auto"/>
              <w:right w:val="single" w:sz="4" w:space="0" w:color="auto"/>
            </w:tcBorders>
            <w:vAlign w:val="center"/>
            <w:hideMark/>
          </w:tcPr>
          <w:p w14:paraId="4427636B"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p>
        </w:tc>
        <w:tc>
          <w:tcPr>
            <w:tcW w:w="476" w:type="dxa"/>
            <w:tcBorders>
              <w:top w:val="nil"/>
              <w:left w:val="nil"/>
              <w:bottom w:val="single" w:sz="4" w:space="0" w:color="auto"/>
              <w:right w:val="single" w:sz="4" w:space="0" w:color="auto"/>
            </w:tcBorders>
            <w:shd w:val="clear" w:color="auto" w:fill="auto"/>
            <w:vAlign w:val="center"/>
            <w:hideMark/>
          </w:tcPr>
          <w:p w14:paraId="361DCCC0" w14:textId="77777777" w:rsidR="0099711D" w:rsidRPr="00863CFC" w:rsidRDefault="0099711D" w:rsidP="0099711D">
            <w:pPr>
              <w:tabs>
                <w:tab w:val="clear" w:pos="1440"/>
              </w:tabs>
              <w:spacing w:line="240" w:lineRule="auto"/>
              <w:ind w:firstLine="0"/>
              <w:jc w:val="center"/>
              <w:rPr>
                <w:rFonts w:eastAsia="Times New Roman" w:cs="Times New Roman"/>
                <w:sz w:val="20"/>
                <w:szCs w:val="20"/>
              </w:rPr>
            </w:pPr>
            <w:r w:rsidRPr="00863CFC">
              <w:rPr>
                <w:rFonts w:eastAsia="Times New Roman" w:cs="Times New Roman"/>
                <w:sz w:val="20"/>
                <w:szCs w:val="20"/>
              </w:rPr>
              <w:t>6</w:t>
            </w:r>
          </w:p>
        </w:tc>
        <w:tc>
          <w:tcPr>
            <w:tcW w:w="6186" w:type="dxa"/>
            <w:tcBorders>
              <w:top w:val="nil"/>
              <w:left w:val="nil"/>
              <w:bottom w:val="single" w:sz="4" w:space="0" w:color="auto"/>
              <w:right w:val="single" w:sz="4" w:space="0" w:color="auto"/>
            </w:tcBorders>
            <w:shd w:val="clear" w:color="auto" w:fill="auto"/>
            <w:vAlign w:val="center"/>
            <w:hideMark/>
          </w:tcPr>
          <w:p w14:paraId="3044A32A"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Memanfaatkan wawasan keilmuan bidang teknik sipil untuk mengembangkan peluang usaha bidang konstruksi secara kreatif dan inovatif yang berkontribusi dalam peningkatan mutu kehidupan masyarakat dengan semangat kejuangan dan kewirausahaan yang tinggi.</w:t>
            </w:r>
          </w:p>
        </w:tc>
        <w:tc>
          <w:tcPr>
            <w:tcW w:w="1446" w:type="dxa"/>
            <w:tcBorders>
              <w:top w:val="nil"/>
              <w:left w:val="nil"/>
              <w:bottom w:val="single" w:sz="4" w:space="0" w:color="auto"/>
              <w:right w:val="single" w:sz="4" w:space="0" w:color="auto"/>
            </w:tcBorders>
            <w:shd w:val="clear" w:color="auto" w:fill="auto"/>
            <w:vAlign w:val="center"/>
            <w:hideMark/>
          </w:tcPr>
          <w:p w14:paraId="54344BB0"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766" w:type="dxa"/>
            <w:tcBorders>
              <w:top w:val="nil"/>
              <w:left w:val="nil"/>
              <w:bottom w:val="single" w:sz="4" w:space="0" w:color="auto"/>
              <w:right w:val="single" w:sz="4" w:space="0" w:color="auto"/>
            </w:tcBorders>
            <w:shd w:val="clear" w:color="auto" w:fill="auto"/>
            <w:vAlign w:val="center"/>
            <w:hideMark/>
          </w:tcPr>
          <w:p w14:paraId="75487913"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c>
          <w:tcPr>
            <w:tcW w:w="1494" w:type="dxa"/>
            <w:tcBorders>
              <w:top w:val="nil"/>
              <w:left w:val="nil"/>
              <w:bottom w:val="single" w:sz="4" w:space="0" w:color="auto"/>
              <w:right w:val="single" w:sz="4" w:space="0" w:color="auto"/>
            </w:tcBorders>
            <w:shd w:val="clear" w:color="auto" w:fill="auto"/>
            <w:vAlign w:val="center"/>
            <w:hideMark/>
          </w:tcPr>
          <w:p w14:paraId="7859BB72" w14:textId="77777777" w:rsidR="0099711D" w:rsidRPr="00863CFC" w:rsidRDefault="0099711D" w:rsidP="0099711D">
            <w:pPr>
              <w:tabs>
                <w:tab w:val="clear" w:pos="1440"/>
              </w:tabs>
              <w:spacing w:line="240" w:lineRule="auto"/>
              <w:ind w:firstLine="0"/>
              <w:jc w:val="left"/>
              <w:rPr>
                <w:rFonts w:eastAsia="Times New Roman" w:cs="Times New Roman"/>
                <w:sz w:val="20"/>
                <w:szCs w:val="20"/>
              </w:rPr>
            </w:pPr>
            <w:r w:rsidRPr="00863CFC">
              <w:rPr>
                <w:rFonts w:eastAsia="Times New Roman" w:cs="Times New Roman"/>
                <w:sz w:val="20"/>
                <w:szCs w:val="20"/>
              </w:rPr>
              <w:t> </w:t>
            </w:r>
          </w:p>
        </w:tc>
      </w:tr>
    </w:tbl>
    <w:p w14:paraId="2C2F101E" w14:textId="77777777" w:rsidR="007559CE" w:rsidRPr="00863CFC" w:rsidRDefault="007559CE" w:rsidP="00F80270">
      <w:pPr>
        <w:spacing w:line="360" w:lineRule="auto"/>
        <w:rPr>
          <w:rFonts w:cs="Times New Roman"/>
          <w:szCs w:val="24"/>
        </w:rPr>
      </w:pPr>
      <w:r w:rsidRPr="00863CFC">
        <w:rPr>
          <w:rFonts w:cs="Times New Roman"/>
          <w:noProof/>
          <w:szCs w:val="24"/>
        </w:rPr>
        <w:lastRenderedPageBreak/>
        <w:drawing>
          <wp:inline distT="0" distB="0" distL="0" distR="0" wp14:anchorId="4F41C4B3" wp14:editId="2923D6AE">
            <wp:extent cx="9086215" cy="4868468"/>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0502" cy="4870765"/>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EEF87E8" wp14:editId="263DC00D">
            <wp:extent cx="9257608" cy="5040000"/>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0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29FD745D" wp14:editId="7B65CBC1">
            <wp:extent cx="9078257" cy="5040000"/>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8257"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0B469F41" wp14:editId="2F584912">
            <wp:extent cx="9285418" cy="50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68F803D0" wp14:editId="0DB73F52">
            <wp:extent cx="9147774" cy="50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7774"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4A04F0D3" wp14:editId="3A97A5CB">
            <wp:extent cx="9285418" cy="50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66C04019" wp14:editId="7867F9BD">
            <wp:extent cx="9292133" cy="50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2133"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47E4AEC3" wp14:editId="2B114648">
            <wp:extent cx="9450529" cy="50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50529"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0C21105" wp14:editId="4013D6FD">
            <wp:extent cx="9251355" cy="5040000"/>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355"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542B9082" wp14:editId="2653BAF2">
            <wp:extent cx="9216596" cy="5040000"/>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6596"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7537A915" wp14:editId="735E7C4B">
            <wp:extent cx="9211300" cy="5040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11300" cy="5040000"/>
                    </a:xfrm>
                    <a:prstGeom prst="rect">
                      <a:avLst/>
                    </a:prstGeom>
                    <a:noFill/>
                    <a:ln>
                      <a:noFill/>
                    </a:ln>
                  </pic:spPr>
                </pic:pic>
              </a:graphicData>
            </a:graphic>
          </wp:inline>
        </w:drawing>
      </w:r>
      <w:r w:rsidRPr="00863CFC">
        <w:rPr>
          <w:rFonts w:cs="Times New Roman"/>
          <w:noProof/>
          <w:szCs w:val="24"/>
        </w:rPr>
        <w:lastRenderedPageBreak/>
        <w:drawing>
          <wp:inline distT="0" distB="0" distL="0" distR="0" wp14:anchorId="0AD33838" wp14:editId="64207044">
            <wp:extent cx="8932700" cy="5040000"/>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2700" cy="5040000"/>
                    </a:xfrm>
                    <a:prstGeom prst="rect">
                      <a:avLst/>
                    </a:prstGeom>
                    <a:noFill/>
                    <a:ln>
                      <a:noFill/>
                    </a:ln>
                  </pic:spPr>
                </pic:pic>
              </a:graphicData>
            </a:graphic>
          </wp:inline>
        </w:drawing>
      </w:r>
    </w:p>
    <w:p w14:paraId="248A0B4B" w14:textId="77777777" w:rsidR="00963942" w:rsidRPr="00863CFC" w:rsidRDefault="00963942" w:rsidP="00F80270">
      <w:pPr>
        <w:spacing w:line="360" w:lineRule="auto"/>
        <w:rPr>
          <w:rFonts w:cs="Times New Roman"/>
          <w:szCs w:val="24"/>
        </w:rPr>
      </w:pPr>
      <w:r w:rsidRPr="00863CFC">
        <w:rPr>
          <w:rFonts w:cs="Times New Roman"/>
          <w:szCs w:val="24"/>
        </w:rPr>
        <w:br w:type="page"/>
      </w:r>
    </w:p>
    <w:p w14:paraId="5EDFFF28" w14:textId="77777777" w:rsidR="00963942" w:rsidRPr="00863CFC" w:rsidRDefault="00963942" w:rsidP="00F80270">
      <w:pPr>
        <w:pStyle w:val="Heading2"/>
        <w:spacing w:before="0" w:after="0" w:line="360" w:lineRule="auto"/>
        <w:rPr>
          <w:rFonts w:cs="Times New Roman"/>
          <w:szCs w:val="24"/>
        </w:rPr>
        <w:sectPr w:rsidR="00963942" w:rsidRPr="00863CFC" w:rsidSect="00106D9F">
          <w:pgSz w:w="16838" w:h="11906" w:orient="landscape" w:code="9"/>
          <w:pgMar w:top="1418" w:right="1134" w:bottom="1134" w:left="1134" w:header="709" w:footer="227" w:gutter="0"/>
          <w:cols w:space="720"/>
          <w:docGrid w:linePitch="360"/>
        </w:sectPr>
      </w:pPr>
    </w:p>
    <w:p w14:paraId="5C538F9A" w14:textId="31D04311" w:rsidR="005844BA" w:rsidRPr="007537C6" w:rsidRDefault="00A179C5" w:rsidP="007537C6">
      <w:pPr>
        <w:pStyle w:val="Heading2"/>
        <w:spacing w:before="0" w:after="0" w:line="360" w:lineRule="auto"/>
        <w:rPr>
          <w:rFonts w:cs="Times New Roman"/>
          <w:szCs w:val="24"/>
        </w:rPr>
      </w:pPr>
      <w:bookmarkStart w:id="62" w:name="_Toc520100621"/>
      <w:r w:rsidRPr="00863CFC">
        <w:rPr>
          <w:rFonts w:cs="Times New Roman"/>
          <w:szCs w:val="24"/>
        </w:rPr>
        <w:lastRenderedPageBreak/>
        <w:t>Curriculum Mapping</w:t>
      </w:r>
      <w:bookmarkEnd w:id="62"/>
    </w:p>
    <w:p w14:paraId="0D720ED6" w14:textId="3E5AE7F5" w:rsidR="007537C6" w:rsidRPr="00863CFC" w:rsidRDefault="007537C6" w:rsidP="00FE29B3">
      <w:pPr>
        <w:tabs>
          <w:tab w:val="clear" w:pos="1440"/>
        </w:tabs>
        <w:spacing w:line="360" w:lineRule="auto"/>
        <w:ind w:left="-284" w:firstLine="0"/>
        <w:jc w:val="left"/>
        <w:rPr>
          <w:rFonts w:cs="Times New Roman"/>
          <w:szCs w:val="24"/>
        </w:rPr>
        <w:sectPr w:rsidR="007537C6" w:rsidRPr="00863CFC" w:rsidSect="00E4284F">
          <w:pgSz w:w="16838" w:h="11906" w:orient="landscape" w:code="9"/>
          <w:pgMar w:top="1418" w:right="962" w:bottom="1134" w:left="1134" w:header="709" w:footer="227" w:gutter="0"/>
          <w:cols w:space="720"/>
          <w:docGrid w:linePitch="360"/>
        </w:sectPr>
      </w:pPr>
      <w:r w:rsidRPr="007537C6">
        <w:rPr>
          <w:noProof/>
        </w:rPr>
        <w:drawing>
          <wp:inline distT="0" distB="0" distL="0" distR="0" wp14:anchorId="3BC974D9" wp14:editId="74224953">
            <wp:extent cx="9724424" cy="56289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31782" cy="5633163"/>
                    </a:xfrm>
                    <a:prstGeom prst="rect">
                      <a:avLst/>
                    </a:prstGeom>
                    <a:noFill/>
                    <a:ln>
                      <a:noFill/>
                    </a:ln>
                  </pic:spPr>
                </pic:pic>
              </a:graphicData>
            </a:graphic>
          </wp:inline>
        </w:drawing>
      </w:r>
    </w:p>
    <w:p w14:paraId="0CB8FBFD" w14:textId="77777777" w:rsidR="00E41BFD" w:rsidRPr="00814F17" w:rsidRDefault="00F11979" w:rsidP="00341BEF">
      <w:pPr>
        <w:pStyle w:val="Heading2"/>
        <w:spacing w:before="0"/>
        <w:rPr>
          <w:rFonts w:cs="Times New Roman"/>
          <w:szCs w:val="24"/>
        </w:rPr>
      </w:pPr>
      <w:bookmarkStart w:id="63" w:name="_Toc507682102"/>
      <w:bookmarkStart w:id="64" w:name="_Toc520100622"/>
      <w:r w:rsidRPr="00863CFC">
        <w:rPr>
          <w:rFonts w:cs="Times New Roman"/>
          <w:szCs w:val="24"/>
        </w:rPr>
        <w:lastRenderedPageBreak/>
        <w:t>Struktur Kurikulum</w:t>
      </w:r>
      <w:bookmarkEnd w:id="63"/>
      <w:bookmarkEnd w:id="64"/>
    </w:p>
    <w:p w14:paraId="64476121" w14:textId="77777777" w:rsidR="00E41BFD" w:rsidRPr="00D73476" w:rsidRDefault="00E41BFD" w:rsidP="00E41BFD">
      <w:pPr>
        <w:rPr>
          <w:sz w:val="2"/>
          <w:szCs w:val="2"/>
        </w:rPr>
      </w:pPr>
    </w:p>
    <w:p w14:paraId="5105B0A0" w14:textId="0FD14B30" w:rsidR="00820EE2" w:rsidRDefault="00820EE2" w:rsidP="00C81E15">
      <w:pPr>
        <w:pStyle w:val="ListParagraph"/>
        <w:numPr>
          <w:ilvl w:val="0"/>
          <w:numId w:val="198"/>
        </w:numPr>
        <w:spacing w:after="240"/>
        <w:ind w:left="426" w:hanging="426"/>
        <w:rPr>
          <w:rFonts w:cs="Times New Roman"/>
          <w:b/>
          <w:szCs w:val="24"/>
          <w:lang w:val="id-ID"/>
        </w:rPr>
      </w:pPr>
      <w:r w:rsidRPr="00820EE2">
        <w:rPr>
          <w:rFonts w:cs="Times New Roman"/>
          <w:b/>
          <w:szCs w:val="24"/>
          <w:lang w:val="id-ID"/>
        </w:rPr>
        <w:t>Matakuliah Dasar Pengembangan Karakter (MDPK</w:t>
      </w:r>
      <w:r>
        <w:rPr>
          <w:rFonts w:cs="Times New Roman"/>
          <w:b/>
          <w:szCs w:val="24"/>
          <w:lang w:val="id-ID"/>
        </w:rPr>
        <w:t>)</w:t>
      </w:r>
    </w:p>
    <w:tbl>
      <w:tblPr>
        <w:tblW w:w="9177" w:type="dxa"/>
        <w:tblLook w:val="04A0" w:firstRow="1" w:lastRow="0" w:firstColumn="1" w:lastColumn="0" w:noHBand="0" w:noVBand="1"/>
      </w:tblPr>
      <w:tblGrid>
        <w:gridCol w:w="1296"/>
        <w:gridCol w:w="2668"/>
        <w:gridCol w:w="670"/>
        <w:gridCol w:w="606"/>
        <w:gridCol w:w="850"/>
        <w:gridCol w:w="709"/>
        <w:gridCol w:w="1149"/>
        <w:gridCol w:w="1229"/>
      </w:tblGrid>
      <w:tr w:rsidR="00DD6705" w:rsidRPr="00DD6705" w14:paraId="6C895585" w14:textId="77777777" w:rsidTr="00DD6705">
        <w:trPr>
          <w:trHeight w:val="31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D51B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Sandi</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59FB8"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D2A70"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1E74D"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JS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33BEF"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T/P/L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F3D3"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C1B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Semester Sajian</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5291"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Prasyarat</w:t>
            </w:r>
          </w:p>
        </w:tc>
      </w:tr>
      <w:tr w:rsidR="00DD6705" w:rsidRPr="00DD6705" w14:paraId="57E15844" w14:textId="77777777" w:rsidTr="00DD6705">
        <w:trPr>
          <w:trHeight w:val="315"/>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6BA2CF24"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5FF193C8"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51BF5BA9"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352C53D6"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9912BC"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706F8C"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7373F8A4"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4316AC6B" w14:textId="77777777" w:rsidR="00DD6705" w:rsidRPr="00DD6705" w:rsidRDefault="00DD6705" w:rsidP="00DD6705">
            <w:pPr>
              <w:tabs>
                <w:tab w:val="clear" w:pos="1440"/>
              </w:tabs>
              <w:spacing w:line="240" w:lineRule="auto"/>
              <w:ind w:firstLine="0"/>
              <w:jc w:val="left"/>
              <w:rPr>
                <w:rFonts w:eastAsia="Times New Roman" w:cs="Times New Roman"/>
                <w:b/>
                <w:bCs/>
                <w:szCs w:val="24"/>
                <w:lang w:eastAsia="zh-TW"/>
              </w:rPr>
            </w:pPr>
          </w:p>
        </w:tc>
      </w:tr>
      <w:tr w:rsidR="00DD6705" w:rsidRPr="00DD6705" w14:paraId="19AE61C1" w14:textId="77777777" w:rsidTr="003516EE">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6F5B2F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UNIV6001</w:t>
            </w:r>
          </w:p>
        </w:tc>
        <w:tc>
          <w:tcPr>
            <w:tcW w:w="2668" w:type="dxa"/>
            <w:tcBorders>
              <w:top w:val="nil"/>
              <w:left w:val="nil"/>
              <w:bottom w:val="single" w:sz="4" w:space="0" w:color="auto"/>
              <w:right w:val="single" w:sz="4" w:space="0" w:color="auto"/>
            </w:tcBorders>
            <w:shd w:val="clear" w:color="auto" w:fill="auto"/>
            <w:noWrap/>
            <w:vAlign w:val="center"/>
            <w:hideMark/>
          </w:tcPr>
          <w:p w14:paraId="4ADF6BB2"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Islam</w:t>
            </w:r>
          </w:p>
        </w:tc>
        <w:tc>
          <w:tcPr>
            <w:tcW w:w="670" w:type="dxa"/>
            <w:tcBorders>
              <w:top w:val="nil"/>
              <w:left w:val="nil"/>
              <w:bottom w:val="single" w:sz="4" w:space="0" w:color="auto"/>
              <w:right w:val="single" w:sz="4" w:space="0" w:color="auto"/>
            </w:tcBorders>
            <w:shd w:val="clear" w:color="auto" w:fill="auto"/>
            <w:noWrap/>
            <w:vAlign w:val="center"/>
            <w:hideMark/>
          </w:tcPr>
          <w:p w14:paraId="78336DE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80BC9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272CD011" w14:textId="6A015C34"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D36D59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BAC212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557F8F6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05595BD"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1E8E71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UNIV6002</w:t>
            </w:r>
          </w:p>
        </w:tc>
        <w:tc>
          <w:tcPr>
            <w:tcW w:w="2668" w:type="dxa"/>
            <w:tcBorders>
              <w:top w:val="nil"/>
              <w:left w:val="nil"/>
              <w:bottom w:val="single" w:sz="4" w:space="0" w:color="auto"/>
              <w:right w:val="single" w:sz="4" w:space="0" w:color="auto"/>
            </w:tcBorders>
            <w:shd w:val="clear" w:color="auto" w:fill="auto"/>
            <w:noWrap/>
            <w:vAlign w:val="center"/>
            <w:hideMark/>
          </w:tcPr>
          <w:p w14:paraId="6EF5CC6B"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Protestan</w:t>
            </w:r>
          </w:p>
        </w:tc>
        <w:tc>
          <w:tcPr>
            <w:tcW w:w="670" w:type="dxa"/>
            <w:tcBorders>
              <w:top w:val="nil"/>
              <w:left w:val="nil"/>
              <w:bottom w:val="single" w:sz="4" w:space="0" w:color="auto"/>
              <w:right w:val="single" w:sz="4" w:space="0" w:color="auto"/>
            </w:tcBorders>
            <w:shd w:val="clear" w:color="auto" w:fill="auto"/>
            <w:noWrap/>
            <w:vAlign w:val="center"/>
            <w:hideMark/>
          </w:tcPr>
          <w:p w14:paraId="66B0232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E405F0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5689CE81" w14:textId="513B2329"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FC4119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FE3A8D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7BD0478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BCC24F9"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E5E19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UNIV6003</w:t>
            </w:r>
          </w:p>
        </w:tc>
        <w:tc>
          <w:tcPr>
            <w:tcW w:w="2668" w:type="dxa"/>
            <w:tcBorders>
              <w:top w:val="nil"/>
              <w:left w:val="nil"/>
              <w:bottom w:val="single" w:sz="4" w:space="0" w:color="auto"/>
              <w:right w:val="single" w:sz="4" w:space="0" w:color="auto"/>
            </w:tcBorders>
            <w:shd w:val="clear" w:color="auto" w:fill="auto"/>
            <w:noWrap/>
            <w:vAlign w:val="center"/>
            <w:hideMark/>
          </w:tcPr>
          <w:p w14:paraId="2AF3D3B4"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Katholik</w:t>
            </w:r>
          </w:p>
        </w:tc>
        <w:tc>
          <w:tcPr>
            <w:tcW w:w="670" w:type="dxa"/>
            <w:tcBorders>
              <w:top w:val="nil"/>
              <w:left w:val="nil"/>
              <w:bottom w:val="single" w:sz="4" w:space="0" w:color="auto"/>
              <w:right w:val="single" w:sz="4" w:space="0" w:color="auto"/>
            </w:tcBorders>
            <w:shd w:val="clear" w:color="auto" w:fill="auto"/>
            <w:noWrap/>
            <w:vAlign w:val="center"/>
            <w:hideMark/>
          </w:tcPr>
          <w:p w14:paraId="670D694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88D585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318298E9" w14:textId="64C0C7CA"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A30E8ED"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164B479"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4F6C60D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28F6F778"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1B32A8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UNIV6004</w:t>
            </w:r>
          </w:p>
        </w:tc>
        <w:tc>
          <w:tcPr>
            <w:tcW w:w="2668" w:type="dxa"/>
            <w:tcBorders>
              <w:top w:val="nil"/>
              <w:left w:val="nil"/>
              <w:bottom w:val="single" w:sz="4" w:space="0" w:color="auto"/>
              <w:right w:val="single" w:sz="4" w:space="0" w:color="auto"/>
            </w:tcBorders>
            <w:shd w:val="clear" w:color="auto" w:fill="auto"/>
            <w:noWrap/>
            <w:vAlign w:val="center"/>
            <w:hideMark/>
          </w:tcPr>
          <w:p w14:paraId="4172DD6C"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Hindu</w:t>
            </w:r>
          </w:p>
        </w:tc>
        <w:tc>
          <w:tcPr>
            <w:tcW w:w="670" w:type="dxa"/>
            <w:tcBorders>
              <w:top w:val="nil"/>
              <w:left w:val="nil"/>
              <w:bottom w:val="single" w:sz="4" w:space="0" w:color="auto"/>
              <w:right w:val="single" w:sz="4" w:space="0" w:color="auto"/>
            </w:tcBorders>
            <w:shd w:val="clear" w:color="auto" w:fill="auto"/>
            <w:noWrap/>
            <w:vAlign w:val="center"/>
            <w:hideMark/>
          </w:tcPr>
          <w:p w14:paraId="6EA55F6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94A1D8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0B5CA555" w14:textId="52BD7FCD"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C3F720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907B4E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27B36A0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15BAABF5"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5806C2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UNIV6005</w:t>
            </w:r>
          </w:p>
        </w:tc>
        <w:tc>
          <w:tcPr>
            <w:tcW w:w="2668" w:type="dxa"/>
            <w:tcBorders>
              <w:top w:val="nil"/>
              <w:left w:val="nil"/>
              <w:bottom w:val="single" w:sz="4" w:space="0" w:color="auto"/>
              <w:right w:val="single" w:sz="4" w:space="0" w:color="auto"/>
            </w:tcBorders>
            <w:shd w:val="clear" w:color="auto" w:fill="auto"/>
            <w:noWrap/>
            <w:vAlign w:val="center"/>
            <w:hideMark/>
          </w:tcPr>
          <w:p w14:paraId="4AC28297"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Buddha</w:t>
            </w:r>
          </w:p>
        </w:tc>
        <w:tc>
          <w:tcPr>
            <w:tcW w:w="670" w:type="dxa"/>
            <w:tcBorders>
              <w:top w:val="nil"/>
              <w:left w:val="nil"/>
              <w:bottom w:val="single" w:sz="4" w:space="0" w:color="auto"/>
              <w:right w:val="single" w:sz="4" w:space="0" w:color="auto"/>
            </w:tcBorders>
            <w:shd w:val="clear" w:color="auto" w:fill="auto"/>
            <w:noWrap/>
            <w:vAlign w:val="center"/>
            <w:hideMark/>
          </w:tcPr>
          <w:p w14:paraId="2318B3F3"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05BC23A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1DAFB3BA" w14:textId="4ADCB922"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88EB1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52B085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2EEB58C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71914F66" w14:textId="77777777" w:rsidTr="003516E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56396A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UNIV6006</w:t>
            </w:r>
          </w:p>
        </w:tc>
        <w:tc>
          <w:tcPr>
            <w:tcW w:w="2668" w:type="dxa"/>
            <w:tcBorders>
              <w:top w:val="nil"/>
              <w:left w:val="nil"/>
              <w:bottom w:val="single" w:sz="4" w:space="0" w:color="auto"/>
              <w:right w:val="single" w:sz="4" w:space="0" w:color="auto"/>
            </w:tcBorders>
            <w:shd w:val="clear" w:color="auto" w:fill="auto"/>
            <w:noWrap/>
            <w:vAlign w:val="center"/>
            <w:hideMark/>
          </w:tcPr>
          <w:p w14:paraId="4897EE98"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Agama Konghuchu</w:t>
            </w:r>
          </w:p>
        </w:tc>
        <w:tc>
          <w:tcPr>
            <w:tcW w:w="670" w:type="dxa"/>
            <w:tcBorders>
              <w:top w:val="nil"/>
              <w:left w:val="nil"/>
              <w:bottom w:val="single" w:sz="4" w:space="0" w:color="auto"/>
              <w:right w:val="single" w:sz="4" w:space="0" w:color="auto"/>
            </w:tcBorders>
            <w:shd w:val="clear" w:color="auto" w:fill="auto"/>
            <w:noWrap/>
            <w:vAlign w:val="center"/>
            <w:hideMark/>
          </w:tcPr>
          <w:p w14:paraId="07A91A35"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D5F26B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465C1A0F" w14:textId="10B72924"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56608F7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16D605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6C14B5D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36400372" w14:textId="77777777" w:rsidTr="003516EE">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E9FE8C6"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UNIV6007</w:t>
            </w:r>
          </w:p>
        </w:tc>
        <w:tc>
          <w:tcPr>
            <w:tcW w:w="2668" w:type="dxa"/>
            <w:tcBorders>
              <w:top w:val="nil"/>
              <w:left w:val="nil"/>
              <w:bottom w:val="single" w:sz="4" w:space="0" w:color="auto"/>
              <w:right w:val="single" w:sz="4" w:space="0" w:color="auto"/>
            </w:tcBorders>
            <w:shd w:val="clear" w:color="auto" w:fill="auto"/>
            <w:noWrap/>
            <w:vAlign w:val="center"/>
            <w:hideMark/>
          </w:tcPr>
          <w:p w14:paraId="07B1E35A"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Pancasila</w:t>
            </w:r>
          </w:p>
        </w:tc>
        <w:tc>
          <w:tcPr>
            <w:tcW w:w="670" w:type="dxa"/>
            <w:tcBorders>
              <w:top w:val="nil"/>
              <w:left w:val="nil"/>
              <w:bottom w:val="single" w:sz="4" w:space="0" w:color="auto"/>
              <w:right w:val="single" w:sz="4" w:space="0" w:color="auto"/>
            </w:tcBorders>
            <w:shd w:val="clear" w:color="auto" w:fill="auto"/>
            <w:noWrap/>
            <w:vAlign w:val="center"/>
            <w:hideMark/>
          </w:tcPr>
          <w:p w14:paraId="4E6BAB1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38E8DE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5EE7CCBC" w14:textId="5DB2111C"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DA62A0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AA63CC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1</w:t>
            </w:r>
          </w:p>
        </w:tc>
        <w:tc>
          <w:tcPr>
            <w:tcW w:w="1229" w:type="dxa"/>
            <w:tcBorders>
              <w:top w:val="nil"/>
              <w:left w:val="nil"/>
              <w:bottom w:val="single" w:sz="4" w:space="0" w:color="auto"/>
              <w:right w:val="single" w:sz="4" w:space="0" w:color="auto"/>
            </w:tcBorders>
            <w:shd w:val="clear" w:color="auto" w:fill="auto"/>
            <w:noWrap/>
            <w:vAlign w:val="center"/>
            <w:hideMark/>
          </w:tcPr>
          <w:p w14:paraId="06779FF4"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6DB9BDEF" w14:textId="77777777" w:rsidTr="003516EE">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0D101E8"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UNIV6008</w:t>
            </w:r>
          </w:p>
        </w:tc>
        <w:tc>
          <w:tcPr>
            <w:tcW w:w="2668" w:type="dxa"/>
            <w:tcBorders>
              <w:top w:val="nil"/>
              <w:left w:val="nil"/>
              <w:bottom w:val="single" w:sz="4" w:space="0" w:color="auto"/>
              <w:right w:val="single" w:sz="4" w:space="0" w:color="auto"/>
            </w:tcBorders>
            <w:shd w:val="clear" w:color="auto" w:fill="auto"/>
            <w:noWrap/>
            <w:vAlign w:val="center"/>
            <w:hideMark/>
          </w:tcPr>
          <w:p w14:paraId="7D4304C8"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Pendidikan Kewarganegaraan</w:t>
            </w:r>
          </w:p>
        </w:tc>
        <w:tc>
          <w:tcPr>
            <w:tcW w:w="670" w:type="dxa"/>
            <w:tcBorders>
              <w:top w:val="nil"/>
              <w:left w:val="nil"/>
              <w:bottom w:val="single" w:sz="4" w:space="0" w:color="auto"/>
              <w:right w:val="single" w:sz="4" w:space="0" w:color="auto"/>
            </w:tcBorders>
            <w:shd w:val="clear" w:color="auto" w:fill="auto"/>
            <w:noWrap/>
            <w:vAlign w:val="center"/>
            <w:hideMark/>
          </w:tcPr>
          <w:p w14:paraId="0F1B754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B6DF73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850" w:type="dxa"/>
            <w:tcBorders>
              <w:top w:val="nil"/>
              <w:left w:val="nil"/>
              <w:bottom w:val="single" w:sz="4" w:space="0" w:color="auto"/>
              <w:right w:val="single" w:sz="4" w:space="0" w:color="auto"/>
            </w:tcBorders>
            <w:shd w:val="clear" w:color="auto" w:fill="auto"/>
            <w:noWrap/>
            <w:vAlign w:val="center"/>
            <w:hideMark/>
          </w:tcPr>
          <w:p w14:paraId="34B0A53C" w14:textId="13474082"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77BFBC7F"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1AF3BD7"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2</w:t>
            </w:r>
          </w:p>
        </w:tc>
        <w:tc>
          <w:tcPr>
            <w:tcW w:w="1229" w:type="dxa"/>
            <w:tcBorders>
              <w:top w:val="nil"/>
              <w:left w:val="nil"/>
              <w:bottom w:val="single" w:sz="4" w:space="0" w:color="auto"/>
              <w:right w:val="single" w:sz="4" w:space="0" w:color="auto"/>
            </w:tcBorders>
            <w:shd w:val="clear" w:color="auto" w:fill="auto"/>
            <w:noWrap/>
            <w:vAlign w:val="center"/>
            <w:hideMark/>
          </w:tcPr>
          <w:p w14:paraId="0A976992"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093A5D63" w14:textId="77777777" w:rsidTr="00DD6705">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9B86700"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UNIV6009</w:t>
            </w:r>
          </w:p>
        </w:tc>
        <w:tc>
          <w:tcPr>
            <w:tcW w:w="2668" w:type="dxa"/>
            <w:tcBorders>
              <w:top w:val="nil"/>
              <w:left w:val="nil"/>
              <w:bottom w:val="single" w:sz="4" w:space="0" w:color="auto"/>
              <w:right w:val="single" w:sz="4" w:space="0" w:color="auto"/>
            </w:tcBorders>
            <w:shd w:val="clear" w:color="auto" w:fill="auto"/>
            <w:noWrap/>
            <w:vAlign w:val="center"/>
            <w:hideMark/>
          </w:tcPr>
          <w:p w14:paraId="02541125"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Bahasa Indonesia</w:t>
            </w:r>
          </w:p>
        </w:tc>
        <w:tc>
          <w:tcPr>
            <w:tcW w:w="670" w:type="dxa"/>
            <w:tcBorders>
              <w:top w:val="nil"/>
              <w:left w:val="nil"/>
              <w:bottom w:val="single" w:sz="4" w:space="0" w:color="auto"/>
              <w:right w:val="single" w:sz="4" w:space="0" w:color="auto"/>
            </w:tcBorders>
            <w:shd w:val="clear" w:color="auto" w:fill="auto"/>
            <w:noWrap/>
            <w:vAlign w:val="center"/>
            <w:hideMark/>
          </w:tcPr>
          <w:p w14:paraId="6E225702" w14:textId="2EAE8550" w:rsidR="00DD6705" w:rsidRPr="00DD6705" w:rsidRDefault="007B34EF"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3670EC21" w14:textId="593FA7FB" w:rsidR="00DD6705" w:rsidRPr="00DD6705" w:rsidRDefault="007B34EF" w:rsidP="00DD670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251F76E5" w14:textId="2F826CD5"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4320FEE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3E03B09"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1</w:t>
            </w:r>
          </w:p>
        </w:tc>
        <w:tc>
          <w:tcPr>
            <w:tcW w:w="1229" w:type="dxa"/>
            <w:tcBorders>
              <w:top w:val="nil"/>
              <w:left w:val="nil"/>
              <w:bottom w:val="single" w:sz="4" w:space="0" w:color="auto"/>
              <w:right w:val="single" w:sz="4" w:space="0" w:color="auto"/>
            </w:tcBorders>
            <w:shd w:val="clear" w:color="auto" w:fill="auto"/>
            <w:noWrap/>
            <w:vAlign w:val="center"/>
            <w:hideMark/>
          </w:tcPr>
          <w:p w14:paraId="2C45B4E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520BA0DD" w14:textId="77777777" w:rsidTr="00DD6705">
        <w:trPr>
          <w:trHeight w:val="499"/>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F1D536B"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UNIV6010</w:t>
            </w:r>
          </w:p>
        </w:tc>
        <w:tc>
          <w:tcPr>
            <w:tcW w:w="2668" w:type="dxa"/>
            <w:tcBorders>
              <w:top w:val="nil"/>
              <w:left w:val="nil"/>
              <w:bottom w:val="single" w:sz="4" w:space="0" w:color="auto"/>
              <w:right w:val="single" w:sz="4" w:space="0" w:color="auto"/>
            </w:tcBorders>
            <w:shd w:val="clear" w:color="auto" w:fill="auto"/>
            <w:noWrap/>
            <w:vAlign w:val="center"/>
            <w:hideMark/>
          </w:tcPr>
          <w:p w14:paraId="4315E90B" w14:textId="77777777" w:rsidR="00DD6705" w:rsidRPr="00DD6705" w:rsidRDefault="00DD6705" w:rsidP="00DD6705">
            <w:pPr>
              <w:tabs>
                <w:tab w:val="clear" w:pos="1440"/>
              </w:tabs>
              <w:spacing w:line="240" w:lineRule="auto"/>
              <w:ind w:firstLine="0"/>
              <w:jc w:val="left"/>
              <w:rPr>
                <w:rFonts w:eastAsia="Times New Roman" w:cs="Times New Roman"/>
                <w:szCs w:val="24"/>
                <w:lang w:eastAsia="zh-TW"/>
              </w:rPr>
            </w:pPr>
            <w:r w:rsidRPr="00DD6705">
              <w:rPr>
                <w:rFonts w:eastAsia="Times New Roman" w:cs="Times New Roman"/>
                <w:szCs w:val="24"/>
                <w:lang w:eastAsia="zh-TW"/>
              </w:rPr>
              <w:t>Manajemen Inovasi</w:t>
            </w:r>
          </w:p>
        </w:tc>
        <w:tc>
          <w:tcPr>
            <w:tcW w:w="670" w:type="dxa"/>
            <w:tcBorders>
              <w:top w:val="nil"/>
              <w:left w:val="nil"/>
              <w:bottom w:val="single" w:sz="4" w:space="0" w:color="auto"/>
              <w:right w:val="single" w:sz="4" w:space="0" w:color="auto"/>
            </w:tcBorders>
            <w:shd w:val="clear" w:color="auto" w:fill="auto"/>
            <w:noWrap/>
            <w:vAlign w:val="center"/>
            <w:hideMark/>
          </w:tcPr>
          <w:p w14:paraId="3A9A152D"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42B3271"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3</w:t>
            </w:r>
          </w:p>
        </w:tc>
        <w:tc>
          <w:tcPr>
            <w:tcW w:w="850" w:type="dxa"/>
            <w:tcBorders>
              <w:top w:val="nil"/>
              <w:left w:val="nil"/>
              <w:bottom w:val="single" w:sz="4" w:space="0" w:color="auto"/>
              <w:right w:val="single" w:sz="4" w:space="0" w:color="auto"/>
            </w:tcBorders>
            <w:shd w:val="clear" w:color="auto" w:fill="auto"/>
            <w:noWrap/>
            <w:vAlign w:val="center"/>
            <w:hideMark/>
          </w:tcPr>
          <w:p w14:paraId="483B03C0" w14:textId="3995E44C"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1B0BA967"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96EA74A"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5</w:t>
            </w:r>
          </w:p>
        </w:tc>
        <w:tc>
          <w:tcPr>
            <w:tcW w:w="1229" w:type="dxa"/>
            <w:tcBorders>
              <w:top w:val="nil"/>
              <w:left w:val="nil"/>
              <w:bottom w:val="single" w:sz="4" w:space="0" w:color="auto"/>
              <w:right w:val="single" w:sz="4" w:space="0" w:color="auto"/>
            </w:tcBorders>
            <w:shd w:val="clear" w:color="auto" w:fill="auto"/>
            <w:noWrap/>
            <w:vAlign w:val="center"/>
            <w:hideMark/>
          </w:tcPr>
          <w:p w14:paraId="151497AE"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r w:rsidR="00DD6705" w:rsidRPr="00DD6705" w14:paraId="2AE58014" w14:textId="77777777" w:rsidTr="00DD6705">
        <w:trPr>
          <w:trHeight w:val="764"/>
        </w:trPr>
        <w:tc>
          <w:tcPr>
            <w:tcW w:w="39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DD8F5"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 xml:space="preserve">Jumlah SKS MDPK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0CE9034E" w14:textId="77777777" w:rsidR="00DD6705" w:rsidRPr="00DD6705" w:rsidRDefault="00DD6705" w:rsidP="00DD6705">
            <w:pPr>
              <w:tabs>
                <w:tab w:val="clear" w:pos="1440"/>
              </w:tabs>
              <w:spacing w:line="240" w:lineRule="auto"/>
              <w:ind w:firstLine="0"/>
              <w:jc w:val="center"/>
              <w:rPr>
                <w:rFonts w:eastAsia="Times New Roman" w:cs="Times New Roman"/>
                <w:b/>
                <w:bCs/>
                <w:szCs w:val="24"/>
                <w:lang w:eastAsia="zh-TW"/>
              </w:rPr>
            </w:pPr>
            <w:r w:rsidRPr="00DD6705">
              <w:rPr>
                <w:rFonts w:eastAsia="Times New Roman" w:cs="Times New Roman"/>
                <w:b/>
                <w:bCs/>
                <w:szCs w:val="24"/>
                <w:lang w:eastAsia="zh-TW"/>
              </w:rPr>
              <w:t>12</w:t>
            </w:r>
          </w:p>
        </w:tc>
        <w:tc>
          <w:tcPr>
            <w:tcW w:w="606" w:type="dxa"/>
            <w:tcBorders>
              <w:top w:val="nil"/>
              <w:left w:val="nil"/>
              <w:bottom w:val="single" w:sz="4" w:space="0" w:color="auto"/>
              <w:right w:val="single" w:sz="4" w:space="0" w:color="auto"/>
            </w:tcBorders>
            <w:shd w:val="clear" w:color="auto" w:fill="auto"/>
            <w:noWrap/>
            <w:vAlign w:val="center"/>
            <w:hideMark/>
          </w:tcPr>
          <w:p w14:paraId="623078B6" w14:textId="5944EB18"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850" w:type="dxa"/>
            <w:tcBorders>
              <w:top w:val="nil"/>
              <w:left w:val="nil"/>
              <w:bottom w:val="single" w:sz="4" w:space="0" w:color="auto"/>
              <w:right w:val="single" w:sz="4" w:space="0" w:color="auto"/>
            </w:tcBorders>
            <w:shd w:val="clear" w:color="auto" w:fill="auto"/>
            <w:noWrap/>
            <w:vAlign w:val="center"/>
            <w:hideMark/>
          </w:tcPr>
          <w:p w14:paraId="7893D2DA" w14:textId="43FBE9AF"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709" w:type="dxa"/>
            <w:tcBorders>
              <w:top w:val="nil"/>
              <w:left w:val="nil"/>
              <w:bottom w:val="single" w:sz="4" w:space="0" w:color="auto"/>
              <w:right w:val="single" w:sz="4" w:space="0" w:color="auto"/>
            </w:tcBorders>
            <w:shd w:val="clear" w:color="auto" w:fill="auto"/>
            <w:noWrap/>
            <w:vAlign w:val="center"/>
            <w:hideMark/>
          </w:tcPr>
          <w:p w14:paraId="5A0CF53F" w14:textId="3240C2FB"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1149" w:type="dxa"/>
            <w:tcBorders>
              <w:top w:val="nil"/>
              <w:left w:val="nil"/>
              <w:bottom w:val="single" w:sz="4" w:space="0" w:color="auto"/>
              <w:right w:val="single" w:sz="4" w:space="0" w:color="auto"/>
            </w:tcBorders>
            <w:shd w:val="clear" w:color="auto" w:fill="auto"/>
            <w:noWrap/>
            <w:vAlign w:val="center"/>
            <w:hideMark/>
          </w:tcPr>
          <w:p w14:paraId="3E295C0F" w14:textId="7984D9F1" w:rsidR="00DD6705" w:rsidRPr="00DD6705" w:rsidRDefault="00DD6705" w:rsidP="00DD6705">
            <w:pPr>
              <w:tabs>
                <w:tab w:val="clear" w:pos="1440"/>
              </w:tabs>
              <w:spacing w:line="240" w:lineRule="auto"/>
              <w:ind w:firstLine="0"/>
              <w:jc w:val="center"/>
              <w:rPr>
                <w:rFonts w:eastAsia="Times New Roman" w:cs="Times New Roman"/>
                <w:szCs w:val="24"/>
                <w:lang w:eastAsia="zh-TW"/>
              </w:rPr>
            </w:pPr>
          </w:p>
        </w:tc>
        <w:tc>
          <w:tcPr>
            <w:tcW w:w="1229" w:type="dxa"/>
            <w:tcBorders>
              <w:top w:val="nil"/>
              <w:left w:val="nil"/>
              <w:bottom w:val="single" w:sz="4" w:space="0" w:color="auto"/>
              <w:right w:val="single" w:sz="4" w:space="0" w:color="auto"/>
            </w:tcBorders>
            <w:shd w:val="clear" w:color="auto" w:fill="auto"/>
            <w:noWrap/>
            <w:vAlign w:val="bottom"/>
            <w:hideMark/>
          </w:tcPr>
          <w:p w14:paraId="53BD940C" w14:textId="77777777" w:rsidR="00DD6705" w:rsidRPr="00DD6705" w:rsidRDefault="00DD6705" w:rsidP="00DD6705">
            <w:pPr>
              <w:tabs>
                <w:tab w:val="clear" w:pos="1440"/>
              </w:tabs>
              <w:spacing w:line="240" w:lineRule="auto"/>
              <w:ind w:firstLine="0"/>
              <w:jc w:val="center"/>
              <w:rPr>
                <w:rFonts w:eastAsia="Times New Roman" w:cs="Times New Roman"/>
                <w:szCs w:val="24"/>
                <w:lang w:eastAsia="zh-TW"/>
              </w:rPr>
            </w:pPr>
            <w:r w:rsidRPr="00DD6705">
              <w:rPr>
                <w:rFonts w:eastAsia="Times New Roman" w:cs="Times New Roman"/>
                <w:szCs w:val="24"/>
                <w:lang w:eastAsia="zh-TW"/>
              </w:rPr>
              <w:t> </w:t>
            </w:r>
          </w:p>
        </w:tc>
      </w:tr>
    </w:tbl>
    <w:p w14:paraId="6B3E3C90" w14:textId="77777777" w:rsidR="00820EE2" w:rsidRPr="00820EE2" w:rsidRDefault="00820EE2" w:rsidP="00820EE2">
      <w:pPr>
        <w:rPr>
          <w:lang w:val="id-ID"/>
        </w:rPr>
      </w:pPr>
    </w:p>
    <w:p w14:paraId="0CCC8667" w14:textId="072083A6" w:rsidR="00820EE2" w:rsidRDefault="00820EE2" w:rsidP="00C81E15">
      <w:pPr>
        <w:pStyle w:val="ListParagraph"/>
        <w:numPr>
          <w:ilvl w:val="0"/>
          <w:numId w:val="198"/>
        </w:numPr>
        <w:spacing w:after="240"/>
        <w:ind w:left="426" w:hanging="426"/>
        <w:rPr>
          <w:rFonts w:cs="Times New Roman"/>
          <w:b/>
          <w:szCs w:val="24"/>
          <w:lang w:val="id-ID"/>
        </w:rPr>
      </w:pPr>
      <w:r>
        <w:rPr>
          <w:rFonts w:cs="Times New Roman"/>
          <w:b/>
          <w:szCs w:val="24"/>
          <w:lang w:val="id-ID"/>
        </w:rPr>
        <w:t>Matakuliah Wajib Keilmuan (MWK)</w:t>
      </w:r>
    </w:p>
    <w:tbl>
      <w:tblPr>
        <w:tblW w:w="9332" w:type="dxa"/>
        <w:tblLook w:val="04A0" w:firstRow="1" w:lastRow="0" w:firstColumn="1" w:lastColumn="0" w:noHBand="0" w:noVBand="1"/>
      </w:tblPr>
      <w:tblGrid>
        <w:gridCol w:w="1390"/>
        <w:gridCol w:w="30"/>
        <w:gridCol w:w="2704"/>
        <w:gridCol w:w="670"/>
        <w:gridCol w:w="606"/>
        <w:gridCol w:w="817"/>
        <w:gridCol w:w="670"/>
        <w:gridCol w:w="1149"/>
        <w:gridCol w:w="1296"/>
      </w:tblGrid>
      <w:tr w:rsidR="00006586" w:rsidRPr="00006586" w14:paraId="35C618CE" w14:textId="77777777" w:rsidTr="006E2654">
        <w:trPr>
          <w:trHeight w:val="315"/>
          <w:tblHeader/>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D83C4"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Sandi</w:t>
            </w:r>
          </w:p>
        </w:tc>
        <w:tc>
          <w:tcPr>
            <w:tcW w:w="27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C57A"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8B9E7"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0B1EE"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JS</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6B739"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T/P/L</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F5A5"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C987"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Semester Sajian</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335C" w14:textId="77777777" w:rsidR="00006586" w:rsidRPr="00006586" w:rsidRDefault="00006586" w:rsidP="00006586">
            <w:pPr>
              <w:tabs>
                <w:tab w:val="clear" w:pos="1440"/>
              </w:tabs>
              <w:spacing w:line="240" w:lineRule="auto"/>
              <w:ind w:firstLine="0"/>
              <w:jc w:val="center"/>
              <w:rPr>
                <w:rFonts w:eastAsia="Times New Roman" w:cs="Times New Roman"/>
                <w:b/>
                <w:bCs/>
                <w:szCs w:val="24"/>
                <w:lang w:eastAsia="zh-TW"/>
              </w:rPr>
            </w:pPr>
            <w:r w:rsidRPr="00006586">
              <w:rPr>
                <w:rFonts w:eastAsia="Times New Roman" w:cs="Times New Roman"/>
                <w:b/>
                <w:bCs/>
                <w:szCs w:val="24"/>
                <w:lang w:eastAsia="zh-TW"/>
              </w:rPr>
              <w:t>Prasyarat</w:t>
            </w:r>
          </w:p>
        </w:tc>
      </w:tr>
      <w:tr w:rsidR="00006586" w:rsidRPr="00006586" w14:paraId="6758F4E5" w14:textId="77777777" w:rsidTr="006E2654">
        <w:trPr>
          <w:trHeight w:val="315"/>
          <w:tblHeader/>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0BB25C26"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2734" w:type="dxa"/>
            <w:gridSpan w:val="2"/>
            <w:vMerge/>
            <w:tcBorders>
              <w:top w:val="single" w:sz="4" w:space="0" w:color="auto"/>
              <w:left w:val="single" w:sz="4" w:space="0" w:color="auto"/>
              <w:bottom w:val="single" w:sz="4" w:space="0" w:color="auto"/>
              <w:right w:val="single" w:sz="4" w:space="0" w:color="auto"/>
            </w:tcBorders>
            <w:vAlign w:val="center"/>
            <w:hideMark/>
          </w:tcPr>
          <w:p w14:paraId="5485D1F4"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2CD467AA"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6B99BF6B"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045163D6"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416FB4E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757ACEB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03582390" w14:textId="77777777"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p>
        </w:tc>
      </w:tr>
      <w:tr w:rsidR="00006586" w:rsidRPr="00006586" w14:paraId="7E50F426" w14:textId="77777777" w:rsidTr="00440E5D">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4020" w14:textId="38DED4F6" w:rsidR="00006586" w:rsidRPr="00006586" w:rsidRDefault="00006586" w:rsidP="00006586">
            <w:pPr>
              <w:tabs>
                <w:tab w:val="clear" w:pos="1440"/>
              </w:tabs>
              <w:spacing w:line="240" w:lineRule="auto"/>
              <w:ind w:firstLine="0"/>
              <w:jc w:val="left"/>
              <w:rPr>
                <w:rFonts w:eastAsia="Times New Roman" w:cs="Times New Roman"/>
                <w:b/>
                <w:bCs/>
                <w:szCs w:val="24"/>
                <w:lang w:eastAsia="zh-TW"/>
              </w:rPr>
            </w:pPr>
            <w:r w:rsidRPr="00006586">
              <w:rPr>
                <w:rFonts w:eastAsia="Times New Roman" w:cs="Times New Roman"/>
                <w:b/>
                <w:bCs/>
                <w:szCs w:val="24"/>
                <w:lang w:eastAsia="zh-TW"/>
              </w:rPr>
              <w:t>Inti Keilmuan - Struktur dan Bahan Bangunan</w:t>
            </w:r>
          </w:p>
        </w:tc>
      </w:tr>
      <w:tr w:rsidR="00006586" w:rsidRPr="00006586" w14:paraId="35442B16"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2B33E8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NTSI6201</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3173A507"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Statis Tentu</w:t>
            </w:r>
          </w:p>
        </w:tc>
        <w:tc>
          <w:tcPr>
            <w:tcW w:w="670" w:type="dxa"/>
            <w:tcBorders>
              <w:top w:val="nil"/>
              <w:left w:val="nil"/>
              <w:bottom w:val="single" w:sz="4" w:space="0" w:color="auto"/>
              <w:right w:val="single" w:sz="4" w:space="0" w:color="auto"/>
            </w:tcBorders>
            <w:shd w:val="clear" w:color="auto" w:fill="auto"/>
            <w:noWrap/>
            <w:vAlign w:val="center"/>
            <w:hideMark/>
          </w:tcPr>
          <w:p w14:paraId="3C8ED66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EC454F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5CFC1A89" w14:textId="43DA76ED"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E92EA5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533D22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6012333A" w14:textId="2F114C0C"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403CCB2F"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335BDD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NTSI6202</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FC19D1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Bahan</w:t>
            </w:r>
          </w:p>
        </w:tc>
        <w:tc>
          <w:tcPr>
            <w:tcW w:w="670" w:type="dxa"/>
            <w:tcBorders>
              <w:top w:val="nil"/>
              <w:left w:val="nil"/>
              <w:bottom w:val="single" w:sz="4" w:space="0" w:color="auto"/>
              <w:right w:val="single" w:sz="4" w:space="0" w:color="auto"/>
            </w:tcBorders>
            <w:shd w:val="clear" w:color="auto" w:fill="auto"/>
            <w:noWrap/>
            <w:vAlign w:val="center"/>
            <w:hideMark/>
          </w:tcPr>
          <w:p w14:paraId="11B3E14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3CD658E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061D7648" w14:textId="459F3C0E"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334F4BE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41F82B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47E53C08" w14:textId="08CFBAC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3892FFE4" w14:textId="77777777" w:rsidTr="00212E70">
        <w:trPr>
          <w:trHeight w:val="96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74BA07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BDDDCED" w14:textId="77777777" w:rsidR="00212E70"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 xml:space="preserve">Teknologi Bahan Konstruksi </w:t>
            </w:r>
          </w:p>
          <w:p w14:paraId="2B57DFA1" w14:textId="7D0BE1AE"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652AFAA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3CDDD5D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256193C4" w14:textId="243E42E2"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B6E86F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A3BA2F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6CE8C32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NTSI6202</w:t>
            </w:r>
          </w:p>
        </w:tc>
      </w:tr>
      <w:tr w:rsidR="00006586" w:rsidRPr="00006586" w14:paraId="413CA273" w14:textId="77777777" w:rsidTr="00212E70">
        <w:trPr>
          <w:trHeight w:val="677"/>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A6F902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NTSI6204</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4F98567"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Mekanika Statis Tak Tentu</w:t>
            </w:r>
          </w:p>
        </w:tc>
        <w:tc>
          <w:tcPr>
            <w:tcW w:w="670" w:type="dxa"/>
            <w:tcBorders>
              <w:top w:val="nil"/>
              <w:left w:val="nil"/>
              <w:bottom w:val="single" w:sz="4" w:space="0" w:color="auto"/>
              <w:right w:val="single" w:sz="4" w:space="0" w:color="auto"/>
            </w:tcBorders>
            <w:shd w:val="clear" w:color="auto" w:fill="auto"/>
            <w:noWrap/>
            <w:vAlign w:val="center"/>
            <w:hideMark/>
          </w:tcPr>
          <w:p w14:paraId="137F8F7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1FAFBA4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389D471" w14:textId="0398ADF9"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9A7B1B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158A7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011C999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NTSI6201</w:t>
            </w:r>
          </w:p>
        </w:tc>
      </w:tr>
      <w:tr w:rsidR="00006586" w:rsidRPr="00006586" w14:paraId="00F27AAE" w14:textId="77777777" w:rsidTr="00212E70">
        <w:trPr>
          <w:trHeight w:val="70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E30EDE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NTSI6205</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6234082"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Analisis Struktur Metode Matriks</w:t>
            </w:r>
          </w:p>
        </w:tc>
        <w:tc>
          <w:tcPr>
            <w:tcW w:w="670" w:type="dxa"/>
            <w:tcBorders>
              <w:top w:val="nil"/>
              <w:left w:val="nil"/>
              <w:bottom w:val="single" w:sz="4" w:space="0" w:color="auto"/>
              <w:right w:val="single" w:sz="4" w:space="0" w:color="auto"/>
            </w:tcBorders>
            <w:shd w:val="clear" w:color="auto" w:fill="auto"/>
            <w:noWrap/>
            <w:vAlign w:val="center"/>
            <w:hideMark/>
          </w:tcPr>
          <w:p w14:paraId="516E9EA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BC96E4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1999163B" w14:textId="1356E314"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0F686E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CA187C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BE3E5C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NTSI6204</w:t>
            </w:r>
          </w:p>
        </w:tc>
      </w:tr>
      <w:tr w:rsidR="00006586" w:rsidRPr="00006586" w14:paraId="62C17B38" w14:textId="77777777" w:rsidTr="00212E70">
        <w:trPr>
          <w:trHeight w:val="624"/>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1591CF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lastRenderedPageBreak/>
              <w:t>NTSI6206</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2B8C23E"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Balok dan Plat Beton Bertulang</w:t>
            </w:r>
          </w:p>
        </w:tc>
        <w:tc>
          <w:tcPr>
            <w:tcW w:w="670" w:type="dxa"/>
            <w:tcBorders>
              <w:top w:val="nil"/>
              <w:left w:val="nil"/>
              <w:bottom w:val="single" w:sz="4" w:space="0" w:color="auto"/>
              <w:right w:val="single" w:sz="4" w:space="0" w:color="auto"/>
            </w:tcBorders>
            <w:shd w:val="clear" w:color="auto" w:fill="auto"/>
            <w:noWrap/>
            <w:vAlign w:val="center"/>
            <w:hideMark/>
          </w:tcPr>
          <w:p w14:paraId="05007E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EFF9E8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2F726E77" w14:textId="075243E5"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404A17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0B37B6B"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092974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r>
      <w:tr w:rsidR="00006586" w:rsidRPr="00006586" w14:paraId="3BF88AF1"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3A0EEA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NTSI6207</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3FF17329"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Rangka Baja</w:t>
            </w:r>
          </w:p>
        </w:tc>
        <w:tc>
          <w:tcPr>
            <w:tcW w:w="670" w:type="dxa"/>
            <w:tcBorders>
              <w:top w:val="nil"/>
              <w:left w:val="nil"/>
              <w:bottom w:val="single" w:sz="4" w:space="0" w:color="auto"/>
              <w:right w:val="single" w:sz="4" w:space="0" w:color="auto"/>
            </w:tcBorders>
            <w:shd w:val="clear" w:color="auto" w:fill="auto"/>
            <w:noWrap/>
            <w:vAlign w:val="center"/>
            <w:hideMark/>
          </w:tcPr>
          <w:p w14:paraId="2CDBBF97"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551D99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014AE73" w14:textId="7A03628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47547A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24A64ED"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3B0EA5B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NTSI6203</w:t>
            </w:r>
          </w:p>
        </w:tc>
      </w:tr>
      <w:tr w:rsidR="00006586" w:rsidRPr="00006586" w14:paraId="495F6A46" w14:textId="77777777" w:rsidTr="003516EE">
        <w:trPr>
          <w:trHeight w:val="67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8F7062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NTSI6208</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47B3243D"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Kolom dan Pondasi Beton Bertulang</w:t>
            </w:r>
          </w:p>
        </w:tc>
        <w:tc>
          <w:tcPr>
            <w:tcW w:w="670" w:type="dxa"/>
            <w:tcBorders>
              <w:top w:val="nil"/>
              <w:left w:val="nil"/>
              <w:bottom w:val="single" w:sz="4" w:space="0" w:color="auto"/>
              <w:right w:val="single" w:sz="4" w:space="0" w:color="auto"/>
            </w:tcBorders>
            <w:shd w:val="clear" w:color="auto" w:fill="auto"/>
            <w:noWrap/>
            <w:vAlign w:val="center"/>
            <w:hideMark/>
          </w:tcPr>
          <w:p w14:paraId="3E82027D"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1CA6567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44F0F82" w14:textId="6EE8F4E4"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812BBA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61B4DB5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724E855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NTSI6206</w:t>
            </w:r>
          </w:p>
        </w:tc>
      </w:tr>
      <w:tr w:rsidR="00006586" w:rsidRPr="00006586" w14:paraId="461AFE45"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C7CD47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NTSI6209</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0BF0060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Portal Baja</w:t>
            </w:r>
          </w:p>
        </w:tc>
        <w:tc>
          <w:tcPr>
            <w:tcW w:w="670" w:type="dxa"/>
            <w:tcBorders>
              <w:top w:val="nil"/>
              <w:left w:val="nil"/>
              <w:bottom w:val="single" w:sz="4" w:space="0" w:color="auto"/>
              <w:right w:val="single" w:sz="4" w:space="0" w:color="auto"/>
            </w:tcBorders>
            <w:shd w:val="clear" w:color="auto" w:fill="auto"/>
            <w:noWrap/>
            <w:vAlign w:val="center"/>
            <w:hideMark/>
          </w:tcPr>
          <w:p w14:paraId="12239C3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B2C14B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236F32" w14:textId="7A07D339"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B6DAC5B"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979D4B5"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31E1FFB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NTSI6207</w:t>
            </w:r>
          </w:p>
        </w:tc>
      </w:tr>
      <w:tr w:rsidR="00006586" w:rsidRPr="00006586" w14:paraId="59E9525A"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4997629"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NTSI6210</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5E56B53F"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 xml:space="preserve">Dinamika Struktur </w:t>
            </w:r>
          </w:p>
        </w:tc>
        <w:tc>
          <w:tcPr>
            <w:tcW w:w="670" w:type="dxa"/>
            <w:tcBorders>
              <w:top w:val="nil"/>
              <w:left w:val="nil"/>
              <w:bottom w:val="single" w:sz="4" w:space="0" w:color="auto"/>
              <w:right w:val="single" w:sz="4" w:space="0" w:color="auto"/>
            </w:tcBorders>
            <w:shd w:val="clear" w:color="auto" w:fill="auto"/>
            <w:noWrap/>
            <w:vAlign w:val="center"/>
            <w:hideMark/>
          </w:tcPr>
          <w:p w14:paraId="3F740E2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24EAC1A"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F2D5069" w14:textId="193F306A"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0872CCBA"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724A35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139BC53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NTSI6205</w:t>
            </w:r>
          </w:p>
        </w:tc>
      </w:tr>
      <w:tr w:rsidR="00006586" w:rsidRPr="00006586" w14:paraId="4D28B697"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709273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NTSI6211</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6531CDEE"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Kayu</w:t>
            </w:r>
          </w:p>
        </w:tc>
        <w:tc>
          <w:tcPr>
            <w:tcW w:w="670" w:type="dxa"/>
            <w:tcBorders>
              <w:top w:val="nil"/>
              <w:left w:val="nil"/>
              <w:bottom w:val="single" w:sz="4" w:space="0" w:color="auto"/>
              <w:right w:val="single" w:sz="4" w:space="0" w:color="auto"/>
            </w:tcBorders>
            <w:shd w:val="clear" w:color="auto" w:fill="auto"/>
            <w:noWrap/>
            <w:vAlign w:val="center"/>
            <w:hideMark/>
          </w:tcPr>
          <w:p w14:paraId="42B60DB6"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D38C85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669DD62" w14:textId="28310BFB"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065EF284"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38A536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6CAD3DCC" w14:textId="7CA55BDF"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r>
      <w:tr w:rsidR="00006586" w:rsidRPr="00006586" w14:paraId="12DE48FE"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DF1A5E2"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NTSI6212</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A759F94"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Rekayasa Gempa</w:t>
            </w:r>
          </w:p>
        </w:tc>
        <w:tc>
          <w:tcPr>
            <w:tcW w:w="670" w:type="dxa"/>
            <w:tcBorders>
              <w:top w:val="nil"/>
              <w:left w:val="nil"/>
              <w:bottom w:val="single" w:sz="4" w:space="0" w:color="auto"/>
              <w:right w:val="single" w:sz="4" w:space="0" w:color="auto"/>
            </w:tcBorders>
            <w:shd w:val="clear" w:color="auto" w:fill="auto"/>
            <w:noWrap/>
            <w:vAlign w:val="center"/>
            <w:hideMark/>
          </w:tcPr>
          <w:p w14:paraId="7D77A76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25D6AC3"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4D5A6F7" w14:textId="6EC262FC"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373096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3F3C8CAF"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10EDEE5E"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NTSI6210</w:t>
            </w:r>
          </w:p>
        </w:tc>
      </w:tr>
      <w:tr w:rsidR="00006586" w:rsidRPr="00006586" w14:paraId="6A130DBD" w14:textId="77777777" w:rsidTr="00440E5D">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4A2FEA1"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NTSI6213</w:t>
            </w:r>
          </w:p>
        </w:tc>
        <w:tc>
          <w:tcPr>
            <w:tcW w:w="2734" w:type="dxa"/>
            <w:gridSpan w:val="2"/>
            <w:tcBorders>
              <w:top w:val="nil"/>
              <w:left w:val="nil"/>
              <w:bottom w:val="single" w:sz="4" w:space="0" w:color="auto"/>
              <w:right w:val="single" w:sz="4" w:space="0" w:color="auto"/>
            </w:tcBorders>
            <w:shd w:val="clear" w:color="auto" w:fill="auto"/>
            <w:noWrap/>
            <w:vAlign w:val="center"/>
            <w:hideMark/>
          </w:tcPr>
          <w:p w14:paraId="2C0F55D5" w14:textId="77777777" w:rsidR="00006586" w:rsidRPr="00006586" w:rsidRDefault="00006586" w:rsidP="00440E5D">
            <w:pPr>
              <w:tabs>
                <w:tab w:val="clear" w:pos="1440"/>
              </w:tabs>
              <w:spacing w:line="240" w:lineRule="auto"/>
              <w:ind w:firstLine="0"/>
              <w:jc w:val="left"/>
              <w:rPr>
                <w:rFonts w:eastAsia="Times New Roman" w:cs="Times New Roman"/>
                <w:szCs w:val="24"/>
                <w:lang w:eastAsia="zh-TW"/>
              </w:rPr>
            </w:pPr>
            <w:r w:rsidRPr="00006586">
              <w:rPr>
                <w:rFonts w:eastAsia="Times New Roman" w:cs="Times New Roman"/>
                <w:szCs w:val="24"/>
                <w:lang w:eastAsia="zh-TW"/>
              </w:rPr>
              <w:t>Struktur Jembatan</w:t>
            </w:r>
          </w:p>
        </w:tc>
        <w:tc>
          <w:tcPr>
            <w:tcW w:w="670" w:type="dxa"/>
            <w:tcBorders>
              <w:top w:val="nil"/>
              <w:left w:val="nil"/>
              <w:bottom w:val="single" w:sz="4" w:space="0" w:color="auto"/>
              <w:right w:val="single" w:sz="4" w:space="0" w:color="auto"/>
            </w:tcBorders>
            <w:shd w:val="clear" w:color="auto" w:fill="auto"/>
            <w:noWrap/>
            <w:vAlign w:val="center"/>
            <w:hideMark/>
          </w:tcPr>
          <w:p w14:paraId="635CA33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73EE8930"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2111DB38" w14:textId="325C49D2" w:rsidR="00006586" w:rsidRPr="00006586" w:rsidRDefault="00006586" w:rsidP="00440E5D">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4513B2A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FB9C388"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348EEC7C" w14:textId="77777777" w:rsidR="00006586" w:rsidRPr="00006586" w:rsidRDefault="00006586" w:rsidP="00440E5D">
            <w:pPr>
              <w:tabs>
                <w:tab w:val="clear" w:pos="1440"/>
              </w:tabs>
              <w:spacing w:line="240" w:lineRule="auto"/>
              <w:ind w:firstLine="0"/>
              <w:jc w:val="center"/>
              <w:rPr>
                <w:rFonts w:eastAsia="Times New Roman" w:cs="Times New Roman"/>
                <w:szCs w:val="24"/>
                <w:lang w:eastAsia="zh-TW"/>
              </w:rPr>
            </w:pPr>
            <w:r w:rsidRPr="00006586">
              <w:rPr>
                <w:rFonts w:eastAsia="Times New Roman" w:cs="Times New Roman"/>
                <w:szCs w:val="24"/>
                <w:lang w:eastAsia="zh-TW"/>
              </w:rPr>
              <w:t>NTSI6209 NTSI6208</w:t>
            </w:r>
          </w:p>
        </w:tc>
      </w:tr>
      <w:tr w:rsidR="00306717" w:rsidRPr="00C8100D" w14:paraId="0EAE5905" w14:textId="77777777" w:rsidTr="00D54C73">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AA77" w14:textId="34C33465" w:rsidR="00306717" w:rsidRPr="00C8100D" w:rsidRDefault="00306717" w:rsidP="00306717">
            <w:pPr>
              <w:tabs>
                <w:tab w:val="clear" w:pos="1440"/>
              </w:tabs>
              <w:spacing w:line="240" w:lineRule="auto"/>
              <w:ind w:firstLine="0"/>
              <w:jc w:val="left"/>
              <w:rPr>
                <w:rFonts w:eastAsia="Times New Roman" w:cs="Times New Roman"/>
                <w:b/>
                <w:bCs/>
                <w:szCs w:val="24"/>
                <w:lang w:eastAsia="zh-TW"/>
              </w:rPr>
            </w:pPr>
            <w:r w:rsidRPr="00C8100D">
              <w:rPr>
                <w:rFonts w:eastAsia="Times New Roman" w:cs="Times New Roman"/>
                <w:b/>
                <w:bCs/>
                <w:szCs w:val="24"/>
                <w:lang w:eastAsia="zh-TW"/>
              </w:rPr>
              <w:t>IPTEKS Penunjang</w:t>
            </w:r>
            <w:r w:rsidRPr="00C8100D">
              <w:rPr>
                <w:rFonts w:eastAsia="Times New Roman" w:cs="Times New Roman"/>
                <w:szCs w:val="24"/>
                <w:lang w:eastAsia="zh-TW"/>
              </w:rPr>
              <w:t>  </w:t>
            </w:r>
          </w:p>
        </w:tc>
      </w:tr>
      <w:tr w:rsidR="00306717" w:rsidRPr="00C8100D" w14:paraId="49ECEBA4" w14:textId="77777777" w:rsidTr="00D54C73">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C2D91" w14:textId="376B80C9" w:rsidR="00306717" w:rsidRPr="00C8100D" w:rsidRDefault="00306717" w:rsidP="00306717">
            <w:pPr>
              <w:tabs>
                <w:tab w:val="clear" w:pos="1440"/>
              </w:tabs>
              <w:spacing w:line="240" w:lineRule="auto"/>
              <w:ind w:firstLine="0"/>
              <w:jc w:val="left"/>
              <w:rPr>
                <w:rFonts w:eastAsia="Times New Roman" w:cs="Times New Roman"/>
                <w:b/>
                <w:bCs/>
                <w:i/>
                <w:iCs/>
                <w:szCs w:val="24"/>
                <w:lang w:eastAsia="zh-TW"/>
              </w:rPr>
            </w:pPr>
            <w:r w:rsidRPr="00C8100D">
              <w:rPr>
                <w:rFonts w:eastAsia="Times New Roman" w:cs="Times New Roman"/>
                <w:b/>
                <w:bCs/>
                <w:i/>
                <w:iCs/>
                <w:szCs w:val="24"/>
                <w:lang w:eastAsia="zh-TW"/>
              </w:rPr>
              <w:t>Manajemen Konstruksi</w:t>
            </w:r>
            <w:r w:rsidRPr="00C8100D">
              <w:rPr>
                <w:rFonts w:eastAsia="Times New Roman" w:cs="Times New Roman"/>
                <w:szCs w:val="24"/>
                <w:lang w:eastAsia="zh-TW"/>
              </w:rPr>
              <w:t> </w:t>
            </w:r>
          </w:p>
        </w:tc>
      </w:tr>
      <w:tr w:rsidR="00C8100D" w:rsidRPr="00C8100D" w14:paraId="2393A43D" w14:textId="77777777" w:rsidTr="003516EE">
        <w:trPr>
          <w:trHeight w:val="734"/>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18D5DC"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NTSI6601</w:t>
            </w:r>
          </w:p>
        </w:tc>
        <w:tc>
          <w:tcPr>
            <w:tcW w:w="2704" w:type="dxa"/>
            <w:tcBorders>
              <w:top w:val="nil"/>
              <w:left w:val="nil"/>
              <w:bottom w:val="single" w:sz="4" w:space="0" w:color="auto"/>
              <w:right w:val="single" w:sz="4" w:space="0" w:color="auto"/>
            </w:tcBorders>
            <w:shd w:val="clear" w:color="auto" w:fill="auto"/>
            <w:noWrap/>
            <w:vAlign w:val="center"/>
            <w:hideMark/>
          </w:tcPr>
          <w:p w14:paraId="50D1263F"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Manajemen Proyek Konstruksi</w:t>
            </w:r>
          </w:p>
        </w:tc>
        <w:tc>
          <w:tcPr>
            <w:tcW w:w="670" w:type="dxa"/>
            <w:tcBorders>
              <w:top w:val="nil"/>
              <w:left w:val="nil"/>
              <w:bottom w:val="single" w:sz="4" w:space="0" w:color="auto"/>
              <w:right w:val="single" w:sz="4" w:space="0" w:color="auto"/>
            </w:tcBorders>
            <w:shd w:val="clear" w:color="auto" w:fill="auto"/>
            <w:noWrap/>
            <w:vAlign w:val="center"/>
            <w:hideMark/>
          </w:tcPr>
          <w:p w14:paraId="02B52A1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B1D4B3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DDC3F8D" w14:textId="679A066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757ECD4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C95FA7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0B61014" w14:textId="1AF56A2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02A046DE"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06AE2"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NTSI6602</w:t>
            </w:r>
          </w:p>
        </w:tc>
        <w:tc>
          <w:tcPr>
            <w:tcW w:w="2704" w:type="dxa"/>
            <w:tcBorders>
              <w:top w:val="nil"/>
              <w:left w:val="nil"/>
              <w:bottom w:val="single" w:sz="4" w:space="0" w:color="auto"/>
              <w:right w:val="single" w:sz="4" w:space="0" w:color="auto"/>
            </w:tcBorders>
            <w:shd w:val="clear" w:color="auto" w:fill="auto"/>
            <w:noWrap/>
            <w:vAlign w:val="center"/>
            <w:hideMark/>
          </w:tcPr>
          <w:p w14:paraId="7AE15F2D"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Estimasi Biaya</w:t>
            </w:r>
          </w:p>
        </w:tc>
        <w:tc>
          <w:tcPr>
            <w:tcW w:w="670" w:type="dxa"/>
            <w:tcBorders>
              <w:top w:val="nil"/>
              <w:left w:val="nil"/>
              <w:bottom w:val="single" w:sz="4" w:space="0" w:color="auto"/>
              <w:right w:val="single" w:sz="4" w:space="0" w:color="auto"/>
            </w:tcBorders>
            <w:shd w:val="clear" w:color="auto" w:fill="auto"/>
            <w:noWrap/>
            <w:vAlign w:val="center"/>
            <w:hideMark/>
          </w:tcPr>
          <w:p w14:paraId="330D43F3"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EF48BD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6A539F4" w14:textId="53F70D60"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BAD1BB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B0DC9D3"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4B0464EA" w14:textId="47C8EB39"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70F2000B" w14:textId="77777777" w:rsidTr="003516EE">
        <w:trPr>
          <w:trHeight w:val="739"/>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CB6EAA"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NTSI6603</w:t>
            </w:r>
          </w:p>
        </w:tc>
        <w:tc>
          <w:tcPr>
            <w:tcW w:w="2704" w:type="dxa"/>
            <w:tcBorders>
              <w:top w:val="nil"/>
              <w:left w:val="nil"/>
              <w:bottom w:val="single" w:sz="4" w:space="0" w:color="auto"/>
              <w:right w:val="single" w:sz="4" w:space="0" w:color="auto"/>
            </w:tcBorders>
            <w:shd w:val="clear" w:color="auto" w:fill="auto"/>
            <w:noWrap/>
            <w:vAlign w:val="center"/>
            <w:hideMark/>
          </w:tcPr>
          <w:p w14:paraId="6C615C8E"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Metode Pelaksanaan Konstruksi</w:t>
            </w:r>
          </w:p>
        </w:tc>
        <w:tc>
          <w:tcPr>
            <w:tcW w:w="670" w:type="dxa"/>
            <w:tcBorders>
              <w:top w:val="nil"/>
              <w:left w:val="nil"/>
              <w:bottom w:val="single" w:sz="4" w:space="0" w:color="auto"/>
              <w:right w:val="single" w:sz="4" w:space="0" w:color="auto"/>
            </w:tcBorders>
            <w:shd w:val="clear" w:color="auto" w:fill="auto"/>
            <w:noWrap/>
            <w:vAlign w:val="center"/>
            <w:hideMark/>
          </w:tcPr>
          <w:p w14:paraId="6E289A8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6BD69C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B903323" w14:textId="01F4D143"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7606ADD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948E38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7C4EAA8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NTSI6601</w:t>
            </w:r>
          </w:p>
        </w:tc>
      </w:tr>
      <w:tr w:rsidR="00306717" w:rsidRPr="00C8100D" w14:paraId="0652B29E" w14:textId="77777777" w:rsidTr="00306717">
        <w:trPr>
          <w:trHeight w:val="567"/>
        </w:trPr>
        <w:tc>
          <w:tcPr>
            <w:tcW w:w="933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DDC8C" w14:textId="542E719E" w:rsidR="00306717" w:rsidRPr="00C8100D" w:rsidRDefault="00306717" w:rsidP="00306717">
            <w:pPr>
              <w:tabs>
                <w:tab w:val="clear" w:pos="1440"/>
              </w:tabs>
              <w:spacing w:line="240" w:lineRule="auto"/>
              <w:ind w:firstLine="0"/>
              <w:jc w:val="left"/>
              <w:rPr>
                <w:rFonts w:eastAsia="Times New Roman" w:cs="Times New Roman"/>
                <w:b/>
                <w:bCs/>
                <w:i/>
                <w:iCs/>
                <w:szCs w:val="24"/>
                <w:lang w:eastAsia="zh-TW"/>
              </w:rPr>
            </w:pPr>
            <w:r w:rsidRPr="00C8100D">
              <w:rPr>
                <w:rFonts w:eastAsia="Times New Roman" w:cs="Times New Roman"/>
                <w:b/>
                <w:bCs/>
                <w:i/>
                <w:iCs/>
                <w:szCs w:val="24"/>
                <w:lang w:eastAsia="zh-TW"/>
              </w:rPr>
              <w:t>Keairan dan Mekanika Tanah</w:t>
            </w:r>
            <w:r w:rsidRPr="00C8100D">
              <w:rPr>
                <w:rFonts w:eastAsia="Times New Roman" w:cs="Times New Roman"/>
                <w:szCs w:val="24"/>
                <w:lang w:eastAsia="zh-TW"/>
              </w:rPr>
              <w:t> </w:t>
            </w:r>
          </w:p>
        </w:tc>
      </w:tr>
      <w:tr w:rsidR="00C8100D" w:rsidRPr="00C8100D" w14:paraId="41102B1B"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9AFD0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NTSI6501</w:t>
            </w:r>
          </w:p>
        </w:tc>
        <w:tc>
          <w:tcPr>
            <w:tcW w:w="2704" w:type="dxa"/>
            <w:tcBorders>
              <w:top w:val="nil"/>
              <w:left w:val="nil"/>
              <w:bottom w:val="single" w:sz="4" w:space="0" w:color="auto"/>
              <w:right w:val="single" w:sz="4" w:space="0" w:color="auto"/>
            </w:tcBorders>
            <w:shd w:val="clear" w:color="auto" w:fill="auto"/>
            <w:noWrap/>
            <w:vAlign w:val="center"/>
            <w:hideMark/>
          </w:tcPr>
          <w:p w14:paraId="2DE93CF9"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Geologi Teknik</w:t>
            </w:r>
          </w:p>
        </w:tc>
        <w:tc>
          <w:tcPr>
            <w:tcW w:w="670" w:type="dxa"/>
            <w:tcBorders>
              <w:top w:val="nil"/>
              <w:left w:val="nil"/>
              <w:bottom w:val="single" w:sz="4" w:space="0" w:color="auto"/>
              <w:right w:val="single" w:sz="4" w:space="0" w:color="auto"/>
            </w:tcBorders>
            <w:shd w:val="clear" w:color="auto" w:fill="auto"/>
            <w:noWrap/>
            <w:vAlign w:val="center"/>
            <w:hideMark/>
          </w:tcPr>
          <w:p w14:paraId="67D4F0F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6F2D7C7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0CAC4F" w14:textId="45D49CFB"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643B2CD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4D33FB4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1</w:t>
            </w:r>
          </w:p>
        </w:tc>
        <w:tc>
          <w:tcPr>
            <w:tcW w:w="1296" w:type="dxa"/>
            <w:tcBorders>
              <w:top w:val="nil"/>
              <w:left w:val="nil"/>
              <w:bottom w:val="single" w:sz="4" w:space="0" w:color="auto"/>
              <w:right w:val="single" w:sz="4" w:space="0" w:color="auto"/>
            </w:tcBorders>
            <w:shd w:val="clear" w:color="auto" w:fill="auto"/>
            <w:noWrap/>
            <w:vAlign w:val="center"/>
            <w:hideMark/>
          </w:tcPr>
          <w:p w14:paraId="5E3C0EC9" w14:textId="089719E3"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6B79291B"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528ED7"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NTSI6502</w:t>
            </w:r>
          </w:p>
        </w:tc>
        <w:tc>
          <w:tcPr>
            <w:tcW w:w="2704" w:type="dxa"/>
            <w:tcBorders>
              <w:top w:val="nil"/>
              <w:left w:val="nil"/>
              <w:bottom w:val="single" w:sz="4" w:space="0" w:color="auto"/>
              <w:right w:val="single" w:sz="4" w:space="0" w:color="auto"/>
            </w:tcBorders>
            <w:shd w:val="clear" w:color="auto" w:fill="auto"/>
            <w:noWrap/>
            <w:vAlign w:val="center"/>
            <w:hideMark/>
          </w:tcPr>
          <w:p w14:paraId="0E3E946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Mekanika Tanah</w:t>
            </w:r>
          </w:p>
        </w:tc>
        <w:tc>
          <w:tcPr>
            <w:tcW w:w="670" w:type="dxa"/>
            <w:tcBorders>
              <w:top w:val="nil"/>
              <w:left w:val="nil"/>
              <w:bottom w:val="single" w:sz="4" w:space="0" w:color="auto"/>
              <w:right w:val="single" w:sz="4" w:space="0" w:color="auto"/>
            </w:tcBorders>
            <w:shd w:val="clear" w:color="auto" w:fill="auto"/>
            <w:noWrap/>
            <w:vAlign w:val="center"/>
            <w:hideMark/>
          </w:tcPr>
          <w:p w14:paraId="11CF8258"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0C81E6B"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843CE67" w14:textId="27C8BEA2"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C5235F5"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58ECF19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14FDE64F" w14:textId="5B4603EC"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6DF43575"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2AEACB"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NTSI6503</w:t>
            </w:r>
          </w:p>
        </w:tc>
        <w:tc>
          <w:tcPr>
            <w:tcW w:w="2704" w:type="dxa"/>
            <w:tcBorders>
              <w:top w:val="nil"/>
              <w:left w:val="nil"/>
              <w:bottom w:val="single" w:sz="4" w:space="0" w:color="auto"/>
              <w:right w:val="single" w:sz="4" w:space="0" w:color="auto"/>
            </w:tcBorders>
            <w:shd w:val="clear" w:color="auto" w:fill="auto"/>
            <w:noWrap/>
            <w:vAlign w:val="center"/>
            <w:hideMark/>
          </w:tcPr>
          <w:p w14:paraId="637E3C7E"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Hidrologi</w:t>
            </w:r>
          </w:p>
        </w:tc>
        <w:tc>
          <w:tcPr>
            <w:tcW w:w="670" w:type="dxa"/>
            <w:tcBorders>
              <w:top w:val="nil"/>
              <w:left w:val="nil"/>
              <w:bottom w:val="single" w:sz="4" w:space="0" w:color="auto"/>
              <w:right w:val="single" w:sz="4" w:space="0" w:color="auto"/>
            </w:tcBorders>
            <w:shd w:val="clear" w:color="auto" w:fill="auto"/>
            <w:noWrap/>
            <w:vAlign w:val="center"/>
            <w:hideMark/>
          </w:tcPr>
          <w:p w14:paraId="7CE3AA4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50947D4"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10157399" w14:textId="281161FB"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200776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6F21E9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1296" w:type="dxa"/>
            <w:tcBorders>
              <w:top w:val="nil"/>
              <w:left w:val="nil"/>
              <w:bottom w:val="single" w:sz="4" w:space="0" w:color="auto"/>
              <w:right w:val="single" w:sz="4" w:space="0" w:color="auto"/>
            </w:tcBorders>
            <w:shd w:val="clear" w:color="auto" w:fill="auto"/>
            <w:noWrap/>
            <w:vAlign w:val="center"/>
            <w:hideMark/>
          </w:tcPr>
          <w:p w14:paraId="118D1F3E" w14:textId="3DE8AD94"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r>
      <w:tr w:rsidR="00C8100D" w:rsidRPr="00C8100D" w14:paraId="5DC11076" w14:textId="77777777" w:rsidTr="003516EE">
        <w:trPr>
          <w:trHeight w:val="667"/>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B3C296"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NTSI6504</w:t>
            </w:r>
          </w:p>
        </w:tc>
        <w:tc>
          <w:tcPr>
            <w:tcW w:w="2704" w:type="dxa"/>
            <w:tcBorders>
              <w:top w:val="nil"/>
              <w:left w:val="nil"/>
              <w:bottom w:val="single" w:sz="4" w:space="0" w:color="auto"/>
              <w:right w:val="single" w:sz="4" w:space="0" w:color="auto"/>
            </w:tcBorders>
            <w:shd w:val="clear" w:color="auto" w:fill="auto"/>
            <w:noWrap/>
            <w:vAlign w:val="center"/>
            <w:hideMark/>
          </w:tcPr>
          <w:p w14:paraId="273CE2B7"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Pengujian Mekanika Tanah</w:t>
            </w:r>
          </w:p>
        </w:tc>
        <w:tc>
          <w:tcPr>
            <w:tcW w:w="670" w:type="dxa"/>
            <w:tcBorders>
              <w:top w:val="nil"/>
              <w:left w:val="nil"/>
              <w:bottom w:val="single" w:sz="4" w:space="0" w:color="auto"/>
              <w:right w:val="single" w:sz="4" w:space="0" w:color="auto"/>
            </w:tcBorders>
            <w:shd w:val="clear" w:color="auto" w:fill="auto"/>
            <w:noWrap/>
            <w:vAlign w:val="center"/>
            <w:hideMark/>
          </w:tcPr>
          <w:p w14:paraId="65D2415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E22D0D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28B3E26A" w14:textId="2257E6FA"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1801C97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79A7C4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C9D689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NTSI6502</w:t>
            </w:r>
          </w:p>
        </w:tc>
      </w:tr>
      <w:tr w:rsidR="00C8100D" w:rsidRPr="00C8100D" w14:paraId="5A6466BC"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A168E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NTSI6505</w:t>
            </w:r>
          </w:p>
        </w:tc>
        <w:tc>
          <w:tcPr>
            <w:tcW w:w="2704" w:type="dxa"/>
            <w:tcBorders>
              <w:top w:val="nil"/>
              <w:left w:val="nil"/>
              <w:bottom w:val="single" w:sz="4" w:space="0" w:color="auto"/>
              <w:right w:val="single" w:sz="4" w:space="0" w:color="auto"/>
            </w:tcBorders>
            <w:shd w:val="clear" w:color="auto" w:fill="auto"/>
            <w:noWrap/>
            <w:vAlign w:val="center"/>
            <w:hideMark/>
          </w:tcPr>
          <w:p w14:paraId="1541CD7F"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Mekanika Fluida</w:t>
            </w:r>
          </w:p>
        </w:tc>
        <w:tc>
          <w:tcPr>
            <w:tcW w:w="670" w:type="dxa"/>
            <w:tcBorders>
              <w:top w:val="nil"/>
              <w:left w:val="nil"/>
              <w:bottom w:val="single" w:sz="4" w:space="0" w:color="auto"/>
              <w:right w:val="single" w:sz="4" w:space="0" w:color="auto"/>
            </w:tcBorders>
            <w:shd w:val="clear" w:color="auto" w:fill="auto"/>
            <w:noWrap/>
            <w:vAlign w:val="center"/>
            <w:hideMark/>
          </w:tcPr>
          <w:p w14:paraId="18752C6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62340AEE"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194452D" w14:textId="2144C0F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302E745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0132E34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1296" w:type="dxa"/>
            <w:tcBorders>
              <w:top w:val="nil"/>
              <w:left w:val="nil"/>
              <w:bottom w:val="single" w:sz="4" w:space="0" w:color="auto"/>
              <w:right w:val="single" w:sz="4" w:space="0" w:color="auto"/>
            </w:tcBorders>
            <w:shd w:val="clear" w:color="auto" w:fill="auto"/>
            <w:noWrap/>
            <w:vAlign w:val="center"/>
            <w:hideMark/>
          </w:tcPr>
          <w:p w14:paraId="1846422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NTSI6503</w:t>
            </w:r>
          </w:p>
        </w:tc>
      </w:tr>
      <w:tr w:rsidR="00C8100D" w:rsidRPr="00C8100D" w14:paraId="4B6D5E1A"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C62D76"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NTSI6506</w:t>
            </w:r>
          </w:p>
        </w:tc>
        <w:tc>
          <w:tcPr>
            <w:tcW w:w="2704" w:type="dxa"/>
            <w:tcBorders>
              <w:top w:val="nil"/>
              <w:left w:val="nil"/>
              <w:bottom w:val="single" w:sz="4" w:space="0" w:color="auto"/>
              <w:right w:val="single" w:sz="4" w:space="0" w:color="auto"/>
            </w:tcBorders>
            <w:shd w:val="clear" w:color="auto" w:fill="auto"/>
            <w:noWrap/>
            <w:vAlign w:val="center"/>
            <w:hideMark/>
          </w:tcPr>
          <w:p w14:paraId="45CAE8AD"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Teknik Pondasi</w:t>
            </w:r>
          </w:p>
        </w:tc>
        <w:tc>
          <w:tcPr>
            <w:tcW w:w="670" w:type="dxa"/>
            <w:tcBorders>
              <w:top w:val="nil"/>
              <w:left w:val="nil"/>
              <w:bottom w:val="single" w:sz="4" w:space="0" w:color="auto"/>
              <w:right w:val="single" w:sz="4" w:space="0" w:color="auto"/>
            </w:tcBorders>
            <w:shd w:val="clear" w:color="auto" w:fill="auto"/>
            <w:noWrap/>
            <w:vAlign w:val="center"/>
            <w:hideMark/>
          </w:tcPr>
          <w:p w14:paraId="144D0267"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6961DCD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A612EFE" w14:textId="65AC7E47"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2D54A3C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231C23D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0998F14A"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NTSI6504</w:t>
            </w:r>
          </w:p>
        </w:tc>
      </w:tr>
      <w:tr w:rsidR="00C8100D" w:rsidRPr="00C8100D" w14:paraId="4B9A7F62" w14:textId="77777777" w:rsidTr="003516EE">
        <w:trPr>
          <w:trHeight w:val="677"/>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BFEA7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NTSI6507</w:t>
            </w:r>
          </w:p>
        </w:tc>
        <w:tc>
          <w:tcPr>
            <w:tcW w:w="2704" w:type="dxa"/>
            <w:tcBorders>
              <w:top w:val="nil"/>
              <w:left w:val="nil"/>
              <w:bottom w:val="single" w:sz="4" w:space="0" w:color="auto"/>
              <w:right w:val="single" w:sz="4" w:space="0" w:color="auto"/>
            </w:tcBorders>
            <w:shd w:val="clear" w:color="auto" w:fill="auto"/>
            <w:noWrap/>
            <w:vAlign w:val="center"/>
            <w:hideMark/>
          </w:tcPr>
          <w:p w14:paraId="471EE552" w14:textId="77777777" w:rsidR="003516EE"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 xml:space="preserve">Hidrolika </w:t>
            </w:r>
          </w:p>
          <w:p w14:paraId="06924A46" w14:textId="5948562D"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353802A6"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0CA5C04"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5</w:t>
            </w:r>
          </w:p>
        </w:tc>
        <w:tc>
          <w:tcPr>
            <w:tcW w:w="817" w:type="dxa"/>
            <w:tcBorders>
              <w:top w:val="nil"/>
              <w:left w:val="nil"/>
              <w:bottom w:val="single" w:sz="4" w:space="0" w:color="auto"/>
              <w:right w:val="single" w:sz="4" w:space="0" w:color="auto"/>
            </w:tcBorders>
            <w:shd w:val="clear" w:color="auto" w:fill="auto"/>
            <w:noWrap/>
            <w:vAlign w:val="center"/>
            <w:hideMark/>
          </w:tcPr>
          <w:p w14:paraId="2E38EAC2" w14:textId="257557DD"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892DE2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15608709"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4</w:t>
            </w:r>
          </w:p>
        </w:tc>
        <w:tc>
          <w:tcPr>
            <w:tcW w:w="1296" w:type="dxa"/>
            <w:tcBorders>
              <w:top w:val="nil"/>
              <w:left w:val="nil"/>
              <w:bottom w:val="single" w:sz="4" w:space="0" w:color="auto"/>
              <w:right w:val="single" w:sz="4" w:space="0" w:color="auto"/>
            </w:tcBorders>
            <w:shd w:val="clear" w:color="auto" w:fill="auto"/>
            <w:noWrap/>
            <w:vAlign w:val="center"/>
            <w:hideMark/>
          </w:tcPr>
          <w:p w14:paraId="33291F17"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NTSI6505</w:t>
            </w:r>
          </w:p>
        </w:tc>
      </w:tr>
      <w:tr w:rsidR="00C8100D" w:rsidRPr="00C8100D" w14:paraId="4336648A" w14:textId="77777777" w:rsidTr="00306717">
        <w:trPr>
          <w:trHeight w:val="510"/>
        </w:trPr>
        <w:tc>
          <w:tcPr>
            <w:tcW w:w="14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115BE21"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NTSI6508</w:t>
            </w:r>
          </w:p>
        </w:tc>
        <w:tc>
          <w:tcPr>
            <w:tcW w:w="2704" w:type="dxa"/>
            <w:tcBorders>
              <w:top w:val="nil"/>
              <w:left w:val="nil"/>
              <w:bottom w:val="single" w:sz="4" w:space="0" w:color="auto"/>
              <w:right w:val="single" w:sz="4" w:space="0" w:color="auto"/>
            </w:tcBorders>
            <w:shd w:val="clear" w:color="auto" w:fill="auto"/>
            <w:noWrap/>
            <w:vAlign w:val="center"/>
            <w:hideMark/>
          </w:tcPr>
          <w:p w14:paraId="3A2B9E34" w14:textId="77777777" w:rsidR="00C8100D" w:rsidRPr="00C8100D" w:rsidRDefault="00C8100D" w:rsidP="00306717">
            <w:pPr>
              <w:tabs>
                <w:tab w:val="clear" w:pos="1440"/>
              </w:tabs>
              <w:spacing w:line="240" w:lineRule="auto"/>
              <w:ind w:firstLine="0"/>
              <w:jc w:val="left"/>
              <w:rPr>
                <w:rFonts w:eastAsia="Times New Roman" w:cs="Times New Roman"/>
                <w:szCs w:val="24"/>
                <w:lang w:eastAsia="zh-TW"/>
              </w:rPr>
            </w:pPr>
            <w:r w:rsidRPr="00C8100D">
              <w:rPr>
                <w:rFonts w:eastAsia="Times New Roman" w:cs="Times New Roman"/>
                <w:szCs w:val="24"/>
                <w:lang w:eastAsia="zh-TW"/>
              </w:rPr>
              <w:t>Drainase Perkotaan</w:t>
            </w:r>
          </w:p>
        </w:tc>
        <w:tc>
          <w:tcPr>
            <w:tcW w:w="670" w:type="dxa"/>
            <w:tcBorders>
              <w:top w:val="nil"/>
              <w:left w:val="nil"/>
              <w:bottom w:val="single" w:sz="4" w:space="0" w:color="auto"/>
              <w:right w:val="single" w:sz="4" w:space="0" w:color="auto"/>
            </w:tcBorders>
            <w:shd w:val="clear" w:color="auto" w:fill="auto"/>
            <w:noWrap/>
            <w:vAlign w:val="center"/>
            <w:hideMark/>
          </w:tcPr>
          <w:p w14:paraId="3660FCCC"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1CEDD20"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805E540" w14:textId="21B88C9C" w:rsidR="00C8100D" w:rsidRPr="00C8100D" w:rsidRDefault="00C8100D" w:rsidP="00306717">
            <w:pPr>
              <w:tabs>
                <w:tab w:val="clear" w:pos="1440"/>
              </w:tabs>
              <w:spacing w:line="240" w:lineRule="auto"/>
              <w:ind w:firstLine="0"/>
              <w:jc w:val="center"/>
              <w:rPr>
                <w:rFonts w:eastAsia="Times New Roman" w:cs="Times New Roman"/>
                <w:szCs w:val="24"/>
                <w:lang w:eastAsia="zh-TW"/>
              </w:rPr>
            </w:pPr>
          </w:p>
        </w:tc>
        <w:tc>
          <w:tcPr>
            <w:tcW w:w="670" w:type="dxa"/>
            <w:tcBorders>
              <w:top w:val="nil"/>
              <w:left w:val="nil"/>
              <w:bottom w:val="single" w:sz="4" w:space="0" w:color="auto"/>
              <w:right w:val="single" w:sz="4" w:space="0" w:color="auto"/>
            </w:tcBorders>
            <w:shd w:val="clear" w:color="auto" w:fill="auto"/>
            <w:noWrap/>
            <w:vAlign w:val="center"/>
            <w:hideMark/>
          </w:tcPr>
          <w:p w14:paraId="55388CCF"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W</w:t>
            </w:r>
          </w:p>
        </w:tc>
        <w:tc>
          <w:tcPr>
            <w:tcW w:w="1149" w:type="dxa"/>
            <w:tcBorders>
              <w:top w:val="nil"/>
              <w:left w:val="nil"/>
              <w:bottom w:val="single" w:sz="4" w:space="0" w:color="auto"/>
              <w:right w:val="single" w:sz="4" w:space="0" w:color="auto"/>
            </w:tcBorders>
            <w:shd w:val="clear" w:color="auto" w:fill="auto"/>
            <w:noWrap/>
            <w:vAlign w:val="center"/>
            <w:hideMark/>
          </w:tcPr>
          <w:p w14:paraId="757EC2C1"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5</w:t>
            </w:r>
          </w:p>
        </w:tc>
        <w:tc>
          <w:tcPr>
            <w:tcW w:w="1296" w:type="dxa"/>
            <w:tcBorders>
              <w:top w:val="nil"/>
              <w:left w:val="nil"/>
              <w:bottom w:val="single" w:sz="4" w:space="0" w:color="auto"/>
              <w:right w:val="single" w:sz="4" w:space="0" w:color="auto"/>
            </w:tcBorders>
            <w:shd w:val="clear" w:color="auto" w:fill="auto"/>
            <w:noWrap/>
            <w:vAlign w:val="center"/>
            <w:hideMark/>
          </w:tcPr>
          <w:p w14:paraId="1B0252FD" w14:textId="77777777" w:rsidR="00C8100D" w:rsidRPr="00C8100D" w:rsidRDefault="00C8100D" w:rsidP="00306717">
            <w:pPr>
              <w:tabs>
                <w:tab w:val="clear" w:pos="1440"/>
              </w:tabs>
              <w:spacing w:line="240" w:lineRule="auto"/>
              <w:ind w:firstLine="0"/>
              <w:jc w:val="center"/>
              <w:rPr>
                <w:rFonts w:eastAsia="Times New Roman" w:cs="Times New Roman"/>
                <w:szCs w:val="24"/>
                <w:lang w:eastAsia="zh-TW"/>
              </w:rPr>
            </w:pPr>
            <w:r w:rsidRPr="00C8100D">
              <w:rPr>
                <w:rFonts w:eastAsia="Times New Roman" w:cs="Times New Roman"/>
                <w:szCs w:val="24"/>
                <w:lang w:eastAsia="zh-TW"/>
              </w:rPr>
              <w:t>NTSI6507</w:t>
            </w:r>
          </w:p>
        </w:tc>
      </w:tr>
    </w:tbl>
    <w:p w14:paraId="6532CB3A" w14:textId="77777777" w:rsidR="00E6597F" w:rsidRDefault="00E6597F"/>
    <w:tbl>
      <w:tblPr>
        <w:tblW w:w="9360" w:type="dxa"/>
        <w:tblLook w:val="04A0" w:firstRow="1" w:lastRow="0" w:firstColumn="1" w:lastColumn="0" w:noHBand="0" w:noVBand="1"/>
      </w:tblPr>
      <w:tblGrid>
        <w:gridCol w:w="1390"/>
        <w:gridCol w:w="2717"/>
        <w:gridCol w:w="670"/>
        <w:gridCol w:w="603"/>
        <w:gridCol w:w="817"/>
        <w:gridCol w:w="744"/>
        <w:gridCol w:w="1158"/>
        <w:gridCol w:w="1296"/>
      </w:tblGrid>
      <w:tr w:rsidR="00E6597F" w:rsidRPr="00CF36D5" w14:paraId="2764DF02" w14:textId="77777777" w:rsidTr="00E6597F">
        <w:trPr>
          <w:trHeight w:val="698"/>
          <w:tblHeader/>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20D00" w14:textId="21DBF6E7"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lastRenderedPageBreak/>
              <w:t>Sandi</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4898221" w14:textId="0E9BB790"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Nama Mata Kuliah</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A52109F" w14:textId="06DDD945"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SKS</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09545511" w14:textId="07E4EA43"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JS</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3503496" w14:textId="73FBB6AC"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T/P/L</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6FE15F1" w14:textId="1A9BD661"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W/P</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4C9C81EA" w14:textId="677BFE4F"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Semester Sajian</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B34E5E9" w14:textId="1AD809F2" w:rsidR="00E6597F" w:rsidRPr="00CF36D5" w:rsidRDefault="00E6597F" w:rsidP="00E6597F">
            <w:pPr>
              <w:tabs>
                <w:tab w:val="clear" w:pos="1440"/>
              </w:tabs>
              <w:spacing w:line="240" w:lineRule="auto"/>
              <w:ind w:firstLine="0"/>
              <w:jc w:val="center"/>
              <w:rPr>
                <w:rFonts w:eastAsia="Times New Roman" w:cs="Times New Roman"/>
                <w:b/>
                <w:bCs/>
                <w:i/>
                <w:iCs/>
                <w:szCs w:val="24"/>
                <w:lang w:eastAsia="zh-TW"/>
              </w:rPr>
            </w:pPr>
            <w:r w:rsidRPr="00006586">
              <w:rPr>
                <w:rFonts w:eastAsia="Times New Roman" w:cs="Times New Roman"/>
                <w:b/>
                <w:bCs/>
                <w:szCs w:val="24"/>
                <w:lang w:eastAsia="zh-TW"/>
              </w:rPr>
              <w:t>Prasyarat</w:t>
            </w:r>
          </w:p>
        </w:tc>
      </w:tr>
      <w:tr w:rsidR="00222D63" w:rsidRPr="00CF36D5" w14:paraId="5FDF9783"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871F" w14:textId="5E38F992"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Transportasi, Survey, dan Pemetaan</w:t>
            </w:r>
            <w:r w:rsidRPr="00CF36D5">
              <w:rPr>
                <w:rFonts w:eastAsia="Times New Roman" w:cs="Times New Roman"/>
                <w:szCs w:val="24"/>
                <w:lang w:eastAsia="zh-TW"/>
              </w:rPr>
              <w:t> </w:t>
            </w:r>
          </w:p>
        </w:tc>
      </w:tr>
      <w:tr w:rsidR="00CF36D5" w:rsidRPr="00CF36D5" w14:paraId="17922C79"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FC461F8"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NTSI6301</w:t>
            </w:r>
          </w:p>
        </w:tc>
        <w:tc>
          <w:tcPr>
            <w:tcW w:w="2717" w:type="dxa"/>
            <w:tcBorders>
              <w:top w:val="nil"/>
              <w:left w:val="nil"/>
              <w:bottom w:val="single" w:sz="4" w:space="0" w:color="auto"/>
              <w:right w:val="single" w:sz="4" w:space="0" w:color="auto"/>
            </w:tcBorders>
            <w:shd w:val="clear" w:color="auto" w:fill="auto"/>
            <w:noWrap/>
            <w:vAlign w:val="center"/>
            <w:hideMark/>
          </w:tcPr>
          <w:p w14:paraId="4BEF37B7"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Ilmu Ukur Tanah (Praktikum 1sks)</w:t>
            </w:r>
          </w:p>
        </w:tc>
        <w:tc>
          <w:tcPr>
            <w:tcW w:w="670" w:type="dxa"/>
            <w:tcBorders>
              <w:top w:val="nil"/>
              <w:left w:val="nil"/>
              <w:bottom w:val="single" w:sz="4" w:space="0" w:color="auto"/>
              <w:right w:val="single" w:sz="4" w:space="0" w:color="auto"/>
            </w:tcBorders>
            <w:shd w:val="clear" w:color="auto" w:fill="auto"/>
            <w:noWrap/>
            <w:vAlign w:val="center"/>
            <w:hideMark/>
          </w:tcPr>
          <w:p w14:paraId="3339526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91B1AFA"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817" w:type="dxa"/>
            <w:tcBorders>
              <w:top w:val="nil"/>
              <w:left w:val="nil"/>
              <w:bottom w:val="single" w:sz="4" w:space="0" w:color="auto"/>
              <w:right w:val="single" w:sz="4" w:space="0" w:color="auto"/>
            </w:tcBorders>
            <w:shd w:val="clear" w:color="auto" w:fill="auto"/>
            <w:noWrap/>
            <w:vAlign w:val="center"/>
            <w:hideMark/>
          </w:tcPr>
          <w:p w14:paraId="5FE6AF54" w14:textId="6F374620"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FE1006F"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65DA70C6"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1261" w:type="dxa"/>
            <w:tcBorders>
              <w:top w:val="nil"/>
              <w:left w:val="nil"/>
              <w:bottom w:val="single" w:sz="4" w:space="0" w:color="auto"/>
              <w:right w:val="single" w:sz="4" w:space="0" w:color="auto"/>
            </w:tcBorders>
            <w:shd w:val="clear" w:color="auto" w:fill="auto"/>
            <w:noWrap/>
            <w:vAlign w:val="center"/>
            <w:hideMark/>
          </w:tcPr>
          <w:p w14:paraId="08253C97" w14:textId="368A28BF"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CF36D5" w:rsidRPr="00CF36D5" w14:paraId="3528FB32"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DC0D999"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NTSI6302</w:t>
            </w:r>
          </w:p>
        </w:tc>
        <w:tc>
          <w:tcPr>
            <w:tcW w:w="2717" w:type="dxa"/>
            <w:tcBorders>
              <w:top w:val="nil"/>
              <w:left w:val="nil"/>
              <w:bottom w:val="single" w:sz="4" w:space="0" w:color="auto"/>
              <w:right w:val="single" w:sz="4" w:space="0" w:color="auto"/>
            </w:tcBorders>
            <w:shd w:val="clear" w:color="auto" w:fill="auto"/>
            <w:noWrap/>
            <w:vAlign w:val="center"/>
            <w:hideMark/>
          </w:tcPr>
          <w:p w14:paraId="4A68B2E6"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Geometrik Jalan Raya</w:t>
            </w:r>
          </w:p>
        </w:tc>
        <w:tc>
          <w:tcPr>
            <w:tcW w:w="670" w:type="dxa"/>
            <w:tcBorders>
              <w:top w:val="nil"/>
              <w:left w:val="nil"/>
              <w:bottom w:val="single" w:sz="4" w:space="0" w:color="auto"/>
              <w:right w:val="single" w:sz="4" w:space="0" w:color="auto"/>
            </w:tcBorders>
            <w:shd w:val="clear" w:color="auto" w:fill="auto"/>
            <w:noWrap/>
            <w:vAlign w:val="center"/>
            <w:hideMark/>
          </w:tcPr>
          <w:p w14:paraId="2DA4061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088B30E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EDEA68A" w14:textId="6D49E93F"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EA7D992"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8527CE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7F8F3D2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NTSI6301</w:t>
            </w:r>
          </w:p>
        </w:tc>
      </w:tr>
      <w:tr w:rsidR="00CF36D5" w:rsidRPr="00CF36D5" w14:paraId="5DD1A66B" w14:textId="77777777" w:rsidTr="00E6597F">
        <w:trPr>
          <w:trHeight w:val="764"/>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0398FB3"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NTSI6303</w:t>
            </w:r>
          </w:p>
        </w:tc>
        <w:tc>
          <w:tcPr>
            <w:tcW w:w="2717" w:type="dxa"/>
            <w:tcBorders>
              <w:top w:val="nil"/>
              <w:left w:val="nil"/>
              <w:bottom w:val="single" w:sz="4" w:space="0" w:color="auto"/>
              <w:right w:val="single" w:sz="4" w:space="0" w:color="auto"/>
            </w:tcBorders>
            <w:shd w:val="clear" w:color="auto" w:fill="auto"/>
            <w:noWrap/>
            <w:vAlign w:val="center"/>
            <w:hideMark/>
          </w:tcPr>
          <w:p w14:paraId="3B4A7409"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Teori dan Praktikum Perkerasan Jalan</w:t>
            </w:r>
          </w:p>
        </w:tc>
        <w:tc>
          <w:tcPr>
            <w:tcW w:w="670" w:type="dxa"/>
            <w:tcBorders>
              <w:top w:val="nil"/>
              <w:left w:val="nil"/>
              <w:bottom w:val="single" w:sz="4" w:space="0" w:color="auto"/>
              <w:right w:val="single" w:sz="4" w:space="0" w:color="auto"/>
            </w:tcBorders>
            <w:shd w:val="clear" w:color="auto" w:fill="auto"/>
            <w:noWrap/>
            <w:vAlign w:val="center"/>
            <w:hideMark/>
          </w:tcPr>
          <w:p w14:paraId="325244FB"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192D0C8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817" w:type="dxa"/>
            <w:tcBorders>
              <w:top w:val="nil"/>
              <w:left w:val="nil"/>
              <w:bottom w:val="single" w:sz="4" w:space="0" w:color="auto"/>
              <w:right w:val="single" w:sz="4" w:space="0" w:color="auto"/>
            </w:tcBorders>
            <w:shd w:val="clear" w:color="auto" w:fill="auto"/>
            <w:noWrap/>
            <w:vAlign w:val="center"/>
            <w:hideMark/>
          </w:tcPr>
          <w:p w14:paraId="70466B7C" w14:textId="47860920"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58966915"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1D4A405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1261" w:type="dxa"/>
            <w:tcBorders>
              <w:top w:val="nil"/>
              <w:left w:val="nil"/>
              <w:bottom w:val="single" w:sz="4" w:space="0" w:color="auto"/>
              <w:right w:val="single" w:sz="4" w:space="0" w:color="auto"/>
            </w:tcBorders>
            <w:shd w:val="clear" w:color="auto" w:fill="auto"/>
            <w:noWrap/>
            <w:vAlign w:val="center"/>
            <w:hideMark/>
          </w:tcPr>
          <w:p w14:paraId="4493312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NTSI6302</w:t>
            </w:r>
          </w:p>
        </w:tc>
      </w:tr>
      <w:tr w:rsidR="00CF36D5" w:rsidRPr="00CF36D5" w14:paraId="3706AAB8"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EEA3D5F"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NTSI6304</w:t>
            </w:r>
          </w:p>
        </w:tc>
        <w:tc>
          <w:tcPr>
            <w:tcW w:w="2717" w:type="dxa"/>
            <w:tcBorders>
              <w:top w:val="nil"/>
              <w:left w:val="nil"/>
              <w:bottom w:val="single" w:sz="4" w:space="0" w:color="auto"/>
              <w:right w:val="single" w:sz="4" w:space="0" w:color="auto"/>
            </w:tcBorders>
            <w:shd w:val="clear" w:color="auto" w:fill="auto"/>
            <w:noWrap/>
            <w:vAlign w:val="center"/>
            <w:hideMark/>
          </w:tcPr>
          <w:p w14:paraId="0B4151F0"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Teknik Lalu Lintas</w:t>
            </w:r>
          </w:p>
        </w:tc>
        <w:tc>
          <w:tcPr>
            <w:tcW w:w="670" w:type="dxa"/>
            <w:tcBorders>
              <w:top w:val="nil"/>
              <w:left w:val="nil"/>
              <w:bottom w:val="single" w:sz="4" w:space="0" w:color="auto"/>
              <w:right w:val="single" w:sz="4" w:space="0" w:color="auto"/>
            </w:tcBorders>
            <w:shd w:val="clear" w:color="auto" w:fill="auto"/>
            <w:noWrap/>
            <w:vAlign w:val="center"/>
            <w:hideMark/>
          </w:tcPr>
          <w:p w14:paraId="63F1114B"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231516C"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90D7AA5" w14:textId="7C18F88C"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526E0B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F86841F"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26877E58"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NTSI6303</w:t>
            </w:r>
          </w:p>
        </w:tc>
      </w:tr>
      <w:tr w:rsidR="00222D63" w:rsidRPr="00CF36D5" w14:paraId="38822D49"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37D1" w14:textId="06F49DA6"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Arsitektur dan Lingkungan</w:t>
            </w:r>
            <w:r w:rsidRPr="00CF36D5">
              <w:rPr>
                <w:rFonts w:eastAsia="Times New Roman" w:cs="Times New Roman"/>
                <w:szCs w:val="24"/>
                <w:lang w:eastAsia="zh-TW"/>
              </w:rPr>
              <w:t>  </w:t>
            </w:r>
          </w:p>
        </w:tc>
      </w:tr>
      <w:tr w:rsidR="00CF36D5" w:rsidRPr="00CF36D5" w14:paraId="0F60D9D6" w14:textId="77777777" w:rsidTr="00E6597F">
        <w:trPr>
          <w:trHeight w:val="743"/>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510139F" w14:textId="77777777" w:rsidR="00CF36D5" w:rsidRPr="00CF36D5" w:rsidRDefault="00CF36D5" w:rsidP="00C512C8">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NTSI6401</w:t>
            </w:r>
          </w:p>
        </w:tc>
        <w:tc>
          <w:tcPr>
            <w:tcW w:w="2717" w:type="dxa"/>
            <w:tcBorders>
              <w:top w:val="nil"/>
              <w:left w:val="nil"/>
              <w:bottom w:val="single" w:sz="4" w:space="0" w:color="auto"/>
              <w:right w:val="single" w:sz="4" w:space="0" w:color="auto"/>
            </w:tcBorders>
            <w:shd w:val="clear" w:color="auto" w:fill="auto"/>
            <w:noWrap/>
            <w:vAlign w:val="center"/>
            <w:hideMark/>
          </w:tcPr>
          <w:p w14:paraId="04CDAD42" w14:textId="77777777" w:rsidR="00CF36D5" w:rsidRPr="00CF36D5" w:rsidRDefault="00CF36D5" w:rsidP="00C512C8">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Menggambar Teknik &amp; CAD</w:t>
            </w:r>
          </w:p>
        </w:tc>
        <w:tc>
          <w:tcPr>
            <w:tcW w:w="670" w:type="dxa"/>
            <w:tcBorders>
              <w:top w:val="nil"/>
              <w:left w:val="nil"/>
              <w:bottom w:val="single" w:sz="4" w:space="0" w:color="auto"/>
              <w:right w:val="single" w:sz="4" w:space="0" w:color="auto"/>
            </w:tcBorders>
            <w:shd w:val="clear" w:color="auto" w:fill="auto"/>
            <w:noWrap/>
            <w:vAlign w:val="center"/>
            <w:hideMark/>
          </w:tcPr>
          <w:p w14:paraId="617C5F11"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7B5801D0"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A4A8551" w14:textId="44D5F776"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7E95EE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6EEA7BBD"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3499E7DD" w14:textId="5F8346ED"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CF36D5" w:rsidRPr="00CF36D5" w14:paraId="19D207B9"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191A456" w14:textId="77777777" w:rsidR="00CF36D5" w:rsidRPr="00CF36D5" w:rsidRDefault="00CF36D5" w:rsidP="00C512C8">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NTSI6403</w:t>
            </w:r>
          </w:p>
        </w:tc>
        <w:tc>
          <w:tcPr>
            <w:tcW w:w="2717" w:type="dxa"/>
            <w:tcBorders>
              <w:top w:val="nil"/>
              <w:left w:val="nil"/>
              <w:bottom w:val="single" w:sz="4" w:space="0" w:color="auto"/>
              <w:right w:val="single" w:sz="4" w:space="0" w:color="auto"/>
            </w:tcBorders>
            <w:shd w:val="clear" w:color="auto" w:fill="auto"/>
            <w:noWrap/>
            <w:vAlign w:val="center"/>
            <w:hideMark/>
          </w:tcPr>
          <w:p w14:paraId="1B5A368F" w14:textId="77777777" w:rsidR="00CF36D5" w:rsidRPr="00CF36D5" w:rsidRDefault="00CF36D5" w:rsidP="00222D63">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Teknik Lingkungan</w:t>
            </w:r>
          </w:p>
        </w:tc>
        <w:tc>
          <w:tcPr>
            <w:tcW w:w="670" w:type="dxa"/>
            <w:tcBorders>
              <w:top w:val="nil"/>
              <w:left w:val="nil"/>
              <w:bottom w:val="single" w:sz="4" w:space="0" w:color="auto"/>
              <w:right w:val="single" w:sz="4" w:space="0" w:color="auto"/>
            </w:tcBorders>
            <w:shd w:val="clear" w:color="auto" w:fill="auto"/>
            <w:noWrap/>
            <w:vAlign w:val="center"/>
            <w:hideMark/>
          </w:tcPr>
          <w:p w14:paraId="6EEBD214"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67E74A11"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F11514F" w14:textId="4A44E2DD"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6690317"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5A85675" w14:textId="77777777" w:rsidR="00CF36D5" w:rsidRPr="00CF36D5" w:rsidRDefault="00CF36D5" w:rsidP="00222D63">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66099CD2" w14:textId="4FC02049" w:rsidR="00CF36D5" w:rsidRPr="00CF36D5" w:rsidRDefault="00CF36D5" w:rsidP="00222D63">
            <w:pPr>
              <w:tabs>
                <w:tab w:val="clear" w:pos="1440"/>
              </w:tabs>
              <w:spacing w:line="240" w:lineRule="auto"/>
              <w:ind w:firstLine="0"/>
              <w:jc w:val="center"/>
              <w:rPr>
                <w:rFonts w:eastAsia="Times New Roman" w:cs="Times New Roman"/>
                <w:szCs w:val="24"/>
                <w:lang w:eastAsia="zh-TW"/>
              </w:rPr>
            </w:pPr>
          </w:p>
        </w:tc>
      </w:tr>
      <w:tr w:rsidR="00222D63" w:rsidRPr="00CF36D5" w14:paraId="141D69E8"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2453" w14:textId="636513F7" w:rsidR="00222D63" w:rsidRPr="00CF36D5" w:rsidRDefault="00222D63" w:rsidP="00222D63">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Penulisan Karya Ilmiah</w:t>
            </w:r>
            <w:r w:rsidRPr="00CF36D5">
              <w:rPr>
                <w:rFonts w:eastAsia="Times New Roman" w:cs="Times New Roman"/>
                <w:szCs w:val="24"/>
                <w:lang w:eastAsia="zh-TW"/>
              </w:rPr>
              <w:t> </w:t>
            </w:r>
          </w:p>
        </w:tc>
      </w:tr>
      <w:tr w:rsidR="00CF36D5" w:rsidRPr="00CF36D5" w14:paraId="4C32094A"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774B66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NTSI6001</w:t>
            </w:r>
          </w:p>
        </w:tc>
        <w:tc>
          <w:tcPr>
            <w:tcW w:w="2717" w:type="dxa"/>
            <w:tcBorders>
              <w:top w:val="nil"/>
              <w:left w:val="nil"/>
              <w:bottom w:val="single" w:sz="4" w:space="0" w:color="auto"/>
              <w:right w:val="single" w:sz="4" w:space="0" w:color="auto"/>
            </w:tcBorders>
            <w:shd w:val="clear" w:color="auto" w:fill="auto"/>
            <w:noWrap/>
            <w:vAlign w:val="center"/>
            <w:hideMark/>
          </w:tcPr>
          <w:p w14:paraId="6385A3E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w:t>
            </w:r>
          </w:p>
        </w:tc>
        <w:tc>
          <w:tcPr>
            <w:tcW w:w="670" w:type="dxa"/>
            <w:tcBorders>
              <w:top w:val="nil"/>
              <w:left w:val="nil"/>
              <w:bottom w:val="single" w:sz="4" w:space="0" w:color="auto"/>
              <w:right w:val="single" w:sz="4" w:space="0" w:color="auto"/>
            </w:tcBorders>
            <w:shd w:val="clear" w:color="auto" w:fill="auto"/>
            <w:noWrap/>
            <w:vAlign w:val="center"/>
            <w:hideMark/>
          </w:tcPr>
          <w:p w14:paraId="18EE51CE"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09C500B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BA0F46" w14:textId="5713414B"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DE8EE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C16AC0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6CD1EB05" w14:textId="18BCC3F9"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235FD053"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69B3A1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NTSI6002</w:t>
            </w:r>
          </w:p>
        </w:tc>
        <w:tc>
          <w:tcPr>
            <w:tcW w:w="2717" w:type="dxa"/>
            <w:tcBorders>
              <w:top w:val="nil"/>
              <w:left w:val="nil"/>
              <w:bottom w:val="single" w:sz="4" w:space="0" w:color="auto"/>
              <w:right w:val="single" w:sz="4" w:space="0" w:color="auto"/>
            </w:tcBorders>
            <w:shd w:val="clear" w:color="auto" w:fill="auto"/>
            <w:noWrap/>
            <w:vAlign w:val="center"/>
            <w:hideMark/>
          </w:tcPr>
          <w:p w14:paraId="7C0F8460"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II</w:t>
            </w:r>
          </w:p>
        </w:tc>
        <w:tc>
          <w:tcPr>
            <w:tcW w:w="670" w:type="dxa"/>
            <w:tcBorders>
              <w:top w:val="nil"/>
              <w:left w:val="nil"/>
              <w:bottom w:val="single" w:sz="4" w:space="0" w:color="auto"/>
              <w:right w:val="single" w:sz="4" w:space="0" w:color="auto"/>
            </w:tcBorders>
            <w:shd w:val="clear" w:color="auto" w:fill="auto"/>
            <w:noWrap/>
            <w:vAlign w:val="center"/>
            <w:hideMark/>
          </w:tcPr>
          <w:p w14:paraId="7A564DC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5BF2FC0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13BC4515" w14:textId="1CB6E640"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8B2FF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604DA5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1261" w:type="dxa"/>
            <w:tcBorders>
              <w:top w:val="nil"/>
              <w:left w:val="nil"/>
              <w:bottom w:val="single" w:sz="4" w:space="0" w:color="auto"/>
              <w:right w:val="single" w:sz="4" w:space="0" w:color="auto"/>
            </w:tcBorders>
            <w:shd w:val="clear" w:color="auto" w:fill="auto"/>
            <w:noWrap/>
            <w:vAlign w:val="center"/>
            <w:hideMark/>
          </w:tcPr>
          <w:p w14:paraId="433A01B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NTSI6001</w:t>
            </w:r>
          </w:p>
        </w:tc>
      </w:tr>
      <w:tr w:rsidR="00CF36D5" w:rsidRPr="00CF36D5" w14:paraId="278388F6"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DC7BEA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NTSI6003</w:t>
            </w:r>
          </w:p>
        </w:tc>
        <w:tc>
          <w:tcPr>
            <w:tcW w:w="2717" w:type="dxa"/>
            <w:tcBorders>
              <w:top w:val="nil"/>
              <w:left w:val="nil"/>
              <w:bottom w:val="single" w:sz="4" w:space="0" w:color="auto"/>
              <w:right w:val="single" w:sz="4" w:space="0" w:color="auto"/>
            </w:tcBorders>
            <w:shd w:val="clear" w:color="auto" w:fill="auto"/>
            <w:noWrap/>
            <w:vAlign w:val="center"/>
            <w:hideMark/>
          </w:tcPr>
          <w:p w14:paraId="62E98626"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Matematika Rekayasa III</w:t>
            </w:r>
          </w:p>
        </w:tc>
        <w:tc>
          <w:tcPr>
            <w:tcW w:w="670" w:type="dxa"/>
            <w:tcBorders>
              <w:top w:val="nil"/>
              <w:left w:val="nil"/>
              <w:bottom w:val="single" w:sz="4" w:space="0" w:color="auto"/>
              <w:right w:val="single" w:sz="4" w:space="0" w:color="auto"/>
            </w:tcBorders>
            <w:shd w:val="clear" w:color="auto" w:fill="auto"/>
            <w:noWrap/>
            <w:vAlign w:val="center"/>
            <w:hideMark/>
          </w:tcPr>
          <w:p w14:paraId="33CC4136"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DEE938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49F6763" w14:textId="2FABE0F8"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724DE84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1D5B9A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6F40E44E"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NTSI6002</w:t>
            </w:r>
          </w:p>
        </w:tc>
      </w:tr>
      <w:tr w:rsidR="00CF36D5" w:rsidRPr="00CF36D5" w14:paraId="1667AAEC" w14:textId="77777777" w:rsidTr="00E6597F">
        <w:trPr>
          <w:trHeight w:val="711"/>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C2A0C5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NTSI6004</w:t>
            </w:r>
          </w:p>
        </w:tc>
        <w:tc>
          <w:tcPr>
            <w:tcW w:w="2717" w:type="dxa"/>
            <w:tcBorders>
              <w:top w:val="nil"/>
              <w:left w:val="nil"/>
              <w:bottom w:val="single" w:sz="4" w:space="0" w:color="auto"/>
              <w:right w:val="single" w:sz="4" w:space="0" w:color="auto"/>
            </w:tcBorders>
            <w:shd w:val="clear" w:color="auto" w:fill="auto"/>
            <w:noWrap/>
            <w:vAlign w:val="center"/>
            <w:hideMark/>
          </w:tcPr>
          <w:p w14:paraId="7427A683"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Bahasa Pemrograman dan Aplikasi Komputer</w:t>
            </w:r>
          </w:p>
        </w:tc>
        <w:tc>
          <w:tcPr>
            <w:tcW w:w="670" w:type="dxa"/>
            <w:tcBorders>
              <w:top w:val="nil"/>
              <w:left w:val="nil"/>
              <w:bottom w:val="single" w:sz="4" w:space="0" w:color="auto"/>
              <w:right w:val="single" w:sz="4" w:space="0" w:color="auto"/>
            </w:tcBorders>
            <w:shd w:val="clear" w:color="auto" w:fill="auto"/>
            <w:noWrap/>
            <w:vAlign w:val="center"/>
            <w:hideMark/>
          </w:tcPr>
          <w:p w14:paraId="302BF23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20F70C5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0A1CEA2" w14:textId="6FE25B04"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A80F2F2"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FF4FC7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1261" w:type="dxa"/>
            <w:tcBorders>
              <w:top w:val="nil"/>
              <w:left w:val="nil"/>
              <w:bottom w:val="single" w:sz="4" w:space="0" w:color="auto"/>
              <w:right w:val="single" w:sz="4" w:space="0" w:color="auto"/>
            </w:tcBorders>
            <w:shd w:val="clear" w:color="auto" w:fill="auto"/>
            <w:noWrap/>
            <w:vAlign w:val="center"/>
            <w:hideMark/>
          </w:tcPr>
          <w:p w14:paraId="54853C5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NTSI6204</w:t>
            </w:r>
          </w:p>
        </w:tc>
      </w:tr>
      <w:tr w:rsidR="00CF36D5" w:rsidRPr="00CF36D5" w14:paraId="407D7E7D"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214DBC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FTEK6002</w:t>
            </w:r>
          </w:p>
        </w:tc>
        <w:tc>
          <w:tcPr>
            <w:tcW w:w="2717" w:type="dxa"/>
            <w:tcBorders>
              <w:top w:val="nil"/>
              <w:left w:val="nil"/>
              <w:bottom w:val="single" w:sz="4" w:space="0" w:color="auto"/>
              <w:right w:val="single" w:sz="4" w:space="0" w:color="auto"/>
            </w:tcBorders>
            <w:shd w:val="clear" w:color="auto" w:fill="auto"/>
            <w:noWrap/>
            <w:vAlign w:val="center"/>
            <w:hideMark/>
          </w:tcPr>
          <w:p w14:paraId="153F418C"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 xml:space="preserve">Metodologi Penelitian </w:t>
            </w:r>
          </w:p>
        </w:tc>
        <w:tc>
          <w:tcPr>
            <w:tcW w:w="670" w:type="dxa"/>
            <w:tcBorders>
              <w:top w:val="nil"/>
              <w:left w:val="nil"/>
              <w:bottom w:val="single" w:sz="4" w:space="0" w:color="auto"/>
              <w:right w:val="single" w:sz="4" w:space="0" w:color="auto"/>
            </w:tcBorders>
            <w:shd w:val="clear" w:color="auto" w:fill="auto"/>
            <w:noWrap/>
            <w:vAlign w:val="center"/>
            <w:hideMark/>
          </w:tcPr>
          <w:p w14:paraId="36C267C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5B1542C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9AF5FD9" w14:textId="59CA88E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7FCF15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7DC31A2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vAlign w:val="center"/>
            <w:hideMark/>
          </w:tcPr>
          <w:p w14:paraId="40CE2C12" w14:textId="49F23D9D"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7B99ECA7"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96A53F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NTSI6005</w:t>
            </w:r>
          </w:p>
        </w:tc>
        <w:tc>
          <w:tcPr>
            <w:tcW w:w="2717" w:type="dxa"/>
            <w:tcBorders>
              <w:top w:val="nil"/>
              <w:left w:val="nil"/>
              <w:bottom w:val="single" w:sz="4" w:space="0" w:color="auto"/>
              <w:right w:val="single" w:sz="4" w:space="0" w:color="auto"/>
            </w:tcBorders>
            <w:shd w:val="clear" w:color="auto" w:fill="auto"/>
            <w:noWrap/>
            <w:vAlign w:val="center"/>
            <w:hideMark/>
          </w:tcPr>
          <w:p w14:paraId="6F24A477"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Statistika</w:t>
            </w:r>
          </w:p>
        </w:tc>
        <w:tc>
          <w:tcPr>
            <w:tcW w:w="670" w:type="dxa"/>
            <w:tcBorders>
              <w:top w:val="nil"/>
              <w:left w:val="nil"/>
              <w:bottom w:val="single" w:sz="4" w:space="0" w:color="auto"/>
              <w:right w:val="single" w:sz="4" w:space="0" w:color="auto"/>
            </w:tcBorders>
            <w:shd w:val="clear" w:color="auto" w:fill="auto"/>
            <w:noWrap/>
            <w:vAlign w:val="center"/>
            <w:hideMark/>
          </w:tcPr>
          <w:p w14:paraId="6BC652B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3260A02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EDF33B" w14:textId="6D327F0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698F53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55038C6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042E3452" w14:textId="453F5ACD"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0B8E74FE"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B18ABB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NTSI6100</w:t>
            </w:r>
          </w:p>
        </w:tc>
        <w:tc>
          <w:tcPr>
            <w:tcW w:w="2717" w:type="dxa"/>
            <w:tcBorders>
              <w:top w:val="nil"/>
              <w:left w:val="nil"/>
              <w:bottom w:val="single" w:sz="4" w:space="0" w:color="auto"/>
              <w:right w:val="single" w:sz="4" w:space="0" w:color="auto"/>
            </w:tcBorders>
            <w:shd w:val="clear" w:color="auto" w:fill="auto"/>
            <w:noWrap/>
            <w:vAlign w:val="center"/>
            <w:hideMark/>
          </w:tcPr>
          <w:p w14:paraId="5C807EC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Skripsi</w:t>
            </w:r>
          </w:p>
        </w:tc>
        <w:tc>
          <w:tcPr>
            <w:tcW w:w="670" w:type="dxa"/>
            <w:tcBorders>
              <w:top w:val="nil"/>
              <w:left w:val="nil"/>
              <w:bottom w:val="single" w:sz="4" w:space="0" w:color="auto"/>
              <w:right w:val="single" w:sz="4" w:space="0" w:color="auto"/>
            </w:tcBorders>
            <w:shd w:val="clear" w:color="auto" w:fill="auto"/>
            <w:noWrap/>
            <w:vAlign w:val="center"/>
            <w:hideMark/>
          </w:tcPr>
          <w:p w14:paraId="488D207D"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6924471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12</w:t>
            </w:r>
          </w:p>
        </w:tc>
        <w:tc>
          <w:tcPr>
            <w:tcW w:w="817" w:type="dxa"/>
            <w:tcBorders>
              <w:top w:val="nil"/>
              <w:left w:val="nil"/>
              <w:bottom w:val="single" w:sz="4" w:space="0" w:color="auto"/>
              <w:right w:val="single" w:sz="4" w:space="0" w:color="auto"/>
            </w:tcBorders>
            <w:shd w:val="clear" w:color="auto" w:fill="auto"/>
            <w:noWrap/>
            <w:vAlign w:val="center"/>
            <w:hideMark/>
          </w:tcPr>
          <w:p w14:paraId="2FC7CB25" w14:textId="2A8B33AE"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1EC90E1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22ED61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8</w:t>
            </w:r>
          </w:p>
        </w:tc>
        <w:tc>
          <w:tcPr>
            <w:tcW w:w="1261" w:type="dxa"/>
            <w:tcBorders>
              <w:top w:val="nil"/>
              <w:left w:val="nil"/>
              <w:bottom w:val="single" w:sz="4" w:space="0" w:color="auto"/>
              <w:right w:val="single" w:sz="4" w:space="0" w:color="auto"/>
            </w:tcBorders>
            <w:shd w:val="clear" w:color="auto" w:fill="auto"/>
            <w:noWrap/>
            <w:vAlign w:val="center"/>
            <w:hideMark/>
          </w:tcPr>
          <w:p w14:paraId="79D8C1C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FTEK6002</w:t>
            </w:r>
          </w:p>
        </w:tc>
      </w:tr>
      <w:tr w:rsidR="00CF36D5" w:rsidRPr="00CF36D5" w14:paraId="53304C33"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32AE041"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FTEK6001</w:t>
            </w:r>
          </w:p>
        </w:tc>
        <w:tc>
          <w:tcPr>
            <w:tcW w:w="2717" w:type="dxa"/>
            <w:tcBorders>
              <w:top w:val="nil"/>
              <w:left w:val="nil"/>
              <w:bottom w:val="single" w:sz="4" w:space="0" w:color="auto"/>
              <w:right w:val="single" w:sz="4" w:space="0" w:color="auto"/>
            </w:tcBorders>
            <w:shd w:val="clear" w:color="auto" w:fill="auto"/>
            <w:noWrap/>
            <w:vAlign w:val="center"/>
            <w:hideMark/>
          </w:tcPr>
          <w:p w14:paraId="4EEA0F5B"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Bahasa Inggris</w:t>
            </w:r>
          </w:p>
        </w:tc>
        <w:tc>
          <w:tcPr>
            <w:tcW w:w="670" w:type="dxa"/>
            <w:tcBorders>
              <w:top w:val="nil"/>
              <w:left w:val="nil"/>
              <w:bottom w:val="single" w:sz="4" w:space="0" w:color="auto"/>
              <w:right w:val="single" w:sz="4" w:space="0" w:color="auto"/>
            </w:tcBorders>
            <w:shd w:val="clear" w:color="auto" w:fill="auto"/>
            <w:noWrap/>
            <w:vAlign w:val="center"/>
            <w:hideMark/>
          </w:tcPr>
          <w:p w14:paraId="045BE5B6"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54882DD0"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527555" w14:textId="394A5F72"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16BFF8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736494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w:t>
            </w:r>
          </w:p>
        </w:tc>
        <w:tc>
          <w:tcPr>
            <w:tcW w:w="1261" w:type="dxa"/>
            <w:tcBorders>
              <w:top w:val="nil"/>
              <w:left w:val="nil"/>
              <w:bottom w:val="single" w:sz="4" w:space="0" w:color="auto"/>
              <w:right w:val="single" w:sz="4" w:space="0" w:color="auto"/>
            </w:tcBorders>
            <w:shd w:val="clear" w:color="auto" w:fill="auto"/>
            <w:noWrap/>
            <w:vAlign w:val="center"/>
            <w:hideMark/>
          </w:tcPr>
          <w:p w14:paraId="68A669A8" w14:textId="753C6BF5"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0FC382C2"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EE833E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UKKN6090</w:t>
            </w:r>
          </w:p>
        </w:tc>
        <w:tc>
          <w:tcPr>
            <w:tcW w:w="2717" w:type="dxa"/>
            <w:tcBorders>
              <w:top w:val="nil"/>
              <w:left w:val="nil"/>
              <w:bottom w:val="single" w:sz="4" w:space="0" w:color="auto"/>
              <w:right w:val="single" w:sz="4" w:space="0" w:color="auto"/>
            </w:tcBorders>
            <w:shd w:val="clear" w:color="auto" w:fill="auto"/>
            <w:noWrap/>
            <w:vAlign w:val="center"/>
            <w:hideMark/>
          </w:tcPr>
          <w:p w14:paraId="2D1C8DB9"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Kuliah Kerja Nyata</w:t>
            </w:r>
          </w:p>
        </w:tc>
        <w:tc>
          <w:tcPr>
            <w:tcW w:w="670" w:type="dxa"/>
            <w:tcBorders>
              <w:top w:val="nil"/>
              <w:left w:val="nil"/>
              <w:bottom w:val="single" w:sz="4" w:space="0" w:color="auto"/>
              <w:right w:val="single" w:sz="4" w:space="0" w:color="auto"/>
            </w:tcBorders>
            <w:shd w:val="clear" w:color="auto" w:fill="auto"/>
            <w:noWrap/>
            <w:vAlign w:val="center"/>
            <w:hideMark/>
          </w:tcPr>
          <w:p w14:paraId="3B75B37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2D72E474"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12</w:t>
            </w:r>
          </w:p>
        </w:tc>
        <w:tc>
          <w:tcPr>
            <w:tcW w:w="817" w:type="dxa"/>
            <w:tcBorders>
              <w:top w:val="nil"/>
              <w:left w:val="nil"/>
              <w:bottom w:val="single" w:sz="4" w:space="0" w:color="auto"/>
              <w:right w:val="single" w:sz="4" w:space="0" w:color="auto"/>
            </w:tcBorders>
            <w:shd w:val="clear" w:color="auto" w:fill="auto"/>
            <w:noWrap/>
            <w:vAlign w:val="center"/>
            <w:hideMark/>
          </w:tcPr>
          <w:p w14:paraId="2BB2F229" w14:textId="2A068426"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0B00D555"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A04C777"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6464F2CD" w14:textId="5708803E"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CF36D5" w:rsidRPr="00CF36D5" w14:paraId="61A8389F"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A7C0F9C"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UPKL6090</w:t>
            </w:r>
          </w:p>
        </w:tc>
        <w:tc>
          <w:tcPr>
            <w:tcW w:w="2717" w:type="dxa"/>
            <w:tcBorders>
              <w:top w:val="nil"/>
              <w:left w:val="nil"/>
              <w:bottom w:val="single" w:sz="4" w:space="0" w:color="auto"/>
              <w:right w:val="single" w:sz="4" w:space="0" w:color="auto"/>
            </w:tcBorders>
            <w:shd w:val="clear" w:color="auto" w:fill="auto"/>
            <w:noWrap/>
            <w:vAlign w:val="center"/>
            <w:hideMark/>
          </w:tcPr>
          <w:p w14:paraId="646FCA48" w14:textId="77777777" w:rsidR="00CF36D5" w:rsidRPr="00CF36D5" w:rsidRDefault="00CF36D5" w:rsidP="008F644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Praktik Kerja Industri</w:t>
            </w:r>
          </w:p>
        </w:tc>
        <w:tc>
          <w:tcPr>
            <w:tcW w:w="670" w:type="dxa"/>
            <w:tcBorders>
              <w:top w:val="nil"/>
              <w:left w:val="nil"/>
              <w:bottom w:val="single" w:sz="4" w:space="0" w:color="auto"/>
              <w:right w:val="single" w:sz="4" w:space="0" w:color="auto"/>
            </w:tcBorders>
            <w:shd w:val="clear" w:color="auto" w:fill="auto"/>
            <w:noWrap/>
            <w:vAlign w:val="center"/>
            <w:hideMark/>
          </w:tcPr>
          <w:p w14:paraId="2FB01A9A"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11F955BF"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9</w:t>
            </w:r>
          </w:p>
        </w:tc>
        <w:tc>
          <w:tcPr>
            <w:tcW w:w="817" w:type="dxa"/>
            <w:tcBorders>
              <w:top w:val="nil"/>
              <w:left w:val="nil"/>
              <w:bottom w:val="single" w:sz="4" w:space="0" w:color="auto"/>
              <w:right w:val="single" w:sz="4" w:space="0" w:color="auto"/>
            </w:tcBorders>
            <w:shd w:val="clear" w:color="auto" w:fill="auto"/>
            <w:noWrap/>
            <w:vAlign w:val="center"/>
            <w:hideMark/>
          </w:tcPr>
          <w:p w14:paraId="255B4506" w14:textId="7C2CAD93"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3973B958"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79A275B" w14:textId="77777777" w:rsidR="00CF36D5" w:rsidRPr="00CF36D5" w:rsidRDefault="00CF36D5" w:rsidP="008F644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7</w:t>
            </w:r>
          </w:p>
        </w:tc>
        <w:tc>
          <w:tcPr>
            <w:tcW w:w="1261" w:type="dxa"/>
            <w:tcBorders>
              <w:top w:val="nil"/>
              <w:left w:val="nil"/>
              <w:bottom w:val="single" w:sz="4" w:space="0" w:color="auto"/>
              <w:right w:val="single" w:sz="4" w:space="0" w:color="auto"/>
            </w:tcBorders>
            <w:shd w:val="clear" w:color="auto" w:fill="auto"/>
            <w:noWrap/>
            <w:vAlign w:val="center"/>
            <w:hideMark/>
          </w:tcPr>
          <w:p w14:paraId="5FE4A559" w14:textId="590BE58C" w:rsidR="00CF36D5" w:rsidRPr="00CF36D5" w:rsidRDefault="00CF36D5" w:rsidP="008F644E">
            <w:pPr>
              <w:tabs>
                <w:tab w:val="clear" w:pos="1440"/>
              </w:tabs>
              <w:spacing w:line="240" w:lineRule="auto"/>
              <w:ind w:firstLine="0"/>
              <w:jc w:val="center"/>
              <w:rPr>
                <w:rFonts w:eastAsia="Times New Roman" w:cs="Times New Roman"/>
                <w:szCs w:val="24"/>
                <w:lang w:eastAsia="zh-TW"/>
              </w:rPr>
            </w:pPr>
          </w:p>
        </w:tc>
      </w:tr>
      <w:tr w:rsidR="009E1C2E" w:rsidRPr="00CF36D5" w14:paraId="0B582CA7"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4BCF" w14:textId="0A414D82" w:rsidR="009E1C2E" w:rsidRPr="00CF36D5" w:rsidRDefault="009E1C2E" w:rsidP="009E1C2E">
            <w:pPr>
              <w:tabs>
                <w:tab w:val="clear" w:pos="1440"/>
              </w:tabs>
              <w:spacing w:line="240" w:lineRule="auto"/>
              <w:ind w:firstLine="0"/>
              <w:jc w:val="left"/>
              <w:rPr>
                <w:rFonts w:eastAsia="Times New Roman" w:cs="Times New Roman"/>
                <w:b/>
                <w:bCs/>
                <w:i/>
                <w:iCs/>
                <w:szCs w:val="24"/>
                <w:lang w:eastAsia="zh-TW"/>
              </w:rPr>
            </w:pPr>
            <w:r w:rsidRPr="00CF36D5">
              <w:rPr>
                <w:rFonts w:eastAsia="Times New Roman" w:cs="Times New Roman"/>
                <w:b/>
                <w:bCs/>
                <w:i/>
                <w:iCs/>
                <w:szCs w:val="24"/>
                <w:lang w:eastAsia="zh-TW"/>
              </w:rPr>
              <w:t>Kewirausahaan</w:t>
            </w:r>
            <w:r w:rsidRPr="00CF36D5">
              <w:rPr>
                <w:rFonts w:eastAsia="Times New Roman" w:cs="Times New Roman"/>
                <w:szCs w:val="24"/>
                <w:lang w:eastAsia="zh-TW"/>
              </w:rPr>
              <w:t> </w:t>
            </w:r>
          </w:p>
        </w:tc>
      </w:tr>
      <w:tr w:rsidR="00CF36D5" w:rsidRPr="00CF36D5" w14:paraId="104BA2CB"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0B5BE3C"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FTEK6004</w:t>
            </w:r>
          </w:p>
        </w:tc>
        <w:tc>
          <w:tcPr>
            <w:tcW w:w="2717" w:type="dxa"/>
            <w:tcBorders>
              <w:top w:val="nil"/>
              <w:left w:val="nil"/>
              <w:bottom w:val="single" w:sz="4" w:space="0" w:color="auto"/>
              <w:right w:val="single" w:sz="4" w:space="0" w:color="auto"/>
            </w:tcBorders>
            <w:shd w:val="clear" w:color="auto" w:fill="auto"/>
            <w:noWrap/>
            <w:vAlign w:val="center"/>
            <w:hideMark/>
          </w:tcPr>
          <w:p w14:paraId="674FED25"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Kewirausahaan</w:t>
            </w:r>
          </w:p>
        </w:tc>
        <w:tc>
          <w:tcPr>
            <w:tcW w:w="670" w:type="dxa"/>
            <w:tcBorders>
              <w:top w:val="nil"/>
              <w:left w:val="nil"/>
              <w:bottom w:val="single" w:sz="4" w:space="0" w:color="auto"/>
              <w:right w:val="single" w:sz="4" w:space="0" w:color="auto"/>
            </w:tcBorders>
            <w:shd w:val="clear" w:color="auto" w:fill="auto"/>
            <w:noWrap/>
            <w:vAlign w:val="center"/>
            <w:hideMark/>
          </w:tcPr>
          <w:p w14:paraId="00498D1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603" w:type="dxa"/>
            <w:tcBorders>
              <w:top w:val="nil"/>
              <w:left w:val="nil"/>
              <w:bottom w:val="single" w:sz="4" w:space="0" w:color="auto"/>
              <w:right w:val="single" w:sz="4" w:space="0" w:color="auto"/>
            </w:tcBorders>
            <w:shd w:val="clear" w:color="auto" w:fill="auto"/>
            <w:noWrap/>
            <w:vAlign w:val="center"/>
            <w:hideMark/>
          </w:tcPr>
          <w:p w14:paraId="20B78839"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BF1C1C2" w14:textId="7FA3E12B"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4A3098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3DB1D9B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6AF9E824" w14:textId="4D022695"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r>
      <w:tr w:rsidR="009E1C2E" w:rsidRPr="00CF36D5" w14:paraId="17E39FF7" w14:textId="77777777" w:rsidTr="00E6597F">
        <w:trPr>
          <w:trHeight w:val="567"/>
        </w:trPr>
        <w:tc>
          <w:tcPr>
            <w:tcW w:w="93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9C692" w14:textId="760D04EC" w:rsidR="009E1C2E" w:rsidRPr="00CF36D5" w:rsidRDefault="009E1C2E" w:rsidP="009E1C2E">
            <w:pPr>
              <w:tabs>
                <w:tab w:val="clear" w:pos="1440"/>
              </w:tabs>
              <w:spacing w:line="240" w:lineRule="auto"/>
              <w:ind w:firstLine="0"/>
              <w:jc w:val="left"/>
              <w:rPr>
                <w:rFonts w:eastAsia="Times New Roman" w:cs="Times New Roman"/>
                <w:b/>
                <w:bCs/>
                <w:szCs w:val="24"/>
                <w:lang w:eastAsia="zh-TW"/>
              </w:rPr>
            </w:pPr>
            <w:r w:rsidRPr="00CF36D5">
              <w:rPr>
                <w:rFonts w:eastAsia="Times New Roman" w:cs="Times New Roman"/>
                <w:b/>
                <w:bCs/>
                <w:szCs w:val="24"/>
                <w:lang w:eastAsia="zh-TW"/>
              </w:rPr>
              <w:t>Penciri Program Studi</w:t>
            </w:r>
            <w:r w:rsidRPr="00CF36D5">
              <w:rPr>
                <w:rFonts w:eastAsia="Times New Roman" w:cs="Times New Roman"/>
                <w:szCs w:val="24"/>
                <w:lang w:eastAsia="zh-TW"/>
              </w:rPr>
              <w:t> </w:t>
            </w:r>
          </w:p>
        </w:tc>
      </w:tr>
      <w:tr w:rsidR="00CF36D5" w:rsidRPr="00CF36D5" w14:paraId="395929BF" w14:textId="77777777" w:rsidTr="00E6597F">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27C80CE"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NTSI6402</w:t>
            </w:r>
          </w:p>
        </w:tc>
        <w:tc>
          <w:tcPr>
            <w:tcW w:w="2717" w:type="dxa"/>
            <w:tcBorders>
              <w:top w:val="nil"/>
              <w:left w:val="nil"/>
              <w:bottom w:val="single" w:sz="4" w:space="0" w:color="auto"/>
              <w:right w:val="single" w:sz="4" w:space="0" w:color="auto"/>
            </w:tcBorders>
            <w:shd w:val="clear" w:color="auto" w:fill="auto"/>
            <w:noWrap/>
            <w:vAlign w:val="center"/>
            <w:hideMark/>
          </w:tcPr>
          <w:p w14:paraId="4D66098B"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Utilitas Bangunan Tinggi</w:t>
            </w:r>
          </w:p>
        </w:tc>
        <w:tc>
          <w:tcPr>
            <w:tcW w:w="670" w:type="dxa"/>
            <w:tcBorders>
              <w:top w:val="nil"/>
              <w:left w:val="nil"/>
              <w:bottom w:val="single" w:sz="4" w:space="0" w:color="auto"/>
              <w:right w:val="single" w:sz="4" w:space="0" w:color="auto"/>
            </w:tcBorders>
            <w:shd w:val="clear" w:color="auto" w:fill="auto"/>
            <w:noWrap/>
            <w:vAlign w:val="center"/>
            <w:hideMark/>
          </w:tcPr>
          <w:p w14:paraId="5E8907DD"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49FF987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D896F70" w14:textId="70401858"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4C8503D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25F1152A"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2CC5BFBB" w14:textId="65F2DE0E"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r>
      <w:tr w:rsidR="00CF36D5" w:rsidRPr="00CF36D5" w14:paraId="2D07B501" w14:textId="77777777" w:rsidTr="00E6597F">
        <w:trPr>
          <w:trHeight w:val="1013"/>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CA362CC"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lastRenderedPageBreak/>
              <w:t>NTSI6214</w:t>
            </w:r>
          </w:p>
        </w:tc>
        <w:tc>
          <w:tcPr>
            <w:tcW w:w="2717" w:type="dxa"/>
            <w:tcBorders>
              <w:top w:val="nil"/>
              <w:left w:val="nil"/>
              <w:bottom w:val="single" w:sz="4" w:space="0" w:color="auto"/>
              <w:right w:val="single" w:sz="4" w:space="0" w:color="auto"/>
            </w:tcBorders>
            <w:shd w:val="clear" w:color="auto" w:fill="auto"/>
            <w:noWrap/>
            <w:vAlign w:val="center"/>
            <w:hideMark/>
          </w:tcPr>
          <w:p w14:paraId="131200DB"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Sistem Struktur dan Teknologi Konstruksi Bangunan Tinggi</w:t>
            </w:r>
          </w:p>
        </w:tc>
        <w:tc>
          <w:tcPr>
            <w:tcW w:w="670" w:type="dxa"/>
            <w:tcBorders>
              <w:top w:val="nil"/>
              <w:left w:val="nil"/>
              <w:bottom w:val="single" w:sz="4" w:space="0" w:color="auto"/>
              <w:right w:val="single" w:sz="4" w:space="0" w:color="auto"/>
            </w:tcBorders>
            <w:shd w:val="clear" w:color="auto" w:fill="auto"/>
            <w:noWrap/>
            <w:vAlign w:val="center"/>
            <w:hideMark/>
          </w:tcPr>
          <w:p w14:paraId="34B795B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603" w:type="dxa"/>
            <w:tcBorders>
              <w:top w:val="nil"/>
              <w:left w:val="nil"/>
              <w:bottom w:val="single" w:sz="4" w:space="0" w:color="auto"/>
              <w:right w:val="single" w:sz="4" w:space="0" w:color="auto"/>
            </w:tcBorders>
            <w:shd w:val="clear" w:color="auto" w:fill="auto"/>
            <w:noWrap/>
            <w:vAlign w:val="center"/>
            <w:hideMark/>
          </w:tcPr>
          <w:p w14:paraId="01F87F1B"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3530E38F" w14:textId="313DA31E"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2F96B9F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46A3C56"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5</w:t>
            </w:r>
          </w:p>
        </w:tc>
        <w:tc>
          <w:tcPr>
            <w:tcW w:w="1261" w:type="dxa"/>
            <w:tcBorders>
              <w:top w:val="nil"/>
              <w:left w:val="nil"/>
              <w:bottom w:val="single" w:sz="4" w:space="0" w:color="auto"/>
              <w:right w:val="single" w:sz="4" w:space="0" w:color="auto"/>
            </w:tcBorders>
            <w:shd w:val="clear" w:color="auto" w:fill="auto"/>
            <w:noWrap/>
            <w:vAlign w:val="center"/>
            <w:hideMark/>
          </w:tcPr>
          <w:p w14:paraId="3A997AC5"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NTSI6210</w:t>
            </w:r>
          </w:p>
        </w:tc>
      </w:tr>
      <w:tr w:rsidR="00CF36D5" w:rsidRPr="00CF36D5" w14:paraId="5187C284" w14:textId="77777777" w:rsidTr="00E6597F">
        <w:trPr>
          <w:trHeight w:val="687"/>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BB7AE3F"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NTSI6215</w:t>
            </w:r>
          </w:p>
        </w:tc>
        <w:tc>
          <w:tcPr>
            <w:tcW w:w="2717" w:type="dxa"/>
            <w:tcBorders>
              <w:top w:val="nil"/>
              <w:left w:val="nil"/>
              <w:bottom w:val="single" w:sz="4" w:space="0" w:color="auto"/>
              <w:right w:val="single" w:sz="4" w:space="0" w:color="auto"/>
            </w:tcBorders>
            <w:shd w:val="clear" w:color="auto" w:fill="auto"/>
            <w:noWrap/>
            <w:vAlign w:val="center"/>
            <w:hideMark/>
          </w:tcPr>
          <w:p w14:paraId="70A47A47" w14:textId="77777777" w:rsidR="00CF36D5" w:rsidRPr="00CF36D5" w:rsidRDefault="00CF36D5" w:rsidP="009E1C2E">
            <w:pPr>
              <w:tabs>
                <w:tab w:val="clear" w:pos="1440"/>
              </w:tabs>
              <w:spacing w:line="240" w:lineRule="auto"/>
              <w:ind w:firstLine="0"/>
              <w:jc w:val="left"/>
              <w:rPr>
                <w:rFonts w:eastAsia="Times New Roman" w:cs="Times New Roman"/>
                <w:szCs w:val="24"/>
                <w:lang w:eastAsia="zh-TW"/>
              </w:rPr>
            </w:pPr>
            <w:r w:rsidRPr="00CF36D5">
              <w:rPr>
                <w:rFonts w:eastAsia="Times New Roman" w:cs="Times New Roman"/>
                <w:szCs w:val="24"/>
                <w:lang w:eastAsia="zh-TW"/>
              </w:rPr>
              <w:t>Perancangan Struktur Bangunan Gedung Tinggi</w:t>
            </w:r>
          </w:p>
        </w:tc>
        <w:tc>
          <w:tcPr>
            <w:tcW w:w="670" w:type="dxa"/>
            <w:tcBorders>
              <w:top w:val="nil"/>
              <w:left w:val="nil"/>
              <w:bottom w:val="single" w:sz="4" w:space="0" w:color="auto"/>
              <w:right w:val="single" w:sz="4" w:space="0" w:color="auto"/>
            </w:tcBorders>
            <w:shd w:val="clear" w:color="auto" w:fill="auto"/>
            <w:noWrap/>
            <w:vAlign w:val="center"/>
            <w:hideMark/>
          </w:tcPr>
          <w:p w14:paraId="70F3FC5D"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4</w:t>
            </w:r>
          </w:p>
        </w:tc>
        <w:tc>
          <w:tcPr>
            <w:tcW w:w="603" w:type="dxa"/>
            <w:tcBorders>
              <w:top w:val="nil"/>
              <w:left w:val="nil"/>
              <w:bottom w:val="single" w:sz="4" w:space="0" w:color="auto"/>
              <w:right w:val="single" w:sz="4" w:space="0" w:color="auto"/>
            </w:tcBorders>
            <w:shd w:val="clear" w:color="auto" w:fill="auto"/>
            <w:noWrap/>
            <w:vAlign w:val="center"/>
            <w:hideMark/>
          </w:tcPr>
          <w:p w14:paraId="5B255E51"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8</w:t>
            </w:r>
          </w:p>
        </w:tc>
        <w:tc>
          <w:tcPr>
            <w:tcW w:w="817" w:type="dxa"/>
            <w:tcBorders>
              <w:top w:val="nil"/>
              <w:left w:val="nil"/>
              <w:bottom w:val="single" w:sz="4" w:space="0" w:color="auto"/>
              <w:right w:val="single" w:sz="4" w:space="0" w:color="auto"/>
            </w:tcBorders>
            <w:shd w:val="clear" w:color="auto" w:fill="auto"/>
            <w:noWrap/>
            <w:vAlign w:val="center"/>
            <w:hideMark/>
          </w:tcPr>
          <w:p w14:paraId="43A01DDF" w14:textId="24A77C2F" w:rsidR="00CF36D5" w:rsidRPr="00CF36D5" w:rsidRDefault="00CF36D5" w:rsidP="009E1C2E">
            <w:pPr>
              <w:tabs>
                <w:tab w:val="clear" w:pos="1440"/>
              </w:tabs>
              <w:spacing w:line="240" w:lineRule="auto"/>
              <w:ind w:firstLine="0"/>
              <w:jc w:val="center"/>
              <w:rPr>
                <w:rFonts w:eastAsia="Times New Roman" w:cs="Times New Roman"/>
                <w:szCs w:val="24"/>
                <w:lang w:eastAsia="zh-TW"/>
              </w:rPr>
            </w:pPr>
          </w:p>
        </w:tc>
        <w:tc>
          <w:tcPr>
            <w:tcW w:w="744" w:type="dxa"/>
            <w:tcBorders>
              <w:top w:val="nil"/>
              <w:left w:val="nil"/>
              <w:bottom w:val="single" w:sz="4" w:space="0" w:color="auto"/>
              <w:right w:val="single" w:sz="4" w:space="0" w:color="auto"/>
            </w:tcBorders>
            <w:shd w:val="clear" w:color="auto" w:fill="auto"/>
            <w:noWrap/>
            <w:vAlign w:val="center"/>
            <w:hideMark/>
          </w:tcPr>
          <w:p w14:paraId="70A6C2AF"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W</w:t>
            </w:r>
          </w:p>
        </w:tc>
        <w:tc>
          <w:tcPr>
            <w:tcW w:w="1158" w:type="dxa"/>
            <w:tcBorders>
              <w:top w:val="nil"/>
              <w:left w:val="nil"/>
              <w:bottom w:val="single" w:sz="4" w:space="0" w:color="auto"/>
              <w:right w:val="single" w:sz="4" w:space="0" w:color="auto"/>
            </w:tcBorders>
            <w:shd w:val="clear" w:color="auto" w:fill="auto"/>
            <w:noWrap/>
            <w:vAlign w:val="center"/>
            <w:hideMark/>
          </w:tcPr>
          <w:p w14:paraId="4887A923"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6</w:t>
            </w:r>
          </w:p>
        </w:tc>
        <w:tc>
          <w:tcPr>
            <w:tcW w:w="1261" w:type="dxa"/>
            <w:tcBorders>
              <w:top w:val="nil"/>
              <w:left w:val="nil"/>
              <w:bottom w:val="single" w:sz="4" w:space="0" w:color="auto"/>
              <w:right w:val="single" w:sz="4" w:space="0" w:color="auto"/>
            </w:tcBorders>
            <w:shd w:val="clear" w:color="auto" w:fill="auto"/>
            <w:noWrap/>
            <w:vAlign w:val="center"/>
            <w:hideMark/>
          </w:tcPr>
          <w:p w14:paraId="17707D68" w14:textId="77777777" w:rsidR="00CF36D5" w:rsidRPr="00CF36D5" w:rsidRDefault="00CF36D5" w:rsidP="009E1C2E">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NTSI6214</w:t>
            </w:r>
          </w:p>
        </w:tc>
      </w:tr>
      <w:tr w:rsidR="00CF36D5" w:rsidRPr="00CF36D5" w14:paraId="6380BB64" w14:textId="77777777" w:rsidTr="00E6597F">
        <w:trPr>
          <w:trHeight w:val="801"/>
        </w:trPr>
        <w:tc>
          <w:tcPr>
            <w:tcW w:w="41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5F430C" w14:textId="77777777" w:rsidR="00CF36D5" w:rsidRPr="00CF36D5" w:rsidRDefault="00CF36D5" w:rsidP="00CF36D5">
            <w:pPr>
              <w:tabs>
                <w:tab w:val="clear" w:pos="1440"/>
              </w:tabs>
              <w:spacing w:line="240" w:lineRule="auto"/>
              <w:ind w:firstLine="0"/>
              <w:jc w:val="center"/>
              <w:rPr>
                <w:rFonts w:eastAsia="Times New Roman" w:cs="Times New Roman"/>
                <w:b/>
                <w:bCs/>
                <w:szCs w:val="24"/>
                <w:lang w:eastAsia="zh-TW"/>
              </w:rPr>
            </w:pPr>
            <w:r w:rsidRPr="00CF36D5">
              <w:rPr>
                <w:rFonts w:eastAsia="Times New Roman" w:cs="Times New Roman"/>
                <w:b/>
                <w:bCs/>
                <w:szCs w:val="24"/>
                <w:lang w:eastAsia="zh-TW"/>
              </w:rPr>
              <w:t xml:space="preserve">Jumlah SKS MWK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519BE299" w14:textId="77777777" w:rsidR="00CF36D5" w:rsidRPr="00CF36D5" w:rsidRDefault="00CF36D5" w:rsidP="009E3B1B">
            <w:pPr>
              <w:tabs>
                <w:tab w:val="clear" w:pos="1440"/>
              </w:tabs>
              <w:spacing w:line="240" w:lineRule="auto"/>
              <w:ind w:firstLine="0"/>
              <w:jc w:val="center"/>
              <w:rPr>
                <w:rFonts w:eastAsia="Times New Roman" w:cs="Times New Roman"/>
                <w:b/>
                <w:bCs/>
                <w:szCs w:val="24"/>
                <w:lang w:eastAsia="zh-TW"/>
              </w:rPr>
            </w:pPr>
            <w:r w:rsidRPr="00CF36D5">
              <w:rPr>
                <w:rFonts w:eastAsia="Times New Roman" w:cs="Times New Roman"/>
                <w:b/>
                <w:bCs/>
                <w:szCs w:val="24"/>
                <w:lang w:eastAsia="zh-TW"/>
              </w:rPr>
              <w:t>113</w:t>
            </w:r>
          </w:p>
        </w:tc>
        <w:tc>
          <w:tcPr>
            <w:tcW w:w="603" w:type="dxa"/>
            <w:tcBorders>
              <w:top w:val="nil"/>
              <w:left w:val="nil"/>
              <w:bottom w:val="single" w:sz="4" w:space="0" w:color="auto"/>
              <w:right w:val="single" w:sz="4" w:space="0" w:color="auto"/>
            </w:tcBorders>
            <w:shd w:val="clear" w:color="auto" w:fill="auto"/>
            <w:noWrap/>
            <w:vAlign w:val="bottom"/>
            <w:hideMark/>
          </w:tcPr>
          <w:p w14:paraId="6450ED1C"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0FA529BC"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744" w:type="dxa"/>
            <w:tcBorders>
              <w:top w:val="nil"/>
              <w:left w:val="nil"/>
              <w:bottom w:val="single" w:sz="4" w:space="0" w:color="auto"/>
              <w:right w:val="single" w:sz="4" w:space="0" w:color="auto"/>
            </w:tcBorders>
            <w:shd w:val="clear" w:color="auto" w:fill="auto"/>
            <w:noWrap/>
            <w:vAlign w:val="bottom"/>
            <w:hideMark/>
          </w:tcPr>
          <w:p w14:paraId="4E3ECD9D"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1158" w:type="dxa"/>
            <w:tcBorders>
              <w:top w:val="nil"/>
              <w:left w:val="nil"/>
              <w:bottom w:val="single" w:sz="4" w:space="0" w:color="auto"/>
              <w:right w:val="single" w:sz="4" w:space="0" w:color="auto"/>
            </w:tcBorders>
            <w:shd w:val="clear" w:color="auto" w:fill="auto"/>
            <w:noWrap/>
            <w:vAlign w:val="bottom"/>
            <w:hideMark/>
          </w:tcPr>
          <w:p w14:paraId="5A62E257"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1E92096F" w14:textId="77777777" w:rsidR="00CF36D5" w:rsidRPr="00CF36D5" w:rsidRDefault="00CF36D5" w:rsidP="00CF36D5">
            <w:pPr>
              <w:tabs>
                <w:tab w:val="clear" w:pos="1440"/>
              </w:tabs>
              <w:spacing w:line="240" w:lineRule="auto"/>
              <w:ind w:firstLine="0"/>
              <w:jc w:val="center"/>
              <w:rPr>
                <w:rFonts w:eastAsia="Times New Roman" w:cs="Times New Roman"/>
                <w:szCs w:val="24"/>
                <w:lang w:eastAsia="zh-TW"/>
              </w:rPr>
            </w:pPr>
            <w:r w:rsidRPr="00CF36D5">
              <w:rPr>
                <w:rFonts w:eastAsia="Times New Roman" w:cs="Times New Roman"/>
                <w:szCs w:val="24"/>
                <w:lang w:eastAsia="zh-TW"/>
              </w:rPr>
              <w:t> </w:t>
            </w:r>
          </w:p>
        </w:tc>
      </w:tr>
    </w:tbl>
    <w:p w14:paraId="1B04B134" w14:textId="77777777" w:rsidR="00E6597F" w:rsidRDefault="00E6597F" w:rsidP="00E6597F">
      <w:pPr>
        <w:pStyle w:val="ListParagraph"/>
        <w:numPr>
          <w:ilvl w:val="0"/>
          <w:numId w:val="0"/>
        </w:numPr>
        <w:ind w:left="426"/>
        <w:rPr>
          <w:rFonts w:cs="Times New Roman"/>
          <w:b/>
          <w:szCs w:val="24"/>
          <w:lang w:val="id-ID"/>
        </w:rPr>
      </w:pPr>
    </w:p>
    <w:p w14:paraId="55F7DFB3" w14:textId="39DE2A2C" w:rsidR="00E41BFD" w:rsidRDefault="00820EE2" w:rsidP="00C81E15">
      <w:pPr>
        <w:pStyle w:val="ListParagraph"/>
        <w:numPr>
          <w:ilvl w:val="0"/>
          <w:numId w:val="198"/>
        </w:numPr>
        <w:ind w:left="426" w:hanging="426"/>
        <w:rPr>
          <w:rFonts w:cs="Times New Roman"/>
          <w:b/>
          <w:szCs w:val="24"/>
          <w:lang w:val="id-ID"/>
        </w:rPr>
      </w:pPr>
      <w:r>
        <w:rPr>
          <w:rFonts w:cs="Times New Roman"/>
          <w:b/>
          <w:szCs w:val="24"/>
          <w:lang w:val="id-ID"/>
        </w:rPr>
        <w:t>Matakuliah Peminatan dan Pengembangan Diri (MPPD)</w:t>
      </w:r>
    </w:p>
    <w:p w14:paraId="45F50A56" w14:textId="77777777" w:rsidR="00820EE2" w:rsidRPr="00820EE2" w:rsidRDefault="00820EE2" w:rsidP="00820EE2">
      <w:pPr>
        <w:rPr>
          <w:lang w:val="id-ID"/>
        </w:rPr>
      </w:pPr>
    </w:p>
    <w:tbl>
      <w:tblPr>
        <w:tblW w:w="9351" w:type="dxa"/>
        <w:tblLook w:val="04A0" w:firstRow="1" w:lastRow="0" w:firstColumn="1" w:lastColumn="0" w:noHBand="0" w:noVBand="1"/>
      </w:tblPr>
      <w:tblGrid>
        <w:gridCol w:w="1296"/>
        <w:gridCol w:w="2810"/>
        <w:gridCol w:w="670"/>
        <w:gridCol w:w="606"/>
        <w:gridCol w:w="817"/>
        <w:gridCol w:w="742"/>
        <w:gridCol w:w="1149"/>
        <w:gridCol w:w="1261"/>
      </w:tblGrid>
      <w:tr w:rsidR="006E2654" w:rsidRPr="006E2654" w14:paraId="4CEB2033" w14:textId="77777777" w:rsidTr="006E2654">
        <w:trPr>
          <w:trHeight w:val="315"/>
          <w:tblHead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A87CD"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Sandi</w:t>
            </w:r>
          </w:p>
        </w:tc>
        <w:tc>
          <w:tcPr>
            <w:tcW w:w="2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C732"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Nama Mata Kuliah</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EAF98"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SKS</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31962"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JS</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1A329"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T/P/L</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D3E93"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W/P</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6FB6"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Semester Sajian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5895"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Prasyarat</w:t>
            </w:r>
          </w:p>
        </w:tc>
      </w:tr>
      <w:tr w:rsidR="006E2654" w:rsidRPr="006E2654" w14:paraId="73484CE6" w14:textId="77777777" w:rsidTr="006E2654">
        <w:trPr>
          <w:trHeight w:val="315"/>
          <w:tblHeader/>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733F16B9"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2810" w:type="dxa"/>
            <w:vMerge/>
            <w:tcBorders>
              <w:top w:val="single" w:sz="4" w:space="0" w:color="auto"/>
              <w:left w:val="single" w:sz="4" w:space="0" w:color="auto"/>
              <w:bottom w:val="single" w:sz="4" w:space="0" w:color="auto"/>
              <w:right w:val="single" w:sz="4" w:space="0" w:color="auto"/>
            </w:tcBorders>
            <w:vAlign w:val="center"/>
            <w:hideMark/>
          </w:tcPr>
          <w:p w14:paraId="56579B03"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79E299D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05344EC2"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2BE1BF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14:paraId="12433151"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36C7A374"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23D6675E" w14:textId="77777777" w:rsidR="006E2654" w:rsidRPr="006E2654" w:rsidRDefault="006E2654" w:rsidP="006E2654">
            <w:pPr>
              <w:tabs>
                <w:tab w:val="clear" w:pos="1440"/>
              </w:tabs>
              <w:spacing w:line="240" w:lineRule="auto"/>
              <w:ind w:firstLine="0"/>
              <w:jc w:val="left"/>
              <w:rPr>
                <w:rFonts w:eastAsia="Times New Roman" w:cs="Times New Roman"/>
                <w:b/>
                <w:bCs/>
                <w:szCs w:val="24"/>
                <w:lang w:eastAsia="zh-TW"/>
              </w:rPr>
            </w:pPr>
          </w:p>
        </w:tc>
      </w:tr>
      <w:tr w:rsidR="00D54C73" w:rsidRPr="006E2654" w14:paraId="523733DB" w14:textId="77777777" w:rsidTr="00D54C73">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3F6F" w14:textId="1E808D3E" w:rsidR="00D54C73" w:rsidRPr="006E2654" w:rsidRDefault="00D54C73" w:rsidP="00D54C73">
            <w:pPr>
              <w:tabs>
                <w:tab w:val="clear" w:pos="1440"/>
              </w:tabs>
              <w:spacing w:line="240" w:lineRule="auto"/>
              <w:ind w:firstLine="0"/>
              <w:jc w:val="left"/>
              <w:rPr>
                <w:rFonts w:eastAsia="Times New Roman" w:cs="Times New Roman"/>
                <w:b/>
                <w:bCs/>
                <w:szCs w:val="24"/>
                <w:lang w:eastAsia="zh-TW"/>
              </w:rPr>
            </w:pPr>
            <w:r w:rsidRPr="006E2654">
              <w:rPr>
                <w:rFonts w:eastAsia="Times New Roman" w:cs="Times New Roman"/>
                <w:b/>
                <w:bCs/>
                <w:szCs w:val="24"/>
                <w:lang w:eastAsia="zh-TW"/>
              </w:rPr>
              <w:t>Inti Keilmuan - Struktur dan Bahan Bangunan</w:t>
            </w:r>
            <w:r w:rsidRPr="006E2654">
              <w:rPr>
                <w:rFonts w:eastAsia="Times New Roman" w:cs="Times New Roman"/>
                <w:szCs w:val="24"/>
                <w:lang w:eastAsia="zh-TW"/>
              </w:rPr>
              <w:t> </w:t>
            </w:r>
          </w:p>
        </w:tc>
      </w:tr>
      <w:tr w:rsidR="00D54C73" w:rsidRPr="006E2654" w14:paraId="0DB31166" w14:textId="77777777" w:rsidTr="00C512C8">
        <w:trPr>
          <w:trHeight w:val="695"/>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ACD2AAE"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NTSI6216</w:t>
            </w:r>
          </w:p>
        </w:tc>
        <w:tc>
          <w:tcPr>
            <w:tcW w:w="2810" w:type="dxa"/>
            <w:tcBorders>
              <w:top w:val="nil"/>
              <w:left w:val="nil"/>
              <w:bottom w:val="single" w:sz="4" w:space="0" w:color="auto"/>
              <w:right w:val="single" w:sz="4" w:space="0" w:color="auto"/>
            </w:tcBorders>
            <w:shd w:val="clear" w:color="auto" w:fill="auto"/>
            <w:noWrap/>
            <w:vAlign w:val="center"/>
            <w:hideMark/>
          </w:tcPr>
          <w:p w14:paraId="1BEB320D"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Struktur Baja Canai Dingin</w:t>
            </w:r>
          </w:p>
        </w:tc>
        <w:tc>
          <w:tcPr>
            <w:tcW w:w="670" w:type="dxa"/>
            <w:tcBorders>
              <w:top w:val="nil"/>
              <w:left w:val="nil"/>
              <w:bottom w:val="single" w:sz="4" w:space="0" w:color="auto"/>
              <w:right w:val="single" w:sz="4" w:space="0" w:color="auto"/>
            </w:tcBorders>
            <w:shd w:val="clear" w:color="auto" w:fill="auto"/>
            <w:noWrap/>
            <w:vAlign w:val="center"/>
            <w:hideMark/>
          </w:tcPr>
          <w:p w14:paraId="28EBD23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9ECA2B4"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62AD6F8" w14:textId="0ACAE74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34859A12"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474844D" w14:textId="2516CEA8"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050436B3"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NTSI6207</w:t>
            </w:r>
          </w:p>
        </w:tc>
      </w:tr>
      <w:tr w:rsidR="00D54C73" w:rsidRPr="006E2654" w14:paraId="2F9E1270"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9AF3B84"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NTSI6217</w:t>
            </w:r>
          </w:p>
        </w:tc>
        <w:tc>
          <w:tcPr>
            <w:tcW w:w="2810" w:type="dxa"/>
            <w:tcBorders>
              <w:top w:val="nil"/>
              <w:left w:val="nil"/>
              <w:bottom w:val="single" w:sz="4" w:space="0" w:color="auto"/>
              <w:right w:val="single" w:sz="4" w:space="0" w:color="auto"/>
            </w:tcBorders>
            <w:shd w:val="clear" w:color="auto" w:fill="auto"/>
            <w:noWrap/>
            <w:vAlign w:val="center"/>
            <w:hideMark/>
          </w:tcPr>
          <w:p w14:paraId="428AF90A"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Metode Numerik</w:t>
            </w:r>
          </w:p>
        </w:tc>
        <w:tc>
          <w:tcPr>
            <w:tcW w:w="670" w:type="dxa"/>
            <w:tcBorders>
              <w:top w:val="nil"/>
              <w:left w:val="nil"/>
              <w:bottom w:val="single" w:sz="4" w:space="0" w:color="auto"/>
              <w:right w:val="single" w:sz="4" w:space="0" w:color="auto"/>
            </w:tcBorders>
            <w:shd w:val="clear" w:color="auto" w:fill="auto"/>
            <w:noWrap/>
            <w:vAlign w:val="center"/>
            <w:hideMark/>
          </w:tcPr>
          <w:p w14:paraId="6880D66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31AE7BE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DD4D74B" w14:textId="7702CA49"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39540175"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6C8BB98" w14:textId="411748C2"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3DD1AB1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NTSI6003 NTSI6004</w:t>
            </w:r>
          </w:p>
        </w:tc>
      </w:tr>
      <w:tr w:rsidR="00D54C73" w:rsidRPr="006E2654" w14:paraId="2CA62135"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E360E2E"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NTSI6218</w:t>
            </w:r>
          </w:p>
        </w:tc>
        <w:tc>
          <w:tcPr>
            <w:tcW w:w="2810" w:type="dxa"/>
            <w:tcBorders>
              <w:top w:val="nil"/>
              <w:left w:val="nil"/>
              <w:bottom w:val="single" w:sz="4" w:space="0" w:color="auto"/>
              <w:right w:val="single" w:sz="4" w:space="0" w:color="auto"/>
            </w:tcBorders>
            <w:shd w:val="clear" w:color="auto" w:fill="auto"/>
            <w:noWrap/>
            <w:vAlign w:val="center"/>
            <w:hideMark/>
          </w:tcPr>
          <w:p w14:paraId="5ACADD17"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Metode Elemen Hingga</w:t>
            </w:r>
          </w:p>
        </w:tc>
        <w:tc>
          <w:tcPr>
            <w:tcW w:w="670" w:type="dxa"/>
            <w:tcBorders>
              <w:top w:val="nil"/>
              <w:left w:val="nil"/>
              <w:bottom w:val="single" w:sz="4" w:space="0" w:color="auto"/>
              <w:right w:val="single" w:sz="4" w:space="0" w:color="auto"/>
            </w:tcBorders>
            <w:shd w:val="clear" w:color="auto" w:fill="auto"/>
            <w:noWrap/>
            <w:vAlign w:val="center"/>
            <w:hideMark/>
          </w:tcPr>
          <w:p w14:paraId="3390A827"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F8FB01E"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56644178" w14:textId="354F063B"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F3078E0"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19A12DF" w14:textId="33AED169"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ED2EB9F"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NTSI6205</w:t>
            </w:r>
          </w:p>
        </w:tc>
      </w:tr>
      <w:tr w:rsidR="00D54C73" w:rsidRPr="006E2654" w14:paraId="709A6108"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C54BE33"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NTSI6219</w:t>
            </w:r>
          </w:p>
        </w:tc>
        <w:tc>
          <w:tcPr>
            <w:tcW w:w="2810" w:type="dxa"/>
            <w:tcBorders>
              <w:top w:val="nil"/>
              <w:left w:val="nil"/>
              <w:bottom w:val="single" w:sz="4" w:space="0" w:color="auto"/>
              <w:right w:val="single" w:sz="4" w:space="0" w:color="auto"/>
            </w:tcBorders>
            <w:shd w:val="clear" w:color="auto" w:fill="auto"/>
            <w:noWrap/>
            <w:vAlign w:val="center"/>
            <w:hideMark/>
          </w:tcPr>
          <w:p w14:paraId="5A11A376"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Struktur Beton Pratekan</w:t>
            </w:r>
          </w:p>
        </w:tc>
        <w:tc>
          <w:tcPr>
            <w:tcW w:w="670" w:type="dxa"/>
            <w:tcBorders>
              <w:top w:val="nil"/>
              <w:left w:val="nil"/>
              <w:bottom w:val="single" w:sz="4" w:space="0" w:color="auto"/>
              <w:right w:val="single" w:sz="4" w:space="0" w:color="auto"/>
            </w:tcBorders>
            <w:shd w:val="clear" w:color="auto" w:fill="auto"/>
            <w:noWrap/>
            <w:vAlign w:val="center"/>
            <w:hideMark/>
          </w:tcPr>
          <w:p w14:paraId="71B8C64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589C490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7EAB1983" w14:textId="54A48A07"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4FEB3B9"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3A4180DF" w14:textId="47500310"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7DF9BB7B"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NTSI6206</w:t>
            </w:r>
          </w:p>
        </w:tc>
      </w:tr>
      <w:tr w:rsidR="00D54C73" w:rsidRPr="006E2654" w14:paraId="0FCED35D" w14:textId="77777777" w:rsidTr="00D54C73">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D8959C7"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NTSI6220</w:t>
            </w:r>
          </w:p>
        </w:tc>
        <w:tc>
          <w:tcPr>
            <w:tcW w:w="2810" w:type="dxa"/>
            <w:tcBorders>
              <w:top w:val="nil"/>
              <w:left w:val="nil"/>
              <w:bottom w:val="single" w:sz="4" w:space="0" w:color="auto"/>
              <w:right w:val="single" w:sz="4" w:space="0" w:color="auto"/>
            </w:tcBorders>
            <w:shd w:val="clear" w:color="auto" w:fill="auto"/>
            <w:noWrap/>
            <w:vAlign w:val="center"/>
            <w:hideMark/>
          </w:tcPr>
          <w:p w14:paraId="49461A75" w14:textId="77777777" w:rsidR="006E2654" w:rsidRPr="006E2654" w:rsidRDefault="006E2654" w:rsidP="00D54C73">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Basement</w:t>
            </w:r>
          </w:p>
        </w:tc>
        <w:tc>
          <w:tcPr>
            <w:tcW w:w="670" w:type="dxa"/>
            <w:tcBorders>
              <w:top w:val="nil"/>
              <w:left w:val="nil"/>
              <w:bottom w:val="single" w:sz="4" w:space="0" w:color="auto"/>
              <w:right w:val="single" w:sz="4" w:space="0" w:color="auto"/>
            </w:tcBorders>
            <w:shd w:val="clear" w:color="auto" w:fill="auto"/>
            <w:noWrap/>
            <w:vAlign w:val="center"/>
            <w:hideMark/>
          </w:tcPr>
          <w:p w14:paraId="2171DB63"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7FA397C"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57C1FB1" w14:textId="6392527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5D89461"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0C1273B" w14:textId="7F721D94" w:rsidR="006E2654" w:rsidRPr="006E2654" w:rsidRDefault="006E2654" w:rsidP="00D54C73">
            <w:pPr>
              <w:tabs>
                <w:tab w:val="clear" w:pos="1440"/>
              </w:tabs>
              <w:spacing w:line="240" w:lineRule="auto"/>
              <w:ind w:firstLine="0"/>
              <w:jc w:val="center"/>
              <w:rPr>
                <w:rFonts w:eastAsia="Times New Roman" w:cs="Times New Roman"/>
                <w:szCs w:val="24"/>
                <w:lang w:eastAsia="zh-TW"/>
              </w:rPr>
            </w:pP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2D0ABBAE" w14:textId="77777777" w:rsidR="006E2654" w:rsidRPr="006E2654" w:rsidRDefault="006E2654" w:rsidP="00D54C73">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NTSI6506</w:t>
            </w:r>
          </w:p>
        </w:tc>
      </w:tr>
      <w:tr w:rsidR="00512E18" w:rsidRPr="006E2654" w14:paraId="7ED980AB"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2E7F" w14:textId="36044D38" w:rsidR="00512E18" w:rsidRPr="00512E18" w:rsidRDefault="00512E18" w:rsidP="00512E18">
            <w:pPr>
              <w:tabs>
                <w:tab w:val="clear" w:pos="1440"/>
              </w:tabs>
              <w:spacing w:line="240" w:lineRule="auto"/>
              <w:ind w:firstLine="0"/>
              <w:jc w:val="left"/>
              <w:rPr>
                <w:rFonts w:eastAsia="Times New Roman" w:cs="Times New Roman"/>
                <w:b/>
                <w:bCs/>
                <w:szCs w:val="24"/>
                <w:lang w:eastAsia="zh-TW"/>
              </w:rPr>
            </w:pPr>
            <w:r w:rsidRPr="006E2654">
              <w:rPr>
                <w:rFonts w:eastAsia="Times New Roman" w:cs="Times New Roman"/>
                <w:b/>
                <w:bCs/>
                <w:szCs w:val="24"/>
                <w:lang w:eastAsia="zh-TW"/>
              </w:rPr>
              <w:t>IPTEKS Penunjang</w:t>
            </w:r>
            <w:r w:rsidRPr="006E2654">
              <w:rPr>
                <w:rFonts w:eastAsia="Times New Roman" w:cs="Times New Roman"/>
                <w:szCs w:val="24"/>
                <w:lang w:eastAsia="zh-TW"/>
              </w:rPr>
              <w:t> </w:t>
            </w:r>
          </w:p>
        </w:tc>
      </w:tr>
      <w:tr w:rsidR="00512E18" w:rsidRPr="006E2654" w14:paraId="13A82097"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D21B" w14:textId="067F1992"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Manajemen Konstruksi</w:t>
            </w:r>
            <w:r w:rsidRPr="006E2654">
              <w:rPr>
                <w:rFonts w:eastAsia="Times New Roman" w:cs="Times New Roman"/>
                <w:szCs w:val="24"/>
                <w:lang w:eastAsia="zh-TW"/>
              </w:rPr>
              <w:t> </w:t>
            </w:r>
          </w:p>
        </w:tc>
      </w:tr>
      <w:tr w:rsidR="006E2654" w:rsidRPr="006E2654" w14:paraId="3DE2ED60"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3F6FEF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NTSI6605</w:t>
            </w:r>
          </w:p>
        </w:tc>
        <w:tc>
          <w:tcPr>
            <w:tcW w:w="2810" w:type="dxa"/>
            <w:tcBorders>
              <w:top w:val="nil"/>
              <w:left w:val="nil"/>
              <w:bottom w:val="single" w:sz="4" w:space="0" w:color="auto"/>
              <w:right w:val="single" w:sz="4" w:space="0" w:color="auto"/>
            </w:tcBorders>
            <w:shd w:val="clear" w:color="auto" w:fill="auto"/>
            <w:noWrap/>
            <w:vAlign w:val="center"/>
            <w:hideMark/>
          </w:tcPr>
          <w:p w14:paraId="25A0603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Kualitas Konstruksi</w:t>
            </w:r>
          </w:p>
        </w:tc>
        <w:tc>
          <w:tcPr>
            <w:tcW w:w="670" w:type="dxa"/>
            <w:tcBorders>
              <w:top w:val="nil"/>
              <w:left w:val="nil"/>
              <w:bottom w:val="single" w:sz="4" w:space="0" w:color="auto"/>
              <w:right w:val="single" w:sz="4" w:space="0" w:color="auto"/>
            </w:tcBorders>
            <w:shd w:val="clear" w:color="auto" w:fill="auto"/>
            <w:noWrap/>
            <w:vAlign w:val="center"/>
            <w:hideMark/>
          </w:tcPr>
          <w:p w14:paraId="1496E11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B45E60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397717D" w14:textId="726283A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3E9B07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57246A59" w14:textId="48614C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B10C85A"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4019F003"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5B95D0F"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NTSI6606</w:t>
            </w:r>
          </w:p>
        </w:tc>
        <w:tc>
          <w:tcPr>
            <w:tcW w:w="2810" w:type="dxa"/>
            <w:tcBorders>
              <w:top w:val="nil"/>
              <w:left w:val="nil"/>
              <w:bottom w:val="single" w:sz="4" w:space="0" w:color="auto"/>
              <w:right w:val="single" w:sz="4" w:space="0" w:color="auto"/>
            </w:tcBorders>
            <w:shd w:val="clear" w:color="auto" w:fill="auto"/>
            <w:noWrap/>
            <w:vAlign w:val="center"/>
            <w:hideMark/>
          </w:tcPr>
          <w:p w14:paraId="7333D27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Alat Berat</w:t>
            </w:r>
          </w:p>
        </w:tc>
        <w:tc>
          <w:tcPr>
            <w:tcW w:w="670" w:type="dxa"/>
            <w:tcBorders>
              <w:top w:val="nil"/>
              <w:left w:val="nil"/>
              <w:bottom w:val="single" w:sz="4" w:space="0" w:color="auto"/>
              <w:right w:val="single" w:sz="4" w:space="0" w:color="auto"/>
            </w:tcBorders>
            <w:shd w:val="clear" w:color="auto" w:fill="auto"/>
            <w:noWrap/>
            <w:vAlign w:val="center"/>
            <w:hideMark/>
          </w:tcPr>
          <w:p w14:paraId="261E7DD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ACE94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62153C21" w14:textId="57AF52F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63B0BA4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DE7B633" w14:textId="7C0F533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0D458C0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NTSI6603</w:t>
            </w:r>
          </w:p>
        </w:tc>
      </w:tr>
      <w:tr w:rsidR="006E2654" w:rsidRPr="006E2654" w14:paraId="521A1EF5"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E198C84"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NTSI6607</w:t>
            </w:r>
          </w:p>
        </w:tc>
        <w:tc>
          <w:tcPr>
            <w:tcW w:w="2810" w:type="dxa"/>
            <w:tcBorders>
              <w:top w:val="nil"/>
              <w:left w:val="nil"/>
              <w:bottom w:val="single" w:sz="4" w:space="0" w:color="auto"/>
              <w:right w:val="single" w:sz="4" w:space="0" w:color="auto"/>
            </w:tcBorders>
            <w:shd w:val="clear" w:color="auto" w:fill="auto"/>
            <w:noWrap/>
            <w:vAlign w:val="center"/>
            <w:hideMark/>
          </w:tcPr>
          <w:p w14:paraId="75306D3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Ekonomi Teknik</w:t>
            </w:r>
          </w:p>
        </w:tc>
        <w:tc>
          <w:tcPr>
            <w:tcW w:w="670" w:type="dxa"/>
            <w:tcBorders>
              <w:top w:val="nil"/>
              <w:left w:val="nil"/>
              <w:bottom w:val="single" w:sz="4" w:space="0" w:color="auto"/>
              <w:right w:val="single" w:sz="4" w:space="0" w:color="auto"/>
            </w:tcBorders>
            <w:shd w:val="clear" w:color="auto" w:fill="auto"/>
            <w:noWrap/>
            <w:vAlign w:val="center"/>
            <w:hideMark/>
          </w:tcPr>
          <w:p w14:paraId="5DDB62F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471C68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5BD8EB9F" w14:textId="72F8D56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BD42BC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5A00BD2" w14:textId="4F208C1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7F2364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NTSI6602</w:t>
            </w:r>
          </w:p>
        </w:tc>
      </w:tr>
      <w:tr w:rsidR="006E2654" w:rsidRPr="006E2654" w14:paraId="3B3E6ED2"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F2287ED"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NTSI6608</w:t>
            </w:r>
          </w:p>
        </w:tc>
        <w:tc>
          <w:tcPr>
            <w:tcW w:w="2810" w:type="dxa"/>
            <w:tcBorders>
              <w:top w:val="nil"/>
              <w:left w:val="nil"/>
              <w:bottom w:val="single" w:sz="4" w:space="0" w:color="auto"/>
              <w:right w:val="single" w:sz="4" w:space="0" w:color="auto"/>
            </w:tcBorders>
            <w:shd w:val="clear" w:color="auto" w:fill="auto"/>
            <w:noWrap/>
            <w:vAlign w:val="center"/>
            <w:hideMark/>
          </w:tcPr>
          <w:p w14:paraId="7AC570A7"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Aspek Hukum Jasa Konstruksi</w:t>
            </w:r>
          </w:p>
        </w:tc>
        <w:tc>
          <w:tcPr>
            <w:tcW w:w="670" w:type="dxa"/>
            <w:tcBorders>
              <w:top w:val="nil"/>
              <w:left w:val="nil"/>
              <w:bottom w:val="single" w:sz="4" w:space="0" w:color="auto"/>
              <w:right w:val="single" w:sz="4" w:space="0" w:color="auto"/>
            </w:tcBorders>
            <w:shd w:val="clear" w:color="auto" w:fill="auto"/>
            <w:noWrap/>
            <w:vAlign w:val="center"/>
            <w:hideMark/>
          </w:tcPr>
          <w:p w14:paraId="037FA38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52B1BC2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8AED0C" w14:textId="2EAB31F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7B49B8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6BF96C2" w14:textId="78A7870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5F076F1C"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34870974"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652E4C7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NTSI6609</w:t>
            </w:r>
          </w:p>
        </w:tc>
        <w:tc>
          <w:tcPr>
            <w:tcW w:w="2810" w:type="dxa"/>
            <w:tcBorders>
              <w:top w:val="nil"/>
              <w:left w:val="nil"/>
              <w:bottom w:val="single" w:sz="4" w:space="0" w:color="auto"/>
              <w:right w:val="single" w:sz="4" w:space="0" w:color="auto"/>
            </w:tcBorders>
            <w:shd w:val="clear" w:color="auto" w:fill="auto"/>
            <w:noWrap/>
            <w:vAlign w:val="center"/>
            <w:hideMark/>
          </w:tcPr>
          <w:p w14:paraId="3C38A42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Value Engineering</w:t>
            </w:r>
          </w:p>
        </w:tc>
        <w:tc>
          <w:tcPr>
            <w:tcW w:w="670" w:type="dxa"/>
            <w:tcBorders>
              <w:top w:val="nil"/>
              <w:left w:val="nil"/>
              <w:bottom w:val="single" w:sz="4" w:space="0" w:color="auto"/>
              <w:right w:val="single" w:sz="4" w:space="0" w:color="auto"/>
            </w:tcBorders>
            <w:shd w:val="clear" w:color="auto" w:fill="auto"/>
            <w:noWrap/>
            <w:vAlign w:val="center"/>
            <w:hideMark/>
          </w:tcPr>
          <w:p w14:paraId="63FE897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36EB980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733440B" w14:textId="4DF3CBE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4C6202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4FCB6C6D" w14:textId="1CE2CF04"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4A0B74A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NTSI6601</w:t>
            </w:r>
          </w:p>
        </w:tc>
      </w:tr>
      <w:tr w:rsidR="006E2654" w:rsidRPr="006E2654" w14:paraId="33DEBB9A" w14:textId="77777777" w:rsidTr="00350CCB">
        <w:trPr>
          <w:trHeight w:val="75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B82785D"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NTSI6610</w:t>
            </w:r>
          </w:p>
        </w:tc>
        <w:tc>
          <w:tcPr>
            <w:tcW w:w="2810" w:type="dxa"/>
            <w:tcBorders>
              <w:top w:val="nil"/>
              <w:left w:val="nil"/>
              <w:bottom w:val="single" w:sz="4" w:space="0" w:color="auto"/>
              <w:right w:val="single" w:sz="4" w:space="0" w:color="auto"/>
            </w:tcBorders>
            <w:shd w:val="clear" w:color="auto" w:fill="auto"/>
            <w:noWrap/>
            <w:vAlign w:val="center"/>
            <w:hideMark/>
          </w:tcPr>
          <w:p w14:paraId="17505DB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Perawatan dan Perbaikan Gedung</w:t>
            </w:r>
          </w:p>
        </w:tc>
        <w:tc>
          <w:tcPr>
            <w:tcW w:w="670" w:type="dxa"/>
            <w:tcBorders>
              <w:top w:val="nil"/>
              <w:left w:val="nil"/>
              <w:bottom w:val="single" w:sz="4" w:space="0" w:color="auto"/>
              <w:right w:val="single" w:sz="4" w:space="0" w:color="auto"/>
            </w:tcBorders>
            <w:shd w:val="clear" w:color="auto" w:fill="auto"/>
            <w:noWrap/>
            <w:vAlign w:val="center"/>
            <w:hideMark/>
          </w:tcPr>
          <w:p w14:paraId="01288F8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C16D13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6263D92E" w14:textId="442C7B5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B8FAEA3"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422B7B2E" w14:textId="7985470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192176F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NTSI6603</w:t>
            </w:r>
          </w:p>
        </w:tc>
      </w:tr>
      <w:tr w:rsidR="006E2654" w:rsidRPr="006E2654" w14:paraId="5AF61BB8"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2CFC7CF"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FTEK6003</w:t>
            </w:r>
          </w:p>
        </w:tc>
        <w:tc>
          <w:tcPr>
            <w:tcW w:w="2810" w:type="dxa"/>
            <w:tcBorders>
              <w:top w:val="nil"/>
              <w:left w:val="nil"/>
              <w:bottom w:val="single" w:sz="4" w:space="0" w:color="auto"/>
              <w:right w:val="single" w:sz="4" w:space="0" w:color="auto"/>
            </w:tcBorders>
            <w:shd w:val="clear" w:color="auto" w:fill="auto"/>
            <w:noWrap/>
            <w:vAlign w:val="center"/>
            <w:hideMark/>
          </w:tcPr>
          <w:p w14:paraId="783100E6"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Kesehatan dan Keselamatan Kerja</w:t>
            </w:r>
          </w:p>
        </w:tc>
        <w:tc>
          <w:tcPr>
            <w:tcW w:w="670" w:type="dxa"/>
            <w:tcBorders>
              <w:top w:val="nil"/>
              <w:left w:val="nil"/>
              <w:bottom w:val="single" w:sz="4" w:space="0" w:color="auto"/>
              <w:right w:val="single" w:sz="4" w:space="0" w:color="auto"/>
            </w:tcBorders>
            <w:shd w:val="clear" w:color="auto" w:fill="auto"/>
            <w:noWrap/>
            <w:vAlign w:val="center"/>
            <w:hideMark/>
          </w:tcPr>
          <w:p w14:paraId="0AFC7A4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2ECF1C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70356C7" w14:textId="0902796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624C5B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BC1EAE1" w14:textId="3EF88EE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95C74B5" w14:textId="608E307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35A581D6" w14:textId="77777777" w:rsidTr="00512E18">
        <w:trPr>
          <w:trHeight w:val="6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E92452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lastRenderedPageBreak/>
              <w:t>NTSI6611</w:t>
            </w:r>
          </w:p>
        </w:tc>
        <w:tc>
          <w:tcPr>
            <w:tcW w:w="2810" w:type="dxa"/>
            <w:tcBorders>
              <w:top w:val="nil"/>
              <w:left w:val="nil"/>
              <w:bottom w:val="single" w:sz="4" w:space="0" w:color="auto"/>
              <w:right w:val="single" w:sz="4" w:space="0" w:color="auto"/>
            </w:tcBorders>
            <w:shd w:val="clear" w:color="auto" w:fill="auto"/>
            <w:noWrap/>
            <w:vAlign w:val="center"/>
            <w:hideMark/>
          </w:tcPr>
          <w:p w14:paraId="3C72A9F4"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Riset Operasi</w:t>
            </w:r>
          </w:p>
        </w:tc>
        <w:tc>
          <w:tcPr>
            <w:tcW w:w="670" w:type="dxa"/>
            <w:tcBorders>
              <w:top w:val="nil"/>
              <w:left w:val="nil"/>
              <w:bottom w:val="single" w:sz="4" w:space="0" w:color="auto"/>
              <w:right w:val="single" w:sz="4" w:space="0" w:color="auto"/>
            </w:tcBorders>
            <w:shd w:val="clear" w:color="auto" w:fill="auto"/>
            <w:noWrap/>
            <w:vAlign w:val="center"/>
            <w:hideMark/>
          </w:tcPr>
          <w:p w14:paraId="15EEBA81"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275979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7444720F" w14:textId="49E73B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0D8A83C"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2BAB6E1" w14:textId="46D11D1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00688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NTSI6003</w:t>
            </w:r>
          </w:p>
        </w:tc>
      </w:tr>
      <w:tr w:rsidR="00512E18" w:rsidRPr="006E2654" w14:paraId="3F10526C"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B9EB" w14:textId="265FDA81"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Keairan dan Mekanika Tanah</w:t>
            </w:r>
          </w:p>
        </w:tc>
      </w:tr>
      <w:tr w:rsidR="006E2654" w:rsidRPr="006E2654" w14:paraId="51692A70" w14:textId="77777777" w:rsidTr="00350CCB">
        <w:trPr>
          <w:trHeight w:val="70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036E25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NTSI6509</w:t>
            </w:r>
          </w:p>
        </w:tc>
        <w:tc>
          <w:tcPr>
            <w:tcW w:w="2810" w:type="dxa"/>
            <w:tcBorders>
              <w:top w:val="nil"/>
              <w:left w:val="nil"/>
              <w:bottom w:val="single" w:sz="4" w:space="0" w:color="auto"/>
              <w:right w:val="single" w:sz="4" w:space="0" w:color="auto"/>
            </w:tcBorders>
            <w:shd w:val="clear" w:color="auto" w:fill="auto"/>
            <w:noWrap/>
            <w:vAlign w:val="center"/>
            <w:hideMark/>
          </w:tcPr>
          <w:p w14:paraId="0496B732"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Perbaikan Tanah dan Stabilitas Lereng</w:t>
            </w:r>
          </w:p>
        </w:tc>
        <w:tc>
          <w:tcPr>
            <w:tcW w:w="670" w:type="dxa"/>
            <w:tcBorders>
              <w:top w:val="nil"/>
              <w:left w:val="nil"/>
              <w:bottom w:val="single" w:sz="4" w:space="0" w:color="auto"/>
              <w:right w:val="single" w:sz="4" w:space="0" w:color="auto"/>
            </w:tcBorders>
            <w:shd w:val="clear" w:color="auto" w:fill="auto"/>
            <w:noWrap/>
            <w:vAlign w:val="center"/>
            <w:hideMark/>
          </w:tcPr>
          <w:p w14:paraId="24FEAF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59A4DC13"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249BB945" w14:textId="2C0ABF3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51F42EB"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B56E35A" w14:textId="3356DBDA"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F5CAD1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NTSI6502</w:t>
            </w:r>
          </w:p>
        </w:tc>
      </w:tr>
      <w:tr w:rsidR="006E2654" w:rsidRPr="006E2654" w14:paraId="63A7FD2A" w14:textId="77777777" w:rsidTr="0087575A">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A8DF7DC"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NTSI6510</w:t>
            </w:r>
          </w:p>
        </w:tc>
        <w:tc>
          <w:tcPr>
            <w:tcW w:w="2810" w:type="dxa"/>
            <w:tcBorders>
              <w:top w:val="nil"/>
              <w:left w:val="nil"/>
              <w:bottom w:val="single" w:sz="4" w:space="0" w:color="auto"/>
              <w:right w:val="single" w:sz="4" w:space="0" w:color="auto"/>
            </w:tcBorders>
            <w:shd w:val="clear" w:color="auto" w:fill="auto"/>
            <w:noWrap/>
            <w:vAlign w:val="center"/>
            <w:hideMark/>
          </w:tcPr>
          <w:p w14:paraId="436A7F59"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Dinding Penahan tanah</w:t>
            </w:r>
          </w:p>
        </w:tc>
        <w:tc>
          <w:tcPr>
            <w:tcW w:w="670" w:type="dxa"/>
            <w:tcBorders>
              <w:top w:val="nil"/>
              <w:left w:val="nil"/>
              <w:bottom w:val="single" w:sz="4" w:space="0" w:color="auto"/>
              <w:right w:val="single" w:sz="4" w:space="0" w:color="auto"/>
            </w:tcBorders>
            <w:shd w:val="clear" w:color="auto" w:fill="auto"/>
            <w:noWrap/>
            <w:vAlign w:val="center"/>
            <w:hideMark/>
          </w:tcPr>
          <w:p w14:paraId="67A45DA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7A9FE8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F973F1D" w14:textId="263D147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85D17D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668B148" w14:textId="1047AE2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4965DB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NTSI6502</w:t>
            </w:r>
          </w:p>
        </w:tc>
      </w:tr>
      <w:tr w:rsidR="006E2654" w:rsidRPr="006E2654" w14:paraId="777319AC" w14:textId="77777777" w:rsidTr="0087575A">
        <w:trPr>
          <w:trHeight w:val="567"/>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EA8254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NTSI6511</w:t>
            </w:r>
          </w:p>
        </w:tc>
        <w:tc>
          <w:tcPr>
            <w:tcW w:w="2810" w:type="dxa"/>
            <w:tcBorders>
              <w:top w:val="nil"/>
              <w:left w:val="nil"/>
              <w:bottom w:val="single" w:sz="4" w:space="0" w:color="auto"/>
              <w:right w:val="single" w:sz="4" w:space="0" w:color="auto"/>
            </w:tcBorders>
            <w:shd w:val="clear" w:color="auto" w:fill="auto"/>
            <w:noWrap/>
            <w:vAlign w:val="center"/>
            <w:hideMark/>
          </w:tcPr>
          <w:p w14:paraId="53A9DEC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Reklamasi</w:t>
            </w:r>
          </w:p>
        </w:tc>
        <w:tc>
          <w:tcPr>
            <w:tcW w:w="670" w:type="dxa"/>
            <w:tcBorders>
              <w:top w:val="nil"/>
              <w:left w:val="nil"/>
              <w:bottom w:val="single" w:sz="4" w:space="0" w:color="auto"/>
              <w:right w:val="single" w:sz="4" w:space="0" w:color="auto"/>
            </w:tcBorders>
            <w:shd w:val="clear" w:color="auto" w:fill="auto"/>
            <w:noWrap/>
            <w:vAlign w:val="center"/>
            <w:hideMark/>
          </w:tcPr>
          <w:p w14:paraId="36D4E3B8"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2030D8B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CF7D522" w14:textId="28F16849"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AB820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4B9A86B" w14:textId="503A88F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017EC5B3" w14:textId="70A65542"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35F4439C" w14:textId="77777777" w:rsidTr="00350CCB">
        <w:trPr>
          <w:trHeight w:val="69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5ACDDC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NTSI6512</w:t>
            </w:r>
          </w:p>
        </w:tc>
        <w:tc>
          <w:tcPr>
            <w:tcW w:w="2810" w:type="dxa"/>
            <w:tcBorders>
              <w:top w:val="nil"/>
              <w:left w:val="nil"/>
              <w:bottom w:val="single" w:sz="4" w:space="0" w:color="auto"/>
              <w:right w:val="single" w:sz="4" w:space="0" w:color="auto"/>
            </w:tcBorders>
            <w:shd w:val="clear" w:color="auto" w:fill="auto"/>
            <w:noWrap/>
            <w:vAlign w:val="center"/>
            <w:hideMark/>
          </w:tcPr>
          <w:p w14:paraId="23C5489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Pengelolaan Sumber Daya Air</w:t>
            </w:r>
          </w:p>
        </w:tc>
        <w:tc>
          <w:tcPr>
            <w:tcW w:w="670" w:type="dxa"/>
            <w:tcBorders>
              <w:top w:val="nil"/>
              <w:left w:val="nil"/>
              <w:bottom w:val="single" w:sz="4" w:space="0" w:color="auto"/>
              <w:right w:val="single" w:sz="4" w:space="0" w:color="auto"/>
            </w:tcBorders>
            <w:shd w:val="clear" w:color="auto" w:fill="auto"/>
            <w:noWrap/>
            <w:vAlign w:val="center"/>
            <w:hideMark/>
          </w:tcPr>
          <w:p w14:paraId="627F1AF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606" w:type="dxa"/>
            <w:tcBorders>
              <w:top w:val="nil"/>
              <w:left w:val="nil"/>
              <w:bottom w:val="single" w:sz="4" w:space="0" w:color="auto"/>
              <w:right w:val="single" w:sz="4" w:space="0" w:color="auto"/>
            </w:tcBorders>
            <w:shd w:val="clear" w:color="auto" w:fill="auto"/>
            <w:noWrap/>
            <w:vAlign w:val="center"/>
            <w:hideMark/>
          </w:tcPr>
          <w:p w14:paraId="4139E8C5"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3</w:t>
            </w:r>
          </w:p>
        </w:tc>
        <w:tc>
          <w:tcPr>
            <w:tcW w:w="817" w:type="dxa"/>
            <w:tcBorders>
              <w:top w:val="nil"/>
              <w:left w:val="nil"/>
              <w:bottom w:val="single" w:sz="4" w:space="0" w:color="auto"/>
              <w:right w:val="single" w:sz="4" w:space="0" w:color="auto"/>
            </w:tcBorders>
            <w:shd w:val="clear" w:color="auto" w:fill="auto"/>
            <w:noWrap/>
            <w:vAlign w:val="center"/>
            <w:hideMark/>
          </w:tcPr>
          <w:p w14:paraId="65A39725" w14:textId="3821AEC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4FEA4E8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6AD30341" w14:textId="7F3ACE0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C30C4A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NTSI6503</w:t>
            </w:r>
          </w:p>
        </w:tc>
      </w:tr>
      <w:tr w:rsidR="00512E18" w:rsidRPr="006E2654" w14:paraId="469FF5B4" w14:textId="77777777" w:rsidTr="00512E18">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34E4" w14:textId="7BFBC7CD" w:rsidR="00512E18" w:rsidRPr="00512E18" w:rsidRDefault="00512E18" w:rsidP="00512E18">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Transportasi, Survey, dan Pemetaan</w:t>
            </w:r>
          </w:p>
        </w:tc>
      </w:tr>
      <w:tr w:rsidR="006E2654" w:rsidRPr="006E2654" w14:paraId="5A1A9F23"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1A1E35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NTSI6305</w:t>
            </w:r>
          </w:p>
        </w:tc>
        <w:tc>
          <w:tcPr>
            <w:tcW w:w="2810" w:type="dxa"/>
            <w:tcBorders>
              <w:top w:val="nil"/>
              <w:left w:val="nil"/>
              <w:bottom w:val="single" w:sz="4" w:space="0" w:color="auto"/>
              <w:right w:val="single" w:sz="4" w:space="0" w:color="auto"/>
            </w:tcBorders>
            <w:shd w:val="clear" w:color="auto" w:fill="auto"/>
            <w:noWrap/>
            <w:vAlign w:val="center"/>
            <w:hideMark/>
          </w:tcPr>
          <w:p w14:paraId="3A9C52FB"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Pemeliharaan Jalan</w:t>
            </w:r>
          </w:p>
        </w:tc>
        <w:tc>
          <w:tcPr>
            <w:tcW w:w="670" w:type="dxa"/>
            <w:tcBorders>
              <w:top w:val="nil"/>
              <w:left w:val="nil"/>
              <w:bottom w:val="single" w:sz="4" w:space="0" w:color="auto"/>
              <w:right w:val="single" w:sz="4" w:space="0" w:color="auto"/>
            </w:tcBorders>
            <w:shd w:val="clear" w:color="auto" w:fill="auto"/>
            <w:noWrap/>
            <w:vAlign w:val="center"/>
            <w:hideMark/>
          </w:tcPr>
          <w:p w14:paraId="1A284C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16FCCD2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7B580C9D" w14:textId="6A7D7595"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BE8D7F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EB3404F" w14:textId="6A14B29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DB6D51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NTSI6303</w:t>
            </w:r>
          </w:p>
        </w:tc>
      </w:tr>
      <w:tr w:rsidR="006E2654" w:rsidRPr="006E2654" w14:paraId="2F85B131"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A57E73E"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NTSI6306</w:t>
            </w:r>
          </w:p>
        </w:tc>
        <w:tc>
          <w:tcPr>
            <w:tcW w:w="2810" w:type="dxa"/>
            <w:tcBorders>
              <w:top w:val="nil"/>
              <w:left w:val="nil"/>
              <w:bottom w:val="single" w:sz="4" w:space="0" w:color="auto"/>
              <w:right w:val="single" w:sz="4" w:space="0" w:color="auto"/>
            </w:tcBorders>
            <w:shd w:val="clear" w:color="auto" w:fill="auto"/>
            <w:noWrap/>
            <w:vAlign w:val="center"/>
            <w:hideMark/>
          </w:tcPr>
          <w:p w14:paraId="294F1416"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Manajemen Transportasi</w:t>
            </w:r>
          </w:p>
        </w:tc>
        <w:tc>
          <w:tcPr>
            <w:tcW w:w="670" w:type="dxa"/>
            <w:tcBorders>
              <w:top w:val="nil"/>
              <w:left w:val="nil"/>
              <w:bottom w:val="single" w:sz="4" w:space="0" w:color="auto"/>
              <w:right w:val="single" w:sz="4" w:space="0" w:color="auto"/>
            </w:tcBorders>
            <w:shd w:val="clear" w:color="auto" w:fill="auto"/>
            <w:noWrap/>
            <w:vAlign w:val="center"/>
            <w:hideMark/>
          </w:tcPr>
          <w:p w14:paraId="59C24C4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DF65502"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E27ED31" w14:textId="37132B8F"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CC344D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A35F136" w14:textId="757AE057"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5273620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NTSI6304</w:t>
            </w:r>
          </w:p>
        </w:tc>
      </w:tr>
      <w:tr w:rsidR="006E2654" w:rsidRPr="006E2654" w14:paraId="74AD08FB"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6EB732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NTSI6307</w:t>
            </w:r>
          </w:p>
        </w:tc>
        <w:tc>
          <w:tcPr>
            <w:tcW w:w="2810" w:type="dxa"/>
            <w:tcBorders>
              <w:top w:val="nil"/>
              <w:left w:val="nil"/>
              <w:bottom w:val="single" w:sz="4" w:space="0" w:color="auto"/>
              <w:right w:val="single" w:sz="4" w:space="0" w:color="auto"/>
            </w:tcBorders>
            <w:shd w:val="clear" w:color="auto" w:fill="auto"/>
            <w:noWrap/>
            <w:vAlign w:val="center"/>
            <w:hideMark/>
          </w:tcPr>
          <w:p w14:paraId="01AE5F0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Pelabuhan</w:t>
            </w:r>
          </w:p>
        </w:tc>
        <w:tc>
          <w:tcPr>
            <w:tcW w:w="670" w:type="dxa"/>
            <w:tcBorders>
              <w:top w:val="nil"/>
              <w:left w:val="nil"/>
              <w:bottom w:val="single" w:sz="4" w:space="0" w:color="auto"/>
              <w:right w:val="single" w:sz="4" w:space="0" w:color="auto"/>
            </w:tcBorders>
            <w:shd w:val="clear" w:color="auto" w:fill="auto"/>
            <w:noWrap/>
            <w:vAlign w:val="center"/>
            <w:hideMark/>
          </w:tcPr>
          <w:p w14:paraId="1980C65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C46E5C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6EA0E23" w14:textId="05FD702E"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C2D1E8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09F8AAF0" w14:textId="66C550E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3C26BC4" w14:textId="3ABC9C1C"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141EBB7E" w14:textId="77777777" w:rsidTr="00512E18">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2D3E69AA"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NTSI6308</w:t>
            </w:r>
          </w:p>
        </w:tc>
        <w:tc>
          <w:tcPr>
            <w:tcW w:w="2810" w:type="dxa"/>
            <w:tcBorders>
              <w:top w:val="nil"/>
              <w:left w:val="nil"/>
              <w:bottom w:val="single" w:sz="4" w:space="0" w:color="auto"/>
              <w:right w:val="single" w:sz="4" w:space="0" w:color="auto"/>
            </w:tcBorders>
            <w:shd w:val="clear" w:color="auto" w:fill="auto"/>
            <w:noWrap/>
            <w:vAlign w:val="center"/>
            <w:hideMark/>
          </w:tcPr>
          <w:p w14:paraId="4E686890"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Lapangan Terbang</w:t>
            </w:r>
          </w:p>
        </w:tc>
        <w:tc>
          <w:tcPr>
            <w:tcW w:w="670" w:type="dxa"/>
            <w:tcBorders>
              <w:top w:val="nil"/>
              <w:left w:val="nil"/>
              <w:bottom w:val="single" w:sz="4" w:space="0" w:color="auto"/>
              <w:right w:val="single" w:sz="4" w:space="0" w:color="auto"/>
            </w:tcBorders>
            <w:shd w:val="clear" w:color="auto" w:fill="auto"/>
            <w:noWrap/>
            <w:vAlign w:val="center"/>
            <w:hideMark/>
          </w:tcPr>
          <w:p w14:paraId="168032E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F2EAD66"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4CBF1332" w14:textId="70BDA5E0"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595049A4"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782608AB" w14:textId="36917C0F"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66277E22" w14:textId="065124B1"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r>
      <w:tr w:rsidR="006E2654" w:rsidRPr="006E2654" w14:paraId="5B324D23" w14:textId="77777777" w:rsidTr="00350CCB">
        <w:trPr>
          <w:trHeight w:val="724"/>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A0B7BC7"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NTSI6309</w:t>
            </w:r>
          </w:p>
        </w:tc>
        <w:tc>
          <w:tcPr>
            <w:tcW w:w="2810" w:type="dxa"/>
            <w:tcBorders>
              <w:top w:val="nil"/>
              <w:left w:val="nil"/>
              <w:bottom w:val="single" w:sz="4" w:space="0" w:color="auto"/>
              <w:right w:val="single" w:sz="4" w:space="0" w:color="auto"/>
            </w:tcBorders>
            <w:shd w:val="clear" w:color="auto" w:fill="auto"/>
            <w:noWrap/>
            <w:vAlign w:val="center"/>
            <w:hideMark/>
          </w:tcPr>
          <w:p w14:paraId="25988B8A" w14:textId="77777777" w:rsidR="006E2654" w:rsidRPr="006E2654" w:rsidRDefault="006E2654" w:rsidP="00512E18">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Sistem Informasi Geografis</w:t>
            </w:r>
          </w:p>
        </w:tc>
        <w:tc>
          <w:tcPr>
            <w:tcW w:w="670" w:type="dxa"/>
            <w:tcBorders>
              <w:top w:val="nil"/>
              <w:left w:val="nil"/>
              <w:bottom w:val="single" w:sz="4" w:space="0" w:color="auto"/>
              <w:right w:val="single" w:sz="4" w:space="0" w:color="auto"/>
            </w:tcBorders>
            <w:shd w:val="clear" w:color="auto" w:fill="auto"/>
            <w:noWrap/>
            <w:vAlign w:val="center"/>
            <w:hideMark/>
          </w:tcPr>
          <w:p w14:paraId="682DE58D"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43CC49CF"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F386025" w14:textId="71F95A96"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00CD2C09"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5A1EF869" w14:textId="061526DB" w:rsidR="006E2654" w:rsidRPr="006E2654" w:rsidRDefault="006E2654" w:rsidP="00512E18">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712CB540" w14:textId="77777777" w:rsidR="006E2654" w:rsidRPr="006E2654" w:rsidRDefault="006E2654" w:rsidP="00512E18">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NTSI6301</w:t>
            </w:r>
          </w:p>
        </w:tc>
      </w:tr>
      <w:tr w:rsidR="0071181E" w:rsidRPr="006E2654" w14:paraId="037D4D1C" w14:textId="77777777" w:rsidTr="0071181E">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1F9B" w14:textId="20CC19AD" w:rsidR="0071181E" w:rsidRPr="0071181E" w:rsidRDefault="0071181E" w:rsidP="0071181E">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Arsitektur dan Lingkungan</w:t>
            </w:r>
          </w:p>
        </w:tc>
      </w:tr>
      <w:tr w:rsidR="006E2654" w:rsidRPr="006E2654" w14:paraId="18867AE3" w14:textId="77777777" w:rsidTr="0071181E">
        <w:trPr>
          <w:trHeight w:val="652"/>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903EFCE"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NTSI6404</w:t>
            </w:r>
          </w:p>
        </w:tc>
        <w:tc>
          <w:tcPr>
            <w:tcW w:w="2810" w:type="dxa"/>
            <w:tcBorders>
              <w:top w:val="nil"/>
              <w:left w:val="nil"/>
              <w:bottom w:val="single" w:sz="4" w:space="0" w:color="auto"/>
              <w:right w:val="single" w:sz="4" w:space="0" w:color="auto"/>
            </w:tcBorders>
            <w:shd w:val="clear" w:color="auto" w:fill="auto"/>
            <w:noWrap/>
            <w:vAlign w:val="center"/>
            <w:hideMark/>
          </w:tcPr>
          <w:p w14:paraId="27139A5D"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Bangunan Ramah Lingkungan</w:t>
            </w:r>
          </w:p>
        </w:tc>
        <w:tc>
          <w:tcPr>
            <w:tcW w:w="670" w:type="dxa"/>
            <w:tcBorders>
              <w:top w:val="nil"/>
              <w:left w:val="nil"/>
              <w:bottom w:val="single" w:sz="4" w:space="0" w:color="auto"/>
              <w:right w:val="single" w:sz="4" w:space="0" w:color="auto"/>
            </w:tcBorders>
            <w:shd w:val="clear" w:color="auto" w:fill="auto"/>
            <w:noWrap/>
            <w:vAlign w:val="center"/>
            <w:hideMark/>
          </w:tcPr>
          <w:p w14:paraId="3615A43F"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74AE325"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0EF8EF9E" w14:textId="32B76C67"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7F0D2689"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368C4111" w14:textId="41C67945"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DA90736"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NTSI6403</w:t>
            </w:r>
          </w:p>
        </w:tc>
      </w:tr>
      <w:tr w:rsidR="006E2654" w:rsidRPr="006E2654" w14:paraId="1D6CAF23" w14:textId="77777777" w:rsidTr="0071181E">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A2508E3"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NTSI6405</w:t>
            </w:r>
          </w:p>
        </w:tc>
        <w:tc>
          <w:tcPr>
            <w:tcW w:w="2810" w:type="dxa"/>
            <w:tcBorders>
              <w:top w:val="nil"/>
              <w:left w:val="nil"/>
              <w:bottom w:val="single" w:sz="4" w:space="0" w:color="auto"/>
              <w:right w:val="single" w:sz="4" w:space="0" w:color="auto"/>
            </w:tcBorders>
            <w:shd w:val="clear" w:color="auto" w:fill="auto"/>
            <w:noWrap/>
            <w:vAlign w:val="center"/>
            <w:hideMark/>
          </w:tcPr>
          <w:p w14:paraId="79D2F608"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Teknologi Fasad</w:t>
            </w:r>
          </w:p>
        </w:tc>
        <w:tc>
          <w:tcPr>
            <w:tcW w:w="670" w:type="dxa"/>
            <w:tcBorders>
              <w:top w:val="nil"/>
              <w:left w:val="nil"/>
              <w:bottom w:val="single" w:sz="4" w:space="0" w:color="auto"/>
              <w:right w:val="single" w:sz="4" w:space="0" w:color="auto"/>
            </w:tcBorders>
            <w:shd w:val="clear" w:color="auto" w:fill="auto"/>
            <w:noWrap/>
            <w:vAlign w:val="center"/>
            <w:hideMark/>
          </w:tcPr>
          <w:p w14:paraId="2D357DA1"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7821528A"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1687C28" w14:textId="76271B56"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106FE679"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2FE95E90" w14:textId="5550B930"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26DD9367" w14:textId="14DD4586"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r>
      <w:tr w:rsidR="0071181E" w:rsidRPr="006E2654" w14:paraId="55372AA5" w14:textId="77777777" w:rsidTr="0071181E">
        <w:trPr>
          <w:trHeight w:val="567"/>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DEA5" w14:textId="18B4AA92" w:rsidR="0071181E" w:rsidRPr="0071181E" w:rsidRDefault="0071181E" w:rsidP="0071181E">
            <w:pPr>
              <w:tabs>
                <w:tab w:val="clear" w:pos="1440"/>
              </w:tabs>
              <w:spacing w:line="240" w:lineRule="auto"/>
              <w:ind w:firstLine="0"/>
              <w:jc w:val="left"/>
              <w:rPr>
                <w:rFonts w:eastAsia="Times New Roman" w:cs="Times New Roman"/>
                <w:b/>
                <w:bCs/>
                <w:i/>
                <w:iCs/>
                <w:szCs w:val="24"/>
                <w:lang w:eastAsia="zh-TW"/>
              </w:rPr>
            </w:pPr>
            <w:r w:rsidRPr="006E2654">
              <w:rPr>
                <w:rFonts w:eastAsia="Times New Roman" w:cs="Times New Roman"/>
                <w:b/>
                <w:bCs/>
                <w:i/>
                <w:iCs/>
                <w:szCs w:val="24"/>
                <w:lang w:eastAsia="zh-TW"/>
              </w:rPr>
              <w:t>Kewirausahaan</w:t>
            </w:r>
            <w:r w:rsidRPr="006E2654">
              <w:rPr>
                <w:rFonts w:eastAsia="Times New Roman" w:cs="Times New Roman"/>
                <w:szCs w:val="24"/>
                <w:lang w:eastAsia="zh-TW"/>
              </w:rPr>
              <w:t> </w:t>
            </w:r>
          </w:p>
        </w:tc>
      </w:tr>
      <w:tr w:rsidR="006E2654" w:rsidRPr="006E2654" w14:paraId="228CF34D" w14:textId="77777777" w:rsidTr="0071181E">
        <w:trPr>
          <w:trHeight w:val="510"/>
        </w:trPr>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406BD974"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NTSI6604</w:t>
            </w:r>
          </w:p>
        </w:tc>
        <w:tc>
          <w:tcPr>
            <w:tcW w:w="2810" w:type="dxa"/>
            <w:tcBorders>
              <w:top w:val="nil"/>
              <w:left w:val="nil"/>
              <w:bottom w:val="single" w:sz="4" w:space="0" w:color="auto"/>
              <w:right w:val="single" w:sz="4" w:space="0" w:color="auto"/>
            </w:tcBorders>
            <w:shd w:val="clear" w:color="auto" w:fill="auto"/>
            <w:noWrap/>
            <w:vAlign w:val="center"/>
            <w:hideMark/>
          </w:tcPr>
          <w:p w14:paraId="048204FF" w14:textId="77777777" w:rsidR="006E2654" w:rsidRPr="006E2654" w:rsidRDefault="006E2654" w:rsidP="0071181E">
            <w:pPr>
              <w:tabs>
                <w:tab w:val="clear" w:pos="1440"/>
              </w:tabs>
              <w:spacing w:line="240" w:lineRule="auto"/>
              <w:ind w:firstLine="0"/>
              <w:jc w:val="left"/>
              <w:rPr>
                <w:rFonts w:eastAsia="Times New Roman" w:cs="Times New Roman"/>
                <w:szCs w:val="24"/>
                <w:lang w:eastAsia="zh-TW"/>
              </w:rPr>
            </w:pPr>
            <w:r w:rsidRPr="006E2654">
              <w:rPr>
                <w:rFonts w:eastAsia="Times New Roman" w:cs="Times New Roman"/>
                <w:szCs w:val="24"/>
                <w:lang w:eastAsia="zh-TW"/>
              </w:rPr>
              <w:t>Etika Profesi</w:t>
            </w:r>
          </w:p>
        </w:tc>
        <w:tc>
          <w:tcPr>
            <w:tcW w:w="670" w:type="dxa"/>
            <w:tcBorders>
              <w:top w:val="nil"/>
              <w:left w:val="nil"/>
              <w:bottom w:val="single" w:sz="4" w:space="0" w:color="auto"/>
              <w:right w:val="single" w:sz="4" w:space="0" w:color="auto"/>
            </w:tcBorders>
            <w:shd w:val="clear" w:color="auto" w:fill="auto"/>
            <w:noWrap/>
            <w:vAlign w:val="center"/>
            <w:hideMark/>
          </w:tcPr>
          <w:p w14:paraId="0B06538D"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606" w:type="dxa"/>
            <w:tcBorders>
              <w:top w:val="nil"/>
              <w:left w:val="nil"/>
              <w:bottom w:val="single" w:sz="4" w:space="0" w:color="auto"/>
              <w:right w:val="single" w:sz="4" w:space="0" w:color="auto"/>
            </w:tcBorders>
            <w:shd w:val="clear" w:color="auto" w:fill="auto"/>
            <w:noWrap/>
            <w:vAlign w:val="center"/>
            <w:hideMark/>
          </w:tcPr>
          <w:p w14:paraId="0CC00272"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2</w:t>
            </w:r>
          </w:p>
        </w:tc>
        <w:tc>
          <w:tcPr>
            <w:tcW w:w="817" w:type="dxa"/>
            <w:tcBorders>
              <w:top w:val="nil"/>
              <w:left w:val="nil"/>
              <w:bottom w:val="single" w:sz="4" w:space="0" w:color="auto"/>
              <w:right w:val="single" w:sz="4" w:space="0" w:color="auto"/>
            </w:tcBorders>
            <w:shd w:val="clear" w:color="auto" w:fill="auto"/>
            <w:noWrap/>
            <w:vAlign w:val="center"/>
            <w:hideMark/>
          </w:tcPr>
          <w:p w14:paraId="3D2A880F" w14:textId="3DD3E52A"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742" w:type="dxa"/>
            <w:tcBorders>
              <w:top w:val="nil"/>
              <w:left w:val="nil"/>
              <w:bottom w:val="single" w:sz="4" w:space="0" w:color="auto"/>
              <w:right w:val="single" w:sz="4" w:space="0" w:color="auto"/>
            </w:tcBorders>
            <w:shd w:val="clear" w:color="auto" w:fill="auto"/>
            <w:noWrap/>
            <w:vAlign w:val="center"/>
            <w:hideMark/>
          </w:tcPr>
          <w:p w14:paraId="23B28D94" w14:textId="77777777" w:rsidR="006E2654" w:rsidRPr="006E2654" w:rsidRDefault="006E2654" w:rsidP="0071181E">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P</w:t>
            </w:r>
          </w:p>
        </w:tc>
        <w:tc>
          <w:tcPr>
            <w:tcW w:w="1149" w:type="dxa"/>
            <w:tcBorders>
              <w:top w:val="nil"/>
              <w:left w:val="nil"/>
              <w:bottom w:val="single" w:sz="4" w:space="0" w:color="auto"/>
              <w:right w:val="single" w:sz="4" w:space="0" w:color="auto"/>
            </w:tcBorders>
            <w:shd w:val="clear" w:color="auto" w:fill="auto"/>
            <w:noWrap/>
            <w:vAlign w:val="center"/>
            <w:hideMark/>
          </w:tcPr>
          <w:p w14:paraId="13EE3059" w14:textId="050B57AD" w:rsidR="006E2654" w:rsidRPr="006E2654" w:rsidRDefault="006E2654" w:rsidP="0071181E">
            <w:pPr>
              <w:tabs>
                <w:tab w:val="clear" w:pos="1440"/>
              </w:tabs>
              <w:spacing w:line="240" w:lineRule="auto"/>
              <w:ind w:firstLine="0"/>
              <w:jc w:val="center"/>
              <w:rPr>
                <w:rFonts w:eastAsia="Times New Roman" w:cs="Times New Roman"/>
                <w:szCs w:val="24"/>
                <w:lang w:eastAsia="zh-TW"/>
              </w:rPr>
            </w:pPr>
          </w:p>
        </w:tc>
        <w:tc>
          <w:tcPr>
            <w:tcW w:w="1261" w:type="dxa"/>
            <w:tcBorders>
              <w:top w:val="nil"/>
              <w:left w:val="nil"/>
              <w:bottom w:val="single" w:sz="4" w:space="0" w:color="auto"/>
              <w:right w:val="single" w:sz="4" w:space="0" w:color="auto"/>
            </w:tcBorders>
            <w:shd w:val="clear" w:color="auto" w:fill="auto"/>
            <w:noWrap/>
            <w:vAlign w:val="center"/>
            <w:hideMark/>
          </w:tcPr>
          <w:p w14:paraId="33C1880C"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r w:rsidR="006E2654" w:rsidRPr="006E2654" w14:paraId="5EBF75DA" w14:textId="77777777" w:rsidTr="00810202">
        <w:trPr>
          <w:trHeight w:val="784"/>
        </w:trPr>
        <w:tc>
          <w:tcPr>
            <w:tcW w:w="41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0895B"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 xml:space="preserve">Jumlah SKS MPPD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58B221FA" w14:textId="77777777" w:rsidR="006E2654" w:rsidRPr="006E2654" w:rsidRDefault="006E2654" w:rsidP="00810202">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19</w:t>
            </w:r>
          </w:p>
        </w:tc>
        <w:tc>
          <w:tcPr>
            <w:tcW w:w="606" w:type="dxa"/>
            <w:tcBorders>
              <w:top w:val="nil"/>
              <w:left w:val="nil"/>
              <w:bottom w:val="single" w:sz="4" w:space="0" w:color="auto"/>
              <w:right w:val="single" w:sz="4" w:space="0" w:color="auto"/>
            </w:tcBorders>
            <w:shd w:val="clear" w:color="auto" w:fill="auto"/>
            <w:noWrap/>
            <w:vAlign w:val="bottom"/>
            <w:hideMark/>
          </w:tcPr>
          <w:p w14:paraId="44CE5D52"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3BDEE30A"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742" w:type="dxa"/>
            <w:tcBorders>
              <w:top w:val="nil"/>
              <w:left w:val="nil"/>
              <w:bottom w:val="single" w:sz="4" w:space="0" w:color="auto"/>
              <w:right w:val="single" w:sz="4" w:space="0" w:color="auto"/>
            </w:tcBorders>
            <w:shd w:val="clear" w:color="auto" w:fill="auto"/>
            <w:noWrap/>
            <w:vAlign w:val="bottom"/>
            <w:hideMark/>
          </w:tcPr>
          <w:p w14:paraId="70B8BEB6"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794247"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18F088DE"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r w:rsidR="006E2654" w:rsidRPr="006E2654" w14:paraId="2A43CCD4" w14:textId="77777777" w:rsidTr="00810202">
        <w:trPr>
          <w:trHeight w:val="697"/>
        </w:trPr>
        <w:tc>
          <w:tcPr>
            <w:tcW w:w="41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917CA" w14:textId="77777777" w:rsidR="006E2654" w:rsidRPr="006E2654" w:rsidRDefault="006E2654" w:rsidP="006E2654">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 xml:space="preserve">TOTAL SKS Program Studi S1 Teknik Sipil </w:t>
            </w:r>
          </w:p>
        </w:tc>
        <w:tc>
          <w:tcPr>
            <w:tcW w:w="670" w:type="dxa"/>
            <w:tcBorders>
              <w:top w:val="nil"/>
              <w:left w:val="nil"/>
              <w:bottom w:val="single" w:sz="4" w:space="0" w:color="auto"/>
              <w:right w:val="single" w:sz="4" w:space="0" w:color="auto"/>
            </w:tcBorders>
            <w:shd w:val="clear" w:color="auto" w:fill="auto"/>
            <w:noWrap/>
            <w:vAlign w:val="center"/>
            <w:hideMark/>
          </w:tcPr>
          <w:p w14:paraId="47B29A4A" w14:textId="285163D0" w:rsidR="006E2654" w:rsidRPr="006E2654" w:rsidRDefault="006E2654" w:rsidP="007B34EF">
            <w:pPr>
              <w:tabs>
                <w:tab w:val="clear" w:pos="1440"/>
              </w:tabs>
              <w:spacing w:line="240" w:lineRule="auto"/>
              <w:ind w:firstLine="0"/>
              <w:jc w:val="center"/>
              <w:rPr>
                <w:rFonts w:eastAsia="Times New Roman" w:cs="Times New Roman"/>
                <w:b/>
                <w:bCs/>
                <w:szCs w:val="24"/>
                <w:lang w:eastAsia="zh-TW"/>
              </w:rPr>
            </w:pPr>
            <w:r w:rsidRPr="006E2654">
              <w:rPr>
                <w:rFonts w:eastAsia="Times New Roman" w:cs="Times New Roman"/>
                <w:b/>
                <w:bCs/>
                <w:szCs w:val="24"/>
                <w:lang w:eastAsia="zh-TW"/>
              </w:rPr>
              <w:t>14</w:t>
            </w:r>
            <w:r w:rsidR="007B34EF">
              <w:rPr>
                <w:rFonts w:eastAsia="Times New Roman" w:cs="Times New Roman"/>
                <w:b/>
                <w:bCs/>
                <w:szCs w:val="24"/>
                <w:lang w:eastAsia="zh-TW"/>
              </w:rPr>
              <w:t>5</w:t>
            </w:r>
          </w:p>
        </w:tc>
        <w:tc>
          <w:tcPr>
            <w:tcW w:w="606" w:type="dxa"/>
            <w:tcBorders>
              <w:top w:val="nil"/>
              <w:left w:val="nil"/>
              <w:bottom w:val="single" w:sz="4" w:space="0" w:color="auto"/>
              <w:right w:val="single" w:sz="4" w:space="0" w:color="auto"/>
            </w:tcBorders>
            <w:shd w:val="clear" w:color="auto" w:fill="auto"/>
            <w:noWrap/>
            <w:vAlign w:val="bottom"/>
            <w:hideMark/>
          </w:tcPr>
          <w:p w14:paraId="29D5F71B"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817" w:type="dxa"/>
            <w:tcBorders>
              <w:top w:val="nil"/>
              <w:left w:val="nil"/>
              <w:bottom w:val="single" w:sz="4" w:space="0" w:color="auto"/>
              <w:right w:val="single" w:sz="4" w:space="0" w:color="auto"/>
            </w:tcBorders>
            <w:shd w:val="clear" w:color="auto" w:fill="auto"/>
            <w:noWrap/>
            <w:vAlign w:val="bottom"/>
            <w:hideMark/>
          </w:tcPr>
          <w:p w14:paraId="107581B5"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742" w:type="dxa"/>
            <w:tcBorders>
              <w:top w:val="nil"/>
              <w:left w:val="nil"/>
              <w:bottom w:val="single" w:sz="4" w:space="0" w:color="auto"/>
              <w:right w:val="single" w:sz="4" w:space="0" w:color="auto"/>
            </w:tcBorders>
            <w:shd w:val="clear" w:color="auto" w:fill="auto"/>
            <w:noWrap/>
            <w:vAlign w:val="bottom"/>
            <w:hideMark/>
          </w:tcPr>
          <w:p w14:paraId="06FDA764"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149" w:type="dxa"/>
            <w:tcBorders>
              <w:top w:val="nil"/>
              <w:left w:val="nil"/>
              <w:bottom w:val="single" w:sz="4" w:space="0" w:color="auto"/>
              <w:right w:val="single" w:sz="4" w:space="0" w:color="auto"/>
            </w:tcBorders>
            <w:shd w:val="clear" w:color="auto" w:fill="auto"/>
            <w:noWrap/>
            <w:vAlign w:val="bottom"/>
            <w:hideMark/>
          </w:tcPr>
          <w:p w14:paraId="4C0B685E"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c>
          <w:tcPr>
            <w:tcW w:w="1261" w:type="dxa"/>
            <w:tcBorders>
              <w:top w:val="nil"/>
              <w:left w:val="nil"/>
              <w:bottom w:val="single" w:sz="4" w:space="0" w:color="auto"/>
              <w:right w:val="single" w:sz="4" w:space="0" w:color="auto"/>
            </w:tcBorders>
            <w:shd w:val="clear" w:color="auto" w:fill="auto"/>
            <w:noWrap/>
            <w:vAlign w:val="bottom"/>
            <w:hideMark/>
          </w:tcPr>
          <w:p w14:paraId="6CAFAB19" w14:textId="77777777" w:rsidR="006E2654" w:rsidRPr="006E2654" w:rsidRDefault="006E2654" w:rsidP="006E2654">
            <w:pPr>
              <w:tabs>
                <w:tab w:val="clear" w:pos="1440"/>
              </w:tabs>
              <w:spacing w:line="240" w:lineRule="auto"/>
              <w:ind w:firstLine="0"/>
              <w:jc w:val="center"/>
              <w:rPr>
                <w:rFonts w:eastAsia="Times New Roman" w:cs="Times New Roman"/>
                <w:szCs w:val="24"/>
                <w:lang w:eastAsia="zh-TW"/>
              </w:rPr>
            </w:pPr>
            <w:r w:rsidRPr="006E2654">
              <w:rPr>
                <w:rFonts w:eastAsia="Times New Roman" w:cs="Times New Roman"/>
                <w:szCs w:val="24"/>
                <w:lang w:eastAsia="zh-TW"/>
              </w:rPr>
              <w:t> </w:t>
            </w:r>
          </w:p>
        </w:tc>
      </w:tr>
    </w:tbl>
    <w:p w14:paraId="214DC61F" w14:textId="77777777" w:rsidR="00E41BFD" w:rsidRPr="00BE1694" w:rsidRDefault="00E41BFD" w:rsidP="00E41BFD">
      <w:pPr>
        <w:ind w:firstLine="0"/>
        <w:rPr>
          <w:rFonts w:cs="Times New Roman"/>
          <w:szCs w:val="24"/>
          <w:lang w:val="id-ID"/>
        </w:rPr>
      </w:pPr>
    </w:p>
    <w:p w14:paraId="3FB662E9" w14:textId="77777777" w:rsidR="00E41BFD" w:rsidRPr="00BE1694" w:rsidRDefault="00E41BFD" w:rsidP="00E41BFD">
      <w:pPr>
        <w:ind w:firstLine="0"/>
        <w:rPr>
          <w:rFonts w:cs="Times New Roman"/>
          <w:szCs w:val="24"/>
          <w:lang w:val="id-ID"/>
        </w:rPr>
      </w:pPr>
    </w:p>
    <w:p w14:paraId="52FD61B4" w14:textId="77777777" w:rsidR="00E41BFD" w:rsidRPr="00BE1694" w:rsidRDefault="00E41BFD" w:rsidP="00E41BFD">
      <w:pPr>
        <w:ind w:firstLine="0"/>
        <w:rPr>
          <w:rFonts w:cs="Times New Roman"/>
          <w:szCs w:val="24"/>
          <w:lang w:val="id-ID"/>
        </w:rPr>
      </w:pPr>
    </w:p>
    <w:p w14:paraId="5D9A2728" w14:textId="0CC9EB78" w:rsidR="00E41BFD" w:rsidRPr="00BE1694" w:rsidRDefault="00E52C46" w:rsidP="00E52C46">
      <w:pPr>
        <w:tabs>
          <w:tab w:val="clear" w:pos="1440"/>
          <w:tab w:val="left" w:pos="2843"/>
        </w:tabs>
        <w:ind w:firstLine="0"/>
        <w:rPr>
          <w:rFonts w:cs="Times New Roman"/>
          <w:szCs w:val="24"/>
          <w:lang w:val="id-ID"/>
        </w:rPr>
      </w:pPr>
      <w:r>
        <w:rPr>
          <w:rFonts w:cs="Times New Roman"/>
          <w:szCs w:val="24"/>
          <w:lang w:val="id-ID"/>
        </w:rPr>
        <w:tab/>
      </w:r>
    </w:p>
    <w:p w14:paraId="7DDD1187" w14:textId="77777777" w:rsidR="00E41BFD" w:rsidRPr="00BE1694" w:rsidRDefault="00E41BFD" w:rsidP="00E41BFD">
      <w:pPr>
        <w:ind w:firstLine="0"/>
        <w:rPr>
          <w:rFonts w:cs="Times New Roman"/>
          <w:szCs w:val="24"/>
          <w:lang w:val="id-ID"/>
        </w:rPr>
      </w:pPr>
    </w:p>
    <w:p w14:paraId="6BACEF73" w14:textId="77777777" w:rsidR="00F510C7" w:rsidRPr="00863CFC" w:rsidRDefault="00F510C7" w:rsidP="00F80270">
      <w:pPr>
        <w:tabs>
          <w:tab w:val="clear" w:pos="1440"/>
        </w:tabs>
        <w:spacing w:line="360" w:lineRule="auto"/>
        <w:ind w:firstLine="0"/>
        <w:jc w:val="left"/>
        <w:rPr>
          <w:rFonts w:eastAsiaTheme="majorEastAsia" w:cs="Times New Roman"/>
          <w:b/>
          <w:szCs w:val="24"/>
        </w:rPr>
      </w:pPr>
      <w:r w:rsidRPr="00863CFC">
        <w:rPr>
          <w:rFonts w:cs="Times New Roman"/>
          <w:szCs w:val="24"/>
        </w:rPr>
        <w:br w:type="page"/>
      </w:r>
    </w:p>
    <w:p w14:paraId="646AEDEF" w14:textId="77777777" w:rsidR="000A7C4A" w:rsidRPr="00863CFC" w:rsidRDefault="000A7C4A" w:rsidP="00F80270">
      <w:pPr>
        <w:pStyle w:val="Heading2"/>
        <w:spacing w:before="0" w:after="0" w:line="360" w:lineRule="auto"/>
        <w:rPr>
          <w:rFonts w:cs="Times New Roman"/>
          <w:szCs w:val="24"/>
        </w:rPr>
        <w:sectPr w:rsidR="000A7C4A" w:rsidRPr="00863CFC" w:rsidSect="00E6597F">
          <w:pgSz w:w="11906" w:h="16838" w:code="9"/>
          <w:pgMar w:top="1134" w:right="1134" w:bottom="1134" w:left="1418" w:header="709" w:footer="964" w:gutter="0"/>
          <w:cols w:space="720"/>
          <w:docGrid w:linePitch="360"/>
        </w:sectPr>
      </w:pPr>
    </w:p>
    <w:p w14:paraId="7536DE09" w14:textId="77777777" w:rsidR="0001187B" w:rsidRPr="00814F17" w:rsidRDefault="00757379" w:rsidP="00814F17">
      <w:pPr>
        <w:pStyle w:val="Heading2"/>
        <w:spacing w:before="0" w:after="0" w:line="360" w:lineRule="auto"/>
        <w:rPr>
          <w:rFonts w:cs="Times New Roman"/>
          <w:szCs w:val="24"/>
        </w:rPr>
      </w:pPr>
      <w:bookmarkStart w:id="65" w:name="_Toc520100623"/>
      <w:r w:rsidRPr="00863CFC">
        <w:rPr>
          <w:rFonts w:cs="Times New Roman"/>
          <w:szCs w:val="24"/>
        </w:rPr>
        <w:lastRenderedPageBreak/>
        <w:t>Sebaran Matakuliah</w:t>
      </w:r>
      <w:bookmarkEnd w:id="65"/>
    </w:p>
    <w:tbl>
      <w:tblPr>
        <w:tblW w:w="4973" w:type="pct"/>
        <w:jc w:val="center"/>
        <w:tblLook w:val="04A0" w:firstRow="1" w:lastRow="0" w:firstColumn="1" w:lastColumn="0" w:noHBand="0" w:noVBand="1"/>
      </w:tblPr>
      <w:tblGrid>
        <w:gridCol w:w="591"/>
        <w:gridCol w:w="1474"/>
        <w:gridCol w:w="3658"/>
        <w:gridCol w:w="1478"/>
        <w:gridCol w:w="1099"/>
        <w:gridCol w:w="994"/>
      </w:tblGrid>
      <w:tr w:rsidR="0001187B" w:rsidRPr="00EA02DB" w14:paraId="064228F5" w14:textId="77777777" w:rsidTr="00FB2CCA">
        <w:trPr>
          <w:trHeight w:val="315"/>
          <w:jc w:val="center"/>
        </w:trPr>
        <w:tc>
          <w:tcPr>
            <w:tcW w:w="1111" w:type="pct"/>
            <w:gridSpan w:val="2"/>
            <w:tcBorders>
              <w:top w:val="nil"/>
              <w:left w:val="nil"/>
              <w:bottom w:val="nil"/>
              <w:right w:val="nil"/>
            </w:tcBorders>
            <w:shd w:val="clear" w:color="auto" w:fill="auto"/>
            <w:noWrap/>
            <w:vAlign w:val="bottom"/>
            <w:hideMark/>
          </w:tcPr>
          <w:p w14:paraId="54F0F4E8"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SEMESTER I</w:t>
            </w:r>
          </w:p>
        </w:tc>
        <w:tc>
          <w:tcPr>
            <w:tcW w:w="1968" w:type="pct"/>
            <w:tcBorders>
              <w:top w:val="nil"/>
              <w:left w:val="nil"/>
              <w:bottom w:val="nil"/>
              <w:right w:val="nil"/>
            </w:tcBorders>
            <w:shd w:val="clear" w:color="auto" w:fill="auto"/>
            <w:noWrap/>
            <w:vAlign w:val="bottom"/>
            <w:hideMark/>
          </w:tcPr>
          <w:p w14:paraId="3AF04904"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p>
        </w:tc>
        <w:tc>
          <w:tcPr>
            <w:tcW w:w="795" w:type="pct"/>
            <w:tcBorders>
              <w:top w:val="nil"/>
              <w:left w:val="nil"/>
              <w:bottom w:val="nil"/>
              <w:right w:val="nil"/>
            </w:tcBorders>
            <w:shd w:val="clear" w:color="auto" w:fill="auto"/>
            <w:noWrap/>
            <w:vAlign w:val="bottom"/>
            <w:hideMark/>
          </w:tcPr>
          <w:p w14:paraId="2F2DE509"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c>
          <w:tcPr>
            <w:tcW w:w="591" w:type="pct"/>
            <w:tcBorders>
              <w:top w:val="nil"/>
              <w:left w:val="nil"/>
              <w:bottom w:val="nil"/>
              <w:right w:val="nil"/>
            </w:tcBorders>
            <w:shd w:val="clear" w:color="auto" w:fill="auto"/>
            <w:noWrap/>
            <w:vAlign w:val="bottom"/>
            <w:hideMark/>
          </w:tcPr>
          <w:p w14:paraId="0EB86828"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c>
          <w:tcPr>
            <w:tcW w:w="535" w:type="pct"/>
            <w:tcBorders>
              <w:top w:val="nil"/>
              <w:left w:val="nil"/>
              <w:bottom w:val="nil"/>
              <w:right w:val="nil"/>
            </w:tcBorders>
            <w:shd w:val="clear" w:color="auto" w:fill="auto"/>
            <w:noWrap/>
            <w:vAlign w:val="bottom"/>
            <w:hideMark/>
          </w:tcPr>
          <w:p w14:paraId="538090DC" w14:textId="77777777" w:rsidR="0001187B" w:rsidRPr="00EA02DB"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EA02DB" w14:paraId="0828F806" w14:textId="77777777" w:rsidTr="00FB2CCA">
        <w:trPr>
          <w:trHeight w:val="340"/>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9FB19"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No</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6C92BB7B"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Sandi</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542F4FE0" w14:textId="77777777" w:rsidR="0001187B" w:rsidRPr="00EA02DB" w:rsidRDefault="0001187B" w:rsidP="00006586">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Nama Mata Kuliah</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36181752"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SKS</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5543818D"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JS</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19CDD31E" w14:textId="77777777" w:rsidR="0001187B" w:rsidRPr="00EA02DB" w:rsidRDefault="0001187B" w:rsidP="00B246D3">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W/P</w:t>
            </w:r>
          </w:p>
        </w:tc>
      </w:tr>
      <w:tr w:rsidR="0001187B" w:rsidRPr="00EA02DB" w14:paraId="1C69E7D5"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6BFB4A8"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1.</w:t>
            </w:r>
          </w:p>
        </w:tc>
        <w:tc>
          <w:tcPr>
            <w:tcW w:w="793" w:type="pct"/>
            <w:tcBorders>
              <w:top w:val="nil"/>
              <w:left w:val="nil"/>
              <w:bottom w:val="single" w:sz="4" w:space="0" w:color="auto"/>
              <w:right w:val="single" w:sz="4" w:space="0" w:color="auto"/>
            </w:tcBorders>
            <w:shd w:val="clear" w:color="auto" w:fill="auto"/>
            <w:noWrap/>
            <w:vAlign w:val="center"/>
            <w:hideMark/>
          </w:tcPr>
          <w:p w14:paraId="23824688"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NTSI6001</w:t>
            </w:r>
          </w:p>
        </w:tc>
        <w:tc>
          <w:tcPr>
            <w:tcW w:w="1968" w:type="pct"/>
            <w:tcBorders>
              <w:top w:val="nil"/>
              <w:left w:val="nil"/>
              <w:bottom w:val="single" w:sz="4" w:space="0" w:color="auto"/>
              <w:right w:val="single" w:sz="4" w:space="0" w:color="auto"/>
            </w:tcBorders>
            <w:shd w:val="clear" w:color="auto" w:fill="auto"/>
            <w:noWrap/>
            <w:vAlign w:val="center"/>
            <w:hideMark/>
          </w:tcPr>
          <w:p w14:paraId="57D89D68"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Matematika Rekayasa I</w:t>
            </w:r>
          </w:p>
        </w:tc>
        <w:tc>
          <w:tcPr>
            <w:tcW w:w="795" w:type="pct"/>
            <w:tcBorders>
              <w:top w:val="nil"/>
              <w:left w:val="nil"/>
              <w:bottom w:val="single" w:sz="4" w:space="0" w:color="auto"/>
              <w:right w:val="single" w:sz="4" w:space="0" w:color="auto"/>
            </w:tcBorders>
            <w:shd w:val="clear" w:color="auto" w:fill="auto"/>
            <w:noWrap/>
            <w:vAlign w:val="center"/>
            <w:hideMark/>
          </w:tcPr>
          <w:p w14:paraId="2C1B7BFE"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3570979D"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5" w:type="pct"/>
            <w:tcBorders>
              <w:top w:val="nil"/>
              <w:left w:val="nil"/>
              <w:bottom w:val="single" w:sz="4" w:space="0" w:color="auto"/>
              <w:right w:val="single" w:sz="4" w:space="0" w:color="auto"/>
            </w:tcBorders>
            <w:shd w:val="clear" w:color="auto" w:fill="auto"/>
            <w:noWrap/>
            <w:vAlign w:val="center"/>
            <w:hideMark/>
          </w:tcPr>
          <w:p w14:paraId="3B7541CB"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396DF6BC"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5EF9D1D"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2.</w:t>
            </w:r>
          </w:p>
        </w:tc>
        <w:tc>
          <w:tcPr>
            <w:tcW w:w="793" w:type="pct"/>
            <w:tcBorders>
              <w:top w:val="nil"/>
              <w:left w:val="nil"/>
              <w:bottom w:val="single" w:sz="4" w:space="0" w:color="auto"/>
              <w:right w:val="single" w:sz="4" w:space="0" w:color="auto"/>
            </w:tcBorders>
            <w:shd w:val="clear" w:color="auto" w:fill="auto"/>
            <w:noWrap/>
            <w:vAlign w:val="center"/>
            <w:hideMark/>
          </w:tcPr>
          <w:p w14:paraId="746B26FE"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NTSI6401</w:t>
            </w:r>
          </w:p>
        </w:tc>
        <w:tc>
          <w:tcPr>
            <w:tcW w:w="1968" w:type="pct"/>
            <w:tcBorders>
              <w:top w:val="nil"/>
              <w:left w:val="nil"/>
              <w:bottom w:val="single" w:sz="4" w:space="0" w:color="auto"/>
              <w:right w:val="single" w:sz="4" w:space="0" w:color="auto"/>
            </w:tcBorders>
            <w:shd w:val="clear" w:color="auto" w:fill="auto"/>
            <w:noWrap/>
            <w:vAlign w:val="center"/>
            <w:hideMark/>
          </w:tcPr>
          <w:p w14:paraId="4DC3C6B9"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Menggambar Teknik &amp; CAD</w:t>
            </w:r>
          </w:p>
        </w:tc>
        <w:tc>
          <w:tcPr>
            <w:tcW w:w="795" w:type="pct"/>
            <w:tcBorders>
              <w:top w:val="nil"/>
              <w:left w:val="nil"/>
              <w:bottom w:val="single" w:sz="4" w:space="0" w:color="auto"/>
              <w:right w:val="single" w:sz="4" w:space="0" w:color="auto"/>
            </w:tcBorders>
            <w:shd w:val="clear" w:color="auto" w:fill="auto"/>
            <w:noWrap/>
            <w:vAlign w:val="center"/>
            <w:hideMark/>
          </w:tcPr>
          <w:p w14:paraId="6AAB892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51B8ED10"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5" w:type="pct"/>
            <w:tcBorders>
              <w:top w:val="nil"/>
              <w:left w:val="nil"/>
              <w:bottom w:val="single" w:sz="4" w:space="0" w:color="auto"/>
              <w:right w:val="single" w:sz="4" w:space="0" w:color="auto"/>
            </w:tcBorders>
            <w:shd w:val="clear" w:color="auto" w:fill="auto"/>
            <w:noWrap/>
            <w:vAlign w:val="center"/>
            <w:hideMark/>
          </w:tcPr>
          <w:p w14:paraId="3E6B677D"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01187B" w:rsidRPr="00EA02DB" w14:paraId="2543296C"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A9F5959" w14:textId="77777777" w:rsidR="0001187B" w:rsidRPr="00EA02DB" w:rsidRDefault="0001187B" w:rsidP="00006586">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3.</w:t>
            </w:r>
          </w:p>
        </w:tc>
        <w:tc>
          <w:tcPr>
            <w:tcW w:w="793" w:type="pct"/>
            <w:tcBorders>
              <w:top w:val="nil"/>
              <w:left w:val="nil"/>
              <w:bottom w:val="single" w:sz="4" w:space="0" w:color="auto"/>
              <w:right w:val="single" w:sz="4" w:space="0" w:color="auto"/>
            </w:tcBorders>
            <w:shd w:val="clear" w:color="auto" w:fill="auto"/>
            <w:noWrap/>
            <w:vAlign w:val="center"/>
            <w:hideMark/>
          </w:tcPr>
          <w:p w14:paraId="5E337702"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NTSI6201</w:t>
            </w:r>
          </w:p>
        </w:tc>
        <w:tc>
          <w:tcPr>
            <w:tcW w:w="1968" w:type="pct"/>
            <w:tcBorders>
              <w:top w:val="nil"/>
              <w:left w:val="nil"/>
              <w:bottom w:val="single" w:sz="4" w:space="0" w:color="auto"/>
              <w:right w:val="single" w:sz="4" w:space="0" w:color="auto"/>
            </w:tcBorders>
            <w:shd w:val="clear" w:color="auto" w:fill="auto"/>
            <w:noWrap/>
            <w:vAlign w:val="center"/>
            <w:hideMark/>
          </w:tcPr>
          <w:p w14:paraId="77697319" w14:textId="77777777" w:rsidR="0001187B" w:rsidRPr="00EA02DB" w:rsidRDefault="0001187B" w:rsidP="00B246D3">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Mekanika Statis Tentu</w:t>
            </w:r>
          </w:p>
        </w:tc>
        <w:tc>
          <w:tcPr>
            <w:tcW w:w="795" w:type="pct"/>
            <w:tcBorders>
              <w:top w:val="nil"/>
              <w:left w:val="nil"/>
              <w:bottom w:val="single" w:sz="4" w:space="0" w:color="auto"/>
              <w:right w:val="single" w:sz="4" w:space="0" w:color="auto"/>
            </w:tcBorders>
            <w:shd w:val="clear" w:color="auto" w:fill="auto"/>
            <w:noWrap/>
            <w:vAlign w:val="center"/>
            <w:hideMark/>
          </w:tcPr>
          <w:p w14:paraId="23716B16"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91" w:type="pct"/>
            <w:tcBorders>
              <w:top w:val="nil"/>
              <w:left w:val="nil"/>
              <w:bottom w:val="single" w:sz="4" w:space="0" w:color="auto"/>
              <w:right w:val="single" w:sz="4" w:space="0" w:color="auto"/>
            </w:tcBorders>
            <w:shd w:val="clear" w:color="auto" w:fill="auto"/>
            <w:noWrap/>
            <w:vAlign w:val="center"/>
            <w:hideMark/>
          </w:tcPr>
          <w:p w14:paraId="5125FF23"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3</w:t>
            </w:r>
          </w:p>
        </w:tc>
        <w:tc>
          <w:tcPr>
            <w:tcW w:w="535" w:type="pct"/>
            <w:tcBorders>
              <w:top w:val="nil"/>
              <w:left w:val="nil"/>
              <w:bottom w:val="single" w:sz="4" w:space="0" w:color="auto"/>
              <w:right w:val="single" w:sz="4" w:space="0" w:color="auto"/>
            </w:tcBorders>
            <w:shd w:val="clear" w:color="auto" w:fill="auto"/>
            <w:noWrap/>
            <w:vAlign w:val="center"/>
            <w:hideMark/>
          </w:tcPr>
          <w:p w14:paraId="39B9BAE1" w14:textId="77777777" w:rsidR="0001187B" w:rsidRPr="00EA02DB" w:rsidRDefault="0001187B" w:rsidP="00B246D3">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FB2CCA" w:rsidRPr="00EA02DB" w14:paraId="7FCD7BD2"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0EE24BA5" w14:textId="7EACD321"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eastAsia="zh-TW"/>
              </w:rPr>
              <w:t>4.</w:t>
            </w:r>
          </w:p>
        </w:tc>
        <w:tc>
          <w:tcPr>
            <w:tcW w:w="793" w:type="pct"/>
            <w:tcBorders>
              <w:top w:val="nil"/>
              <w:left w:val="nil"/>
              <w:bottom w:val="single" w:sz="4" w:space="0" w:color="auto"/>
              <w:right w:val="single" w:sz="4" w:space="0" w:color="auto"/>
            </w:tcBorders>
            <w:shd w:val="clear" w:color="auto" w:fill="auto"/>
            <w:noWrap/>
            <w:vAlign w:val="center"/>
          </w:tcPr>
          <w:p w14:paraId="1A7CBD6E" w14:textId="5A2531C1" w:rsidR="00FB2CCA" w:rsidRPr="00FB2CCA" w:rsidRDefault="00FB2CCA" w:rsidP="00FB2CCA">
            <w:pPr>
              <w:tabs>
                <w:tab w:val="clear" w:pos="1440"/>
              </w:tabs>
              <w:spacing w:line="240" w:lineRule="auto"/>
              <w:ind w:firstLine="0"/>
              <w:jc w:val="left"/>
              <w:rPr>
                <w:rFonts w:eastAsia="Times New Roman" w:cs="Times New Roman"/>
                <w:szCs w:val="24"/>
                <w:highlight w:val="yellow"/>
                <w:lang w:eastAsia="zh-TW"/>
              </w:rPr>
            </w:pPr>
            <w:r w:rsidRPr="00FB2CCA">
              <w:rPr>
                <w:rFonts w:eastAsia="Times New Roman" w:cs="Times New Roman"/>
                <w:szCs w:val="24"/>
                <w:highlight w:val="yellow"/>
                <w:lang w:eastAsia="zh-TW"/>
              </w:rPr>
              <w:t>NTSI6302</w:t>
            </w:r>
          </w:p>
        </w:tc>
        <w:tc>
          <w:tcPr>
            <w:tcW w:w="1968" w:type="pct"/>
            <w:tcBorders>
              <w:top w:val="nil"/>
              <w:left w:val="nil"/>
              <w:bottom w:val="single" w:sz="4" w:space="0" w:color="auto"/>
              <w:right w:val="single" w:sz="4" w:space="0" w:color="auto"/>
            </w:tcBorders>
            <w:shd w:val="clear" w:color="auto" w:fill="auto"/>
            <w:noWrap/>
            <w:vAlign w:val="center"/>
          </w:tcPr>
          <w:p w14:paraId="3E7BD930" w14:textId="5FF2ADA0" w:rsidR="00FB2CCA" w:rsidRPr="00FB2CCA" w:rsidRDefault="00FB2CCA" w:rsidP="00FB2CCA">
            <w:pPr>
              <w:tabs>
                <w:tab w:val="clear" w:pos="1440"/>
              </w:tabs>
              <w:spacing w:line="240" w:lineRule="auto"/>
              <w:ind w:firstLine="0"/>
              <w:jc w:val="left"/>
              <w:rPr>
                <w:rFonts w:eastAsia="Times New Roman" w:cs="Times New Roman"/>
                <w:szCs w:val="24"/>
                <w:highlight w:val="yellow"/>
                <w:lang w:eastAsia="zh-TW"/>
              </w:rPr>
            </w:pPr>
            <w:r w:rsidRPr="00FB2CCA">
              <w:rPr>
                <w:rFonts w:eastAsia="Times New Roman" w:cs="Times New Roman"/>
                <w:szCs w:val="24"/>
                <w:highlight w:val="yellow"/>
                <w:lang w:eastAsia="zh-TW"/>
              </w:rPr>
              <w:t>Geometrik Jalan Raya</w:t>
            </w:r>
          </w:p>
        </w:tc>
        <w:tc>
          <w:tcPr>
            <w:tcW w:w="795" w:type="pct"/>
            <w:tcBorders>
              <w:top w:val="nil"/>
              <w:left w:val="nil"/>
              <w:bottom w:val="single" w:sz="4" w:space="0" w:color="auto"/>
              <w:right w:val="single" w:sz="4" w:space="0" w:color="auto"/>
            </w:tcBorders>
            <w:shd w:val="clear" w:color="auto" w:fill="auto"/>
            <w:noWrap/>
            <w:vAlign w:val="center"/>
          </w:tcPr>
          <w:p w14:paraId="3047D111" w14:textId="7BFBBE45" w:rsidR="00FB2CCA" w:rsidRPr="00FB2CCA" w:rsidRDefault="00FB2CCA" w:rsidP="00FB2CCA">
            <w:pPr>
              <w:tabs>
                <w:tab w:val="clear" w:pos="1440"/>
              </w:tabs>
              <w:spacing w:line="240" w:lineRule="auto"/>
              <w:ind w:firstLine="0"/>
              <w:jc w:val="center"/>
              <w:rPr>
                <w:rFonts w:eastAsia="Times New Roman" w:cs="Times New Roman"/>
                <w:szCs w:val="24"/>
                <w:highlight w:val="yellow"/>
                <w:lang w:eastAsia="zh-TW"/>
              </w:rPr>
            </w:pPr>
            <w:r w:rsidRPr="00FB2CCA">
              <w:rPr>
                <w:highlight w:val="yellow"/>
              </w:rPr>
              <w:t>2</w:t>
            </w:r>
          </w:p>
        </w:tc>
        <w:tc>
          <w:tcPr>
            <w:tcW w:w="591" w:type="pct"/>
            <w:tcBorders>
              <w:top w:val="nil"/>
              <w:left w:val="nil"/>
              <w:bottom w:val="single" w:sz="4" w:space="0" w:color="auto"/>
              <w:right w:val="single" w:sz="4" w:space="0" w:color="auto"/>
            </w:tcBorders>
            <w:shd w:val="clear" w:color="auto" w:fill="auto"/>
            <w:noWrap/>
            <w:vAlign w:val="center"/>
          </w:tcPr>
          <w:p w14:paraId="4E2C4FB8" w14:textId="03BF5388" w:rsidR="00FB2CCA" w:rsidRPr="00FB2CCA" w:rsidRDefault="00FB2CCA" w:rsidP="00FB2CCA">
            <w:pPr>
              <w:tabs>
                <w:tab w:val="clear" w:pos="1440"/>
              </w:tabs>
              <w:spacing w:line="240" w:lineRule="auto"/>
              <w:ind w:firstLine="0"/>
              <w:jc w:val="center"/>
              <w:rPr>
                <w:rFonts w:eastAsia="Times New Roman" w:cs="Times New Roman"/>
                <w:szCs w:val="24"/>
                <w:highlight w:val="yellow"/>
                <w:lang w:eastAsia="zh-TW"/>
              </w:rPr>
            </w:pPr>
            <w:r w:rsidRPr="00FB2CCA">
              <w:rPr>
                <w:highlight w:val="yellow"/>
              </w:rPr>
              <w:t>2</w:t>
            </w:r>
          </w:p>
        </w:tc>
        <w:tc>
          <w:tcPr>
            <w:tcW w:w="535" w:type="pct"/>
            <w:tcBorders>
              <w:top w:val="nil"/>
              <w:left w:val="nil"/>
              <w:bottom w:val="single" w:sz="4" w:space="0" w:color="auto"/>
              <w:right w:val="single" w:sz="4" w:space="0" w:color="auto"/>
            </w:tcBorders>
            <w:shd w:val="clear" w:color="auto" w:fill="auto"/>
            <w:noWrap/>
            <w:vAlign w:val="center"/>
          </w:tcPr>
          <w:p w14:paraId="14FB17D1" w14:textId="5DF442A0" w:rsidR="00FB2CCA" w:rsidRPr="00FB2CCA" w:rsidRDefault="00FB2CCA" w:rsidP="00FB2CCA">
            <w:pPr>
              <w:tabs>
                <w:tab w:val="clear" w:pos="1440"/>
              </w:tabs>
              <w:spacing w:line="240" w:lineRule="auto"/>
              <w:ind w:firstLine="0"/>
              <w:jc w:val="center"/>
              <w:rPr>
                <w:rFonts w:eastAsia="Times New Roman" w:cs="Times New Roman"/>
                <w:szCs w:val="24"/>
                <w:highlight w:val="yellow"/>
                <w:lang w:eastAsia="zh-TW"/>
              </w:rPr>
            </w:pPr>
            <w:r w:rsidRPr="00FB2CCA">
              <w:rPr>
                <w:rFonts w:eastAsia="Times New Roman" w:cs="Times New Roman"/>
                <w:szCs w:val="24"/>
                <w:highlight w:val="yellow"/>
                <w:lang w:eastAsia="zh-TW"/>
              </w:rPr>
              <w:t>W</w:t>
            </w:r>
          </w:p>
        </w:tc>
      </w:tr>
      <w:tr w:rsidR="00FB2CCA" w:rsidRPr="00EA02DB" w14:paraId="592A9597"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A0DE89B"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5.</w:t>
            </w:r>
          </w:p>
        </w:tc>
        <w:tc>
          <w:tcPr>
            <w:tcW w:w="793" w:type="pct"/>
            <w:tcBorders>
              <w:top w:val="nil"/>
              <w:left w:val="nil"/>
              <w:bottom w:val="single" w:sz="4" w:space="0" w:color="auto"/>
              <w:right w:val="single" w:sz="4" w:space="0" w:color="auto"/>
            </w:tcBorders>
            <w:shd w:val="clear" w:color="auto" w:fill="auto"/>
            <w:noWrap/>
            <w:vAlign w:val="center"/>
            <w:hideMark/>
          </w:tcPr>
          <w:p w14:paraId="42A14B10" w14:textId="77777777"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NTSI6501</w:t>
            </w:r>
          </w:p>
        </w:tc>
        <w:tc>
          <w:tcPr>
            <w:tcW w:w="1968" w:type="pct"/>
            <w:tcBorders>
              <w:top w:val="nil"/>
              <w:left w:val="nil"/>
              <w:bottom w:val="single" w:sz="4" w:space="0" w:color="auto"/>
              <w:right w:val="single" w:sz="4" w:space="0" w:color="auto"/>
            </w:tcBorders>
            <w:shd w:val="clear" w:color="auto" w:fill="auto"/>
            <w:noWrap/>
            <w:vAlign w:val="center"/>
            <w:hideMark/>
          </w:tcPr>
          <w:p w14:paraId="40C98CF7" w14:textId="77777777"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Geologi Teknik</w:t>
            </w:r>
          </w:p>
        </w:tc>
        <w:tc>
          <w:tcPr>
            <w:tcW w:w="795" w:type="pct"/>
            <w:tcBorders>
              <w:top w:val="nil"/>
              <w:left w:val="nil"/>
              <w:bottom w:val="single" w:sz="4" w:space="0" w:color="auto"/>
              <w:right w:val="single" w:sz="4" w:space="0" w:color="auto"/>
            </w:tcBorders>
            <w:shd w:val="clear" w:color="auto" w:fill="auto"/>
            <w:noWrap/>
            <w:vAlign w:val="center"/>
            <w:hideMark/>
          </w:tcPr>
          <w:p w14:paraId="0F31A5A4"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7EAC4A1C"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5" w:type="pct"/>
            <w:tcBorders>
              <w:top w:val="nil"/>
              <w:left w:val="nil"/>
              <w:bottom w:val="single" w:sz="4" w:space="0" w:color="auto"/>
              <w:right w:val="single" w:sz="4" w:space="0" w:color="auto"/>
            </w:tcBorders>
            <w:shd w:val="clear" w:color="auto" w:fill="auto"/>
            <w:noWrap/>
            <w:vAlign w:val="center"/>
            <w:hideMark/>
          </w:tcPr>
          <w:p w14:paraId="32A40397"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FB2CCA" w:rsidRPr="00EA02DB" w14:paraId="55D998E6"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1B9A49C"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6.</w:t>
            </w:r>
          </w:p>
        </w:tc>
        <w:tc>
          <w:tcPr>
            <w:tcW w:w="793" w:type="pct"/>
            <w:tcBorders>
              <w:top w:val="nil"/>
              <w:left w:val="nil"/>
              <w:bottom w:val="single" w:sz="4" w:space="0" w:color="auto"/>
              <w:right w:val="single" w:sz="4" w:space="0" w:color="auto"/>
            </w:tcBorders>
            <w:shd w:val="clear" w:color="auto" w:fill="auto"/>
            <w:noWrap/>
            <w:vAlign w:val="center"/>
            <w:hideMark/>
          </w:tcPr>
          <w:p w14:paraId="59ECDDF2" w14:textId="77777777" w:rsidR="00FB2CCA" w:rsidRPr="00733CE0" w:rsidRDefault="00FB2CCA" w:rsidP="00FB2CCA">
            <w:pPr>
              <w:tabs>
                <w:tab w:val="clear" w:pos="1440"/>
              </w:tabs>
              <w:spacing w:line="240" w:lineRule="auto"/>
              <w:ind w:firstLine="0"/>
              <w:jc w:val="left"/>
              <w:rPr>
                <w:rFonts w:eastAsia="Times New Roman" w:cs="Times New Roman"/>
                <w:szCs w:val="24"/>
                <w:lang w:val="id-ID" w:eastAsia="zh-TW"/>
              </w:rPr>
            </w:pPr>
            <w:r>
              <w:rPr>
                <w:rFonts w:eastAsia="Times New Roman" w:cs="Times New Roman"/>
                <w:szCs w:val="24"/>
                <w:lang w:eastAsia="zh-TW"/>
              </w:rPr>
              <w:t>FTEK600</w:t>
            </w:r>
            <w:r>
              <w:rPr>
                <w:rFonts w:eastAsia="Times New Roman" w:cs="Times New Roman"/>
                <w:szCs w:val="24"/>
                <w:lang w:val="id-ID" w:eastAsia="zh-TW"/>
              </w:rPr>
              <w:t>1</w:t>
            </w:r>
          </w:p>
        </w:tc>
        <w:tc>
          <w:tcPr>
            <w:tcW w:w="1968" w:type="pct"/>
            <w:tcBorders>
              <w:top w:val="nil"/>
              <w:left w:val="nil"/>
              <w:bottom w:val="single" w:sz="4" w:space="0" w:color="auto"/>
              <w:right w:val="single" w:sz="4" w:space="0" w:color="auto"/>
            </w:tcBorders>
            <w:shd w:val="clear" w:color="auto" w:fill="auto"/>
            <w:noWrap/>
            <w:vAlign w:val="center"/>
            <w:hideMark/>
          </w:tcPr>
          <w:p w14:paraId="6F0B6E9E" w14:textId="77777777"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EA02DB">
              <w:rPr>
                <w:rFonts w:eastAsia="Times New Roman" w:cs="Times New Roman"/>
                <w:szCs w:val="24"/>
                <w:lang w:eastAsia="zh-TW"/>
              </w:rPr>
              <w:t>Bahasa Inggris</w:t>
            </w:r>
          </w:p>
        </w:tc>
        <w:tc>
          <w:tcPr>
            <w:tcW w:w="795" w:type="pct"/>
            <w:tcBorders>
              <w:top w:val="nil"/>
              <w:left w:val="nil"/>
              <w:bottom w:val="single" w:sz="4" w:space="0" w:color="auto"/>
              <w:right w:val="single" w:sz="4" w:space="0" w:color="auto"/>
            </w:tcBorders>
            <w:shd w:val="clear" w:color="auto" w:fill="auto"/>
            <w:noWrap/>
            <w:vAlign w:val="center"/>
            <w:hideMark/>
          </w:tcPr>
          <w:p w14:paraId="249F9E35"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91" w:type="pct"/>
            <w:tcBorders>
              <w:top w:val="nil"/>
              <w:left w:val="nil"/>
              <w:bottom w:val="single" w:sz="4" w:space="0" w:color="auto"/>
              <w:right w:val="single" w:sz="4" w:space="0" w:color="auto"/>
            </w:tcBorders>
            <w:shd w:val="clear" w:color="auto" w:fill="auto"/>
            <w:noWrap/>
            <w:vAlign w:val="center"/>
            <w:hideMark/>
          </w:tcPr>
          <w:p w14:paraId="1A852602"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2</w:t>
            </w:r>
          </w:p>
        </w:tc>
        <w:tc>
          <w:tcPr>
            <w:tcW w:w="535" w:type="pct"/>
            <w:tcBorders>
              <w:top w:val="nil"/>
              <w:left w:val="nil"/>
              <w:bottom w:val="single" w:sz="4" w:space="0" w:color="auto"/>
              <w:right w:val="single" w:sz="4" w:space="0" w:color="auto"/>
            </w:tcBorders>
            <w:shd w:val="clear" w:color="auto" w:fill="auto"/>
            <w:noWrap/>
            <w:vAlign w:val="center"/>
            <w:hideMark/>
          </w:tcPr>
          <w:p w14:paraId="010FCA89"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EA02DB">
              <w:rPr>
                <w:rFonts w:eastAsia="Times New Roman" w:cs="Times New Roman"/>
                <w:szCs w:val="24"/>
                <w:lang w:eastAsia="zh-TW"/>
              </w:rPr>
              <w:t>W</w:t>
            </w:r>
          </w:p>
        </w:tc>
      </w:tr>
      <w:tr w:rsidR="00FB2CCA" w:rsidRPr="00EA02DB" w14:paraId="09ADA3ED"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7CB9310"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7.</w:t>
            </w:r>
          </w:p>
        </w:tc>
        <w:tc>
          <w:tcPr>
            <w:tcW w:w="793" w:type="pct"/>
            <w:tcBorders>
              <w:top w:val="nil"/>
              <w:left w:val="nil"/>
              <w:bottom w:val="single" w:sz="4" w:space="0" w:color="auto"/>
              <w:right w:val="single" w:sz="4" w:space="0" w:color="auto"/>
            </w:tcBorders>
            <w:shd w:val="clear" w:color="auto" w:fill="FFFF00"/>
            <w:noWrap/>
            <w:vAlign w:val="center"/>
          </w:tcPr>
          <w:p w14:paraId="77D59424" w14:textId="112095BE" w:rsidR="00FB2CCA" w:rsidRPr="006B6235" w:rsidRDefault="00FB2CCA" w:rsidP="00FB2CCA">
            <w:pPr>
              <w:tabs>
                <w:tab w:val="clear" w:pos="1440"/>
              </w:tabs>
              <w:spacing w:line="240" w:lineRule="auto"/>
              <w:ind w:firstLine="0"/>
              <w:jc w:val="left"/>
              <w:rPr>
                <w:rFonts w:eastAsia="Times New Roman" w:cs="Times New Roman"/>
                <w:szCs w:val="24"/>
                <w:highlight w:val="yellow"/>
                <w:lang w:eastAsia="zh-TW"/>
              </w:rPr>
            </w:pPr>
            <w:r w:rsidRPr="006B6235">
              <w:rPr>
                <w:rFonts w:eastAsia="Times New Roman" w:cs="Times New Roman"/>
                <w:szCs w:val="24"/>
                <w:highlight w:val="yellow"/>
                <w:lang w:eastAsia="zh-TW"/>
              </w:rPr>
              <w:t>NTSI6503</w:t>
            </w:r>
          </w:p>
        </w:tc>
        <w:tc>
          <w:tcPr>
            <w:tcW w:w="1968" w:type="pct"/>
            <w:tcBorders>
              <w:top w:val="nil"/>
              <w:left w:val="nil"/>
              <w:bottom w:val="single" w:sz="4" w:space="0" w:color="auto"/>
              <w:right w:val="single" w:sz="4" w:space="0" w:color="auto"/>
            </w:tcBorders>
            <w:shd w:val="clear" w:color="auto" w:fill="FFFF00"/>
            <w:noWrap/>
            <w:vAlign w:val="center"/>
          </w:tcPr>
          <w:p w14:paraId="57A12648" w14:textId="2A1D5F55" w:rsidR="00FB2CCA" w:rsidRPr="006B6235" w:rsidRDefault="00FB2CCA" w:rsidP="00FB2CCA">
            <w:pPr>
              <w:tabs>
                <w:tab w:val="clear" w:pos="1440"/>
              </w:tabs>
              <w:spacing w:line="240" w:lineRule="auto"/>
              <w:ind w:firstLine="0"/>
              <w:jc w:val="left"/>
              <w:rPr>
                <w:rFonts w:eastAsia="Times New Roman" w:cs="Times New Roman"/>
                <w:szCs w:val="24"/>
                <w:highlight w:val="yellow"/>
                <w:lang w:eastAsia="zh-TW"/>
              </w:rPr>
            </w:pPr>
            <w:r w:rsidRPr="006B6235">
              <w:rPr>
                <w:rFonts w:eastAsia="Times New Roman" w:cs="Times New Roman"/>
                <w:szCs w:val="24"/>
                <w:highlight w:val="yellow"/>
                <w:lang w:eastAsia="zh-TW"/>
              </w:rPr>
              <w:t>Hidrologi</w:t>
            </w:r>
          </w:p>
        </w:tc>
        <w:tc>
          <w:tcPr>
            <w:tcW w:w="795" w:type="pct"/>
            <w:tcBorders>
              <w:top w:val="nil"/>
              <w:left w:val="nil"/>
              <w:bottom w:val="single" w:sz="4" w:space="0" w:color="auto"/>
              <w:right w:val="single" w:sz="4" w:space="0" w:color="auto"/>
            </w:tcBorders>
            <w:shd w:val="clear" w:color="auto" w:fill="FFFF00"/>
            <w:noWrap/>
            <w:vAlign w:val="bottom"/>
          </w:tcPr>
          <w:p w14:paraId="5C468613" w14:textId="43DF1A64"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sidRPr="006B6235">
              <w:rPr>
                <w:highlight w:val="yellow"/>
              </w:rPr>
              <w:t>2</w:t>
            </w:r>
          </w:p>
        </w:tc>
        <w:tc>
          <w:tcPr>
            <w:tcW w:w="591" w:type="pct"/>
            <w:tcBorders>
              <w:top w:val="nil"/>
              <w:left w:val="nil"/>
              <w:bottom w:val="single" w:sz="4" w:space="0" w:color="auto"/>
              <w:right w:val="single" w:sz="4" w:space="0" w:color="auto"/>
            </w:tcBorders>
            <w:shd w:val="clear" w:color="auto" w:fill="FFFF00"/>
            <w:noWrap/>
            <w:vAlign w:val="bottom"/>
          </w:tcPr>
          <w:p w14:paraId="189272A7" w14:textId="6104585A"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sidRPr="006B6235">
              <w:rPr>
                <w:highlight w:val="yellow"/>
              </w:rPr>
              <w:t>2</w:t>
            </w:r>
          </w:p>
        </w:tc>
        <w:tc>
          <w:tcPr>
            <w:tcW w:w="535" w:type="pct"/>
            <w:tcBorders>
              <w:top w:val="nil"/>
              <w:left w:val="nil"/>
              <w:bottom w:val="single" w:sz="4" w:space="0" w:color="auto"/>
              <w:right w:val="single" w:sz="4" w:space="0" w:color="auto"/>
            </w:tcBorders>
            <w:shd w:val="clear" w:color="auto" w:fill="FFFF00"/>
            <w:noWrap/>
            <w:vAlign w:val="center"/>
            <w:hideMark/>
          </w:tcPr>
          <w:p w14:paraId="45452BC9" w14:textId="77777777"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sidRPr="006B6235">
              <w:rPr>
                <w:rFonts w:eastAsia="Times New Roman" w:cs="Times New Roman"/>
                <w:szCs w:val="24"/>
                <w:highlight w:val="yellow"/>
                <w:lang w:eastAsia="zh-TW"/>
              </w:rPr>
              <w:t>W</w:t>
            </w:r>
          </w:p>
        </w:tc>
      </w:tr>
      <w:tr w:rsidR="00FB2CCA" w:rsidRPr="00EA02DB" w14:paraId="15E64713"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5766FC5"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r w:rsidRPr="00EA02DB">
              <w:rPr>
                <w:rFonts w:eastAsia="Times New Roman" w:cs="Times New Roman"/>
                <w:color w:val="000000"/>
                <w:szCs w:val="24"/>
                <w:lang w:eastAsia="zh-TW"/>
              </w:rPr>
              <w:t>8.</w:t>
            </w:r>
          </w:p>
        </w:tc>
        <w:tc>
          <w:tcPr>
            <w:tcW w:w="793" w:type="pct"/>
            <w:tcBorders>
              <w:top w:val="nil"/>
              <w:left w:val="nil"/>
              <w:bottom w:val="single" w:sz="4" w:space="0" w:color="auto"/>
              <w:right w:val="single" w:sz="4" w:space="0" w:color="auto"/>
            </w:tcBorders>
            <w:shd w:val="clear" w:color="auto" w:fill="FFFF00"/>
            <w:noWrap/>
            <w:vAlign w:val="center"/>
          </w:tcPr>
          <w:p w14:paraId="0BAACD02" w14:textId="03C5D6A3" w:rsidR="00FB2CCA" w:rsidRPr="006B6235" w:rsidRDefault="00FB2CCA" w:rsidP="00FB2CCA">
            <w:pPr>
              <w:tabs>
                <w:tab w:val="clear" w:pos="1440"/>
              </w:tabs>
              <w:spacing w:line="240" w:lineRule="auto"/>
              <w:ind w:firstLine="0"/>
              <w:jc w:val="left"/>
              <w:rPr>
                <w:rFonts w:eastAsia="Times New Roman" w:cs="Times New Roman"/>
                <w:szCs w:val="24"/>
                <w:highlight w:val="yellow"/>
                <w:lang w:eastAsia="zh-TW"/>
              </w:rPr>
            </w:pPr>
            <w:r w:rsidRPr="006B6235">
              <w:rPr>
                <w:rFonts w:eastAsia="Times New Roman" w:cs="Times New Roman"/>
                <w:szCs w:val="24"/>
                <w:highlight w:val="yellow"/>
                <w:lang w:eastAsia="zh-TW"/>
              </w:rPr>
              <w:t>UNIV6001</w:t>
            </w:r>
          </w:p>
        </w:tc>
        <w:tc>
          <w:tcPr>
            <w:tcW w:w="1968" w:type="pct"/>
            <w:tcBorders>
              <w:top w:val="nil"/>
              <w:left w:val="nil"/>
              <w:bottom w:val="single" w:sz="4" w:space="0" w:color="auto"/>
              <w:right w:val="single" w:sz="4" w:space="0" w:color="auto"/>
            </w:tcBorders>
            <w:shd w:val="clear" w:color="auto" w:fill="FFFF00"/>
            <w:noWrap/>
            <w:vAlign w:val="center"/>
          </w:tcPr>
          <w:p w14:paraId="3287838B" w14:textId="57C7D912" w:rsidR="00FB2CCA" w:rsidRPr="006B6235" w:rsidRDefault="00FB2CCA" w:rsidP="00FB2CCA">
            <w:pPr>
              <w:tabs>
                <w:tab w:val="clear" w:pos="1440"/>
              </w:tabs>
              <w:spacing w:line="240" w:lineRule="auto"/>
              <w:ind w:firstLine="0"/>
              <w:jc w:val="left"/>
              <w:rPr>
                <w:rFonts w:eastAsia="Times New Roman" w:cs="Times New Roman"/>
                <w:szCs w:val="24"/>
                <w:highlight w:val="yellow"/>
                <w:lang w:eastAsia="zh-TW"/>
              </w:rPr>
            </w:pPr>
            <w:r w:rsidRPr="006B6235">
              <w:rPr>
                <w:rFonts w:eastAsia="Times New Roman" w:cs="Times New Roman"/>
                <w:szCs w:val="24"/>
                <w:highlight w:val="yellow"/>
                <w:lang w:eastAsia="zh-TW"/>
              </w:rPr>
              <w:t>Pendidikan Agama Islam</w:t>
            </w:r>
          </w:p>
        </w:tc>
        <w:tc>
          <w:tcPr>
            <w:tcW w:w="795" w:type="pct"/>
            <w:tcBorders>
              <w:top w:val="nil"/>
              <w:left w:val="nil"/>
              <w:bottom w:val="single" w:sz="4" w:space="0" w:color="auto"/>
              <w:right w:val="single" w:sz="4" w:space="0" w:color="auto"/>
            </w:tcBorders>
            <w:shd w:val="clear" w:color="auto" w:fill="FFFF00"/>
            <w:noWrap/>
            <w:vAlign w:val="bottom"/>
          </w:tcPr>
          <w:p w14:paraId="13CE3FB8" w14:textId="28DF67AC"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sidRPr="006B6235">
              <w:rPr>
                <w:highlight w:val="yellow"/>
              </w:rPr>
              <w:t>3</w:t>
            </w:r>
          </w:p>
        </w:tc>
        <w:tc>
          <w:tcPr>
            <w:tcW w:w="591" w:type="pct"/>
            <w:tcBorders>
              <w:top w:val="nil"/>
              <w:left w:val="nil"/>
              <w:bottom w:val="single" w:sz="4" w:space="0" w:color="auto"/>
              <w:right w:val="single" w:sz="4" w:space="0" w:color="auto"/>
            </w:tcBorders>
            <w:shd w:val="clear" w:color="auto" w:fill="FFFF00"/>
            <w:noWrap/>
            <w:vAlign w:val="bottom"/>
          </w:tcPr>
          <w:p w14:paraId="6A6F2F9C" w14:textId="5B8B1084"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Pr>
                <w:highlight w:val="yellow"/>
              </w:rPr>
              <w:t>2</w:t>
            </w:r>
          </w:p>
        </w:tc>
        <w:tc>
          <w:tcPr>
            <w:tcW w:w="535" w:type="pct"/>
            <w:tcBorders>
              <w:top w:val="nil"/>
              <w:left w:val="nil"/>
              <w:bottom w:val="single" w:sz="4" w:space="0" w:color="auto"/>
              <w:right w:val="single" w:sz="4" w:space="0" w:color="auto"/>
            </w:tcBorders>
            <w:shd w:val="clear" w:color="auto" w:fill="FFFF00"/>
            <w:noWrap/>
            <w:vAlign w:val="bottom"/>
            <w:hideMark/>
          </w:tcPr>
          <w:p w14:paraId="46827599" w14:textId="0A9B3B88" w:rsidR="00FB2CCA" w:rsidRPr="006B6235" w:rsidRDefault="00FB2CCA" w:rsidP="00FB2CCA">
            <w:pPr>
              <w:tabs>
                <w:tab w:val="clear" w:pos="1440"/>
              </w:tabs>
              <w:spacing w:line="240" w:lineRule="auto"/>
              <w:ind w:firstLine="0"/>
              <w:jc w:val="center"/>
              <w:rPr>
                <w:rFonts w:eastAsia="Times New Roman" w:cs="Times New Roman"/>
                <w:szCs w:val="24"/>
                <w:highlight w:val="yellow"/>
                <w:lang w:eastAsia="zh-TW"/>
              </w:rPr>
            </w:pPr>
            <w:r w:rsidRPr="006B6235">
              <w:rPr>
                <w:rFonts w:eastAsia="Times New Roman" w:cs="Times New Roman"/>
                <w:szCs w:val="24"/>
                <w:highlight w:val="yellow"/>
                <w:lang w:eastAsia="zh-TW"/>
              </w:rPr>
              <w:t>W</w:t>
            </w:r>
          </w:p>
        </w:tc>
      </w:tr>
      <w:tr w:rsidR="00FB2CCA" w:rsidRPr="00EA02DB" w14:paraId="43F4B12B"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3FF1FD0B" w14:textId="26013ACF"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p>
        </w:tc>
        <w:tc>
          <w:tcPr>
            <w:tcW w:w="793" w:type="pct"/>
            <w:tcBorders>
              <w:top w:val="nil"/>
              <w:left w:val="nil"/>
              <w:bottom w:val="single" w:sz="4" w:space="0" w:color="auto"/>
              <w:right w:val="single" w:sz="4" w:space="0" w:color="auto"/>
            </w:tcBorders>
            <w:shd w:val="clear" w:color="auto" w:fill="auto"/>
            <w:noWrap/>
            <w:vAlign w:val="center"/>
          </w:tcPr>
          <w:p w14:paraId="41856264" w14:textId="004780E4" w:rsidR="00FB2CCA"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UNIV6002</w:t>
            </w:r>
          </w:p>
        </w:tc>
        <w:tc>
          <w:tcPr>
            <w:tcW w:w="1968" w:type="pct"/>
            <w:tcBorders>
              <w:top w:val="nil"/>
              <w:left w:val="nil"/>
              <w:bottom w:val="single" w:sz="4" w:space="0" w:color="auto"/>
              <w:right w:val="single" w:sz="4" w:space="0" w:color="auto"/>
            </w:tcBorders>
            <w:shd w:val="clear" w:color="auto" w:fill="auto"/>
            <w:noWrap/>
            <w:vAlign w:val="center"/>
          </w:tcPr>
          <w:p w14:paraId="351C7689" w14:textId="52284BF2"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Protestan</w:t>
            </w:r>
          </w:p>
        </w:tc>
        <w:tc>
          <w:tcPr>
            <w:tcW w:w="795" w:type="pct"/>
            <w:tcBorders>
              <w:top w:val="nil"/>
              <w:left w:val="nil"/>
              <w:bottom w:val="single" w:sz="4" w:space="0" w:color="auto"/>
              <w:right w:val="single" w:sz="4" w:space="0" w:color="auto"/>
            </w:tcBorders>
            <w:shd w:val="clear" w:color="auto" w:fill="auto"/>
            <w:noWrap/>
            <w:vAlign w:val="bottom"/>
          </w:tcPr>
          <w:p w14:paraId="1FFC484D" w14:textId="6EF667B1"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91" w:type="pct"/>
            <w:tcBorders>
              <w:top w:val="nil"/>
              <w:left w:val="nil"/>
              <w:bottom w:val="single" w:sz="4" w:space="0" w:color="auto"/>
              <w:right w:val="single" w:sz="4" w:space="0" w:color="auto"/>
            </w:tcBorders>
            <w:shd w:val="clear" w:color="auto" w:fill="auto"/>
            <w:noWrap/>
            <w:vAlign w:val="bottom"/>
          </w:tcPr>
          <w:p w14:paraId="2C6E8658" w14:textId="7DF4E549"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5" w:type="pct"/>
            <w:tcBorders>
              <w:top w:val="nil"/>
              <w:left w:val="nil"/>
              <w:bottom w:val="single" w:sz="4" w:space="0" w:color="auto"/>
              <w:right w:val="single" w:sz="4" w:space="0" w:color="auto"/>
            </w:tcBorders>
            <w:shd w:val="clear" w:color="auto" w:fill="auto"/>
            <w:noWrap/>
            <w:vAlign w:val="bottom"/>
          </w:tcPr>
          <w:p w14:paraId="2724A5AD" w14:textId="370D289E"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FB2CCA" w:rsidRPr="00EA02DB" w14:paraId="3F13C05F"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775ECAAE"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p>
        </w:tc>
        <w:tc>
          <w:tcPr>
            <w:tcW w:w="793" w:type="pct"/>
            <w:tcBorders>
              <w:top w:val="nil"/>
              <w:left w:val="nil"/>
              <w:bottom w:val="single" w:sz="4" w:space="0" w:color="auto"/>
              <w:right w:val="single" w:sz="4" w:space="0" w:color="auto"/>
            </w:tcBorders>
            <w:shd w:val="clear" w:color="auto" w:fill="auto"/>
            <w:noWrap/>
            <w:vAlign w:val="center"/>
          </w:tcPr>
          <w:p w14:paraId="0A927185" w14:textId="0EDBFC0F" w:rsidR="00FB2CCA"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w:t>
            </w:r>
            <w:bookmarkStart w:id="66" w:name="_GoBack"/>
            <w:bookmarkEnd w:id="66"/>
            <w:r w:rsidRPr="005802D2">
              <w:rPr>
                <w:rFonts w:eastAsia="Times New Roman" w:cs="Times New Roman"/>
                <w:szCs w:val="24"/>
                <w:lang w:eastAsia="zh-TW"/>
              </w:rPr>
              <w:t>003</w:t>
            </w:r>
          </w:p>
        </w:tc>
        <w:tc>
          <w:tcPr>
            <w:tcW w:w="1968" w:type="pct"/>
            <w:tcBorders>
              <w:top w:val="nil"/>
              <w:left w:val="nil"/>
              <w:bottom w:val="single" w:sz="4" w:space="0" w:color="auto"/>
              <w:right w:val="single" w:sz="4" w:space="0" w:color="auto"/>
            </w:tcBorders>
            <w:shd w:val="clear" w:color="auto" w:fill="auto"/>
            <w:noWrap/>
            <w:vAlign w:val="center"/>
          </w:tcPr>
          <w:p w14:paraId="2F19BBFB" w14:textId="286189F1"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Katholik</w:t>
            </w:r>
          </w:p>
        </w:tc>
        <w:tc>
          <w:tcPr>
            <w:tcW w:w="795" w:type="pct"/>
            <w:tcBorders>
              <w:top w:val="nil"/>
              <w:left w:val="nil"/>
              <w:bottom w:val="single" w:sz="4" w:space="0" w:color="auto"/>
              <w:right w:val="single" w:sz="4" w:space="0" w:color="auto"/>
            </w:tcBorders>
            <w:shd w:val="clear" w:color="auto" w:fill="auto"/>
            <w:noWrap/>
            <w:vAlign w:val="bottom"/>
          </w:tcPr>
          <w:p w14:paraId="094D5CA9" w14:textId="40F5A8C2"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91" w:type="pct"/>
            <w:tcBorders>
              <w:top w:val="nil"/>
              <w:left w:val="nil"/>
              <w:bottom w:val="single" w:sz="4" w:space="0" w:color="auto"/>
              <w:right w:val="single" w:sz="4" w:space="0" w:color="auto"/>
            </w:tcBorders>
            <w:shd w:val="clear" w:color="auto" w:fill="auto"/>
            <w:noWrap/>
            <w:vAlign w:val="bottom"/>
          </w:tcPr>
          <w:p w14:paraId="77E87604" w14:textId="2B57FBE3"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5" w:type="pct"/>
            <w:tcBorders>
              <w:top w:val="nil"/>
              <w:left w:val="nil"/>
              <w:bottom w:val="single" w:sz="4" w:space="0" w:color="auto"/>
              <w:right w:val="single" w:sz="4" w:space="0" w:color="auto"/>
            </w:tcBorders>
            <w:shd w:val="clear" w:color="auto" w:fill="auto"/>
            <w:noWrap/>
            <w:vAlign w:val="bottom"/>
          </w:tcPr>
          <w:p w14:paraId="2C046141" w14:textId="6966EC09"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FB2CCA" w:rsidRPr="00EA02DB" w14:paraId="45FBAD87"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024FF43F"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p>
        </w:tc>
        <w:tc>
          <w:tcPr>
            <w:tcW w:w="793" w:type="pct"/>
            <w:tcBorders>
              <w:top w:val="nil"/>
              <w:left w:val="nil"/>
              <w:bottom w:val="single" w:sz="4" w:space="0" w:color="auto"/>
              <w:right w:val="single" w:sz="4" w:space="0" w:color="auto"/>
            </w:tcBorders>
            <w:shd w:val="clear" w:color="auto" w:fill="auto"/>
            <w:noWrap/>
            <w:vAlign w:val="center"/>
          </w:tcPr>
          <w:p w14:paraId="5059C36B" w14:textId="2C79F46E" w:rsidR="00FB2CCA"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UNIV6004</w:t>
            </w:r>
          </w:p>
        </w:tc>
        <w:tc>
          <w:tcPr>
            <w:tcW w:w="1968" w:type="pct"/>
            <w:tcBorders>
              <w:top w:val="nil"/>
              <w:left w:val="nil"/>
              <w:bottom w:val="single" w:sz="4" w:space="0" w:color="auto"/>
              <w:right w:val="single" w:sz="4" w:space="0" w:color="auto"/>
            </w:tcBorders>
            <w:shd w:val="clear" w:color="auto" w:fill="auto"/>
            <w:noWrap/>
            <w:vAlign w:val="center"/>
          </w:tcPr>
          <w:p w14:paraId="1EAAB1FF" w14:textId="5DA2EDA9"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Hindu</w:t>
            </w:r>
          </w:p>
        </w:tc>
        <w:tc>
          <w:tcPr>
            <w:tcW w:w="795" w:type="pct"/>
            <w:tcBorders>
              <w:top w:val="nil"/>
              <w:left w:val="nil"/>
              <w:bottom w:val="single" w:sz="4" w:space="0" w:color="auto"/>
              <w:right w:val="single" w:sz="4" w:space="0" w:color="auto"/>
            </w:tcBorders>
            <w:shd w:val="clear" w:color="auto" w:fill="auto"/>
            <w:noWrap/>
            <w:vAlign w:val="bottom"/>
          </w:tcPr>
          <w:p w14:paraId="157B511E" w14:textId="4E845418"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91" w:type="pct"/>
            <w:tcBorders>
              <w:top w:val="nil"/>
              <w:left w:val="nil"/>
              <w:bottom w:val="single" w:sz="4" w:space="0" w:color="auto"/>
              <w:right w:val="single" w:sz="4" w:space="0" w:color="auto"/>
            </w:tcBorders>
            <w:shd w:val="clear" w:color="auto" w:fill="auto"/>
            <w:noWrap/>
            <w:vAlign w:val="bottom"/>
          </w:tcPr>
          <w:p w14:paraId="36E39855" w14:textId="459B058B"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5" w:type="pct"/>
            <w:tcBorders>
              <w:top w:val="nil"/>
              <w:left w:val="nil"/>
              <w:bottom w:val="single" w:sz="4" w:space="0" w:color="auto"/>
              <w:right w:val="single" w:sz="4" w:space="0" w:color="auto"/>
            </w:tcBorders>
            <w:shd w:val="clear" w:color="auto" w:fill="auto"/>
            <w:noWrap/>
            <w:vAlign w:val="bottom"/>
          </w:tcPr>
          <w:p w14:paraId="5457C3B4" w14:textId="673083C1"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FB2CCA" w:rsidRPr="00EA02DB" w14:paraId="1C3FC455"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705D815B"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p>
        </w:tc>
        <w:tc>
          <w:tcPr>
            <w:tcW w:w="793" w:type="pct"/>
            <w:tcBorders>
              <w:top w:val="nil"/>
              <w:left w:val="nil"/>
              <w:bottom w:val="single" w:sz="4" w:space="0" w:color="auto"/>
              <w:right w:val="single" w:sz="4" w:space="0" w:color="auto"/>
            </w:tcBorders>
            <w:shd w:val="clear" w:color="auto" w:fill="auto"/>
            <w:noWrap/>
            <w:vAlign w:val="center"/>
          </w:tcPr>
          <w:p w14:paraId="4E387D1D" w14:textId="4B3B7049" w:rsidR="00FB2CCA"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UNIV6005</w:t>
            </w:r>
          </w:p>
        </w:tc>
        <w:tc>
          <w:tcPr>
            <w:tcW w:w="1968" w:type="pct"/>
            <w:tcBorders>
              <w:top w:val="nil"/>
              <w:left w:val="nil"/>
              <w:bottom w:val="single" w:sz="4" w:space="0" w:color="auto"/>
              <w:right w:val="single" w:sz="4" w:space="0" w:color="auto"/>
            </w:tcBorders>
            <w:shd w:val="clear" w:color="auto" w:fill="auto"/>
            <w:noWrap/>
            <w:vAlign w:val="center"/>
          </w:tcPr>
          <w:p w14:paraId="6824A184" w14:textId="424F6CF2"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Buddha</w:t>
            </w:r>
          </w:p>
        </w:tc>
        <w:tc>
          <w:tcPr>
            <w:tcW w:w="795" w:type="pct"/>
            <w:tcBorders>
              <w:top w:val="nil"/>
              <w:left w:val="nil"/>
              <w:bottom w:val="single" w:sz="4" w:space="0" w:color="auto"/>
              <w:right w:val="single" w:sz="4" w:space="0" w:color="auto"/>
            </w:tcBorders>
            <w:shd w:val="clear" w:color="auto" w:fill="auto"/>
            <w:noWrap/>
            <w:vAlign w:val="bottom"/>
          </w:tcPr>
          <w:p w14:paraId="605538F1" w14:textId="7C13643D"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91" w:type="pct"/>
            <w:tcBorders>
              <w:top w:val="nil"/>
              <w:left w:val="nil"/>
              <w:bottom w:val="single" w:sz="4" w:space="0" w:color="auto"/>
              <w:right w:val="single" w:sz="4" w:space="0" w:color="auto"/>
            </w:tcBorders>
            <w:shd w:val="clear" w:color="auto" w:fill="auto"/>
            <w:noWrap/>
            <w:vAlign w:val="bottom"/>
          </w:tcPr>
          <w:p w14:paraId="40765649" w14:textId="0EF980AF"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5" w:type="pct"/>
            <w:tcBorders>
              <w:top w:val="nil"/>
              <w:left w:val="nil"/>
              <w:bottom w:val="single" w:sz="4" w:space="0" w:color="auto"/>
              <w:right w:val="single" w:sz="4" w:space="0" w:color="auto"/>
            </w:tcBorders>
            <w:shd w:val="clear" w:color="auto" w:fill="auto"/>
            <w:noWrap/>
            <w:vAlign w:val="bottom"/>
          </w:tcPr>
          <w:p w14:paraId="16D8F51B" w14:textId="14CA6B41"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FB2CCA" w:rsidRPr="00EA02DB" w14:paraId="21DB2287" w14:textId="77777777" w:rsidTr="00FB2CCA">
        <w:trPr>
          <w:trHeight w:val="315"/>
          <w:jc w:val="center"/>
        </w:trPr>
        <w:tc>
          <w:tcPr>
            <w:tcW w:w="318" w:type="pct"/>
            <w:tcBorders>
              <w:top w:val="nil"/>
              <w:left w:val="single" w:sz="4" w:space="0" w:color="auto"/>
              <w:bottom w:val="single" w:sz="4" w:space="0" w:color="auto"/>
              <w:right w:val="single" w:sz="4" w:space="0" w:color="auto"/>
            </w:tcBorders>
            <w:shd w:val="clear" w:color="auto" w:fill="auto"/>
            <w:noWrap/>
            <w:vAlign w:val="center"/>
          </w:tcPr>
          <w:p w14:paraId="26957BC1" w14:textId="77777777" w:rsidR="00FB2CCA" w:rsidRPr="00EA02DB" w:rsidRDefault="00FB2CCA" w:rsidP="00FB2CCA">
            <w:pPr>
              <w:tabs>
                <w:tab w:val="clear" w:pos="1440"/>
              </w:tabs>
              <w:spacing w:line="240" w:lineRule="auto"/>
              <w:ind w:firstLine="0"/>
              <w:jc w:val="center"/>
              <w:rPr>
                <w:rFonts w:eastAsia="Times New Roman" w:cs="Times New Roman"/>
                <w:color w:val="000000"/>
                <w:szCs w:val="24"/>
                <w:lang w:eastAsia="zh-TW"/>
              </w:rPr>
            </w:pPr>
          </w:p>
        </w:tc>
        <w:tc>
          <w:tcPr>
            <w:tcW w:w="793" w:type="pct"/>
            <w:tcBorders>
              <w:top w:val="nil"/>
              <w:left w:val="nil"/>
              <w:bottom w:val="single" w:sz="4" w:space="0" w:color="auto"/>
              <w:right w:val="single" w:sz="4" w:space="0" w:color="auto"/>
            </w:tcBorders>
            <w:shd w:val="clear" w:color="auto" w:fill="auto"/>
            <w:noWrap/>
            <w:vAlign w:val="center"/>
          </w:tcPr>
          <w:p w14:paraId="4FB96AD6" w14:textId="34816080" w:rsidR="00FB2CCA"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UNIV6006</w:t>
            </w:r>
          </w:p>
        </w:tc>
        <w:tc>
          <w:tcPr>
            <w:tcW w:w="1968" w:type="pct"/>
            <w:tcBorders>
              <w:top w:val="nil"/>
              <w:left w:val="nil"/>
              <w:bottom w:val="single" w:sz="4" w:space="0" w:color="auto"/>
              <w:right w:val="single" w:sz="4" w:space="0" w:color="auto"/>
            </w:tcBorders>
            <w:shd w:val="clear" w:color="auto" w:fill="auto"/>
            <w:noWrap/>
            <w:vAlign w:val="center"/>
          </w:tcPr>
          <w:p w14:paraId="174477C6" w14:textId="625FD7B4" w:rsidR="00FB2CCA" w:rsidRPr="00EA02DB" w:rsidRDefault="00FB2CCA" w:rsidP="00FB2CCA">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Pendidikan Agama Konghuchu</w:t>
            </w:r>
          </w:p>
        </w:tc>
        <w:tc>
          <w:tcPr>
            <w:tcW w:w="795" w:type="pct"/>
            <w:tcBorders>
              <w:top w:val="nil"/>
              <w:left w:val="nil"/>
              <w:bottom w:val="single" w:sz="4" w:space="0" w:color="auto"/>
              <w:right w:val="single" w:sz="4" w:space="0" w:color="auto"/>
            </w:tcBorders>
            <w:shd w:val="clear" w:color="auto" w:fill="auto"/>
            <w:noWrap/>
            <w:vAlign w:val="bottom"/>
          </w:tcPr>
          <w:p w14:paraId="38B3AD37" w14:textId="11E2FFFE"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91" w:type="pct"/>
            <w:tcBorders>
              <w:top w:val="nil"/>
              <w:left w:val="nil"/>
              <w:bottom w:val="single" w:sz="4" w:space="0" w:color="auto"/>
              <w:right w:val="single" w:sz="4" w:space="0" w:color="auto"/>
            </w:tcBorders>
            <w:shd w:val="clear" w:color="auto" w:fill="auto"/>
            <w:noWrap/>
            <w:vAlign w:val="bottom"/>
          </w:tcPr>
          <w:p w14:paraId="6008D8FE" w14:textId="4C836074"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535" w:type="pct"/>
            <w:tcBorders>
              <w:top w:val="nil"/>
              <w:left w:val="nil"/>
              <w:bottom w:val="single" w:sz="4" w:space="0" w:color="auto"/>
              <w:right w:val="single" w:sz="4" w:space="0" w:color="auto"/>
            </w:tcBorders>
            <w:shd w:val="clear" w:color="auto" w:fill="auto"/>
            <w:noWrap/>
            <w:vAlign w:val="bottom"/>
          </w:tcPr>
          <w:p w14:paraId="4E796316" w14:textId="67183048"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r w:rsidR="00FB2CCA" w:rsidRPr="00EA02DB" w14:paraId="4EF95C6A" w14:textId="77777777" w:rsidTr="00FB2CCA">
        <w:trPr>
          <w:trHeight w:val="315"/>
          <w:jc w:val="center"/>
        </w:trPr>
        <w:tc>
          <w:tcPr>
            <w:tcW w:w="30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416B3C" w14:textId="77777777" w:rsidR="00FB2CCA" w:rsidRPr="00EA02DB" w:rsidRDefault="00FB2CCA" w:rsidP="00FB2CCA">
            <w:pPr>
              <w:tabs>
                <w:tab w:val="clear" w:pos="1440"/>
              </w:tabs>
              <w:spacing w:line="240" w:lineRule="auto"/>
              <w:ind w:firstLine="0"/>
              <w:jc w:val="center"/>
              <w:rPr>
                <w:rFonts w:eastAsia="Times New Roman" w:cs="Times New Roman"/>
                <w:b/>
                <w:bCs/>
                <w:szCs w:val="24"/>
                <w:lang w:eastAsia="zh-TW"/>
              </w:rPr>
            </w:pPr>
            <w:r w:rsidRPr="00EA02DB">
              <w:rPr>
                <w:rFonts w:eastAsia="Times New Roman" w:cs="Times New Roman"/>
                <w:b/>
                <w:bCs/>
                <w:szCs w:val="24"/>
                <w:lang w:eastAsia="zh-TW"/>
              </w:rPr>
              <w:t>Total</w:t>
            </w:r>
          </w:p>
        </w:tc>
        <w:tc>
          <w:tcPr>
            <w:tcW w:w="795" w:type="pct"/>
            <w:tcBorders>
              <w:top w:val="nil"/>
              <w:left w:val="nil"/>
              <w:bottom w:val="single" w:sz="4" w:space="0" w:color="auto"/>
              <w:right w:val="single" w:sz="4" w:space="0" w:color="auto"/>
            </w:tcBorders>
            <w:shd w:val="clear" w:color="auto" w:fill="auto"/>
            <w:noWrap/>
            <w:vAlign w:val="center"/>
            <w:hideMark/>
          </w:tcPr>
          <w:p w14:paraId="6EBBB3A3" w14:textId="64FA31B1" w:rsidR="00FB2CCA" w:rsidRPr="00EA02DB" w:rsidRDefault="00FB2CCA" w:rsidP="00FB2CCA">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20</w:t>
            </w:r>
          </w:p>
        </w:tc>
        <w:tc>
          <w:tcPr>
            <w:tcW w:w="591" w:type="pct"/>
            <w:tcBorders>
              <w:top w:val="nil"/>
              <w:left w:val="nil"/>
              <w:bottom w:val="single" w:sz="4" w:space="0" w:color="auto"/>
              <w:right w:val="single" w:sz="4" w:space="0" w:color="auto"/>
            </w:tcBorders>
            <w:shd w:val="clear" w:color="auto" w:fill="auto"/>
            <w:noWrap/>
            <w:vAlign w:val="center"/>
            <w:hideMark/>
          </w:tcPr>
          <w:p w14:paraId="31E76210"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p>
        </w:tc>
        <w:tc>
          <w:tcPr>
            <w:tcW w:w="535" w:type="pct"/>
            <w:tcBorders>
              <w:top w:val="nil"/>
              <w:left w:val="nil"/>
              <w:bottom w:val="single" w:sz="4" w:space="0" w:color="auto"/>
              <w:right w:val="single" w:sz="4" w:space="0" w:color="auto"/>
            </w:tcBorders>
            <w:shd w:val="clear" w:color="auto" w:fill="auto"/>
            <w:noWrap/>
            <w:vAlign w:val="center"/>
            <w:hideMark/>
          </w:tcPr>
          <w:p w14:paraId="14A9BE61" w14:textId="77777777" w:rsidR="00FB2CCA" w:rsidRPr="00EA02DB" w:rsidRDefault="00FB2CCA" w:rsidP="00FB2CCA">
            <w:pPr>
              <w:tabs>
                <w:tab w:val="clear" w:pos="1440"/>
              </w:tabs>
              <w:spacing w:line="240" w:lineRule="auto"/>
              <w:ind w:firstLine="0"/>
              <w:jc w:val="center"/>
              <w:rPr>
                <w:rFonts w:eastAsia="Times New Roman" w:cs="Times New Roman"/>
                <w:szCs w:val="24"/>
                <w:lang w:eastAsia="zh-TW"/>
              </w:rPr>
            </w:pPr>
          </w:p>
        </w:tc>
      </w:tr>
    </w:tbl>
    <w:p w14:paraId="4F5B2BCB" w14:textId="77777777" w:rsidR="0001187B" w:rsidRPr="0011300D" w:rsidRDefault="0001187B" w:rsidP="0001187B">
      <w:pPr>
        <w:tabs>
          <w:tab w:val="clear" w:pos="1440"/>
        </w:tabs>
        <w:ind w:firstLine="0"/>
        <w:jc w:val="left"/>
        <w:rPr>
          <w:rFonts w:cs="Times New Roman"/>
          <w:sz w:val="12"/>
          <w:szCs w:val="12"/>
          <w:lang w:val="id-ID"/>
        </w:rPr>
      </w:pPr>
    </w:p>
    <w:tbl>
      <w:tblPr>
        <w:tblW w:w="4978" w:type="pct"/>
        <w:tblInd w:w="20" w:type="dxa"/>
        <w:tblLook w:val="04A0" w:firstRow="1" w:lastRow="0" w:firstColumn="1" w:lastColumn="0" w:noHBand="0" w:noVBand="1"/>
      </w:tblPr>
      <w:tblGrid>
        <w:gridCol w:w="510"/>
        <w:gridCol w:w="1296"/>
        <w:gridCol w:w="4629"/>
        <w:gridCol w:w="1090"/>
        <w:gridCol w:w="964"/>
        <w:gridCol w:w="814"/>
      </w:tblGrid>
      <w:tr w:rsidR="0001187B" w:rsidRPr="005802D2" w14:paraId="7FC6203E" w14:textId="77777777" w:rsidTr="006B6235">
        <w:trPr>
          <w:trHeight w:val="315"/>
        </w:trPr>
        <w:tc>
          <w:tcPr>
            <w:tcW w:w="970" w:type="pct"/>
            <w:gridSpan w:val="2"/>
            <w:tcBorders>
              <w:top w:val="nil"/>
              <w:left w:val="nil"/>
              <w:bottom w:val="nil"/>
              <w:right w:val="nil"/>
            </w:tcBorders>
            <w:shd w:val="clear" w:color="auto" w:fill="auto"/>
            <w:noWrap/>
            <w:vAlign w:val="bottom"/>
            <w:hideMark/>
          </w:tcPr>
          <w:p w14:paraId="77ABEA0D"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II</w:t>
            </w:r>
          </w:p>
        </w:tc>
        <w:tc>
          <w:tcPr>
            <w:tcW w:w="2486" w:type="pct"/>
            <w:tcBorders>
              <w:top w:val="nil"/>
              <w:left w:val="nil"/>
              <w:bottom w:val="nil"/>
              <w:right w:val="nil"/>
            </w:tcBorders>
            <w:shd w:val="clear" w:color="auto" w:fill="auto"/>
            <w:noWrap/>
            <w:vAlign w:val="bottom"/>
            <w:hideMark/>
          </w:tcPr>
          <w:p w14:paraId="193EF6BA"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587" w:type="pct"/>
            <w:tcBorders>
              <w:top w:val="nil"/>
              <w:left w:val="nil"/>
              <w:bottom w:val="nil"/>
              <w:right w:val="nil"/>
            </w:tcBorders>
            <w:shd w:val="clear" w:color="auto" w:fill="auto"/>
            <w:noWrap/>
            <w:vAlign w:val="bottom"/>
            <w:hideMark/>
          </w:tcPr>
          <w:p w14:paraId="1F8BF6BE"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519" w:type="pct"/>
            <w:tcBorders>
              <w:top w:val="nil"/>
              <w:left w:val="nil"/>
              <w:bottom w:val="nil"/>
              <w:right w:val="nil"/>
            </w:tcBorders>
            <w:shd w:val="clear" w:color="auto" w:fill="auto"/>
            <w:noWrap/>
            <w:vAlign w:val="bottom"/>
            <w:hideMark/>
          </w:tcPr>
          <w:p w14:paraId="5785A134"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439" w:type="pct"/>
            <w:tcBorders>
              <w:top w:val="nil"/>
              <w:left w:val="nil"/>
              <w:bottom w:val="nil"/>
              <w:right w:val="nil"/>
            </w:tcBorders>
            <w:shd w:val="clear" w:color="auto" w:fill="auto"/>
            <w:noWrap/>
            <w:vAlign w:val="bottom"/>
            <w:hideMark/>
          </w:tcPr>
          <w:p w14:paraId="3C861AFD"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483D1380" w14:textId="77777777" w:rsidTr="006B6235">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FDD8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3772CA1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2486" w:type="pct"/>
            <w:tcBorders>
              <w:top w:val="single" w:sz="4" w:space="0" w:color="auto"/>
              <w:left w:val="nil"/>
              <w:bottom w:val="single" w:sz="4" w:space="0" w:color="auto"/>
              <w:right w:val="single" w:sz="4" w:space="0" w:color="auto"/>
            </w:tcBorders>
            <w:shd w:val="clear" w:color="auto" w:fill="auto"/>
            <w:noWrap/>
            <w:vAlign w:val="center"/>
            <w:hideMark/>
          </w:tcPr>
          <w:p w14:paraId="49BF3E1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48BE474F"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519" w:type="pct"/>
            <w:tcBorders>
              <w:top w:val="single" w:sz="4" w:space="0" w:color="auto"/>
              <w:left w:val="nil"/>
              <w:bottom w:val="single" w:sz="4" w:space="0" w:color="auto"/>
              <w:right w:val="single" w:sz="4" w:space="0" w:color="auto"/>
            </w:tcBorders>
            <w:shd w:val="clear" w:color="auto" w:fill="auto"/>
            <w:vAlign w:val="bottom"/>
            <w:hideMark/>
          </w:tcPr>
          <w:p w14:paraId="46C26FB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2C44033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433463F2" w14:textId="77777777" w:rsidTr="006B6235">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A21F54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696" w:type="pct"/>
            <w:tcBorders>
              <w:top w:val="nil"/>
              <w:left w:val="nil"/>
              <w:bottom w:val="single" w:sz="4" w:space="0" w:color="auto"/>
              <w:right w:val="single" w:sz="4" w:space="0" w:color="auto"/>
            </w:tcBorders>
            <w:shd w:val="clear" w:color="auto" w:fill="auto"/>
            <w:noWrap/>
            <w:vAlign w:val="center"/>
            <w:hideMark/>
          </w:tcPr>
          <w:p w14:paraId="33CAC410"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NTSI6002</w:t>
            </w:r>
          </w:p>
        </w:tc>
        <w:tc>
          <w:tcPr>
            <w:tcW w:w="2486" w:type="pct"/>
            <w:tcBorders>
              <w:top w:val="nil"/>
              <w:left w:val="nil"/>
              <w:bottom w:val="single" w:sz="4" w:space="0" w:color="auto"/>
              <w:right w:val="single" w:sz="4" w:space="0" w:color="auto"/>
            </w:tcBorders>
            <w:shd w:val="clear" w:color="auto" w:fill="auto"/>
            <w:noWrap/>
            <w:vAlign w:val="center"/>
            <w:hideMark/>
          </w:tcPr>
          <w:p w14:paraId="04D0608C"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Matematika Rekayasa II</w:t>
            </w:r>
          </w:p>
        </w:tc>
        <w:tc>
          <w:tcPr>
            <w:tcW w:w="587" w:type="pct"/>
            <w:tcBorders>
              <w:top w:val="nil"/>
              <w:left w:val="nil"/>
              <w:bottom w:val="single" w:sz="4" w:space="0" w:color="auto"/>
              <w:right w:val="single" w:sz="4" w:space="0" w:color="auto"/>
            </w:tcBorders>
            <w:shd w:val="clear" w:color="auto" w:fill="auto"/>
            <w:noWrap/>
            <w:vAlign w:val="bottom"/>
            <w:hideMark/>
          </w:tcPr>
          <w:p w14:paraId="4914A051" w14:textId="77777777" w:rsidR="0001187B" w:rsidRDefault="0001187B" w:rsidP="00006586">
            <w:pPr>
              <w:tabs>
                <w:tab w:val="clear" w:pos="1440"/>
              </w:tabs>
              <w:spacing w:line="240" w:lineRule="auto"/>
              <w:ind w:firstLine="0"/>
              <w:jc w:val="center"/>
              <w:rPr>
                <w:rFonts w:eastAsia="Times New Roman"/>
              </w:rPr>
            </w:pPr>
            <w:r>
              <w:t>3</w:t>
            </w:r>
          </w:p>
        </w:tc>
        <w:tc>
          <w:tcPr>
            <w:tcW w:w="519" w:type="pct"/>
            <w:tcBorders>
              <w:top w:val="nil"/>
              <w:left w:val="nil"/>
              <w:bottom w:val="single" w:sz="4" w:space="0" w:color="auto"/>
              <w:right w:val="single" w:sz="4" w:space="0" w:color="auto"/>
            </w:tcBorders>
            <w:shd w:val="clear" w:color="auto" w:fill="auto"/>
            <w:noWrap/>
            <w:vAlign w:val="bottom"/>
            <w:hideMark/>
          </w:tcPr>
          <w:p w14:paraId="37572BE0" w14:textId="77777777" w:rsidR="0001187B" w:rsidRDefault="0001187B" w:rsidP="00006586">
            <w:pPr>
              <w:ind w:firstLine="0"/>
              <w:jc w:val="center"/>
            </w:pPr>
            <w:r>
              <w:t>3</w:t>
            </w:r>
          </w:p>
        </w:tc>
        <w:tc>
          <w:tcPr>
            <w:tcW w:w="439" w:type="pct"/>
            <w:tcBorders>
              <w:top w:val="nil"/>
              <w:left w:val="nil"/>
              <w:bottom w:val="single" w:sz="4" w:space="0" w:color="auto"/>
              <w:right w:val="single" w:sz="4" w:space="0" w:color="auto"/>
            </w:tcBorders>
            <w:shd w:val="clear" w:color="auto" w:fill="auto"/>
            <w:noWrap/>
            <w:vAlign w:val="bottom"/>
            <w:hideMark/>
          </w:tcPr>
          <w:p w14:paraId="263B122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1660CDF9" w14:textId="77777777" w:rsidTr="006B6235">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4BEB0578"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696" w:type="pct"/>
            <w:tcBorders>
              <w:top w:val="nil"/>
              <w:left w:val="nil"/>
              <w:bottom w:val="single" w:sz="4" w:space="0" w:color="auto"/>
              <w:right w:val="single" w:sz="4" w:space="0" w:color="auto"/>
            </w:tcBorders>
            <w:shd w:val="clear" w:color="auto" w:fill="auto"/>
            <w:noWrap/>
            <w:vAlign w:val="center"/>
            <w:hideMark/>
          </w:tcPr>
          <w:p w14:paraId="123D9C2C"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NTSI6203</w:t>
            </w:r>
          </w:p>
        </w:tc>
        <w:tc>
          <w:tcPr>
            <w:tcW w:w="2486" w:type="pct"/>
            <w:tcBorders>
              <w:top w:val="nil"/>
              <w:left w:val="nil"/>
              <w:bottom w:val="single" w:sz="4" w:space="0" w:color="auto"/>
              <w:right w:val="single" w:sz="4" w:space="0" w:color="auto"/>
            </w:tcBorders>
            <w:shd w:val="clear" w:color="auto" w:fill="auto"/>
            <w:noWrap/>
            <w:vAlign w:val="center"/>
            <w:hideMark/>
          </w:tcPr>
          <w:p w14:paraId="609CF3B6"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Teknologi Bahan Konstruksi</w:t>
            </w:r>
          </w:p>
        </w:tc>
        <w:tc>
          <w:tcPr>
            <w:tcW w:w="587" w:type="pct"/>
            <w:tcBorders>
              <w:top w:val="nil"/>
              <w:left w:val="nil"/>
              <w:bottom w:val="single" w:sz="4" w:space="0" w:color="auto"/>
              <w:right w:val="single" w:sz="4" w:space="0" w:color="auto"/>
            </w:tcBorders>
            <w:shd w:val="clear" w:color="auto" w:fill="auto"/>
            <w:noWrap/>
            <w:vAlign w:val="bottom"/>
            <w:hideMark/>
          </w:tcPr>
          <w:p w14:paraId="003E8202" w14:textId="77777777" w:rsidR="0001187B" w:rsidRDefault="0001187B" w:rsidP="00006586">
            <w:pPr>
              <w:ind w:firstLine="0"/>
              <w:jc w:val="center"/>
            </w:pPr>
            <w:r>
              <w:t>3</w:t>
            </w:r>
          </w:p>
        </w:tc>
        <w:tc>
          <w:tcPr>
            <w:tcW w:w="519" w:type="pct"/>
            <w:tcBorders>
              <w:top w:val="nil"/>
              <w:left w:val="nil"/>
              <w:bottom w:val="single" w:sz="4" w:space="0" w:color="auto"/>
              <w:right w:val="single" w:sz="4" w:space="0" w:color="auto"/>
            </w:tcBorders>
            <w:shd w:val="clear" w:color="auto" w:fill="auto"/>
            <w:noWrap/>
            <w:vAlign w:val="bottom"/>
            <w:hideMark/>
          </w:tcPr>
          <w:p w14:paraId="790E47FC" w14:textId="77777777" w:rsidR="0001187B" w:rsidRDefault="0001187B" w:rsidP="00006586">
            <w:pPr>
              <w:ind w:firstLine="0"/>
              <w:jc w:val="center"/>
            </w:pPr>
            <w:r>
              <w:t>6</w:t>
            </w:r>
          </w:p>
        </w:tc>
        <w:tc>
          <w:tcPr>
            <w:tcW w:w="439" w:type="pct"/>
            <w:tcBorders>
              <w:top w:val="nil"/>
              <w:left w:val="nil"/>
              <w:bottom w:val="single" w:sz="4" w:space="0" w:color="auto"/>
              <w:right w:val="single" w:sz="4" w:space="0" w:color="auto"/>
            </w:tcBorders>
            <w:shd w:val="clear" w:color="auto" w:fill="auto"/>
            <w:noWrap/>
            <w:vAlign w:val="bottom"/>
            <w:hideMark/>
          </w:tcPr>
          <w:p w14:paraId="33EC96C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99848C8" w14:textId="77777777" w:rsidTr="006B6235">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ACA8B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696" w:type="pct"/>
            <w:tcBorders>
              <w:top w:val="nil"/>
              <w:left w:val="nil"/>
              <w:bottom w:val="single" w:sz="4" w:space="0" w:color="auto"/>
              <w:right w:val="single" w:sz="4" w:space="0" w:color="auto"/>
            </w:tcBorders>
            <w:shd w:val="clear" w:color="auto" w:fill="auto"/>
            <w:noWrap/>
            <w:vAlign w:val="center"/>
            <w:hideMark/>
          </w:tcPr>
          <w:p w14:paraId="6746F60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NTSI6502</w:t>
            </w:r>
          </w:p>
        </w:tc>
        <w:tc>
          <w:tcPr>
            <w:tcW w:w="2486" w:type="pct"/>
            <w:tcBorders>
              <w:top w:val="nil"/>
              <w:left w:val="nil"/>
              <w:bottom w:val="single" w:sz="4" w:space="0" w:color="auto"/>
              <w:right w:val="single" w:sz="4" w:space="0" w:color="auto"/>
            </w:tcBorders>
            <w:shd w:val="clear" w:color="auto" w:fill="auto"/>
            <w:noWrap/>
            <w:vAlign w:val="center"/>
            <w:hideMark/>
          </w:tcPr>
          <w:p w14:paraId="285A44D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Mekanika Tanah</w:t>
            </w:r>
          </w:p>
        </w:tc>
        <w:tc>
          <w:tcPr>
            <w:tcW w:w="587" w:type="pct"/>
            <w:tcBorders>
              <w:top w:val="nil"/>
              <w:left w:val="nil"/>
              <w:bottom w:val="single" w:sz="4" w:space="0" w:color="auto"/>
              <w:right w:val="single" w:sz="4" w:space="0" w:color="auto"/>
            </w:tcBorders>
            <w:shd w:val="clear" w:color="auto" w:fill="auto"/>
            <w:noWrap/>
            <w:vAlign w:val="bottom"/>
            <w:hideMark/>
          </w:tcPr>
          <w:p w14:paraId="2A109A98" w14:textId="77777777" w:rsidR="0001187B" w:rsidRDefault="0001187B" w:rsidP="00006586">
            <w:pPr>
              <w:ind w:firstLine="0"/>
              <w:jc w:val="center"/>
            </w:pPr>
            <w:r>
              <w:t>3</w:t>
            </w:r>
          </w:p>
        </w:tc>
        <w:tc>
          <w:tcPr>
            <w:tcW w:w="519" w:type="pct"/>
            <w:tcBorders>
              <w:top w:val="nil"/>
              <w:left w:val="nil"/>
              <w:bottom w:val="single" w:sz="4" w:space="0" w:color="auto"/>
              <w:right w:val="single" w:sz="4" w:space="0" w:color="auto"/>
            </w:tcBorders>
            <w:shd w:val="clear" w:color="auto" w:fill="auto"/>
            <w:noWrap/>
            <w:vAlign w:val="bottom"/>
            <w:hideMark/>
          </w:tcPr>
          <w:p w14:paraId="5A07778F" w14:textId="77777777" w:rsidR="0001187B" w:rsidRDefault="0001187B" w:rsidP="00006586">
            <w:pPr>
              <w:ind w:firstLine="0"/>
              <w:jc w:val="center"/>
            </w:pPr>
            <w:r>
              <w:t>3</w:t>
            </w:r>
          </w:p>
        </w:tc>
        <w:tc>
          <w:tcPr>
            <w:tcW w:w="439" w:type="pct"/>
            <w:tcBorders>
              <w:top w:val="nil"/>
              <w:left w:val="nil"/>
              <w:bottom w:val="single" w:sz="4" w:space="0" w:color="auto"/>
              <w:right w:val="single" w:sz="4" w:space="0" w:color="auto"/>
            </w:tcBorders>
            <w:shd w:val="clear" w:color="auto" w:fill="auto"/>
            <w:noWrap/>
            <w:vAlign w:val="bottom"/>
            <w:hideMark/>
          </w:tcPr>
          <w:p w14:paraId="6B82879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2862B91D" w14:textId="77777777" w:rsidTr="006B6235">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22CD8A1"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696" w:type="pct"/>
            <w:tcBorders>
              <w:top w:val="nil"/>
              <w:left w:val="nil"/>
              <w:bottom w:val="single" w:sz="4" w:space="0" w:color="auto"/>
              <w:right w:val="single" w:sz="4" w:space="0" w:color="auto"/>
            </w:tcBorders>
            <w:shd w:val="clear" w:color="auto" w:fill="auto"/>
            <w:noWrap/>
            <w:vAlign w:val="center"/>
          </w:tcPr>
          <w:p w14:paraId="7D7F6643" w14:textId="26827486"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NTSI6301</w:t>
            </w:r>
          </w:p>
        </w:tc>
        <w:tc>
          <w:tcPr>
            <w:tcW w:w="2486" w:type="pct"/>
            <w:tcBorders>
              <w:top w:val="nil"/>
              <w:left w:val="nil"/>
              <w:bottom w:val="single" w:sz="4" w:space="0" w:color="auto"/>
              <w:right w:val="single" w:sz="4" w:space="0" w:color="auto"/>
            </w:tcBorders>
            <w:shd w:val="clear" w:color="auto" w:fill="auto"/>
            <w:noWrap/>
            <w:vAlign w:val="center"/>
          </w:tcPr>
          <w:p w14:paraId="1B830703" w14:textId="75BD12E4"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Ilmu Ukur Tanah</w:t>
            </w:r>
            <w:r>
              <w:rPr>
                <w:rFonts w:eastAsia="Times New Roman" w:cs="Times New Roman"/>
                <w:szCs w:val="24"/>
                <w:lang w:val="id-ID" w:eastAsia="zh-TW"/>
              </w:rPr>
              <w:t xml:space="preserve"> (Praktikum 1sks)</w:t>
            </w:r>
          </w:p>
        </w:tc>
        <w:tc>
          <w:tcPr>
            <w:tcW w:w="587" w:type="pct"/>
            <w:tcBorders>
              <w:top w:val="nil"/>
              <w:left w:val="nil"/>
              <w:bottom w:val="single" w:sz="4" w:space="0" w:color="auto"/>
              <w:right w:val="single" w:sz="4" w:space="0" w:color="auto"/>
            </w:tcBorders>
            <w:shd w:val="clear" w:color="auto" w:fill="auto"/>
            <w:noWrap/>
            <w:vAlign w:val="bottom"/>
            <w:hideMark/>
          </w:tcPr>
          <w:p w14:paraId="0CB0BC82" w14:textId="6F8F59D3" w:rsidR="006B6235" w:rsidRDefault="006B6235" w:rsidP="006B6235">
            <w:pPr>
              <w:ind w:firstLine="0"/>
              <w:jc w:val="center"/>
            </w:pPr>
            <w:r>
              <w:t>2</w:t>
            </w:r>
          </w:p>
        </w:tc>
        <w:tc>
          <w:tcPr>
            <w:tcW w:w="519" w:type="pct"/>
            <w:tcBorders>
              <w:top w:val="nil"/>
              <w:left w:val="nil"/>
              <w:bottom w:val="single" w:sz="4" w:space="0" w:color="auto"/>
              <w:right w:val="single" w:sz="4" w:space="0" w:color="auto"/>
            </w:tcBorders>
            <w:shd w:val="clear" w:color="auto" w:fill="auto"/>
            <w:noWrap/>
            <w:vAlign w:val="bottom"/>
            <w:hideMark/>
          </w:tcPr>
          <w:p w14:paraId="733C8677" w14:textId="6CB16EF5" w:rsidR="006B6235" w:rsidRDefault="006B6235" w:rsidP="006B6235">
            <w:pPr>
              <w:ind w:firstLine="0"/>
              <w:jc w:val="center"/>
            </w:pPr>
            <w:r>
              <w:t>5</w:t>
            </w:r>
          </w:p>
        </w:tc>
        <w:tc>
          <w:tcPr>
            <w:tcW w:w="439" w:type="pct"/>
            <w:tcBorders>
              <w:top w:val="nil"/>
              <w:left w:val="nil"/>
              <w:bottom w:val="single" w:sz="4" w:space="0" w:color="auto"/>
              <w:right w:val="single" w:sz="4" w:space="0" w:color="auto"/>
            </w:tcBorders>
            <w:shd w:val="clear" w:color="auto" w:fill="auto"/>
            <w:noWrap/>
            <w:vAlign w:val="bottom"/>
            <w:hideMark/>
          </w:tcPr>
          <w:p w14:paraId="73FF68C1" w14:textId="450A399E"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0D6FA106" w14:textId="77777777" w:rsidTr="006B6235">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E6450E5"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696" w:type="pct"/>
            <w:tcBorders>
              <w:top w:val="nil"/>
              <w:left w:val="nil"/>
              <w:bottom w:val="single" w:sz="4" w:space="0" w:color="auto"/>
              <w:right w:val="single" w:sz="4" w:space="0" w:color="auto"/>
            </w:tcBorders>
            <w:shd w:val="clear" w:color="auto" w:fill="auto"/>
            <w:noWrap/>
            <w:vAlign w:val="center"/>
            <w:hideMark/>
          </w:tcPr>
          <w:p w14:paraId="19804659" w14:textId="2D4CAD24"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NTSI6204</w:t>
            </w:r>
          </w:p>
        </w:tc>
        <w:tc>
          <w:tcPr>
            <w:tcW w:w="2486" w:type="pct"/>
            <w:tcBorders>
              <w:top w:val="nil"/>
              <w:left w:val="nil"/>
              <w:bottom w:val="single" w:sz="4" w:space="0" w:color="auto"/>
              <w:right w:val="single" w:sz="4" w:space="0" w:color="auto"/>
            </w:tcBorders>
            <w:shd w:val="clear" w:color="auto" w:fill="auto"/>
            <w:noWrap/>
            <w:vAlign w:val="center"/>
            <w:hideMark/>
          </w:tcPr>
          <w:p w14:paraId="69178033" w14:textId="64CC313B" w:rsidR="006B6235" w:rsidRPr="008D2512" w:rsidRDefault="006B6235" w:rsidP="006B6235">
            <w:pPr>
              <w:tabs>
                <w:tab w:val="clear" w:pos="1440"/>
              </w:tabs>
              <w:spacing w:line="240" w:lineRule="auto"/>
              <w:ind w:firstLine="0"/>
              <w:jc w:val="left"/>
              <w:rPr>
                <w:rFonts w:eastAsia="Times New Roman" w:cs="Times New Roman"/>
                <w:szCs w:val="24"/>
                <w:lang w:val="id-ID" w:eastAsia="zh-TW"/>
              </w:rPr>
            </w:pPr>
            <w:r w:rsidRPr="005802D2">
              <w:rPr>
                <w:rFonts w:eastAsia="Times New Roman" w:cs="Times New Roman"/>
                <w:szCs w:val="24"/>
                <w:lang w:eastAsia="zh-TW"/>
              </w:rPr>
              <w:t>Mekanika Statis Tak Tentu</w:t>
            </w:r>
          </w:p>
        </w:tc>
        <w:tc>
          <w:tcPr>
            <w:tcW w:w="587" w:type="pct"/>
            <w:tcBorders>
              <w:top w:val="nil"/>
              <w:left w:val="nil"/>
              <w:bottom w:val="single" w:sz="4" w:space="0" w:color="auto"/>
              <w:right w:val="single" w:sz="4" w:space="0" w:color="auto"/>
            </w:tcBorders>
            <w:shd w:val="clear" w:color="auto" w:fill="auto"/>
            <w:noWrap/>
            <w:vAlign w:val="bottom"/>
            <w:hideMark/>
          </w:tcPr>
          <w:p w14:paraId="459E0363" w14:textId="232D5683" w:rsidR="006B6235" w:rsidRDefault="006B6235" w:rsidP="006B6235">
            <w:pPr>
              <w:ind w:firstLine="0"/>
              <w:jc w:val="center"/>
            </w:pPr>
            <w:r>
              <w:t>3</w:t>
            </w:r>
          </w:p>
        </w:tc>
        <w:tc>
          <w:tcPr>
            <w:tcW w:w="519" w:type="pct"/>
            <w:tcBorders>
              <w:top w:val="nil"/>
              <w:left w:val="nil"/>
              <w:bottom w:val="single" w:sz="4" w:space="0" w:color="auto"/>
              <w:right w:val="single" w:sz="4" w:space="0" w:color="auto"/>
            </w:tcBorders>
            <w:shd w:val="clear" w:color="auto" w:fill="auto"/>
            <w:noWrap/>
            <w:vAlign w:val="bottom"/>
            <w:hideMark/>
          </w:tcPr>
          <w:p w14:paraId="59F4C527" w14:textId="037D051C" w:rsidR="006B6235" w:rsidRDefault="006B6235" w:rsidP="006B6235">
            <w:pPr>
              <w:ind w:firstLine="0"/>
              <w:jc w:val="center"/>
            </w:pPr>
            <w:r>
              <w:t>3</w:t>
            </w:r>
          </w:p>
        </w:tc>
        <w:tc>
          <w:tcPr>
            <w:tcW w:w="439" w:type="pct"/>
            <w:tcBorders>
              <w:top w:val="nil"/>
              <w:left w:val="nil"/>
              <w:bottom w:val="single" w:sz="4" w:space="0" w:color="auto"/>
              <w:right w:val="single" w:sz="4" w:space="0" w:color="auto"/>
            </w:tcBorders>
            <w:shd w:val="clear" w:color="auto" w:fill="auto"/>
            <w:noWrap/>
            <w:vAlign w:val="bottom"/>
            <w:hideMark/>
          </w:tcPr>
          <w:p w14:paraId="1E3C615B" w14:textId="384BC28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5F2424CD" w14:textId="77777777" w:rsidTr="007B34EF">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E81292B"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696" w:type="pct"/>
            <w:tcBorders>
              <w:top w:val="nil"/>
              <w:left w:val="nil"/>
              <w:bottom w:val="single" w:sz="4" w:space="0" w:color="auto"/>
              <w:right w:val="single" w:sz="4" w:space="0" w:color="auto"/>
            </w:tcBorders>
            <w:shd w:val="clear" w:color="auto" w:fill="FFFF00"/>
            <w:noWrap/>
            <w:vAlign w:val="center"/>
          </w:tcPr>
          <w:p w14:paraId="0C14FCC3" w14:textId="4A615716"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NTSI6505</w:t>
            </w:r>
          </w:p>
        </w:tc>
        <w:tc>
          <w:tcPr>
            <w:tcW w:w="2486" w:type="pct"/>
            <w:tcBorders>
              <w:top w:val="nil"/>
              <w:left w:val="nil"/>
              <w:bottom w:val="single" w:sz="4" w:space="0" w:color="auto"/>
              <w:right w:val="single" w:sz="4" w:space="0" w:color="auto"/>
            </w:tcBorders>
            <w:shd w:val="clear" w:color="auto" w:fill="FFFF00"/>
            <w:noWrap/>
            <w:vAlign w:val="center"/>
          </w:tcPr>
          <w:p w14:paraId="1C3189C7" w14:textId="1356C987"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Mekanika Fluida</w:t>
            </w:r>
          </w:p>
        </w:tc>
        <w:tc>
          <w:tcPr>
            <w:tcW w:w="587" w:type="pct"/>
            <w:tcBorders>
              <w:top w:val="nil"/>
              <w:left w:val="nil"/>
              <w:bottom w:val="single" w:sz="4" w:space="0" w:color="auto"/>
              <w:right w:val="single" w:sz="4" w:space="0" w:color="auto"/>
            </w:tcBorders>
            <w:shd w:val="clear" w:color="auto" w:fill="FFFF00"/>
            <w:noWrap/>
            <w:vAlign w:val="center"/>
          </w:tcPr>
          <w:p w14:paraId="337F4EF7" w14:textId="037DEE0E" w:rsidR="006B6235" w:rsidRDefault="006B6235" w:rsidP="006B6235">
            <w:pPr>
              <w:ind w:firstLine="0"/>
              <w:jc w:val="center"/>
            </w:pPr>
            <w:r>
              <w:t>2</w:t>
            </w:r>
          </w:p>
        </w:tc>
        <w:tc>
          <w:tcPr>
            <w:tcW w:w="519" w:type="pct"/>
            <w:tcBorders>
              <w:top w:val="nil"/>
              <w:left w:val="nil"/>
              <w:bottom w:val="single" w:sz="4" w:space="0" w:color="auto"/>
              <w:right w:val="single" w:sz="4" w:space="0" w:color="auto"/>
            </w:tcBorders>
            <w:shd w:val="clear" w:color="auto" w:fill="FFFF00"/>
            <w:noWrap/>
            <w:vAlign w:val="center"/>
          </w:tcPr>
          <w:p w14:paraId="360531FF" w14:textId="1122306F" w:rsidR="006B6235" w:rsidRDefault="006B6235" w:rsidP="006B6235">
            <w:pPr>
              <w:ind w:firstLine="0"/>
              <w:jc w:val="center"/>
            </w:pPr>
            <w:r>
              <w:t>2</w:t>
            </w:r>
          </w:p>
        </w:tc>
        <w:tc>
          <w:tcPr>
            <w:tcW w:w="439" w:type="pct"/>
            <w:tcBorders>
              <w:top w:val="nil"/>
              <w:left w:val="nil"/>
              <w:bottom w:val="single" w:sz="4" w:space="0" w:color="auto"/>
              <w:right w:val="single" w:sz="4" w:space="0" w:color="auto"/>
            </w:tcBorders>
            <w:shd w:val="clear" w:color="auto" w:fill="auto"/>
            <w:noWrap/>
            <w:vAlign w:val="bottom"/>
            <w:hideMark/>
          </w:tcPr>
          <w:p w14:paraId="005BDC6E"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67BA7AE3" w14:textId="77777777" w:rsidTr="007B34EF">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8A4B933"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696" w:type="pct"/>
            <w:tcBorders>
              <w:top w:val="nil"/>
              <w:left w:val="nil"/>
              <w:bottom w:val="single" w:sz="4" w:space="0" w:color="auto"/>
              <w:right w:val="single" w:sz="4" w:space="0" w:color="auto"/>
            </w:tcBorders>
            <w:shd w:val="clear" w:color="auto" w:fill="FFFF00"/>
            <w:noWrap/>
            <w:vAlign w:val="center"/>
          </w:tcPr>
          <w:p w14:paraId="32618A88" w14:textId="39F7838A"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NTSI6004</w:t>
            </w:r>
          </w:p>
        </w:tc>
        <w:tc>
          <w:tcPr>
            <w:tcW w:w="2486" w:type="pct"/>
            <w:tcBorders>
              <w:top w:val="nil"/>
              <w:left w:val="nil"/>
              <w:bottom w:val="single" w:sz="4" w:space="0" w:color="auto"/>
              <w:right w:val="single" w:sz="4" w:space="0" w:color="auto"/>
            </w:tcBorders>
            <w:shd w:val="clear" w:color="auto" w:fill="FFFF00"/>
            <w:noWrap/>
            <w:vAlign w:val="center"/>
          </w:tcPr>
          <w:p w14:paraId="630C554D" w14:textId="677E1B4C"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Bahasa Pemrograman dan Aplikasi Komputer</w:t>
            </w:r>
          </w:p>
        </w:tc>
        <w:tc>
          <w:tcPr>
            <w:tcW w:w="587" w:type="pct"/>
            <w:tcBorders>
              <w:top w:val="nil"/>
              <w:left w:val="nil"/>
              <w:bottom w:val="single" w:sz="4" w:space="0" w:color="auto"/>
              <w:right w:val="single" w:sz="4" w:space="0" w:color="auto"/>
            </w:tcBorders>
            <w:shd w:val="clear" w:color="auto" w:fill="FFFF00"/>
            <w:noWrap/>
            <w:vAlign w:val="center"/>
          </w:tcPr>
          <w:p w14:paraId="6B315944" w14:textId="6BEA2E77" w:rsidR="006B6235" w:rsidRDefault="006B6235" w:rsidP="006B6235">
            <w:pPr>
              <w:ind w:firstLine="0"/>
              <w:jc w:val="center"/>
            </w:pPr>
            <w:r>
              <w:t>2</w:t>
            </w:r>
          </w:p>
        </w:tc>
        <w:tc>
          <w:tcPr>
            <w:tcW w:w="519" w:type="pct"/>
            <w:tcBorders>
              <w:top w:val="nil"/>
              <w:left w:val="nil"/>
              <w:bottom w:val="single" w:sz="4" w:space="0" w:color="auto"/>
              <w:right w:val="single" w:sz="4" w:space="0" w:color="auto"/>
            </w:tcBorders>
            <w:shd w:val="clear" w:color="auto" w:fill="FFFF00"/>
            <w:noWrap/>
            <w:vAlign w:val="center"/>
          </w:tcPr>
          <w:p w14:paraId="5F3A6DED" w14:textId="12056EBD" w:rsidR="006B6235" w:rsidRDefault="006B6235" w:rsidP="006B6235">
            <w:pPr>
              <w:ind w:firstLine="0"/>
              <w:jc w:val="center"/>
            </w:pPr>
            <w:r>
              <w:t>2</w:t>
            </w:r>
          </w:p>
        </w:tc>
        <w:tc>
          <w:tcPr>
            <w:tcW w:w="439" w:type="pct"/>
            <w:tcBorders>
              <w:top w:val="nil"/>
              <w:left w:val="nil"/>
              <w:bottom w:val="single" w:sz="4" w:space="0" w:color="auto"/>
              <w:right w:val="single" w:sz="4" w:space="0" w:color="auto"/>
            </w:tcBorders>
            <w:shd w:val="clear" w:color="auto" w:fill="auto"/>
            <w:noWrap/>
            <w:vAlign w:val="bottom"/>
            <w:hideMark/>
          </w:tcPr>
          <w:p w14:paraId="5F981069"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6655988D" w14:textId="77777777" w:rsidTr="007B34EF">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8094222"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696" w:type="pct"/>
            <w:tcBorders>
              <w:top w:val="nil"/>
              <w:left w:val="nil"/>
              <w:bottom w:val="single" w:sz="4" w:space="0" w:color="auto"/>
              <w:right w:val="single" w:sz="4" w:space="0" w:color="auto"/>
            </w:tcBorders>
            <w:shd w:val="clear" w:color="auto" w:fill="FFFF00"/>
            <w:noWrap/>
            <w:vAlign w:val="center"/>
          </w:tcPr>
          <w:p w14:paraId="163B133B" w14:textId="3C679925" w:rsidR="006B6235" w:rsidRPr="005802D2" w:rsidRDefault="006B6235" w:rsidP="006B6235">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UNIV6007</w:t>
            </w:r>
          </w:p>
        </w:tc>
        <w:tc>
          <w:tcPr>
            <w:tcW w:w="2486" w:type="pct"/>
            <w:tcBorders>
              <w:top w:val="nil"/>
              <w:left w:val="nil"/>
              <w:bottom w:val="single" w:sz="4" w:space="0" w:color="auto"/>
              <w:right w:val="single" w:sz="4" w:space="0" w:color="auto"/>
            </w:tcBorders>
            <w:shd w:val="clear" w:color="auto" w:fill="FFFF00"/>
            <w:noWrap/>
            <w:vAlign w:val="center"/>
          </w:tcPr>
          <w:p w14:paraId="735D8217" w14:textId="6D6B024C" w:rsidR="006B6235" w:rsidRPr="005802D2" w:rsidRDefault="006B6235" w:rsidP="006B6235">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Pendidikan Pancasila</w:t>
            </w:r>
          </w:p>
        </w:tc>
        <w:tc>
          <w:tcPr>
            <w:tcW w:w="587" w:type="pct"/>
            <w:tcBorders>
              <w:top w:val="nil"/>
              <w:left w:val="nil"/>
              <w:bottom w:val="single" w:sz="4" w:space="0" w:color="auto"/>
              <w:right w:val="single" w:sz="4" w:space="0" w:color="auto"/>
            </w:tcBorders>
            <w:shd w:val="clear" w:color="auto" w:fill="FFFF00"/>
            <w:noWrap/>
            <w:vAlign w:val="bottom"/>
            <w:hideMark/>
          </w:tcPr>
          <w:p w14:paraId="6554AD61" w14:textId="74C079C7" w:rsidR="006B6235" w:rsidRDefault="006B6235" w:rsidP="006B6235">
            <w:pPr>
              <w:ind w:firstLine="0"/>
              <w:jc w:val="center"/>
            </w:pPr>
            <w:r>
              <w:t>2</w:t>
            </w:r>
          </w:p>
        </w:tc>
        <w:tc>
          <w:tcPr>
            <w:tcW w:w="519" w:type="pct"/>
            <w:tcBorders>
              <w:top w:val="nil"/>
              <w:left w:val="nil"/>
              <w:bottom w:val="single" w:sz="4" w:space="0" w:color="auto"/>
              <w:right w:val="single" w:sz="4" w:space="0" w:color="auto"/>
            </w:tcBorders>
            <w:shd w:val="clear" w:color="auto" w:fill="FFFF00"/>
            <w:noWrap/>
            <w:vAlign w:val="bottom"/>
            <w:hideMark/>
          </w:tcPr>
          <w:p w14:paraId="7C8C5A58" w14:textId="5FDE09DA" w:rsidR="006B6235" w:rsidRDefault="006B6235" w:rsidP="006B6235">
            <w:pPr>
              <w:ind w:firstLine="0"/>
              <w:jc w:val="center"/>
            </w:pPr>
            <w:r>
              <w:t>2</w:t>
            </w:r>
          </w:p>
        </w:tc>
        <w:tc>
          <w:tcPr>
            <w:tcW w:w="439" w:type="pct"/>
            <w:tcBorders>
              <w:top w:val="nil"/>
              <w:left w:val="nil"/>
              <w:bottom w:val="single" w:sz="4" w:space="0" w:color="auto"/>
              <w:right w:val="single" w:sz="4" w:space="0" w:color="auto"/>
            </w:tcBorders>
            <w:shd w:val="clear" w:color="auto" w:fill="auto"/>
            <w:noWrap/>
            <w:vAlign w:val="bottom"/>
            <w:hideMark/>
          </w:tcPr>
          <w:p w14:paraId="2F72E8B1"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192D154B" w14:textId="77777777" w:rsidTr="006B6235">
        <w:trPr>
          <w:trHeight w:val="315"/>
        </w:trPr>
        <w:tc>
          <w:tcPr>
            <w:tcW w:w="345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EDF05" w14:textId="77777777" w:rsidR="006B6235" w:rsidRPr="005802D2" w:rsidRDefault="006B6235" w:rsidP="006B6235">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587" w:type="pct"/>
            <w:tcBorders>
              <w:top w:val="nil"/>
              <w:left w:val="nil"/>
              <w:bottom w:val="single" w:sz="4" w:space="0" w:color="auto"/>
              <w:right w:val="single" w:sz="4" w:space="0" w:color="auto"/>
            </w:tcBorders>
            <w:shd w:val="clear" w:color="auto" w:fill="auto"/>
            <w:noWrap/>
            <w:vAlign w:val="center"/>
            <w:hideMark/>
          </w:tcPr>
          <w:p w14:paraId="41FEC052" w14:textId="4B988DE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20</w:t>
            </w:r>
          </w:p>
        </w:tc>
        <w:tc>
          <w:tcPr>
            <w:tcW w:w="519" w:type="pct"/>
            <w:tcBorders>
              <w:top w:val="nil"/>
              <w:left w:val="nil"/>
              <w:bottom w:val="single" w:sz="4" w:space="0" w:color="auto"/>
              <w:right w:val="single" w:sz="4" w:space="0" w:color="auto"/>
            </w:tcBorders>
            <w:shd w:val="clear" w:color="auto" w:fill="auto"/>
            <w:noWrap/>
            <w:vAlign w:val="bottom"/>
            <w:hideMark/>
          </w:tcPr>
          <w:p w14:paraId="6524ED38"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439" w:type="pct"/>
            <w:tcBorders>
              <w:top w:val="nil"/>
              <w:left w:val="nil"/>
              <w:bottom w:val="single" w:sz="4" w:space="0" w:color="auto"/>
              <w:right w:val="single" w:sz="4" w:space="0" w:color="auto"/>
            </w:tcBorders>
            <w:shd w:val="clear" w:color="auto" w:fill="auto"/>
            <w:noWrap/>
            <w:vAlign w:val="bottom"/>
            <w:hideMark/>
          </w:tcPr>
          <w:p w14:paraId="54AD589B"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bl>
    <w:p w14:paraId="71968FB2" w14:textId="77777777" w:rsidR="0001187B" w:rsidRPr="0011300D" w:rsidRDefault="0001187B" w:rsidP="0001187B">
      <w:pPr>
        <w:ind w:firstLine="0"/>
        <w:jc w:val="left"/>
        <w:rPr>
          <w:rFonts w:cs="Times New Roman"/>
          <w:sz w:val="12"/>
          <w:szCs w:val="12"/>
          <w:lang w:val="id-ID"/>
        </w:rPr>
      </w:pPr>
    </w:p>
    <w:tbl>
      <w:tblPr>
        <w:tblW w:w="9182" w:type="dxa"/>
        <w:tblInd w:w="20" w:type="dxa"/>
        <w:tblLook w:val="04A0" w:firstRow="1" w:lastRow="0" w:firstColumn="1" w:lastColumn="0" w:noHBand="0" w:noVBand="1"/>
      </w:tblPr>
      <w:tblGrid>
        <w:gridCol w:w="567"/>
        <w:gridCol w:w="1418"/>
        <w:gridCol w:w="3685"/>
        <w:gridCol w:w="1418"/>
        <w:gridCol w:w="1134"/>
        <w:gridCol w:w="960"/>
      </w:tblGrid>
      <w:tr w:rsidR="0001187B" w:rsidRPr="005802D2" w14:paraId="467B2683" w14:textId="77777777" w:rsidTr="00FB2CCA">
        <w:trPr>
          <w:trHeight w:val="315"/>
        </w:trPr>
        <w:tc>
          <w:tcPr>
            <w:tcW w:w="1985" w:type="dxa"/>
            <w:gridSpan w:val="2"/>
            <w:tcBorders>
              <w:top w:val="nil"/>
              <w:left w:val="nil"/>
              <w:bottom w:val="nil"/>
              <w:right w:val="nil"/>
            </w:tcBorders>
            <w:shd w:val="clear" w:color="auto" w:fill="auto"/>
            <w:noWrap/>
            <w:vAlign w:val="bottom"/>
            <w:hideMark/>
          </w:tcPr>
          <w:p w14:paraId="38139B5F"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III</w:t>
            </w:r>
          </w:p>
        </w:tc>
        <w:tc>
          <w:tcPr>
            <w:tcW w:w="3685" w:type="dxa"/>
            <w:tcBorders>
              <w:top w:val="nil"/>
              <w:left w:val="nil"/>
              <w:bottom w:val="nil"/>
              <w:right w:val="nil"/>
            </w:tcBorders>
            <w:shd w:val="clear" w:color="auto" w:fill="auto"/>
            <w:noWrap/>
            <w:vAlign w:val="bottom"/>
            <w:hideMark/>
          </w:tcPr>
          <w:p w14:paraId="633C6127"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418" w:type="dxa"/>
            <w:tcBorders>
              <w:top w:val="nil"/>
              <w:left w:val="nil"/>
              <w:bottom w:val="nil"/>
              <w:right w:val="nil"/>
            </w:tcBorders>
            <w:shd w:val="clear" w:color="auto" w:fill="auto"/>
            <w:noWrap/>
            <w:vAlign w:val="bottom"/>
            <w:hideMark/>
          </w:tcPr>
          <w:p w14:paraId="1E68069D"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134" w:type="dxa"/>
            <w:tcBorders>
              <w:top w:val="nil"/>
              <w:left w:val="nil"/>
              <w:bottom w:val="nil"/>
              <w:right w:val="nil"/>
            </w:tcBorders>
            <w:shd w:val="clear" w:color="auto" w:fill="auto"/>
            <w:noWrap/>
            <w:vAlign w:val="bottom"/>
            <w:hideMark/>
          </w:tcPr>
          <w:p w14:paraId="17D268AA"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7E05FB00"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18D82C7D" w14:textId="77777777" w:rsidTr="00FB2CCA">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13EA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24CE54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3B03DA2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DD43D4B"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2403225"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D0B5B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474FDEBC"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2F6651"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8" w:type="dxa"/>
            <w:tcBorders>
              <w:top w:val="nil"/>
              <w:left w:val="nil"/>
              <w:bottom w:val="single" w:sz="4" w:space="0" w:color="auto"/>
              <w:right w:val="single" w:sz="4" w:space="0" w:color="auto"/>
            </w:tcBorders>
            <w:shd w:val="clear" w:color="auto" w:fill="auto"/>
            <w:noWrap/>
            <w:vAlign w:val="center"/>
            <w:hideMark/>
          </w:tcPr>
          <w:p w14:paraId="0D750007"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NTSI6003</w:t>
            </w:r>
          </w:p>
        </w:tc>
        <w:tc>
          <w:tcPr>
            <w:tcW w:w="3685" w:type="dxa"/>
            <w:tcBorders>
              <w:top w:val="nil"/>
              <w:left w:val="nil"/>
              <w:bottom w:val="single" w:sz="4" w:space="0" w:color="auto"/>
              <w:right w:val="single" w:sz="4" w:space="0" w:color="auto"/>
            </w:tcBorders>
            <w:shd w:val="clear" w:color="auto" w:fill="auto"/>
            <w:noWrap/>
            <w:vAlign w:val="center"/>
            <w:hideMark/>
          </w:tcPr>
          <w:p w14:paraId="5C8ED4C6"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Matematika Rekayasa III</w:t>
            </w:r>
          </w:p>
        </w:tc>
        <w:tc>
          <w:tcPr>
            <w:tcW w:w="1418" w:type="dxa"/>
            <w:tcBorders>
              <w:top w:val="nil"/>
              <w:left w:val="nil"/>
              <w:bottom w:val="single" w:sz="4" w:space="0" w:color="auto"/>
              <w:right w:val="single" w:sz="4" w:space="0" w:color="auto"/>
            </w:tcBorders>
            <w:shd w:val="clear" w:color="auto" w:fill="auto"/>
            <w:noWrap/>
            <w:vAlign w:val="center"/>
            <w:hideMark/>
          </w:tcPr>
          <w:p w14:paraId="6E858DAA" w14:textId="77777777" w:rsidR="0001187B" w:rsidRDefault="0001187B" w:rsidP="00B246D3">
            <w:pPr>
              <w:tabs>
                <w:tab w:val="clear" w:pos="1440"/>
              </w:tabs>
              <w:spacing w:line="240" w:lineRule="auto"/>
              <w:ind w:firstLine="0"/>
              <w:jc w:val="center"/>
              <w:rPr>
                <w:rFonts w:eastAsia="Times New Roman"/>
              </w:rP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4989584"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3CACAC04"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A4EAB8E"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09E7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8" w:type="dxa"/>
            <w:tcBorders>
              <w:top w:val="nil"/>
              <w:left w:val="nil"/>
              <w:bottom w:val="single" w:sz="4" w:space="0" w:color="auto"/>
              <w:right w:val="single" w:sz="4" w:space="0" w:color="auto"/>
            </w:tcBorders>
            <w:shd w:val="clear" w:color="auto" w:fill="auto"/>
            <w:noWrap/>
            <w:vAlign w:val="center"/>
            <w:hideMark/>
          </w:tcPr>
          <w:p w14:paraId="246D63E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NTSI6205</w:t>
            </w:r>
          </w:p>
        </w:tc>
        <w:tc>
          <w:tcPr>
            <w:tcW w:w="3685" w:type="dxa"/>
            <w:tcBorders>
              <w:top w:val="nil"/>
              <w:left w:val="nil"/>
              <w:bottom w:val="single" w:sz="4" w:space="0" w:color="auto"/>
              <w:right w:val="single" w:sz="4" w:space="0" w:color="auto"/>
            </w:tcBorders>
            <w:shd w:val="clear" w:color="auto" w:fill="auto"/>
            <w:noWrap/>
            <w:vAlign w:val="center"/>
            <w:hideMark/>
          </w:tcPr>
          <w:p w14:paraId="139F4342"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Analisis Struktur Metode Matriks</w:t>
            </w:r>
          </w:p>
        </w:tc>
        <w:tc>
          <w:tcPr>
            <w:tcW w:w="1418" w:type="dxa"/>
            <w:tcBorders>
              <w:top w:val="nil"/>
              <w:left w:val="nil"/>
              <w:bottom w:val="single" w:sz="4" w:space="0" w:color="auto"/>
              <w:right w:val="single" w:sz="4" w:space="0" w:color="auto"/>
            </w:tcBorders>
            <w:shd w:val="clear" w:color="auto" w:fill="auto"/>
            <w:noWrap/>
            <w:vAlign w:val="center"/>
            <w:hideMark/>
          </w:tcPr>
          <w:p w14:paraId="5FE3EB61"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45C9CF1D"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6A1B746F"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00C1ABC"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182945"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418" w:type="dxa"/>
            <w:tcBorders>
              <w:top w:val="nil"/>
              <w:left w:val="nil"/>
              <w:bottom w:val="single" w:sz="4" w:space="0" w:color="auto"/>
              <w:right w:val="single" w:sz="4" w:space="0" w:color="auto"/>
            </w:tcBorders>
            <w:shd w:val="clear" w:color="auto" w:fill="auto"/>
            <w:noWrap/>
            <w:vAlign w:val="center"/>
            <w:hideMark/>
          </w:tcPr>
          <w:p w14:paraId="74F42F3A"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NTSI6206</w:t>
            </w:r>
          </w:p>
        </w:tc>
        <w:tc>
          <w:tcPr>
            <w:tcW w:w="3685" w:type="dxa"/>
            <w:tcBorders>
              <w:top w:val="nil"/>
              <w:left w:val="nil"/>
              <w:bottom w:val="single" w:sz="4" w:space="0" w:color="auto"/>
              <w:right w:val="single" w:sz="4" w:space="0" w:color="auto"/>
            </w:tcBorders>
            <w:shd w:val="clear" w:color="auto" w:fill="auto"/>
            <w:noWrap/>
            <w:vAlign w:val="center"/>
            <w:hideMark/>
          </w:tcPr>
          <w:p w14:paraId="56C4CB5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Balok dan Plat Beton Bertulang</w:t>
            </w:r>
          </w:p>
        </w:tc>
        <w:tc>
          <w:tcPr>
            <w:tcW w:w="1418" w:type="dxa"/>
            <w:tcBorders>
              <w:top w:val="nil"/>
              <w:left w:val="nil"/>
              <w:bottom w:val="single" w:sz="4" w:space="0" w:color="auto"/>
              <w:right w:val="single" w:sz="4" w:space="0" w:color="auto"/>
            </w:tcBorders>
            <w:shd w:val="clear" w:color="auto" w:fill="auto"/>
            <w:noWrap/>
            <w:vAlign w:val="center"/>
            <w:hideMark/>
          </w:tcPr>
          <w:p w14:paraId="56B8B705" w14:textId="77777777" w:rsidR="0001187B" w:rsidRDefault="0001187B" w:rsidP="00B246D3">
            <w:pPr>
              <w:ind w:firstLine="0"/>
              <w:jc w:val="center"/>
            </w:pPr>
            <w:r>
              <w:t>3</w:t>
            </w:r>
          </w:p>
        </w:tc>
        <w:tc>
          <w:tcPr>
            <w:tcW w:w="1134" w:type="dxa"/>
            <w:tcBorders>
              <w:top w:val="nil"/>
              <w:left w:val="nil"/>
              <w:bottom w:val="single" w:sz="4" w:space="0" w:color="auto"/>
              <w:right w:val="single" w:sz="4" w:space="0" w:color="auto"/>
            </w:tcBorders>
            <w:shd w:val="clear" w:color="auto" w:fill="auto"/>
            <w:noWrap/>
            <w:vAlign w:val="center"/>
            <w:hideMark/>
          </w:tcPr>
          <w:p w14:paraId="0752176E" w14:textId="77777777" w:rsidR="0001187B" w:rsidRDefault="0001187B" w:rsidP="00B246D3">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73599DEA"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56D9AFF"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A7A88"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418" w:type="dxa"/>
            <w:tcBorders>
              <w:top w:val="nil"/>
              <w:left w:val="nil"/>
              <w:bottom w:val="single" w:sz="4" w:space="0" w:color="auto"/>
              <w:right w:val="single" w:sz="4" w:space="0" w:color="auto"/>
            </w:tcBorders>
            <w:shd w:val="clear" w:color="auto" w:fill="auto"/>
            <w:noWrap/>
            <w:vAlign w:val="center"/>
            <w:hideMark/>
          </w:tcPr>
          <w:p w14:paraId="3EEBA440"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NTSI6207</w:t>
            </w:r>
          </w:p>
        </w:tc>
        <w:tc>
          <w:tcPr>
            <w:tcW w:w="3685" w:type="dxa"/>
            <w:tcBorders>
              <w:top w:val="nil"/>
              <w:left w:val="nil"/>
              <w:bottom w:val="single" w:sz="4" w:space="0" w:color="auto"/>
              <w:right w:val="single" w:sz="4" w:space="0" w:color="auto"/>
            </w:tcBorders>
            <w:shd w:val="clear" w:color="auto" w:fill="auto"/>
            <w:noWrap/>
            <w:vAlign w:val="center"/>
            <w:hideMark/>
          </w:tcPr>
          <w:p w14:paraId="7108F40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Rangka Baja</w:t>
            </w:r>
          </w:p>
        </w:tc>
        <w:tc>
          <w:tcPr>
            <w:tcW w:w="1418" w:type="dxa"/>
            <w:tcBorders>
              <w:top w:val="nil"/>
              <w:left w:val="nil"/>
              <w:bottom w:val="single" w:sz="4" w:space="0" w:color="auto"/>
              <w:right w:val="single" w:sz="4" w:space="0" w:color="auto"/>
            </w:tcBorders>
            <w:shd w:val="clear" w:color="auto" w:fill="auto"/>
            <w:noWrap/>
            <w:vAlign w:val="center"/>
            <w:hideMark/>
          </w:tcPr>
          <w:p w14:paraId="7F85B283"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471E3803"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6D579EA2"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490AB799"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0031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418" w:type="dxa"/>
            <w:tcBorders>
              <w:top w:val="nil"/>
              <w:left w:val="nil"/>
              <w:bottom w:val="single" w:sz="4" w:space="0" w:color="auto"/>
              <w:right w:val="single" w:sz="4" w:space="0" w:color="auto"/>
            </w:tcBorders>
            <w:shd w:val="clear" w:color="auto" w:fill="auto"/>
            <w:noWrap/>
            <w:vAlign w:val="center"/>
            <w:hideMark/>
          </w:tcPr>
          <w:p w14:paraId="74E2D2F4"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NTSI6601</w:t>
            </w:r>
          </w:p>
        </w:tc>
        <w:tc>
          <w:tcPr>
            <w:tcW w:w="3685" w:type="dxa"/>
            <w:tcBorders>
              <w:top w:val="nil"/>
              <w:left w:val="nil"/>
              <w:bottom w:val="single" w:sz="4" w:space="0" w:color="auto"/>
              <w:right w:val="single" w:sz="4" w:space="0" w:color="auto"/>
            </w:tcBorders>
            <w:shd w:val="clear" w:color="auto" w:fill="auto"/>
            <w:noWrap/>
            <w:vAlign w:val="center"/>
            <w:hideMark/>
          </w:tcPr>
          <w:p w14:paraId="3CC3DFCA"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Proyek Konstruksi</w:t>
            </w:r>
          </w:p>
        </w:tc>
        <w:tc>
          <w:tcPr>
            <w:tcW w:w="1418" w:type="dxa"/>
            <w:tcBorders>
              <w:top w:val="nil"/>
              <w:left w:val="nil"/>
              <w:bottom w:val="single" w:sz="4" w:space="0" w:color="auto"/>
              <w:right w:val="single" w:sz="4" w:space="0" w:color="auto"/>
            </w:tcBorders>
            <w:shd w:val="clear" w:color="auto" w:fill="auto"/>
            <w:noWrap/>
            <w:vAlign w:val="center"/>
            <w:hideMark/>
          </w:tcPr>
          <w:p w14:paraId="416D19AE"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17F0520"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50F45917"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5DCCC83"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32462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418" w:type="dxa"/>
            <w:tcBorders>
              <w:top w:val="nil"/>
              <w:left w:val="nil"/>
              <w:bottom w:val="single" w:sz="4" w:space="0" w:color="auto"/>
              <w:right w:val="single" w:sz="4" w:space="0" w:color="auto"/>
            </w:tcBorders>
            <w:shd w:val="clear" w:color="auto" w:fill="auto"/>
            <w:noWrap/>
            <w:vAlign w:val="center"/>
            <w:hideMark/>
          </w:tcPr>
          <w:p w14:paraId="12BAB471"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NTSI6602</w:t>
            </w:r>
          </w:p>
        </w:tc>
        <w:tc>
          <w:tcPr>
            <w:tcW w:w="3685" w:type="dxa"/>
            <w:tcBorders>
              <w:top w:val="nil"/>
              <w:left w:val="nil"/>
              <w:bottom w:val="single" w:sz="4" w:space="0" w:color="auto"/>
              <w:right w:val="single" w:sz="4" w:space="0" w:color="auto"/>
            </w:tcBorders>
            <w:shd w:val="clear" w:color="auto" w:fill="auto"/>
            <w:noWrap/>
            <w:vAlign w:val="center"/>
            <w:hideMark/>
          </w:tcPr>
          <w:p w14:paraId="1FA91E35"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Estimasi Biaya</w:t>
            </w:r>
          </w:p>
        </w:tc>
        <w:tc>
          <w:tcPr>
            <w:tcW w:w="1418" w:type="dxa"/>
            <w:tcBorders>
              <w:top w:val="nil"/>
              <w:left w:val="nil"/>
              <w:bottom w:val="single" w:sz="4" w:space="0" w:color="auto"/>
              <w:right w:val="single" w:sz="4" w:space="0" w:color="auto"/>
            </w:tcBorders>
            <w:shd w:val="clear" w:color="auto" w:fill="auto"/>
            <w:noWrap/>
            <w:vAlign w:val="center"/>
            <w:hideMark/>
          </w:tcPr>
          <w:p w14:paraId="35F891D9"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1C000D52" w14:textId="77777777" w:rsidR="0001187B" w:rsidRDefault="0001187B" w:rsidP="00B246D3">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center"/>
            <w:hideMark/>
          </w:tcPr>
          <w:p w14:paraId="490BD450"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359BA33"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EBA6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1418" w:type="dxa"/>
            <w:tcBorders>
              <w:top w:val="nil"/>
              <w:left w:val="nil"/>
              <w:bottom w:val="single" w:sz="4" w:space="0" w:color="auto"/>
              <w:right w:val="single" w:sz="4" w:space="0" w:color="auto"/>
            </w:tcBorders>
            <w:shd w:val="clear" w:color="auto" w:fill="auto"/>
            <w:noWrap/>
            <w:vAlign w:val="center"/>
            <w:hideMark/>
          </w:tcPr>
          <w:p w14:paraId="7E628C3C"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NTSI6504</w:t>
            </w:r>
          </w:p>
        </w:tc>
        <w:tc>
          <w:tcPr>
            <w:tcW w:w="3685" w:type="dxa"/>
            <w:tcBorders>
              <w:top w:val="nil"/>
              <w:left w:val="nil"/>
              <w:bottom w:val="single" w:sz="4" w:space="0" w:color="auto"/>
              <w:right w:val="single" w:sz="4" w:space="0" w:color="auto"/>
            </w:tcBorders>
            <w:shd w:val="clear" w:color="auto" w:fill="auto"/>
            <w:noWrap/>
            <w:vAlign w:val="center"/>
            <w:hideMark/>
          </w:tcPr>
          <w:p w14:paraId="25AAD32F"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Pengujian Mekanika Tanah</w:t>
            </w:r>
          </w:p>
        </w:tc>
        <w:tc>
          <w:tcPr>
            <w:tcW w:w="1418" w:type="dxa"/>
            <w:tcBorders>
              <w:top w:val="nil"/>
              <w:left w:val="nil"/>
              <w:bottom w:val="single" w:sz="4" w:space="0" w:color="auto"/>
              <w:right w:val="single" w:sz="4" w:space="0" w:color="auto"/>
            </w:tcBorders>
            <w:shd w:val="clear" w:color="auto" w:fill="auto"/>
            <w:noWrap/>
            <w:vAlign w:val="center"/>
            <w:hideMark/>
          </w:tcPr>
          <w:p w14:paraId="25746F71" w14:textId="77777777" w:rsidR="0001187B" w:rsidRDefault="0001187B" w:rsidP="00B246D3">
            <w:pPr>
              <w:ind w:firstLine="0"/>
              <w:jc w:val="center"/>
            </w:pPr>
            <w:r>
              <w:t>2</w:t>
            </w:r>
          </w:p>
        </w:tc>
        <w:tc>
          <w:tcPr>
            <w:tcW w:w="1134" w:type="dxa"/>
            <w:tcBorders>
              <w:top w:val="nil"/>
              <w:left w:val="nil"/>
              <w:bottom w:val="single" w:sz="4" w:space="0" w:color="auto"/>
              <w:right w:val="single" w:sz="4" w:space="0" w:color="auto"/>
            </w:tcBorders>
            <w:shd w:val="clear" w:color="auto" w:fill="auto"/>
            <w:noWrap/>
            <w:vAlign w:val="center"/>
            <w:hideMark/>
          </w:tcPr>
          <w:p w14:paraId="7EE412D2" w14:textId="77777777" w:rsidR="0001187B" w:rsidRDefault="0001187B" w:rsidP="00B246D3">
            <w:pPr>
              <w:ind w:firstLine="0"/>
              <w:jc w:val="center"/>
            </w:pPr>
            <w:r>
              <w:t>6</w:t>
            </w:r>
          </w:p>
        </w:tc>
        <w:tc>
          <w:tcPr>
            <w:tcW w:w="960" w:type="dxa"/>
            <w:tcBorders>
              <w:top w:val="nil"/>
              <w:left w:val="nil"/>
              <w:bottom w:val="single" w:sz="4" w:space="0" w:color="auto"/>
              <w:right w:val="single" w:sz="4" w:space="0" w:color="auto"/>
            </w:tcBorders>
            <w:shd w:val="clear" w:color="auto" w:fill="auto"/>
            <w:noWrap/>
            <w:vAlign w:val="center"/>
            <w:hideMark/>
          </w:tcPr>
          <w:p w14:paraId="0EB2FB27" w14:textId="77777777" w:rsidR="0001187B" w:rsidRPr="005802D2" w:rsidRDefault="0001187B" w:rsidP="00B246D3">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FB2CCA" w:rsidRPr="005802D2" w14:paraId="3C50A43D"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8DE64" w14:textId="77777777" w:rsidR="00FB2CCA" w:rsidRPr="005802D2" w:rsidRDefault="00FB2CCA" w:rsidP="00FB2CCA">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1418" w:type="dxa"/>
            <w:tcBorders>
              <w:top w:val="nil"/>
              <w:left w:val="nil"/>
              <w:bottom w:val="single" w:sz="4" w:space="0" w:color="auto"/>
              <w:right w:val="single" w:sz="4" w:space="0" w:color="auto"/>
            </w:tcBorders>
            <w:shd w:val="clear" w:color="auto" w:fill="auto"/>
            <w:noWrap/>
            <w:vAlign w:val="center"/>
          </w:tcPr>
          <w:p w14:paraId="1A886E15" w14:textId="6B973F67" w:rsidR="00FB2CCA" w:rsidRPr="00FB2CCA" w:rsidRDefault="00FB2CCA" w:rsidP="00FB2CCA">
            <w:pPr>
              <w:tabs>
                <w:tab w:val="clear" w:pos="1440"/>
              </w:tabs>
              <w:spacing w:line="240" w:lineRule="auto"/>
              <w:ind w:firstLine="0"/>
              <w:jc w:val="left"/>
              <w:rPr>
                <w:rFonts w:eastAsia="Times New Roman" w:cs="Times New Roman"/>
                <w:szCs w:val="24"/>
                <w:highlight w:val="yellow"/>
                <w:lang w:eastAsia="zh-TW"/>
              </w:rPr>
            </w:pPr>
            <w:r w:rsidRPr="00FB2CCA">
              <w:rPr>
                <w:rFonts w:eastAsia="Times New Roman" w:cs="Times New Roman"/>
                <w:szCs w:val="24"/>
                <w:highlight w:val="yellow"/>
                <w:lang w:eastAsia="zh-TW"/>
              </w:rPr>
              <w:t>NTSI6202</w:t>
            </w:r>
          </w:p>
        </w:tc>
        <w:tc>
          <w:tcPr>
            <w:tcW w:w="3685" w:type="dxa"/>
            <w:tcBorders>
              <w:top w:val="nil"/>
              <w:left w:val="nil"/>
              <w:bottom w:val="single" w:sz="4" w:space="0" w:color="auto"/>
              <w:right w:val="single" w:sz="4" w:space="0" w:color="auto"/>
            </w:tcBorders>
            <w:shd w:val="clear" w:color="auto" w:fill="auto"/>
            <w:noWrap/>
            <w:vAlign w:val="center"/>
          </w:tcPr>
          <w:p w14:paraId="7EF3E79A" w14:textId="514D6E79" w:rsidR="00FB2CCA" w:rsidRPr="00FB2CCA" w:rsidRDefault="00FB2CCA" w:rsidP="00FB2CCA">
            <w:pPr>
              <w:tabs>
                <w:tab w:val="clear" w:pos="1440"/>
              </w:tabs>
              <w:spacing w:line="240" w:lineRule="auto"/>
              <w:ind w:firstLine="0"/>
              <w:jc w:val="left"/>
              <w:rPr>
                <w:rFonts w:eastAsia="Times New Roman" w:cs="Times New Roman"/>
                <w:szCs w:val="24"/>
                <w:highlight w:val="yellow"/>
                <w:lang w:eastAsia="zh-TW"/>
              </w:rPr>
            </w:pPr>
            <w:r w:rsidRPr="00FB2CCA">
              <w:rPr>
                <w:rFonts w:eastAsia="Times New Roman" w:cs="Times New Roman"/>
                <w:szCs w:val="24"/>
                <w:highlight w:val="yellow"/>
                <w:lang w:eastAsia="zh-TW"/>
              </w:rPr>
              <w:t>Mekanika Bahan</w:t>
            </w:r>
          </w:p>
        </w:tc>
        <w:tc>
          <w:tcPr>
            <w:tcW w:w="1418" w:type="dxa"/>
            <w:tcBorders>
              <w:top w:val="nil"/>
              <w:left w:val="nil"/>
              <w:bottom w:val="single" w:sz="4" w:space="0" w:color="auto"/>
              <w:right w:val="single" w:sz="4" w:space="0" w:color="auto"/>
            </w:tcBorders>
            <w:shd w:val="clear" w:color="auto" w:fill="auto"/>
            <w:noWrap/>
            <w:vAlign w:val="center"/>
            <w:hideMark/>
          </w:tcPr>
          <w:p w14:paraId="6E090630" w14:textId="2278FC38" w:rsidR="00FB2CCA" w:rsidRPr="00FB2CCA" w:rsidRDefault="00FB2CCA" w:rsidP="00FB2CCA">
            <w:pPr>
              <w:ind w:firstLine="0"/>
              <w:jc w:val="center"/>
              <w:rPr>
                <w:highlight w:val="yellow"/>
              </w:rPr>
            </w:pPr>
            <w:r w:rsidRPr="00FB2CCA">
              <w:rPr>
                <w:rFonts w:eastAsia="Times New Roman" w:cs="Times New Roman"/>
                <w:szCs w:val="24"/>
                <w:highlight w:val="yellow"/>
                <w:lang w:eastAsia="zh-TW"/>
              </w:rPr>
              <w:t>3</w:t>
            </w:r>
          </w:p>
        </w:tc>
        <w:tc>
          <w:tcPr>
            <w:tcW w:w="1134" w:type="dxa"/>
            <w:tcBorders>
              <w:top w:val="nil"/>
              <w:left w:val="nil"/>
              <w:bottom w:val="single" w:sz="4" w:space="0" w:color="auto"/>
              <w:right w:val="single" w:sz="4" w:space="0" w:color="auto"/>
            </w:tcBorders>
            <w:shd w:val="clear" w:color="auto" w:fill="auto"/>
            <w:noWrap/>
            <w:vAlign w:val="center"/>
            <w:hideMark/>
          </w:tcPr>
          <w:p w14:paraId="6B3F5A64" w14:textId="7F8224D2" w:rsidR="00FB2CCA" w:rsidRPr="00FB2CCA" w:rsidRDefault="00FB2CCA" w:rsidP="00FB2CCA">
            <w:pPr>
              <w:ind w:firstLine="0"/>
              <w:jc w:val="center"/>
              <w:rPr>
                <w:highlight w:val="yellow"/>
              </w:rPr>
            </w:pPr>
            <w:r w:rsidRPr="00FB2CCA">
              <w:rPr>
                <w:rFonts w:eastAsia="Times New Roman" w:cs="Times New Roman"/>
                <w:szCs w:val="24"/>
                <w:highlight w:val="yellow"/>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787BB160" w14:textId="22102D24" w:rsidR="00FB2CCA" w:rsidRPr="00FB2CCA" w:rsidRDefault="00FB2CCA" w:rsidP="00FB2CCA">
            <w:pPr>
              <w:tabs>
                <w:tab w:val="clear" w:pos="1440"/>
              </w:tabs>
              <w:spacing w:line="240" w:lineRule="auto"/>
              <w:ind w:firstLine="0"/>
              <w:jc w:val="center"/>
              <w:rPr>
                <w:rFonts w:eastAsia="Times New Roman" w:cs="Times New Roman"/>
                <w:szCs w:val="24"/>
                <w:highlight w:val="yellow"/>
                <w:lang w:eastAsia="zh-TW"/>
              </w:rPr>
            </w:pPr>
            <w:r w:rsidRPr="00FB2CCA">
              <w:rPr>
                <w:rFonts w:eastAsia="Times New Roman" w:cs="Times New Roman"/>
                <w:szCs w:val="24"/>
                <w:highlight w:val="yellow"/>
                <w:lang w:eastAsia="zh-TW"/>
              </w:rPr>
              <w:t>W</w:t>
            </w:r>
          </w:p>
        </w:tc>
      </w:tr>
      <w:tr w:rsidR="006B6235" w:rsidRPr="005802D2" w14:paraId="1F0B99DA" w14:textId="77777777" w:rsidTr="00FB2CCA">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99571"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9.</w:t>
            </w:r>
          </w:p>
        </w:tc>
        <w:tc>
          <w:tcPr>
            <w:tcW w:w="1418" w:type="dxa"/>
            <w:tcBorders>
              <w:top w:val="nil"/>
              <w:left w:val="nil"/>
              <w:bottom w:val="single" w:sz="4" w:space="0" w:color="auto"/>
              <w:right w:val="single" w:sz="4" w:space="0" w:color="auto"/>
            </w:tcBorders>
            <w:shd w:val="clear" w:color="auto" w:fill="FFFF00"/>
            <w:noWrap/>
            <w:vAlign w:val="center"/>
          </w:tcPr>
          <w:p w14:paraId="76A715B8" w14:textId="6B57294E"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NTSI6211</w:t>
            </w:r>
          </w:p>
        </w:tc>
        <w:tc>
          <w:tcPr>
            <w:tcW w:w="3685" w:type="dxa"/>
            <w:tcBorders>
              <w:top w:val="nil"/>
              <w:left w:val="nil"/>
              <w:bottom w:val="single" w:sz="4" w:space="0" w:color="auto"/>
              <w:right w:val="single" w:sz="4" w:space="0" w:color="auto"/>
            </w:tcBorders>
            <w:shd w:val="clear" w:color="auto" w:fill="FFFF00"/>
            <w:noWrap/>
            <w:vAlign w:val="center"/>
          </w:tcPr>
          <w:p w14:paraId="02F935D9" w14:textId="09D89744"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Struktur Kayu</w:t>
            </w:r>
          </w:p>
        </w:tc>
        <w:tc>
          <w:tcPr>
            <w:tcW w:w="1418" w:type="dxa"/>
            <w:tcBorders>
              <w:top w:val="nil"/>
              <w:left w:val="nil"/>
              <w:bottom w:val="single" w:sz="4" w:space="0" w:color="auto"/>
              <w:right w:val="single" w:sz="4" w:space="0" w:color="auto"/>
            </w:tcBorders>
            <w:shd w:val="clear" w:color="auto" w:fill="FFFF00"/>
            <w:noWrap/>
            <w:vAlign w:val="center"/>
            <w:hideMark/>
          </w:tcPr>
          <w:p w14:paraId="2D937F01" w14:textId="23981B74" w:rsidR="006B6235" w:rsidRDefault="006B6235" w:rsidP="006B6235">
            <w:pPr>
              <w:ind w:firstLine="0"/>
              <w:jc w:val="center"/>
            </w:pPr>
            <w:r>
              <w:t>3</w:t>
            </w:r>
          </w:p>
        </w:tc>
        <w:tc>
          <w:tcPr>
            <w:tcW w:w="1134" w:type="dxa"/>
            <w:tcBorders>
              <w:top w:val="nil"/>
              <w:left w:val="nil"/>
              <w:bottom w:val="single" w:sz="4" w:space="0" w:color="auto"/>
              <w:right w:val="single" w:sz="4" w:space="0" w:color="auto"/>
            </w:tcBorders>
            <w:shd w:val="clear" w:color="auto" w:fill="FFFF00"/>
            <w:noWrap/>
            <w:vAlign w:val="center"/>
            <w:hideMark/>
          </w:tcPr>
          <w:p w14:paraId="0E7C138C" w14:textId="539CE441" w:rsidR="006B6235" w:rsidRDefault="006B6235" w:rsidP="006B6235">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4906A598"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4B79" w:rsidRPr="005802D2" w14:paraId="64D420A4" w14:textId="77777777" w:rsidTr="00FB2CCA">
        <w:trPr>
          <w:trHeight w:val="4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A0DAC" w14:textId="77777777" w:rsidR="00014B79" w:rsidRPr="005802D2" w:rsidRDefault="00014B79" w:rsidP="00014B79">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10.</w:t>
            </w:r>
          </w:p>
        </w:tc>
        <w:tc>
          <w:tcPr>
            <w:tcW w:w="1418" w:type="dxa"/>
            <w:tcBorders>
              <w:top w:val="nil"/>
              <w:left w:val="nil"/>
              <w:bottom w:val="single" w:sz="4" w:space="0" w:color="auto"/>
              <w:right w:val="single" w:sz="4" w:space="0" w:color="auto"/>
            </w:tcBorders>
            <w:shd w:val="clear" w:color="auto" w:fill="FFFF00"/>
            <w:noWrap/>
            <w:vAlign w:val="center"/>
          </w:tcPr>
          <w:p w14:paraId="518B5248" w14:textId="11FA4C68" w:rsidR="00014B79" w:rsidRPr="005802D2" w:rsidRDefault="00014B79" w:rsidP="00014B79">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UNIV6009</w:t>
            </w:r>
          </w:p>
        </w:tc>
        <w:tc>
          <w:tcPr>
            <w:tcW w:w="3685" w:type="dxa"/>
            <w:tcBorders>
              <w:top w:val="nil"/>
              <w:left w:val="nil"/>
              <w:bottom w:val="single" w:sz="4" w:space="0" w:color="auto"/>
              <w:right w:val="single" w:sz="4" w:space="0" w:color="auto"/>
            </w:tcBorders>
            <w:shd w:val="clear" w:color="auto" w:fill="FFFF00"/>
            <w:noWrap/>
            <w:vAlign w:val="center"/>
          </w:tcPr>
          <w:p w14:paraId="68E062FB" w14:textId="45C8E4A3" w:rsidR="00014B79" w:rsidRPr="005802D2" w:rsidRDefault="00014B79" w:rsidP="00014B79">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Pendidikan Bahasa Indonesia</w:t>
            </w:r>
          </w:p>
        </w:tc>
        <w:tc>
          <w:tcPr>
            <w:tcW w:w="1418" w:type="dxa"/>
            <w:tcBorders>
              <w:top w:val="nil"/>
              <w:left w:val="nil"/>
              <w:bottom w:val="single" w:sz="4" w:space="0" w:color="auto"/>
              <w:right w:val="single" w:sz="4" w:space="0" w:color="auto"/>
            </w:tcBorders>
            <w:shd w:val="clear" w:color="auto" w:fill="FFFF00"/>
            <w:noWrap/>
            <w:vAlign w:val="center"/>
            <w:hideMark/>
          </w:tcPr>
          <w:p w14:paraId="03421453" w14:textId="35AEAB38" w:rsidR="00014B79" w:rsidRDefault="00014B79" w:rsidP="00014B79">
            <w:pPr>
              <w:ind w:firstLine="0"/>
              <w:jc w:val="center"/>
            </w:pPr>
            <w:r>
              <w:t>3</w:t>
            </w:r>
          </w:p>
        </w:tc>
        <w:tc>
          <w:tcPr>
            <w:tcW w:w="1134" w:type="dxa"/>
            <w:tcBorders>
              <w:top w:val="nil"/>
              <w:left w:val="nil"/>
              <w:bottom w:val="single" w:sz="4" w:space="0" w:color="auto"/>
              <w:right w:val="single" w:sz="4" w:space="0" w:color="auto"/>
            </w:tcBorders>
            <w:shd w:val="clear" w:color="auto" w:fill="FFFF00"/>
            <w:noWrap/>
            <w:vAlign w:val="center"/>
            <w:hideMark/>
          </w:tcPr>
          <w:p w14:paraId="19125F2A" w14:textId="45746780" w:rsidR="00014B79" w:rsidRDefault="00014B79" w:rsidP="00014B79">
            <w:pPr>
              <w:ind w:firstLine="0"/>
              <w:jc w:val="center"/>
            </w:pPr>
            <w:r>
              <w:t>3</w:t>
            </w:r>
          </w:p>
        </w:tc>
        <w:tc>
          <w:tcPr>
            <w:tcW w:w="960" w:type="dxa"/>
            <w:tcBorders>
              <w:top w:val="nil"/>
              <w:left w:val="nil"/>
              <w:bottom w:val="single" w:sz="4" w:space="0" w:color="auto"/>
              <w:right w:val="single" w:sz="4" w:space="0" w:color="auto"/>
            </w:tcBorders>
            <w:shd w:val="clear" w:color="auto" w:fill="auto"/>
            <w:noWrap/>
            <w:vAlign w:val="center"/>
            <w:hideMark/>
          </w:tcPr>
          <w:p w14:paraId="70D98BC6" w14:textId="77777777" w:rsidR="00014B79" w:rsidRPr="005802D2" w:rsidRDefault="00014B79" w:rsidP="00014B79">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67451BF2" w14:textId="77777777" w:rsidTr="00FB2CCA">
        <w:trPr>
          <w:trHeight w:val="315"/>
        </w:trPr>
        <w:tc>
          <w:tcPr>
            <w:tcW w:w="56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51B34" w14:textId="77777777" w:rsidR="006B6235" w:rsidRPr="005802D2" w:rsidRDefault="006B6235" w:rsidP="006B6235">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2E217BC0" w14:textId="5476EE67" w:rsidR="006B6235" w:rsidRPr="005802D2" w:rsidRDefault="00014B79" w:rsidP="006B6235">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23</w:t>
            </w:r>
          </w:p>
        </w:tc>
        <w:tc>
          <w:tcPr>
            <w:tcW w:w="1134" w:type="dxa"/>
            <w:tcBorders>
              <w:top w:val="nil"/>
              <w:left w:val="nil"/>
              <w:bottom w:val="single" w:sz="4" w:space="0" w:color="auto"/>
              <w:right w:val="single" w:sz="4" w:space="0" w:color="auto"/>
            </w:tcBorders>
            <w:shd w:val="clear" w:color="auto" w:fill="auto"/>
            <w:noWrap/>
            <w:vAlign w:val="center"/>
            <w:hideMark/>
          </w:tcPr>
          <w:p w14:paraId="559530C4" w14:textId="0E35C73C" w:rsidR="006B6235" w:rsidRPr="005802D2" w:rsidRDefault="006B6235" w:rsidP="006B6235">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577CBBFF" w14:textId="40290ABC" w:rsidR="006B6235" w:rsidRPr="005802D2" w:rsidRDefault="006B6235" w:rsidP="006B6235">
            <w:pPr>
              <w:tabs>
                <w:tab w:val="clear" w:pos="1440"/>
              </w:tabs>
              <w:spacing w:line="240" w:lineRule="auto"/>
              <w:ind w:firstLine="0"/>
              <w:jc w:val="center"/>
              <w:rPr>
                <w:rFonts w:eastAsia="Times New Roman" w:cs="Times New Roman"/>
                <w:szCs w:val="24"/>
                <w:lang w:eastAsia="zh-TW"/>
              </w:rPr>
            </w:pPr>
          </w:p>
        </w:tc>
      </w:tr>
    </w:tbl>
    <w:p w14:paraId="614E0BD9" w14:textId="77777777" w:rsidR="0001187B" w:rsidRDefault="0001187B" w:rsidP="0001187B">
      <w:pPr>
        <w:ind w:firstLine="0"/>
        <w:rPr>
          <w:rFonts w:cs="Times New Roman"/>
          <w:szCs w:val="24"/>
          <w:lang w:val="id-ID"/>
        </w:rPr>
      </w:pPr>
    </w:p>
    <w:tbl>
      <w:tblPr>
        <w:tblW w:w="9155" w:type="dxa"/>
        <w:tblInd w:w="172" w:type="dxa"/>
        <w:tblLook w:val="04A0" w:firstRow="1" w:lastRow="0" w:firstColumn="1" w:lastColumn="0" w:noHBand="0" w:noVBand="1"/>
      </w:tblPr>
      <w:tblGrid>
        <w:gridCol w:w="708"/>
        <w:gridCol w:w="1408"/>
        <w:gridCol w:w="3539"/>
        <w:gridCol w:w="1415"/>
        <w:gridCol w:w="1128"/>
        <w:gridCol w:w="957"/>
      </w:tblGrid>
      <w:tr w:rsidR="0001187B" w:rsidRPr="003A7AD3" w14:paraId="3DFAE116" w14:textId="77777777" w:rsidTr="00014B79">
        <w:trPr>
          <w:trHeight w:val="315"/>
        </w:trPr>
        <w:tc>
          <w:tcPr>
            <w:tcW w:w="2116" w:type="dxa"/>
            <w:gridSpan w:val="2"/>
            <w:tcBorders>
              <w:top w:val="nil"/>
              <w:left w:val="nil"/>
              <w:bottom w:val="nil"/>
              <w:right w:val="nil"/>
            </w:tcBorders>
            <w:shd w:val="clear" w:color="auto" w:fill="auto"/>
            <w:noWrap/>
            <w:vAlign w:val="bottom"/>
            <w:hideMark/>
          </w:tcPr>
          <w:p w14:paraId="0A29641E" w14:textId="77777777" w:rsidR="0001187B" w:rsidRPr="003A7AD3" w:rsidRDefault="0001187B" w:rsidP="00006586">
            <w:pPr>
              <w:tabs>
                <w:tab w:val="clear" w:pos="1440"/>
              </w:tabs>
              <w:spacing w:line="240" w:lineRule="auto"/>
              <w:ind w:firstLine="0"/>
              <w:jc w:val="left"/>
              <w:rPr>
                <w:rFonts w:eastAsia="Times New Roman" w:cs="Times New Roman"/>
                <w:b/>
                <w:bCs/>
                <w:szCs w:val="24"/>
                <w:lang w:eastAsia="zh-TW"/>
              </w:rPr>
            </w:pPr>
            <w:r w:rsidRPr="003A7AD3">
              <w:rPr>
                <w:rFonts w:eastAsia="Times New Roman" w:cs="Times New Roman"/>
                <w:b/>
                <w:bCs/>
                <w:szCs w:val="24"/>
                <w:lang w:eastAsia="zh-TW"/>
              </w:rPr>
              <w:lastRenderedPageBreak/>
              <w:t>SEMESTER IV</w:t>
            </w:r>
          </w:p>
        </w:tc>
        <w:tc>
          <w:tcPr>
            <w:tcW w:w="3539" w:type="dxa"/>
            <w:tcBorders>
              <w:top w:val="nil"/>
              <w:left w:val="nil"/>
              <w:bottom w:val="nil"/>
              <w:right w:val="nil"/>
            </w:tcBorders>
            <w:shd w:val="clear" w:color="auto" w:fill="auto"/>
            <w:noWrap/>
            <w:vAlign w:val="bottom"/>
            <w:hideMark/>
          </w:tcPr>
          <w:p w14:paraId="70F29608" w14:textId="77777777" w:rsidR="0001187B" w:rsidRPr="003A7AD3" w:rsidRDefault="0001187B" w:rsidP="00006586">
            <w:pPr>
              <w:tabs>
                <w:tab w:val="clear" w:pos="1440"/>
              </w:tabs>
              <w:spacing w:line="240" w:lineRule="auto"/>
              <w:ind w:firstLine="0"/>
              <w:jc w:val="left"/>
              <w:rPr>
                <w:rFonts w:eastAsia="Times New Roman" w:cs="Times New Roman"/>
                <w:b/>
                <w:bCs/>
                <w:szCs w:val="24"/>
                <w:lang w:eastAsia="zh-TW"/>
              </w:rPr>
            </w:pPr>
          </w:p>
        </w:tc>
        <w:tc>
          <w:tcPr>
            <w:tcW w:w="1415" w:type="dxa"/>
            <w:tcBorders>
              <w:top w:val="nil"/>
              <w:left w:val="nil"/>
              <w:bottom w:val="nil"/>
              <w:right w:val="nil"/>
            </w:tcBorders>
            <w:shd w:val="clear" w:color="auto" w:fill="auto"/>
            <w:noWrap/>
            <w:vAlign w:val="bottom"/>
            <w:hideMark/>
          </w:tcPr>
          <w:p w14:paraId="2572A785" w14:textId="77777777" w:rsidR="0001187B" w:rsidRPr="003A7AD3" w:rsidRDefault="0001187B" w:rsidP="00006586">
            <w:pPr>
              <w:tabs>
                <w:tab w:val="clear" w:pos="1440"/>
              </w:tabs>
              <w:spacing w:line="240" w:lineRule="auto"/>
              <w:ind w:firstLine="0"/>
              <w:jc w:val="left"/>
              <w:rPr>
                <w:rFonts w:eastAsia="Times New Roman" w:cs="Times New Roman"/>
                <w:sz w:val="20"/>
                <w:szCs w:val="20"/>
                <w:lang w:eastAsia="zh-TW"/>
              </w:rPr>
            </w:pPr>
          </w:p>
        </w:tc>
        <w:tc>
          <w:tcPr>
            <w:tcW w:w="1128" w:type="dxa"/>
            <w:tcBorders>
              <w:top w:val="nil"/>
              <w:left w:val="nil"/>
              <w:bottom w:val="nil"/>
              <w:right w:val="nil"/>
            </w:tcBorders>
            <w:shd w:val="clear" w:color="auto" w:fill="auto"/>
            <w:noWrap/>
            <w:vAlign w:val="bottom"/>
            <w:hideMark/>
          </w:tcPr>
          <w:p w14:paraId="3A916179" w14:textId="77777777" w:rsidR="0001187B" w:rsidRPr="003A7AD3" w:rsidRDefault="0001187B" w:rsidP="00006586">
            <w:pPr>
              <w:tabs>
                <w:tab w:val="clear" w:pos="1440"/>
              </w:tabs>
              <w:spacing w:line="240" w:lineRule="auto"/>
              <w:ind w:firstLine="0"/>
              <w:jc w:val="center"/>
              <w:rPr>
                <w:rFonts w:eastAsia="Times New Roman" w:cs="Times New Roman"/>
                <w:sz w:val="20"/>
                <w:szCs w:val="20"/>
                <w:lang w:eastAsia="zh-TW"/>
              </w:rPr>
            </w:pPr>
          </w:p>
        </w:tc>
        <w:tc>
          <w:tcPr>
            <w:tcW w:w="957" w:type="dxa"/>
            <w:tcBorders>
              <w:top w:val="nil"/>
              <w:left w:val="nil"/>
              <w:bottom w:val="nil"/>
              <w:right w:val="nil"/>
            </w:tcBorders>
            <w:shd w:val="clear" w:color="auto" w:fill="auto"/>
            <w:noWrap/>
            <w:vAlign w:val="bottom"/>
            <w:hideMark/>
          </w:tcPr>
          <w:p w14:paraId="765535B9" w14:textId="77777777" w:rsidR="0001187B" w:rsidRPr="003A7AD3"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3A7AD3" w14:paraId="48AF8F2A" w14:textId="77777777" w:rsidTr="00014B79">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CB9A"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No</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14:paraId="1324BF25"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Sandi</w:t>
            </w:r>
          </w:p>
        </w:tc>
        <w:tc>
          <w:tcPr>
            <w:tcW w:w="3539" w:type="dxa"/>
            <w:tcBorders>
              <w:top w:val="single" w:sz="4" w:space="0" w:color="auto"/>
              <w:left w:val="nil"/>
              <w:bottom w:val="single" w:sz="4" w:space="0" w:color="auto"/>
              <w:right w:val="single" w:sz="4" w:space="0" w:color="auto"/>
            </w:tcBorders>
            <w:shd w:val="clear" w:color="auto" w:fill="auto"/>
            <w:noWrap/>
            <w:vAlign w:val="center"/>
            <w:hideMark/>
          </w:tcPr>
          <w:p w14:paraId="03C5AD03"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Nama Mata Kuliah</w:t>
            </w:r>
          </w:p>
        </w:tc>
        <w:tc>
          <w:tcPr>
            <w:tcW w:w="1415" w:type="dxa"/>
            <w:tcBorders>
              <w:top w:val="single" w:sz="4" w:space="0" w:color="auto"/>
              <w:left w:val="nil"/>
              <w:bottom w:val="single" w:sz="4" w:space="0" w:color="auto"/>
              <w:right w:val="single" w:sz="4" w:space="0" w:color="auto"/>
            </w:tcBorders>
            <w:shd w:val="clear" w:color="auto" w:fill="auto"/>
            <w:vAlign w:val="bottom"/>
            <w:hideMark/>
          </w:tcPr>
          <w:p w14:paraId="518AF2E7"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SKS</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5A956534"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JS</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30585B33" w14:textId="77777777" w:rsidR="0001187B" w:rsidRPr="003A7AD3" w:rsidRDefault="0001187B" w:rsidP="00006586">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W/P</w:t>
            </w:r>
          </w:p>
        </w:tc>
      </w:tr>
      <w:tr w:rsidR="0001187B" w:rsidRPr="003A7AD3" w14:paraId="436EFE45"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2141DB8"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1.</w:t>
            </w:r>
          </w:p>
        </w:tc>
        <w:tc>
          <w:tcPr>
            <w:tcW w:w="1408" w:type="dxa"/>
            <w:tcBorders>
              <w:top w:val="nil"/>
              <w:left w:val="nil"/>
              <w:bottom w:val="single" w:sz="4" w:space="0" w:color="auto"/>
              <w:right w:val="single" w:sz="4" w:space="0" w:color="auto"/>
            </w:tcBorders>
            <w:shd w:val="clear" w:color="auto" w:fill="auto"/>
            <w:noWrap/>
            <w:vAlign w:val="center"/>
            <w:hideMark/>
          </w:tcPr>
          <w:p w14:paraId="28C4DF0E"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NTSI6208</w:t>
            </w:r>
          </w:p>
        </w:tc>
        <w:tc>
          <w:tcPr>
            <w:tcW w:w="3539" w:type="dxa"/>
            <w:tcBorders>
              <w:top w:val="nil"/>
              <w:left w:val="nil"/>
              <w:bottom w:val="single" w:sz="4" w:space="0" w:color="auto"/>
              <w:right w:val="single" w:sz="4" w:space="0" w:color="auto"/>
            </w:tcBorders>
            <w:shd w:val="clear" w:color="auto" w:fill="auto"/>
            <w:noWrap/>
            <w:vAlign w:val="bottom"/>
            <w:hideMark/>
          </w:tcPr>
          <w:p w14:paraId="23ADF34E"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Kolom dan Pondasi Beton Bertulang</w:t>
            </w:r>
          </w:p>
        </w:tc>
        <w:tc>
          <w:tcPr>
            <w:tcW w:w="1415" w:type="dxa"/>
            <w:tcBorders>
              <w:top w:val="nil"/>
              <w:left w:val="nil"/>
              <w:bottom w:val="single" w:sz="4" w:space="0" w:color="auto"/>
              <w:right w:val="single" w:sz="4" w:space="0" w:color="auto"/>
            </w:tcBorders>
            <w:shd w:val="clear" w:color="auto" w:fill="auto"/>
            <w:noWrap/>
            <w:vAlign w:val="center"/>
            <w:hideMark/>
          </w:tcPr>
          <w:p w14:paraId="635BBB4B" w14:textId="77777777" w:rsidR="0001187B" w:rsidRDefault="0001187B" w:rsidP="00006586">
            <w:pPr>
              <w:tabs>
                <w:tab w:val="clear" w:pos="1440"/>
              </w:tabs>
              <w:spacing w:line="240" w:lineRule="auto"/>
              <w:ind w:firstLine="0"/>
              <w:jc w:val="center"/>
              <w:rPr>
                <w:rFonts w:eastAsia="Times New Roman"/>
              </w:rPr>
            </w:pPr>
            <w:r>
              <w:t>3</w:t>
            </w:r>
          </w:p>
        </w:tc>
        <w:tc>
          <w:tcPr>
            <w:tcW w:w="1128" w:type="dxa"/>
            <w:tcBorders>
              <w:top w:val="nil"/>
              <w:left w:val="nil"/>
              <w:bottom w:val="single" w:sz="4" w:space="0" w:color="auto"/>
              <w:right w:val="single" w:sz="4" w:space="0" w:color="auto"/>
            </w:tcBorders>
            <w:shd w:val="clear" w:color="auto" w:fill="auto"/>
            <w:noWrap/>
            <w:vAlign w:val="center"/>
            <w:hideMark/>
          </w:tcPr>
          <w:p w14:paraId="512D22C8" w14:textId="77777777" w:rsidR="0001187B" w:rsidRDefault="0001187B" w:rsidP="00006586">
            <w:pPr>
              <w:ind w:firstLine="0"/>
              <w:jc w:val="center"/>
            </w:pPr>
            <w:r>
              <w:t>3</w:t>
            </w:r>
          </w:p>
        </w:tc>
        <w:tc>
          <w:tcPr>
            <w:tcW w:w="957" w:type="dxa"/>
            <w:tcBorders>
              <w:top w:val="nil"/>
              <w:left w:val="nil"/>
              <w:bottom w:val="single" w:sz="4" w:space="0" w:color="auto"/>
              <w:right w:val="single" w:sz="4" w:space="0" w:color="auto"/>
            </w:tcBorders>
            <w:shd w:val="clear" w:color="auto" w:fill="auto"/>
            <w:noWrap/>
            <w:vAlign w:val="center"/>
            <w:hideMark/>
          </w:tcPr>
          <w:p w14:paraId="4B9C3A22"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187B" w:rsidRPr="003A7AD3" w14:paraId="6C00477F"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1D87B1"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2.</w:t>
            </w:r>
          </w:p>
        </w:tc>
        <w:tc>
          <w:tcPr>
            <w:tcW w:w="1408" w:type="dxa"/>
            <w:tcBorders>
              <w:top w:val="nil"/>
              <w:left w:val="nil"/>
              <w:bottom w:val="single" w:sz="4" w:space="0" w:color="auto"/>
              <w:right w:val="single" w:sz="4" w:space="0" w:color="auto"/>
            </w:tcBorders>
            <w:shd w:val="clear" w:color="auto" w:fill="auto"/>
            <w:noWrap/>
            <w:vAlign w:val="center"/>
            <w:hideMark/>
          </w:tcPr>
          <w:p w14:paraId="4BEB56FC"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NTSI6209</w:t>
            </w:r>
          </w:p>
        </w:tc>
        <w:tc>
          <w:tcPr>
            <w:tcW w:w="3539" w:type="dxa"/>
            <w:tcBorders>
              <w:top w:val="nil"/>
              <w:left w:val="nil"/>
              <w:bottom w:val="single" w:sz="4" w:space="0" w:color="auto"/>
              <w:right w:val="single" w:sz="4" w:space="0" w:color="auto"/>
            </w:tcBorders>
            <w:shd w:val="clear" w:color="auto" w:fill="auto"/>
            <w:noWrap/>
            <w:vAlign w:val="center"/>
            <w:hideMark/>
          </w:tcPr>
          <w:p w14:paraId="1E74D88A"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Struktur Portal Baja</w:t>
            </w:r>
          </w:p>
        </w:tc>
        <w:tc>
          <w:tcPr>
            <w:tcW w:w="1415" w:type="dxa"/>
            <w:tcBorders>
              <w:top w:val="nil"/>
              <w:left w:val="nil"/>
              <w:bottom w:val="single" w:sz="4" w:space="0" w:color="auto"/>
              <w:right w:val="single" w:sz="4" w:space="0" w:color="auto"/>
            </w:tcBorders>
            <w:shd w:val="clear" w:color="auto" w:fill="auto"/>
            <w:noWrap/>
            <w:vAlign w:val="center"/>
            <w:hideMark/>
          </w:tcPr>
          <w:p w14:paraId="03A3FB8E" w14:textId="77777777" w:rsidR="0001187B" w:rsidRDefault="0001187B" w:rsidP="00006586">
            <w:pPr>
              <w:ind w:firstLine="0"/>
              <w:jc w:val="center"/>
            </w:pPr>
            <w:r>
              <w:t>3</w:t>
            </w:r>
          </w:p>
        </w:tc>
        <w:tc>
          <w:tcPr>
            <w:tcW w:w="1128" w:type="dxa"/>
            <w:tcBorders>
              <w:top w:val="nil"/>
              <w:left w:val="nil"/>
              <w:bottom w:val="single" w:sz="4" w:space="0" w:color="auto"/>
              <w:right w:val="single" w:sz="4" w:space="0" w:color="auto"/>
            </w:tcBorders>
            <w:shd w:val="clear" w:color="auto" w:fill="auto"/>
            <w:noWrap/>
            <w:vAlign w:val="center"/>
            <w:hideMark/>
          </w:tcPr>
          <w:p w14:paraId="44F62CC2" w14:textId="77777777" w:rsidR="0001187B" w:rsidRDefault="0001187B" w:rsidP="00006586">
            <w:pPr>
              <w:ind w:firstLine="0"/>
              <w:jc w:val="center"/>
            </w:pPr>
            <w:r>
              <w:t>3</w:t>
            </w:r>
          </w:p>
        </w:tc>
        <w:tc>
          <w:tcPr>
            <w:tcW w:w="957" w:type="dxa"/>
            <w:tcBorders>
              <w:top w:val="nil"/>
              <w:left w:val="nil"/>
              <w:bottom w:val="single" w:sz="4" w:space="0" w:color="auto"/>
              <w:right w:val="single" w:sz="4" w:space="0" w:color="auto"/>
            </w:tcBorders>
            <w:shd w:val="clear" w:color="auto" w:fill="auto"/>
            <w:noWrap/>
            <w:vAlign w:val="center"/>
            <w:hideMark/>
          </w:tcPr>
          <w:p w14:paraId="331FF4D4"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187B" w:rsidRPr="003A7AD3" w14:paraId="78E31F9A"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1C3D536" w14:textId="77777777" w:rsidR="0001187B" w:rsidRPr="003A7AD3" w:rsidRDefault="0001187B" w:rsidP="00006586">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3.</w:t>
            </w:r>
          </w:p>
        </w:tc>
        <w:tc>
          <w:tcPr>
            <w:tcW w:w="1408" w:type="dxa"/>
            <w:tcBorders>
              <w:top w:val="nil"/>
              <w:left w:val="nil"/>
              <w:bottom w:val="single" w:sz="4" w:space="0" w:color="auto"/>
              <w:right w:val="single" w:sz="4" w:space="0" w:color="auto"/>
            </w:tcBorders>
            <w:shd w:val="clear" w:color="auto" w:fill="auto"/>
            <w:noWrap/>
            <w:vAlign w:val="center"/>
            <w:hideMark/>
          </w:tcPr>
          <w:p w14:paraId="30D75F0C"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NTSI6210</w:t>
            </w:r>
          </w:p>
        </w:tc>
        <w:tc>
          <w:tcPr>
            <w:tcW w:w="3539" w:type="dxa"/>
            <w:tcBorders>
              <w:top w:val="nil"/>
              <w:left w:val="nil"/>
              <w:bottom w:val="single" w:sz="4" w:space="0" w:color="auto"/>
              <w:right w:val="single" w:sz="4" w:space="0" w:color="auto"/>
            </w:tcBorders>
            <w:shd w:val="clear" w:color="auto" w:fill="auto"/>
            <w:noWrap/>
            <w:vAlign w:val="center"/>
            <w:hideMark/>
          </w:tcPr>
          <w:p w14:paraId="51660E73" w14:textId="77777777" w:rsidR="0001187B" w:rsidRPr="003A7AD3" w:rsidRDefault="0001187B" w:rsidP="00006586">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 xml:space="preserve">Dinamika Struktur </w:t>
            </w:r>
          </w:p>
        </w:tc>
        <w:tc>
          <w:tcPr>
            <w:tcW w:w="1415" w:type="dxa"/>
            <w:tcBorders>
              <w:top w:val="nil"/>
              <w:left w:val="nil"/>
              <w:bottom w:val="single" w:sz="4" w:space="0" w:color="auto"/>
              <w:right w:val="single" w:sz="4" w:space="0" w:color="auto"/>
            </w:tcBorders>
            <w:shd w:val="clear" w:color="auto" w:fill="auto"/>
            <w:noWrap/>
            <w:vAlign w:val="center"/>
            <w:hideMark/>
          </w:tcPr>
          <w:p w14:paraId="5345295E" w14:textId="77777777" w:rsidR="0001187B" w:rsidRDefault="0001187B" w:rsidP="00006586">
            <w:pPr>
              <w:ind w:firstLine="0"/>
              <w:jc w:val="center"/>
            </w:pPr>
            <w:r>
              <w:t>3</w:t>
            </w:r>
          </w:p>
        </w:tc>
        <w:tc>
          <w:tcPr>
            <w:tcW w:w="1128" w:type="dxa"/>
            <w:tcBorders>
              <w:top w:val="nil"/>
              <w:left w:val="nil"/>
              <w:bottom w:val="single" w:sz="4" w:space="0" w:color="auto"/>
              <w:right w:val="single" w:sz="4" w:space="0" w:color="auto"/>
            </w:tcBorders>
            <w:shd w:val="clear" w:color="auto" w:fill="auto"/>
            <w:noWrap/>
            <w:vAlign w:val="center"/>
            <w:hideMark/>
          </w:tcPr>
          <w:p w14:paraId="1F50E1F4" w14:textId="77777777" w:rsidR="0001187B" w:rsidRDefault="0001187B" w:rsidP="00006586">
            <w:pPr>
              <w:ind w:firstLine="0"/>
              <w:jc w:val="center"/>
            </w:pPr>
            <w:r>
              <w:t>3</w:t>
            </w:r>
          </w:p>
        </w:tc>
        <w:tc>
          <w:tcPr>
            <w:tcW w:w="957" w:type="dxa"/>
            <w:tcBorders>
              <w:top w:val="nil"/>
              <w:left w:val="nil"/>
              <w:bottom w:val="single" w:sz="4" w:space="0" w:color="auto"/>
              <w:right w:val="single" w:sz="4" w:space="0" w:color="auto"/>
            </w:tcBorders>
            <w:shd w:val="clear" w:color="auto" w:fill="auto"/>
            <w:noWrap/>
            <w:vAlign w:val="center"/>
            <w:hideMark/>
          </w:tcPr>
          <w:p w14:paraId="7CF90935" w14:textId="77777777" w:rsidR="0001187B" w:rsidRPr="003A7AD3" w:rsidRDefault="0001187B" w:rsidP="00006586">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6B6235" w:rsidRPr="003A7AD3" w14:paraId="2E36F5F8"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403FC5" w14:textId="77777777" w:rsidR="006B6235" w:rsidRPr="003A7AD3" w:rsidRDefault="006B6235" w:rsidP="006B6235">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4.</w:t>
            </w:r>
          </w:p>
        </w:tc>
        <w:tc>
          <w:tcPr>
            <w:tcW w:w="1408" w:type="dxa"/>
            <w:tcBorders>
              <w:top w:val="nil"/>
              <w:left w:val="nil"/>
              <w:bottom w:val="single" w:sz="4" w:space="0" w:color="auto"/>
              <w:right w:val="single" w:sz="4" w:space="0" w:color="auto"/>
            </w:tcBorders>
            <w:shd w:val="clear" w:color="auto" w:fill="auto"/>
            <w:noWrap/>
            <w:vAlign w:val="center"/>
          </w:tcPr>
          <w:p w14:paraId="07DB46E8" w14:textId="723BA5D6"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NTSI6603</w:t>
            </w:r>
          </w:p>
        </w:tc>
        <w:tc>
          <w:tcPr>
            <w:tcW w:w="3539" w:type="dxa"/>
            <w:tcBorders>
              <w:top w:val="nil"/>
              <w:left w:val="nil"/>
              <w:bottom w:val="single" w:sz="4" w:space="0" w:color="auto"/>
              <w:right w:val="single" w:sz="4" w:space="0" w:color="auto"/>
            </w:tcBorders>
            <w:shd w:val="clear" w:color="auto" w:fill="auto"/>
            <w:noWrap/>
            <w:vAlign w:val="center"/>
          </w:tcPr>
          <w:p w14:paraId="023BD9B3" w14:textId="7555FE55"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Metode Pelaksanaan Konstruksi</w:t>
            </w:r>
          </w:p>
        </w:tc>
        <w:tc>
          <w:tcPr>
            <w:tcW w:w="1415" w:type="dxa"/>
            <w:tcBorders>
              <w:top w:val="nil"/>
              <w:left w:val="nil"/>
              <w:bottom w:val="single" w:sz="4" w:space="0" w:color="auto"/>
              <w:right w:val="single" w:sz="4" w:space="0" w:color="auto"/>
            </w:tcBorders>
            <w:shd w:val="clear" w:color="auto" w:fill="auto"/>
            <w:noWrap/>
            <w:vAlign w:val="center"/>
          </w:tcPr>
          <w:p w14:paraId="4D1B49F8" w14:textId="7F0B0793" w:rsidR="006B6235" w:rsidRDefault="006B6235" w:rsidP="006B6235">
            <w:pPr>
              <w:ind w:firstLine="0"/>
              <w:jc w:val="center"/>
            </w:pPr>
            <w:r>
              <w:t>2</w:t>
            </w:r>
          </w:p>
        </w:tc>
        <w:tc>
          <w:tcPr>
            <w:tcW w:w="1128" w:type="dxa"/>
            <w:tcBorders>
              <w:top w:val="nil"/>
              <w:left w:val="nil"/>
              <w:bottom w:val="single" w:sz="4" w:space="0" w:color="auto"/>
              <w:right w:val="single" w:sz="4" w:space="0" w:color="auto"/>
            </w:tcBorders>
            <w:shd w:val="clear" w:color="auto" w:fill="auto"/>
            <w:noWrap/>
            <w:vAlign w:val="center"/>
          </w:tcPr>
          <w:p w14:paraId="2AF193CD" w14:textId="652E869D" w:rsidR="006B6235" w:rsidRDefault="006B6235" w:rsidP="006B6235">
            <w:pPr>
              <w:ind w:firstLine="0"/>
              <w:jc w:val="center"/>
            </w:pPr>
            <w:r>
              <w:t>2</w:t>
            </w:r>
          </w:p>
        </w:tc>
        <w:tc>
          <w:tcPr>
            <w:tcW w:w="957" w:type="dxa"/>
            <w:tcBorders>
              <w:top w:val="nil"/>
              <w:left w:val="nil"/>
              <w:bottom w:val="single" w:sz="4" w:space="0" w:color="auto"/>
              <w:right w:val="single" w:sz="4" w:space="0" w:color="auto"/>
            </w:tcBorders>
            <w:shd w:val="clear" w:color="auto" w:fill="auto"/>
            <w:noWrap/>
            <w:vAlign w:val="center"/>
            <w:hideMark/>
          </w:tcPr>
          <w:p w14:paraId="10BFEEC0" w14:textId="77777777" w:rsidR="006B6235" w:rsidRPr="003A7AD3" w:rsidRDefault="006B6235" w:rsidP="006B6235">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6B6235" w:rsidRPr="003A7AD3" w14:paraId="62C77E3E"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D870A1B" w14:textId="77777777" w:rsidR="006B6235" w:rsidRPr="003A7AD3" w:rsidRDefault="006B6235" w:rsidP="006B6235">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5.</w:t>
            </w:r>
          </w:p>
        </w:tc>
        <w:tc>
          <w:tcPr>
            <w:tcW w:w="1408" w:type="dxa"/>
            <w:tcBorders>
              <w:top w:val="nil"/>
              <w:left w:val="nil"/>
              <w:bottom w:val="single" w:sz="4" w:space="0" w:color="auto"/>
              <w:right w:val="single" w:sz="4" w:space="0" w:color="auto"/>
            </w:tcBorders>
            <w:shd w:val="clear" w:color="auto" w:fill="auto"/>
            <w:noWrap/>
            <w:vAlign w:val="center"/>
          </w:tcPr>
          <w:p w14:paraId="109B6D93" w14:textId="44EF2ABF"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NTSI6506</w:t>
            </w:r>
          </w:p>
        </w:tc>
        <w:tc>
          <w:tcPr>
            <w:tcW w:w="3539" w:type="dxa"/>
            <w:tcBorders>
              <w:top w:val="nil"/>
              <w:left w:val="nil"/>
              <w:bottom w:val="single" w:sz="4" w:space="0" w:color="auto"/>
              <w:right w:val="single" w:sz="4" w:space="0" w:color="auto"/>
            </w:tcBorders>
            <w:shd w:val="clear" w:color="auto" w:fill="auto"/>
            <w:noWrap/>
            <w:vAlign w:val="center"/>
          </w:tcPr>
          <w:p w14:paraId="35C769FC" w14:textId="2647C8F1"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Teknik Pondasi</w:t>
            </w:r>
          </w:p>
        </w:tc>
        <w:tc>
          <w:tcPr>
            <w:tcW w:w="1415" w:type="dxa"/>
            <w:tcBorders>
              <w:top w:val="nil"/>
              <w:left w:val="nil"/>
              <w:bottom w:val="single" w:sz="4" w:space="0" w:color="auto"/>
              <w:right w:val="single" w:sz="4" w:space="0" w:color="auto"/>
            </w:tcBorders>
            <w:shd w:val="clear" w:color="auto" w:fill="auto"/>
            <w:noWrap/>
            <w:vAlign w:val="center"/>
          </w:tcPr>
          <w:p w14:paraId="3E39AA42" w14:textId="2AF47A14" w:rsidR="006B6235" w:rsidRDefault="006B6235" w:rsidP="006B6235">
            <w:pPr>
              <w:ind w:firstLine="0"/>
              <w:jc w:val="center"/>
            </w:pPr>
            <w:r>
              <w:t>3</w:t>
            </w:r>
          </w:p>
        </w:tc>
        <w:tc>
          <w:tcPr>
            <w:tcW w:w="1128" w:type="dxa"/>
            <w:tcBorders>
              <w:top w:val="nil"/>
              <w:left w:val="nil"/>
              <w:bottom w:val="single" w:sz="4" w:space="0" w:color="auto"/>
              <w:right w:val="single" w:sz="4" w:space="0" w:color="auto"/>
            </w:tcBorders>
            <w:shd w:val="clear" w:color="auto" w:fill="auto"/>
            <w:noWrap/>
            <w:vAlign w:val="center"/>
          </w:tcPr>
          <w:p w14:paraId="45458B48" w14:textId="7FFC1167" w:rsidR="006B6235" w:rsidRDefault="006B6235" w:rsidP="006B6235">
            <w:pPr>
              <w:ind w:firstLine="0"/>
              <w:jc w:val="center"/>
            </w:pPr>
            <w:r>
              <w:t>3</w:t>
            </w:r>
          </w:p>
        </w:tc>
        <w:tc>
          <w:tcPr>
            <w:tcW w:w="957" w:type="dxa"/>
            <w:tcBorders>
              <w:top w:val="nil"/>
              <w:left w:val="nil"/>
              <w:bottom w:val="single" w:sz="4" w:space="0" w:color="auto"/>
              <w:right w:val="single" w:sz="4" w:space="0" w:color="auto"/>
            </w:tcBorders>
            <w:shd w:val="clear" w:color="auto" w:fill="auto"/>
            <w:noWrap/>
            <w:vAlign w:val="center"/>
            <w:hideMark/>
          </w:tcPr>
          <w:p w14:paraId="17FD12D0" w14:textId="77777777" w:rsidR="006B6235" w:rsidRPr="003A7AD3" w:rsidRDefault="006B6235" w:rsidP="006B6235">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6B6235" w:rsidRPr="003A7AD3" w14:paraId="170A0A78"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A42F1B5" w14:textId="77777777" w:rsidR="006B6235" w:rsidRPr="003A7AD3" w:rsidRDefault="006B6235" w:rsidP="006B6235">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6.</w:t>
            </w:r>
          </w:p>
        </w:tc>
        <w:tc>
          <w:tcPr>
            <w:tcW w:w="1408" w:type="dxa"/>
            <w:tcBorders>
              <w:top w:val="nil"/>
              <w:left w:val="nil"/>
              <w:bottom w:val="single" w:sz="4" w:space="0" w:color="auto"/>
              <w:right w:val="single" w:sz="4" w:space="0" w:color="auto"/>
            </w:tcBorders>
            <w:shd w:val="clear" w:color="auto" w:fill="auto"/>
            <w:noWrap/>
            <w:vAlign w:val="center"/>
          </w:tcPr>
          <w:p w14:paraId="153F76C9" w14:textId="043488D8"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NTSI6507</w:t>
            </w:r>
          </w:p>
        </w:tc>
        <w:tc>
          <w:tcPr>
            <w:tcW w:w="3539" w:type="dxa"/>
            <w:tcBorders>
              <w:top w:val="nil"/>
              <w:left w:val="nil"/>
              <w:bottom w:val="single" w:sz="4" w:space="0" w:color="auto"/>
              <w:right w:val="single" w:sz="4" w:space="0" w:color="auto"/>
            </w:tcBorders>
            <w:shd w:val="clear" w:color="auto" w:fill="auto"/>
            <w:noWrap/>
            <w:vAlign w:val="center"/>
          </w:tcPr>
          <w:p w14:paraId="3EBCC22E" w14:textId="6E7273A6"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Hidrolika</w:t>
            </w:r>
            <w:r>
              <w:rPr>
                <w:rFonts w:eastAsia="Times New Roman" w:cs="Times New Roman"/>
                <w:szCs w:val="24"/>
                <w:lang w:val="id-ID" w:eastAsia="zh-TW"/>
              </w:rPr>
              <w:t xml:space="preserve"> (Praktikum 1sks)</w:t>
            </w:r>
          </w:p>
        </w:tc>
        <w:tc>
          <w:tcPr>
            <w:tcW w:w="1415" w:type="dxa"/>
            <w:tcBorders>
              <w:top w:val="nil"/>
              <w:left w:val="nil"/>
              <w:bottom w:val="single" w:sz="4" w:space="0" w:color="auto"/>
              <w:right w:val="single" w:sz="4" w:space="0" w:color="auto"/>
            </w:tcBorders>
            <w:shd w:val="clear" w:color="auto" w:fill="auto"/>
            <w:noWrap/>
            <w:vAlign w:val="center"/>
          </w:tcPr>
          <w:p w14:paraId="6A722B49" w14:textId="37CB9573" w:rsidR="006B6235" w:rsidRDefault="006B6235" w:rsidP="006B6235">
            <w:pPr>
              <w:ind w:firstLine="0"/>
              <w:jc w:val="center"/>
            </w:pPr>
            <w:r>
              <w:t>2</w:t>
            </w:r>
          </w:p>
        </w:tc>
        <w:tc>
          <w:tcPr>
            <w:tcW w:w="1128" w:type="dxa"/>
            <w:tcBorders>
              <w:top w:val="nil"/>
              <w:left w:val="nil"/>
              <w:bottom w:val="single" w:sz="4" w:space="0" w:color="auto"/>
              <w:right w:val="single" w:sz="4" w:space="0" w:color="auto"/>
            </w:tcBorders>
            <w:shd w:val="clear" w:color="auto" w:fill="auto"/>
            <w:noWrap/>
            <w:vAlign w:val="center"/>
          </w:tcPr>
          <w:p w14:paraId="38F381C9" w14:textId="18313738" w:rsidR="006B6235" w:rsidRDefault="006B6235" w:rsidP="006B6235">
            <w:pPr>
              <w:ind w:firstLine="0"/>
              <w:jc w:val="center"/>
            </w:pPr>
            <w:r>
              <w:t>5</w:t>
            </w:r>
          </w:p>
        </w:tc>
        <w:tc>
          <w:tcPr>
            <w:tcW w:w="957" w:type="dxa"/>
            <w:tcBorders>
              <w:top w:val="nil"/>
              <w:left w:val="nil"/>
              <w:bottom w:val="single" w:sz="4" w:space="0" w:color="auto"/>
              <w:right w:val="single" w:sz="4" w:space="0" w:color="auto"/>
            </w:tcBorders>
            <w:shd w:val="clear" w:color="auto" w:fill="auto"/>
            <w:noWrap/>
            <w:vAlign w:val="center"/>
            <w:hideMark/>
          </w:tcPr>
          <w:p w14:paraId="70C6D5EE" w14:textId="77777777" w:rsidR="006B6235" w:rsidRPr="003A7AD3" w:rsidRDefault="006B6235" w:rsidP="006B6235">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6B6235" w:rsidRPr="003A7AD3" w14:paraId="2F4AF292" w14:textId="77777777" w:rsidTr="00014B79">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7404C92" w14:textId="77777777" w:rsidR="006B6235" w:rsidRPr="003A7AD3" w:rsidRDefault="006B6235" w:rsidP="006B6235">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7.</w:t>
            </w:r>
          </w:p>
        </w:tc>
        <w:tc>
          <w:tcPr>
            <w:tcW w:w="1408" w:type="dxa"/>
            <w:tcBorders>
              <w:top w:val="nil"/>
              <w:left w:val="nil"/>
              <w:bottom w:val="single" w:sz="4" w:space="0" w:color="auto"/>
              <w:right w:val="single" w:sz="4" w:space="0" w:color="auto"/>
            </w:tcBorders>
            <w:shd w:val="clear" w:color="auto" w:fill="auto"/>
            <w:noWrap/>
            <w:vAlign w:val="center"/>
          </w:tcPr>
          <w:p w14:paraId="78C678F8" w14:textId="33201C09" w:rsidR="006B6235" w:rsidRPr="003A7AD3" w:rsidRDefault="006B6235" w:rsidP="006B6235">
            <w:pPr>
              <w:tabs>
                <w:tab w:val="clear" w:pos="1440"/>
              </w:tabs>
              <w:spacing w:line="240" w:lineRule="auto"/>
              <w:ind w:firstLine="0"/>
              <w:jc w:val="left"/>
              <w:rPr>
                <w:rFonts w:eastAsia="Times New Roman" w:cs="Times New Roman"/>
                <w:szCs w:val="24"/>
                <w:lang w:eastAsia="zh-TW"/>
              </w:rPr>
            </w:pPr>
            <w:r w:rsidRPr="003A7AD3">
              <w:rPr>
                <w:rFonts w:eastAsia="Times New Roman" w:cs="Times New Roman"/>
                <w:szCs w:val="24"/>
                <w:lang w:eastAsia="zh-TW"/>
              </w:rPr>
              <w:t>NTSI6303</w:t>
            </w:r>
          </w:p>
        </w:tc>
        <w:tc>
          <w:tcPr>
            <w:tcW w:w="3539" w:type="dxa"/>
            <w:tcBorders>
              <w:top w:val="nil"/>
              <w:left w:val="nil"/>
              <w:bottom w:val="single" w:sz="4" w:space="0" w:color="auto"/>
              <w:right w:val="single" w:sz="4" w:space="0" w:color="auto"/>
            </w:tcBorders>
            <w:shd w:val="clear" w:color="auto" w:fill="auto"/>
            <w:noWrap/>
            <w:vAlign w:val="center"/>
          </w:tcPr>
          <w:p w14:paraId="711BACB7" w14:textId="71E0640D" w:rsidR="006B6235" w:rsidRPr="00965B20" w:rsidRDefault="006B6235" w:rsidP="006B6235">
            <w:pPr>
              <w:tabs>
                <w:tab w:val="clear" w:pos="1440"/>
              </w:tabs>
              <w:spacing w:line="240" w:lineRule="auto"/>
              <w:ind w:firstLine="0"/>
              <w:jc w:val="left"/>
              <w:rPr>
                <w:rFonts w:eastAsia="Times New Roman" w:cs="Times New Roman"/>
                <w:szCs w:val="24"/>
                <w:lang w:val="id-ID" w:eastAsia="zh-TW"/>
              </w:rPr>
            </w:pPr>
            <w:r w:rsidRPr="003A7AD3">
              <w:rPr>
                <w:rFonts w:eastAsia="Times New Roman" w:cs="Times New Roman"/>
                <w:szCs w:val="24"/>
                <w:lang w:eastAsia="zh-TW"/>
              </w:rPr>
              <w:t>Teori dan Praktikum Perkerasan Jalan</w:t>
            </w:r>
          </w:p>
        </w:tc>
        <w:tc>
          <w:tcPr>
            <w:tcW w:w="1415" w:type="dxa"/>
            <w:tcBorders>
              <w:top w:val="nil"/>
              <w:left w:val="nil"/>
              <w:bottom w:val="single" w:sz="4" w:space="0" w:color="auto"/>
              <w:right w:val="single" w:sz="4" w:space="0" w:color="auto"/>
            </w:tcBorders>
            <w:shd w:val="clear" w:color="auto" w:fill="auto"/>
            <w:noWrap/>
            <w:vAlign w:val="center"/>
          </w:tcPr>
          <w:p w14:paraId="4DBDD49A" w14:textId="486B3E4F" w:rsidR="006B6235" w:rsidRDefault="006B6235" w:rsidP="006B6235">
            <w:pPr>
              <w:ind w:firstLine="0"/>
              <w:jc w:val="center"/>
            </w:pPr>
            <w:r>
              <w:t>3</w:t>
            </w:r>
          </w:p>
        </w:tc>
        <w:tc>
          <w:tcPr>
            <w:tcW w:w="1128" w:type="dxa"/>
            <w:tcBorders>
              <w:top w:val="nil"/>
              <w:left w:val="nil"/>
              <w:bottom w:val="single" w:sz="4" w:space="0" w:color="auto"/>
              <w:right w:val="single" w:sz="4" w:space="0" w:color="auto"/>
            </w:tcBorders>
            <w:shd w:val="clear" w:color="auto" w:fill="auto"/>
            <w:noWrap/>
            <w:vAlign w:val="center"/>
          </w:tcPr>
          <w:p w14:paraId="0691F5FC" w14:textId="554232A4" w:rsidR="006B6235" w:rsidRDefault="006B6235" w:rsidP="006B6235">
            <w:pPr>
              <w:ind w:firstLine="0"/>
              <w:jc w:val="center"/>
            </w:pPr>
            <w:r>
              <w:t>6</w:t>
            </w:r>
          </w:p>
        </w:tc>
        <w:tc>
          <w:tcPr>
            <w:tcW w:w="957" w:type="dxa"/>
            <w:tcBorders>
              <w:top w:val="nil"/>
              <w:left w:val="nil"/>
              <w:bottom w:val="single" w:sz="4" w:space="0" w:color="auto"/>
              <w:right w:val="single" w:sz="4" w:space="0" w:color="auto"/>
            </w:tcBorders>
            <w:shd w:val="clear" w:color="auto" w:fill="auto"/>
            <w:noWrap/>
            <w:vAlign w:val="center"/>
            <w:hideMark/>
          </w:tcPr>
          <w:p w14:paraId="28967673" w14:textId="77777777" w:rsidR="006B6235" w:rsidRPr="003A7AD3" w:rsidRDefault="006B6235" w:rsidP="006B6235">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4B79" w:rsidRPr="003A7AD3" w14:paraId="5E687684" w14:textId="77777777" w:rsidTr="00014B79">
        <w:trPr>
          <w:trHeight w:val="40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94887E1" w14:textId="77777777" w:rsidR="00014B79" w:rsidRPr="003A7AD3" w:rsidRDefault="00014B79" w:rsidP="00014B79">
            <w:pPr>
              <w:tabs>
                <w:tab w:val="clear" w:pos="1440"/>
              </w:tabs>
              <w:spacing w:line="240" w:lineRule="auto"/>
              <w:ind w:firstLine="0"/>
              <w:jc w:val="center"/>
              <w:rPr>
                <w:rFonts w:eastAsia="Times New Roman" w:cs="Times New Roman"/>
                <w:color w:val="000000"/>
                <w:szCs w:val="24"/>
                <w:lang w:eastAsia="zh-TW"/>
              </w:rPr>
            </w:pPr>
            <w:r w:rsidRPr="003A7AD3">
              <w:rPr>
                <w:rFonts w:eastAsia="Times New Roman" w:cs="Times New Roman"/>
                <w:color w:val="000000"/>
                <w:szCs w:val="24"/>
                <w:lang w:eastAsia="zh-TW"/>
              </w:rPr>
              <w:t>8.</w:t>
            </w:r>
          </w:p>
        </w:tc>
        <w:tc>
          <w:tcPr>
            <w:tcW w:w="1408" w:type="dxa"/>
            <w:tcBorders>
              <w:top w:val="nil"/>
              <w:left w:val="nil"/>
              <w:bottom w:val="single" w:sz="4" w:space="0" w:color="auto"/>
              <w:right w:val="single" w:sz="4" w:space="0" w:color="auto"/>
            </w:tcBorders>
            <w:shd w:val="clear" w:color="auto" w:fill="FFFF00"/>
            <w:noWrap/>
            <w:vAlign w:val="center"/>
          </w:tcPr>
          <w:p w14:paraId="1E91AF76" w14:textId="3EAA31FF" w:rsidR="00014B79" w:rsidRPr="003A7AD3" w:rsidRDefault="00014B79" w:rsidP="00014B79">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UNIV6008</w:t>
            </w:r>
          </w:p>
        </w:tc>
        <w:tc>
          <w:tcPr>
            <w:tcW w:w="3539" w:type="dxa"/>
            <w:tcBorders>
              <w:top w:val="nil"/>
              <w:left w:val="nil"/>
              <w:bottom w:val="single" w:sz="4" w:space="0" w:color="auto"/>
              <w:right w:val="single" w:sz="4" w:space="0" w:color="auto"/>
            </w:tcBorders>
            <w:shd w:val="clear" w:color="auto" w:fill="FFFF00"/>
            <w:noWrap/>
            <w:vAlign w:val="center"/>
          </w:tcPr>
          <w:p w14:paraId="56050AD9" w14:textId="7C184920" w:rsidR="00014B79" w:rsidRPr="003A7AD3" w:rsidRDefault="00014B79" w:rsidP="00014B79">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Pendidikan Kewarganegaraan</w:t>
            </w:r>
          </w:p>
        </w:tc>
        <w:tc>
          <w:tcPr>
            <w:tcW w:w="1415" w:type="dxa"/>
            <w:tcBorders>
              <w:top w:val="nil"/>
              <w:left w:val="nil"/>
              <w:bottom w:val="single" w:sz="4" w:space="0" w:color="auto"/>
              <w:right w:val="single" w:sz="4" w:space="0" w:color="auto"/>
            </w:tcBorders>
            <w:shd w:val="clear" w:color="auto" w:fill="FFFF00"/>
            <w:noWrap/>
            <w:vAlign w:val="center"/>
          </w:tcPr>
          <w:p w14:paraId="1A7DFD87" w14:textId="65E1879C" w:rsidR="00014B79" w:rsidRDefault="00014B79" w:rsidP="00014B79">
            <w:pPr>
              <w:ind w:firstLine="0"/>
              <w:jc w:val="center"/>
            </w:pPr>
            <w:r>
              <w:t>2</w:t>
            </w:r>
          </w:p>
        </w:tc>
        <w:tc>
          <w:tcPr>
            <w:tcW w:w="1128" w:type="dxa"/>
            <w:tcBorders>
              <w:top w:val="nil"/>
              <w:left w:val="nil"/>
              <w:bottom w:val="single" w:sz="4" w:space="0" w:color="auto"/>
              <w:right w:val="single" w:sz="4" w:space="0" w:color="auto"/>
            </w:tcBorders>
            <w:shd w:val="clear" w:color="auto" w:fill="FFFF00"/>
            <w:noWrap/>
            <w:vAlign w:val="center"/>
          </w:tcPr>
          <w:p w14:paraId="6E73DD96" w14:textId="12414622" w:rsidR="00014B79" w:rsidRDefault="00014B79" w:rsidP="00014B79">
            <w:pPr>
              <w:ind w:firstLine="0"/>
              <w:jc w:val="center"/>
            </w:pPr>
            <w:r>
              <w:t>2</w:t>
            </w:r>
          </w:p>
        </w:tc>
        <w:tc>
          <w:tcPr>
            <w:tcW w:w="957" w:type="dxa"/>
            <w:tcBorders>
              <w:top w:val="nil"/>
              <w:left w:val="nil"/>
              <w:bottom w:val="single" w:sz="4" w:space="0" w:color="auto"/>
              <w:right w:val="single" w:sz="4" w:space="0" w:color="auto"/>
            </w:tcBorders>
            <w:shd w:val="clear" w:color="auto" w:fill="auto"/>
            <w:noWrap/>
            <w:vAlign w:val="center"/>
            <w:hideMark/>
          </w:tcPr>
          <w:p w14:paraId="6E08B083" w14:textId="77777777" w:rsidR="00014B79" w:rsidRPr="003A7AD3" w:rsidRDefault="00014B79" w:rsidP="00014B79">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W</w:t>
            </w:r>
          </w:p>
        </w:tc>
      </w:tr>
      <w:tr w:rsidR="00014B79" w:rsidRPr="003A7AD3" w14:paraId="476FB75D" w14:textId="77777777" w:rsidTr="00014B79">
        <w:trPr>
          <w:trHeight w:val="315"/>
        </w:trPr>
        <w:tc>
          <w:tcPr>
            <w:tcW w:w="56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79991" w14:textId="77777777" w:rsidR="00014B79" w:rsidRPr="003A7AD3" w:rsidRDefault="00014B79" w:rsidP="00014B79">
            <w:pPr>
              <w:tabs>
                <w:tab w:val="clear" w:pos="1440"/>
              </w:tabs>
              <w:spacing w:line="240" w:lineRule="auto"/>
              <w:ind w:firstLine="0"/>
              <w:jc w:val="center"/>
              <w:rPr>
                <w:rFonts w:eastAsia="Times New Roman" w:cs="Times New Roman"/>
                <w:b/>
                <w:bCs/>
                <w:szCs w:val="24"/>
                <w:lang w:eastAsia="zh-TW"/>
              </w:rPr>
            </w:pPr>
            <w:r w:rsidRPr="003A7AD3">
              <w:rPr>
                <w:rFonts w:eastAsia="Times New Roman" w:cs="Times New Roman"/>
                <w:b/>
                <w:bCs/>
                <w:szCs w:val="24"/>
                <w:lang w:eastAsia="zh-TW"/>
              </w:rPr>
              <w:t>Total</w:t>
            </w:r>
          </w:p>
        </w:tc>
        <w:tc>
          <w:tcPr>
            <w:tcW w:w="1415" w:type="dxa"/>
            <w:tcBorders>
              <w:top w:val="nil"/>
              <w:left w:val="nil"/>
              <w:bottom w:val="single" w:sz="4" w:space="0" w:color="auto"/>
              <w:right w:val="single" w:sz="4" w:space="0" w:color="auto"/>
            </w:tcBorders>
            <w:shd w:val="clear" w:color="auto" w:fill="auto"/>
            <w:noWrap/>
            <w:vAlign w:val="center"/>
            <w:hideMark/>
          </w:tcPr>
          <w:p w14:paraId="1AEB33EF" w14:textId="77777777" w:rsidR="00014B79" w:rsidRPr="003A7AD3" w:rsidRDefault="00014B79" w:rsidP="00014B79">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22</w:t>
            </w:r>
          </w:p>
        </w:tc>
        <w:tc>
          <w:tcPr>
            <w:tcW w:w="1128" w:type="dxa"/>
            <w:tcBorders>
              <w:top w:val="nil"/>
              <w:left w:val="nil"/>
              <w:bottom w:val="single" w:sz="4" w:space="0" w:color="auto"/>
              <w:right w:val="single" w:sz="4" w:space="0" w:color="auto"/>
            </w:tcBorders>
            <w:shd w:val="clear" w:color="auto" w:fill="auto"/>
            <w:noWrap/>
            <w:vAlign w:val="bottom"/>
            <w:hideMark/>
          </w:tcPr>
          <w:p w14:paraId="4C340CA6" w14:textId="77777777" w:rsidR="00014B79" w:rsidRPr="003A7AD3" w:rsidRDefault="00014B79" w:rsidP="00014B79">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 </w:t>
            </w:r>
          </w:p>
        </w:tc>
        <w:tc>
          <w:tcPr>
            <w:tcW w:w="957" w:type="dxa"/>
            <w:tcBorders>
              <w:top w:val="nil"/>
              <w:left w:val="nil"/>
              <w:bottom w:val="single" w:sz="4" w:space="0" w:color="auto"/>
              <w:right w:val="single" w:sz="4" w:space="0" w:color="auto"/>
            </w:tcBorders>
            <w:shd w:val="clear" w:color="auto" w:fill="auto"/>
            <w:noWrap/>
            <w:vAlign w:val="bottom"/>
            <w:hideMark/>
          </w:tcPr>
          <w:p w14:paraId="03D61852" w14:textId="77777777" w:rsidR="00014B79" w:rsidRPr="003A7AD3" w:rsidRDefault="00014B79" w:rsidP="00014B79">
            <w:pPr>
              <w:tabs>
                <w:tab w:val="clear" w:pos="1440"/>
              </w:tabs>
              <w:spacing w:line="240" w:lineRule="auto"/>
              <w:ind w:firstLine="0"/>
              <w:jc w:val="center"/>
              <w:rPr>
                <w:rFonts w:eastAsia="Times New Roman" w:cs="Times New Roman"/>
                <w:szCs w:val="24"/>
                <w:lang w:eastAsia="zh-TW"/>
              </w:rPr>
            </w:pPr>
            <w:r w:rsidRPr="003A7AD3">
              <w:rPr>
                <w:rFonts w:eastAsia="Times New Roman" w:cs="Times New Roman"/>
                <w:szCs w:val="24"/>
                <w:lang w:eastAsia="zh-TW"/>
              </w:rPr>
              <w:t> </w:t>
            </w:r>
          </w:p>
        </w:tc>
      </w:tr>
    </w:tbl>
    <w:p w14:paraId="23DA3FC2" w14:textId="77777777" w:rsidR="0001187B" w:rsidRPr="003A7AD3" w:rsidRDefault="0001187B" w:rsidP="0001187B">
      <w:pPr>
        <w:ind w:firstLine="0"/>
        <w:rPr>
          <w:rFonts w:cs="Times New Roman"/>
          <w:sz w:val="12"/>
          <w:szCs w:val="12"/>
          <w:lang w:val="id-ID"/>
        </w:rPr>
      </w:pPr>
    </w:p>
    <w:p w14:paraId="06CCA835" w14:textId="77777777" w:rsidR="0001187B" w:rsidRPr="003A7AD3" w:rsidRDefault="0001187B" w:rsidP="0001187B">
      <w:pPr>
        <w:ind w:firstLine="0"/>
        <w:rPr>
          <w:rFonts w:cs="Times New Roman"/>
          <w:sz w:val="12"/>
          <w:szCs w:val="12"/>
          <w:lang w:val="id-ID"/>
        </w:rPr>
      </w:pPr>
    </w:p>
    <w:tbl>
      <w:tblPr>
        <w:tblW w:w="9227" w:type="dxa"/>
        <w:tblInd w:w="147" w:type="dxa"/>
        <w:tblLook w:val="04A0" w:firstRow="1" w:lastRow="0" w:firstColumn="1" w:lastColumn="0" w:noHBand="0" w:noVBand="1"/>
      </w:tblPr>
      <w:tblGrid>
        <w:gridCol w:w="710"/>
        <w:gridCol w:w="1296"/>
        <w:gridCol w:w="9"/>
        <w:gridCol w:w="3656"/>
        <w:gridCol w:w="1276"/>
        <w:gridCol w:w="1320"/>
        <w:gridCol w:w="960"/>
      </w:tblGrid>
      <w:tr w:rsidR="0001187B" w:rsidRPr="005802D2" w14:paraId="0A5C567A" w14:textId="77777777" w:rsidTr="006B6235">
        <w:trPr>
          <w:trHeight w:val="315"/>
        </w:trPr>
        <w:tc>
          <w:tcPr>
            <w:tcW w:w="2015" w:type="dxa"/>
            <w:gridSpan w:val="3"/>
            <w:tcBorders>
              <w:top w:val="nil"/>
              <w:left w:val="nil"/>
              <w:bottom w:val="nil"/>
              <w:right w:val="nil"/>
            </w:tcBorders>
            <w:shd w:val="clear" w:color="auto" w:fill="auto"/>
            <w:noWrap/>
            <w:vAlign w:val="bottom"/>
            <w:hideMark/>
          </w:tcPr>
          <w:p w14:paraId="745DAB9A"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w:t>
            </w:r>
          </w:p>
        </w:tc>
        <w:tc>
          <w:tcPr>
            <w:tcW w:w="3656" w:type="dxa"/>
            <w:tcBorders>
              <w:top w:val="nil"/>
              <w:left w:val="nil"/>
              <w:bottom w:val="nil"/>
              <w:right w:val="nil"/>
            </w:tcBorders>
            <w:shd w:val="clear" w:color="auto" w:fill="auto"/>
            <w:noWrap/>
            <w:vAlign w:val="bottom"/>
            <w:hideMark/>
          </w:tcPr>
          <w:p w14:paraId="488D358C"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6C4C0669"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3B9EE015"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59075BDF"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2817AC41" w14:textId="77777777" w:rsidTr="006B6235">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E3F5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780CF37"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6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9A25F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BAEEB96"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090D3B4"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165DC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2B542810"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37F13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296" w:type="dxa"/>
            <w:tcBorders>
              <w:top w:val="nil"/>
              <w:left w:val="nil"/>
              <w:bottom w:val="single" w:sz="4" w:space="0" w:color="auto"/>
              <w:right w:val="single" w:sz="4" w:space="0" w:color="auto"/>
            </w:tcBorders>
            <w:shd w:val="clear" w:color="auto" w:fill="auto"/>
            <w:noWrap/>
            <w:vAlign w:val="bottom"/>
            <w:hideMark/>
          </w:tcPr>
          <w:p w14:paraId="102D75EB" w14:textId="77777777" w:rsidR="0001187B" w:rsidRDefault="0001187B" w:rsidP="00006586">
            <w:pPr>
              <w:tabs>
                <w:tab w:val="clear" w:pos="1440"/>
              </w:tabs>
              <w:spacing w:line="240" w:lineRule="auto"/>
              <w:ind w:firstLine="0"/>
              <w:jc w:val="left"/>
              <w:rPr>
                <w:rFonts w:eastAsia="Times New Roman"/>
              </w:rPr>
            </w:pPr>
            <w:r>
              <w:t>NTSI6212</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3B116EEB"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Rekayasa Gempa</w:t>
            </w:r>
          </w:p>
        </w:tc>
        <w:tc>
          <w:tcPr>
            <w:tcW w:w="1276" w:type="dxa"/>
            <w:tcBorders>
              <w:top w:val="nil"/>
              <w:left w:val="nil"/>
              <w:bottom w:val="single" w:sz="4" w:space="0" w:color="auto"/>
              <w:right w:val="single" w:sz="4" w:space="0" w:color="auto"/>
            </w:tcBorders>
            <w:shd w:val="clear" w:color="auto" w:fill="auto"/>
            <w:noWrap/>
            <w:vAlign w:val="center"/>
            <w:hideMark/>
          </w:tcPr>
          <w:p w14:paraId="26D9103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04F64C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0D9B72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AB0E7A5"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691BFE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296" w:type="dxa"/>
            <w:tcBorders>
              <w:top w:val="nil"/>
              <w:left w:val="nil"/>
              <w:bottom w:val="single" w:sz="4" w:space="0" w:color="auto"/>
              <w:right w:val="single" w:sz="4" w:space="0" w:color="auto"/>
            </w:tcBorders>
            <w:shd w:val="clear" w:color="auto" w:fill="auto"/>
            <w:noWrap/>
            <w:vAlign w:val="bottom"/>
            <w:hideMark/>
          </w:tcPr>
          <w:p w14:paraId="307D10A9" w14:textId="77777777" w:rsidR="0001187B" w:rsidRDefault="0001187B" w:rsidP="00006586">
            <w:pPr>
              <w:ind w:firstLine="0"/>
            </w:pPr>
            <w:r>
              <w:t>FTEK6004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48F4FF4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Kewirausahaan</w:t>
            </w:r>
          </w:p>
        </w:tc>
        <w:tc>
          <w:tcPr>
            <w:tcW w:w="1276" w:type="dxa"/>
            <w:tcBorders>
              <w:top w:val="nil"/>
              <w:left w:val="nil"/>
              <w:bottom w:val="single" w:sz="4" w:space="0" w:color="auto"/>
              <w:right w:val="single" w:sz="4" w:space="0" w:color="auto"/>
            </w:tcBorders>
            <w:shd w:val="clear" w:color="auto" w:fill="auto"/>
            <w:noWrap/>
            <w:vAlign w:val="center"/>
            <w:hideMark/>
          </w:tcPr>
          <w:p w14:paraId="79F154F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A55D80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A4D834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0F17497"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FB3840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296" w:type="dxa"/>
            <w:tcBorders>
              <w:top w:val="nil"/>
              <w:left w:val="nil"/>
              <w:bottom w:val="single" w:sz="4" w:space="0" w:color="auto"/>
              <w:right w:val="single" w:sz="4" w:space="0" w:color="auto"/>
            </w:tcBorders>
            <w:shd w:val="clear" w:color="auto" w:fill="auto"/>
            <w:noWrap/>
            <w:vAlign w:val="bottom"/>
            <w:hideMark/>
          </w:tcPr>
          <w:p w14:paraId="34DCC747" w14:textId="77777777" w:rsidR="0001187B" w:rsidRDefault="0001187B" w:rsidP="00006586">
            <w:pPr>
              <w:ind w:firstLine="0"/>
            </w:pPr>
            <w:r>
              <w:t>NTSI6508</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14D5B44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Drainase Perkotaan</w:t>
            </w:r>
          </w:p>
        </w:tc>
        <w:tc>
          <w:tcPr>
            <w:tcW w:w="1276" w:type="dxa"/>
            <w:tcBorders>
              <w:top w:val="nil"/>
              <w:left w:val="nil"/>
              <w:bottom w:val="single" w:sz="4" w:space="0" w:color="auto"/>
              <w:right w:val="single" w:sz="4" w:space="0" w:color="auto"/>
            </w:tcBorders>
            <w:shd w:val="clear" w:color="auto" w:fill="auto"/>
            <w:noWrap/>
            <w:vAlign w:val="center"/>
            <w:hideMark/>
          </w:tcPr>
          <w:p w14:paraId="6570E3B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6DC2BC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7897F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4F45277"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A12946E"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296" w:type="dxa"/>
            <w:tcBorders>
              <w:top w:val="nil"/>
              <w:left w:val="nil"/>
              <w:bottom w:val="single" w:sz="4" w:space="0" w:color="auto"/>
              <w:right w:val="single" w:sz="4" w:space="0" w:color="auto"/>
            </w:tcBorders>
            <w:shd w:val="clear" w:color="auto" w:fill="auto"/>
            <w:noWrap/>
            <w:vAlign w:val="bottom"/>
            <w:hideMark/>
          </w:tcPr>
          <w:p w14:paraId="75D5160D" w14:textId="77777777" w:rsidR="0001187B" w:rsidRDefault="0001187B" w:rsidP="00006586">
            <w:pPr>
              <w:ind w:firstLine="0"/>
            </w:pPr>
            <w:r>
              <w:t>NTSI6213</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0ABBE59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Jembatan</w:t>
            </w:r>
          </w:p>
        </w:tc>
        <w:tc>
          <w:tcPr>
            <w:tcW w:w="1276" w:type="dxa"/>
            <w:tcBorders>
              <w:top w:val="nil"/>
              <w:left w:val="nil"/>
              <w:bottom w:val="single" w:sz="4" w:space="0" w:color="auto"/>
              <w:right w:val="single" w:sz="4" w:space="0" w:color="auto"/>
            </w:tcBorders>
            <w:shd w:val="clear" w:color="auto" w:fill="auto"/>
            <w:noWrap/>
            <w:vAlign w:val="center"/>
            <w:hideMark/>
          </w:tcPr>
          <w:p w14:paraId="6564794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5A8E3A7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1D65C9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C90B5B2"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C0C958C"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296" w:type="dxa"/>
            <w:tcBorders>
              <w:top w:val="nil"/>
              <w:left w:val="nil"/>
              <w:bottom w:val="single" w:sz="4" w:space="0" w:color="auto"/>
              <w:right w:val="single" w:sz="4" w:space="0" w:color="auto"/>
            </w:tcBorders>
            <w:shd w:val="clear" w:color="auto" w:fill="auto"/>
            <w:noWrap/>
            <w:vAlign w:val="bottom"/>
            <w:hideMark/>
          </w:tcPr>
          <w:p w14:paraId="59D1C811" w14:textId="77777777" w:rsidR="0001187B" w:rsidRDefault="0001187B" w:rsidP="00006586">
            <w:pPr>
              <w:ind w:firstLine="0"/>
            </w:pPr>
            <w:r>
              <w:t>NTSI6304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5FF5147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Teknik Lalu Lintas</w:t>
            </w:r>
          </w:p>
        </w:tc>
        <w:tc>
          <w:tcPr>
            <w:tcW w:w="1276" w:type="dxa"/>
            <w:tcBorders>
              <w:top w:val="nil"/>
              <w:left w:val="nil"/>
              <w:bottom w:val="single" w:sz="4" w:space="0" w:color="auto"/>
              <w:right w:val="single" w:sz="4" w:space="0" w:color="auto"/>
            </w:tcBorders>
            <w:shd w:val="clear" w:color="auto" w:fill="auto"/>
            <w:noWrap/>
            <w:vAlign w:val="center"/>
            <w:hideMark/>
          </w:tcPr>
          <w:p w14:paraId="581EB60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2D39149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1D893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67E7D6CD" w14:textId="77777777" w:rsidTr="006B6235">
        <w:trPr>
          <w:trHeight w:val="60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69758A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296" w:type="dxa"/>
            <w:tcBorders>
              <w:top w:val="nil"/>
              <w:left w:val="nil"/>
              <w:bottom w:val="single" w:sz="4" w:space="0" w:color="auto"/>
              <w:right w:val="single" w:sz="4" w:space="0" w:color="auto"/>
            </w:tcBorders>
            <w:shd w:val="clear" w:color="auto" w:fill="auto"/>
            <w:noWrap/>
            <w:vAlign w:val="center"/>
            <w:hideMark/>
          </w:tcPr>
          <w:p w14:paraId="77314AFF" w14:textId="77777777" w:rsidR="0001187B" w:rsidRDefault="0001187B" w:rsidP="00006586">
            <w:pPr>
              <w:ind w:firstLine="0"/>
              <w:jc w:val="left"/>
            </w:pPr>
            <w:r>
              <w:t>NTSI6214</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3916FF4A"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Sistem Struktur dan Teknologi Konstruksi Bangunan Tinggi</w:t>
            </w:r>
          </w:p>
        </w:tc>
        <w:tc>
          <w:tcPr>
            <w:tcW w:w="1276" w:type="dxa"/>
            <w:tcBorders>
              <w:top w:val="nil"/>
              <w:left w:val="nil"/>
              <w:bottom w:val="single" w:sz="4" w:space="0" w:color="auto"/>
              <w:right w:val="single" w:sz="4" w:space="0" w:color="auto"/>
            </w:tcBorders>
            <w:shd w:val="clear" w:color="auto" w:fill="auto"/>
            <w:noWrap/>
            <w:vAlign w:val="center"/>
            <w:hideMark/>
          </w:tcPr>
          <w:p w14:paraId="424C8E0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0DF17BB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0423AE7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FDE1040"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42867B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1296" w:type="dxa"/>
            <w:tcBorders>
              <w:top w:val="nil"/>
              <w:left w:val="nil"/>
              <w:bottom w:val="single" w:sz="4" w:space="0" w:color="auto"/>
              <w:right w:val="single" w:sz="4" w:space="0" w:color="auto"/>
            </w:tcBorders>
            <w:shd w:val="clear" w:color="auto" w:fill="auto"/>
            <w:noWrap/>
            <w:vAlign w:val="bottom"/>
            <w:hideMark/>
          </w:tcPr>
          <w:p w14:paraId="5D1EB662" w14:textId="77777777" w:rsidR="0001187B" w:rsidRDefault="0001187B" w:rsidP="00006586">
            <w:pPr>
              <w:ind w:firstLine="0"/>
            </w:pPr>
            <w:r>
              <w:t>NTSI6402</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7E47B99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Utilitas Bangunan Tinggi</w:t>
            </w:r>
          </w:p>
        </w:tc>
        <w:tc>
          <w:tcPr>
            <w:tcW w:w="1276" w:type="dxa"/>
            <w:tcBorders>
              <w:top w:val="nil"/>
              <w:left w:val="nil"/>
              <w:bottom w:val="single" w:sz="4" w:space="0" w:color="auto"/>
              <w:right w:val="single" w:sz="4" w:space="0" w:color="auto"/>
            </w:tcBorders>
            <w:shd w:val="clear" w:color="auto" w:fill="auto"/>
            <w:noWrap/>
            <w:vAlign w:val="center"/>
            <w:hideMark/>
          </w:tcPr>
          <w:p w14:paraId="20A70C6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43948B2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34AA99E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52D1B876" w14:textId="77777777" w:rsidTr="007B34EF">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2233FA" w14:textId="77777777" w:rsidR="006B6235" w:rsidRPr="005802D2" w:rsidRDefault="006B6235" w:rsidP="006B6235">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1296" w:type="dxa"/>
            <w:tcBorders>
              <w:top w:val="nil"/>
              <w:left w:val="nil"/>
              <w:bottom w:val="nil"/>
              <w:right w:val="nil"/>
            </w:tcBorders>
            <w:shd w:val="clear" w:color="auto" w:fill="FFFF00"/>
            <w:noWrap/>
            <w:vAlign w:val="bottom"/>
            <w:hideMark/>
          </w:tcPr>
          <w:p w14:paraId="1C30D7A9" w14:textId="643AED7A" w:rsidR="006B6235" w:rsidRDefault="006B6235" w:rsidP="006B6235">
            <w:pPr>
              <w:ind w:firstLine="0"/>
            </w:pPr>
            <w:r>
              <w:t>NTSI6005</w:t>
            </w:r>
          </w:p>
        </w:tc>
        <w:tc>
          <w:tcPr>
            <w:tcW w:w="3665" w:type="dxa"/>
            <w:gridSpan w:val="2"/>
            <w:tcBorders>
              <w:top w:val="nil"/>
              <w:left w:val="single" w:sz="4" w:space="0" w:color="auto"/>
              <w:bottom w:val="single" w:sz="4" w:space="0" w:color="auto"/>
              <w:right w:val="single" w:sz="4" w:space="0" w:color="auto"/>
            </w:tcBorders>
            <w:shd w:val="clear" w:color="auto" w:fill="FFFF00"/>
            <w:noWrap/>
            <w:vAlign w:val="center"/>
            <w:hideMark/>
          </w:tcPr>
          <w:p w14:paraId="18CE4012" w14:textId="1F237219" w:rsidR="006B6235" w:rsidRPr="005802D2" w:rsidRDefault="006B6235" w:rsidP="006B6235">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Statistika</w:t>
            </w:r>
          </w:p>
        </w:tc>
        <w:tc>
          <w:tcPr>
            <w:tcW w:w="1276" w:type="dxa"/>
            <w:tcBorders>
              <w:top w:val="nil"/>
              <w:left w:val="nil"/>
              <w:bottom w:val="single" w:sz="4" w:space="0" w:color="auto"/>
              <w:right w:val="single" w:sz="4" w:space="0" w:color="auto"/>
            </w:tcBorders>
            <w:shd w:val="clear" w:color="auto" w:fill="FFFF00"/>
            <w:noWrap/>
            <w:vAlign w:val="center"/>
            <w:hideMark/>
          </w:tcPr>
          <w:p w14:paraId="3B7CA591" w14:textId="0E5F1C1B"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FFFF00"/>
            <w:noWrap/>
            <w:vAlign w:val="center"/>
            <w:hideMark/>
          </w:tcPr>
          <w:p w14:paraId="37E879E7" w14:textId="516FDAB9"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C995EAB" w14:textId="77777777" w:rsidR="006B6235" w:rsidRPr="005802D2" w:rsidRDefault="006B6235" w:rsidP="006B6235">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DAE98C1" w14:textId="77777777" w:rsidTr="006B6235">
        <w:trPr>
          <w:trHeight w:val="31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29E67E6" w14:textId="77777777" w:rsidR="0001187B" w:rsidRPr="005802D2" w:rsidRDefault="0001187B" w:rsidP="00006586">
            <w:pPr>
              <w:tabs>
                <w:tab w:val="clear" w:pos="1440"/>
              </w:tabs>
              <w:spacing w:line="240" w:lineRule="auto"/>
              <w:ind w:firstLine="0"/>
              <w:jc w:val="center"/>
              <w:rPr>
                <w:rFonts w:eastAsia="Times New Roman" w:cs="Times New Roman"/>
                <w:szCs w:val="24"/>
                <w:lang w:val="id-ID" w:eastAsia="zh-TW"/>
              </w:rPr>
            </w:pPr>
            <w:r>
              <w:rPr>
                <w:rFonts w:eastAsia="Times New Roman" w:cs="Times New Roman"/>
                <w:szCs w:val="24"/>
                <w:lang w:val="id-ID" w:eastAsia="zh-TW"/>
              </w:rPr>
              <w:t>9.</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204C503" w14:textId="77777777" w:rsidR="0001187B" w:rsidRDefault="0001187B" w:rsidP="00006586">
            <w:pPr>
              <w:ind w:firstLine="0"/>
            </w:pPr>
            <w:r>
              <w:t>NTSI6403</w:t>
            </w:r>
          </w:p>
        </w:tc>
        <w:tc>
          <w:tcPr>
            <w:tcW w:w="3665" w:type="dxa"/>
            <w:gridSpan w:val="2"/>
            <w:tcBorders>
              <w:top w:val="nil"/>
              <w:left w:val="nil"/>
              <w:bottom w:val="single" w:sz="4" w:space="0" w:color="auto"/>
              <w:right w:val="single" w:sz="4" w:space="0" w:color="auto"/>
            </w:tcBorders>
            <w:shd w:val="clear" w:color="auto" w:fill="auto"/>
            <w:noWrap/>
            <w:vAlign w:val="center"/>
            <w:hideMark/>
          </w:tcPr>
          <w:p w14:paraId="2C06D17E"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Teknik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1C9F9A9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1FAD8E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7F5F7F9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0112427E" w14:textId="77777777" w:rsidTr="006B6235">
        <w:trPr>
          <w:trHeight w:val="315"/>
        </w:trPr>
        <w:tc>
          <w:tcPr>
            <w:tcW w:w="567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26CFF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32045AB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22</w:t>
            </w:r>
          </w:p>
        </w:tc>
        <w:tc>
          <w:tcPr>
            <w:tcW w:w="1320" w:type="dxa"/>
            <w:tcBorders>
              <w:top w:val="nil"/>
              <w:left w:val="nil"/>
              <w:bottom w:val="single" w:sz="4" w:space="0" w:color="auto"/>
              <w:right w:val="single" w:sz="4" w:space="0" w:color="auto"/>
            </w:tcBorders>
            <w:shd w:val="clear" w:color="auto" w:fill="auto"/>
            <w:noWrap/>
            <w:vAlign w:val="center"/>
            <w:hideMark/>
          </w:tcPr>
          <w:p w14:paraId="6C191C9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1A6A74D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348D8715" w14:textId="77777777" w:rsidR="0001187B" w:rsidRPr="003A7AD3" w:rsidRDefault="0001187B" w:rsidP="0001187B">
      <w:pPr>
        <w:ind w:firstLine="0"/>
        <w:rPr>
          <w:rFonts w:cs="Times New Roman"/>
          <w:sz w:val="12"/>
          <w:szCs w:val="12"/>
          <w:lang w:val="id-ID"/>
        </w:rPr>
      </w:pPr>
    </w:p>
    <w:tbl>
      <w:tblPr>
        <w:tblW w:w="9085" w:type="dxa"/>
        <w:tblInd w:w="142" w:type="dxa"/>
        <w:tblLook w:val="04A0" w:firstRow="1" w:lastRow="0" w:firstColumn="1" w:lastColumn="0" w:noHBand="0" w:noVBand="1"/>
      </w:tblPr>
      <w:tblGrid>
        <w:gridCol w:w="710"/>
        <w:gridCol w:w="1390"/>
        <w:gridCol w:w="9"/>
        <w:gridCol w:w="3420"/>
        <w:gridCol w:w="1276"/>
        <w:gridCol w:w="1320"/>
        <w:gridCol w:w="960"/>
      </w:tblGrid>
      <w:tr w:rsidR="0001187B" w:rsidRPr="005802D2" w14:paraId="07088CC0" w14:textId="77777777" w:rsidTr="0009512E">
        <w:trPr>
          <w:trHeight w:val="315"/>
        </w:trPr>
        <w:tc>
          <w:tcPr>
            <w:tcW w:w="2109" w:type="dxa"/>
            <w:gridSpan w:val="3"/>
            <w:tcBorders>
              <w:top w:val="nil"/>
              <w:left w:val="nil"/>
              <w:bottom w:val="nil"/>
              <w:right w:val="nil"/>
            </w:tcBorders>
            <w:shd w:val="clear" w:color="auto" w:fill="auto"/>
            <w:noWrap/>
            <w:vAlign w:val="bottom"/>
            <w:hideMark/>
          </w:tcPr>
          <w:p w14:paraId="34840A05"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VI</w:t>
            </w:r>
          </w:p>
        </w:tc>
        <w:tc>
          <w:tcPr>
            <w:tcW w:w="3420" w:type="dxa"/>
            <w:tcBorders>
              <w:top w:val="nil"/>
              <w:left w:val="nil"/>
              <w:bottom w:val="nil"/>
              <w:right w:val="nil"/>
            </w:tcBorders>
            <w:shd w:val="clear" w:color="auto" w:fill="auto"/>
            <w:noWrap/>
            <w:vAlign w:val="bottom"/>
            <w:hideMark/>
          </w:tcPr>
          <w:p w14:paraId="48813B8B"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20D61DE6"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5145CCFB"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7DD59D82"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72B825F0" w14:textId="77777777" w:rsidTr="0009512E">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C536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9E966D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1B5C30"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6AC709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6068DBF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CBCE5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7FF99A1C"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D9460D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390" w:type="dxa"/>
            <w:tcBorders>
              <w:top w:val="nil"/>
              <w:left w:val="nil"/>
              <w:bottom w:val="single" w:sz="4" w:space="0" w:color="auto"/>
              <w:right w:val="single" w:sz="4" w:space="0" w:color="auto"/>
            </w:tcBorders>
            <w:shd w:val="clear" w:color="auto" w:fill="auto"/>
            <w:noWrap/>
            <w:vAlign w:val="bottom"/>
            <w:hideMark/>
          </w:tcPr>
          <w:p w14:paraId="60534336" w14:textId="77777777" w:rsidR="0001187B" w:rsidRDefault="0001187B" w:rsidP="00006586">
            <w:pPr>
              <w:tabs>
                <w:tab w:val="clear" w:pos="1440"/>
              </w:tabs>
              <w:spacing w:line="240" w:lineRule="auto"/>
              <w:ind w:firstLine="0"/>
              <w:jc w:val="left"/>
              <w:rPr>
                <w:rFonts w:eastAsia="Times New Roman"/>
              </w:rPr>
            </w:pPr>
            <w:r>
              <w:t>FTEK6002</w:t>
            </w:r>
          </w:p>
        </w:tc>
        <w:tc>
          <w:tcPr>
            <w:tcW w:w="3429" w:type="dxa"/>
            <w:gridSpan w:val="2"/>
            <w:tcBorders>
              <w:top w:val="nil"/>
              <w:left w:val="nil"/>
              <w:bottom w:val="single" w:sz="4" w:space="0" w:color="auto"/>
              <w:right w:val="single" w:sz="4" w:space="0" w:color="auto"/>
            </w:tcBorders>
            <w:shd w:val="clear" w:color="auto" w:fill="auto"/>
            <w:noWrap/>
            <w:vAlign w:val="center"/>
            <w:hideMark/>
          </w:tcPr>
          <w:p w14:paraId="7546502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xml:space="preserve">Metodologi Penelitian </w:t>
            </w:r>
          </w:p>
        </w:tc>
        <w:tc>
          <w:tcPr>
            <w:tcW w:w="1276" w:type="dxa"/>
            <w:tcBorders>
              <w:top w:val="nil"/>
              <w:left w:val="nil"/>
              <w:bottom w:val="single" w:sz="4" w:space="0" w:color="auto"/>
              <w:right w:val="single" w:sz="4" w:space="0" w:color="auto"/>
            </w:tcBorders>
            <w:shd w:val="clear" w:color="auto" w:fill="auto"/>
            <w:noWrap/>
            <w:vAlign w:val="center"/>
            <w:hideMark/>
          </w:tcPr>
          <w:p w14:paraId="257E94D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04216C8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14E32A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56A4754D" w14:textId="77777777" w:rsidTr="007B34EF">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59A30E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390" w:type="dxa"/>
            <w:tcBorders>
              <w:top w:val="nil"/>
              <w:left w:val="nil"/>
              <w:bottom w:val="single" w:sz="4" w:space="0" w:color="auto"/>
              <w:right w:val="single" w:sz="4" w:space="0" w:color="auto"/>
            </w:tcBorders>
            <w:shd w:val="clear" w:color="auto" w:fill="FFFF00"/>
            <w:noWrap/>
            <w:vAlign w:val="bottom"/>
          </w:tcPr>
          <w:p w14:paraId="2752531A" w14:textId="0A4CDA1A" w:rsidR="0001187B" w:rsidRDefault="006B6235" w:rsidP="00006586">
            <w:pPr>
              <w:ind w:firstLine="0"/>
            </w:pPr>
            <w:r>
              <w:t>UNIV6010</w:t>
            </w:r>
          </w:p>
        </w:tc>
        <w:tc>
          <w:tcPr>
            <w:tcW w:w="3429" w:type="dxa"/>
            <w:gridSpan w:val="2"/>
            <w:tcBorders>
              <w:top w:val="nil"/>
              <w:left w:val="nil"/>
              <w:bottom w:val="single" w:sz="4" w:space="0" w:color="auto"/>
              <w:right w:val="single" w:sz="4" w:space="0" w:color="auto"/>
            </w:tcBorders>
            <w:shd w:val="clear" w:color="auto" w:fill="FFFF00"/>
            <w:noWrap/>
            <w:vAlign w:val="center"/>
          </w:tcPr>
          <w:p w14:paraId="1C4ACFBC" w14:textId="4157C78D" w:rsidR="0001187B" w:rsidRPr="005802D2" w:rsidRDefault="006B6235" w:rsidP="00006586">
            <w:pPr>
              <w:tabs>
                <w:tab w:val="clear" w:pos="1440"/>
              </w:tabs>
              <w:spacing w:line="240" w:lineRule="auto"/>
              <w:ind w:firstLine="0"/>
              <w:jc w:val="left"/>
              <w:rPr>
                <w:rFonts w:eastAsia="Times New Roman" w:cs="Times New Roman"/>
                <w:szCs w:val="24"/>
                <w:lang w:eastAsia="zh-TW"/>
              </w:rPr>
            </w:pPr>
            <w:r>
              <w:rPr>
                <w:rFonts w:eastAsia="Times New Roman" w:cs="Times New Roman"/>
                <w:szCs w:val="24"/>
                <w:lang w:eastAsia="zh-TW"/>
              </w:rPr>
              <w:t>Manajemen Inovasi</w:t>
            </w:r>
          </w:p>
        </w:tc>
        <w:tc>
          <w:tcPr>
            <w:tcW w:w="1276" w:type="dxa"/>
            <w:tcBorders>
              <w:top w:val="nil"/>
              <w:left w:val="nil"/>
              <w:bottom w:val="single" w:sz="4" w:space="0" w:color="auto"/>
              <w:right w:val="single" w:sz="4" w:space="0" w:color="auto"/>
            </w:tcBorders>
            <w:shd w:val="clear" w:color="auto" w:fill="FFFF00"/>
            <w:noWrap/>
            <w:vAlign w:val="center"/>
          </w:tcPr>
          <w:p w14:paraId="7D10171D" w14:textId="5F8F3739" w:rsidR="0001187B" w:rsidRPr="005802D2" w:rsidRDefault="006B6235"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FFFF00"/>
            <w:noWrap/>
            <w:vAlign w:val="center"/>
          </w:tcPr>
          <w:p w14:paraId="6D53C019" w14:textId="14467F18" w:rsidR="0001187B" w:rsidRPr="005802D2" w:rsidRDefault="006B6235"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40FD75F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4CEF9EB2"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E34F79D"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390" w:type="dxa"/>
            <w:tcBorders>
              <w:top w:val="nil"/>
              <w:left w:val="nil"/>
              <w:bottom w:val="single" w:sz="4" w:space="0" w:color="auto"/>
              <w:right w:val="nil"/>
            </w:tcBorders>
            <w:shd w:val="clear" w:color="auto" w:fill="auto"/>
            <w:noWrap/>
            <w:vAlign w:val="bottom"/>
            <w:hideMark/>
          </w:tcPr>
          <w:p w14:paraId="510C50C6" w14:textId="77777777" w:rsidR="0001187B" w:rsidRDefault="0001187B" w:rsidP="00006586">
            <w:pPr>
              <w:ind w:firstLine="0"/>
            </w:pPr>
            <w:r>
              <w:t>UKKN6090</w:t>
            </w:r>
          </w:p>
        </w:tc>
        <w:tc>
          <w:tcPr>
            <w:tcW w:w="34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8396D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Kuliah Kerja Nyata</w:t>
            </w:r>
          </w:p>
        </w:tc>
        <w:tc>
          <w:tcPr>
            <w:tcW w:w="1276" w:type="dxa"/>
            <w:tcBorders>
              <w:top w:val="nil"/>
              <w:left w:val="nil"/>
              <w:bottom w:val="single" w:sz="4" w:space="0" w:color="auto"/>
              <w:right w:val="single" w:sz="4" w:space="0" w:color="auto"/>
            </w:tcBorders>
            <w:shd w:val="clear" w:color="auto" w:fill="auto"/>
            <w:noWrap/>
            <w:vAlign w:val="center"/>
            <w:hideMark/>
          </w:tcPr>
          <w:p w14:paraId="333DB66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618C600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12</w:t>
            </w:r>
          </w:p>
        </w:tc>
        <w:tc>
          <w:tcPr>
            <w:tcW w:w="960" w:type="dxa"/>
            <w:tcBorders>
              <w:top w:val="nil"/>
              <w:left w:val="nil"/>
              <w:bottom w:val="single" w:sz="4" w:space="0" w:color="auto"/>
              <w:right w:val="single" w:sz="4" w:space="0" w:color="auto"/>
            </w:tcBorders>
            <w:shd w:val="clear" w:color="auto" w:fill="auto"/>
            <w:noWrap/>
            <w:vAlign w:val="center"/>
            <w:hideMark/>
          </w:tcPr>
          <w:p w14:paraId="614C73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258BA44" w14:textId="77777777" w:rsidTr="00B246D3">
        <w:trPr>
          <w:trHeight w:val="60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FA7F11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val="id-ID" w:eastAsia="zh-TW"/>
              </w:rPr>
              <w:t>4</w:t>
            </w:r>
            <w:r w:rsidRPr="005802D2">
              <w:rPr>
                <w:rFonts w:eastAsia="Times New Roman" w:cs="Times New Roman"/>
                <w:color w:val="000000"/>
                <w:szCs w:val="24"/>
                <w:lang w:eastAsia="zh-TW"/>
              </w:rPr>
              <w:t>.</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8D83AA6" w14:textId="77777777" w:rsidR="0001187B" w:rsidRDefault="0001187B" w:rsidP="00006586">
            <w:pPr>
              <w:ind w:firstLine="0"/>
              <w:jc w:val="left"/>
            </w:pPr>
            <w:r>
              <w:t>NTSI6215</w:t>
            </w:r>
          </w:p>
        </w:tc>
        <w:tc>
          <w:tcPr>
            <w:tcW w:w="3429" w:type="dxa"/>
            <w:gridSpan w:val="2"/>
            <w:tcBorders>
              <w:top w:val="nil"/>
              <w:left w:val="nil"/>
              <w:bottom w:val="single" w:sz="4" w:space="0" w:color="auto"/>
              <w:right w:val="single" w:sz="4" w:space="0" w:color="auto"/>
            </w:tcBorders>
            <w:shd w:val="clear" w:color="auto" w:fill="auto"/>
            <w:noWrap/>
            <w:vAlign w:val="center"/>
            <w:hideMark/>
          </w:tcPr>
          <w:p w14:paraId="6A4EB67D" w14:textId="77777777" w:rsidR="0001187B" w:rsidRPr="005802D2" w:rsidRDefault="0001187B"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Perancangan Struktur Bangunan Gedung Tinggi</w:t>
            </w:r>
          </w:p>
        </w:tc>
        <w:tc>
          <w:tcPr>
            <w:tcW w:w="1276" w:type="dxa"/>
            <w:tcBorders>
              <w:top w:val="nil"/>
              <w:left w:val="nil"/>
              <w:bottom w:val="single" w:sz="4" w:space="0" w:color="auto"/>
              <w:right w:val="single" w:sz="4" w:space="0" w:color="auto"/>
            </w:tcBorders>
            <w:shd w:val="clear" w:color="auto" w:fill="auto"/>
            <w:noWrap/>
            <w:vAlign w:val="center"/>
            <w:hideMark/>
          </w:tcPr>
          <w:p w14:paraId="68BBBE7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05879C8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8</w:t>
            </w:r>
          </w:p>
        </w:tc>
        <w:tc>
          <w:tcPr>
            <w:tcW w:w="960" w:type="dxa"/>
            <w:tcBorders>
              <w:top w:val="nil"/>
              <w:left w:val="nil"/>
              <w:bottom w:val="single" w:sz="4" w:space="0" w:color="auto"/>
              <w:right w:val="single" w:sz="4" w:space="0" w:color="auto"/>
            </w:tcBorders>
            <w:shd w:val="clear" w:color="auto" w:fill="auto"/>
            <w:noWrap/>
            <w:vAlign w:val="center"/>
            <w:hideMark/>
          </w:tcPr>
          <w:p w14:paraId="3E8C95B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6B6235" w:rsidRPr="005802D2" w14:paraId="0D164444" w14:textId="77777777" w:rsidTr="007B34EF">
        <w:trPr>
          <w:trHeight w:val="38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7C81B09" w14:textId="2A458E97" w:rsidR="006B6235" w:rsidRPr="006B6235" w:rsidRDefault="006B6235" w:rsidP="00006586">
            <w:pPr>
              <w:tabs>
                <w:tab w:val="clear" w:pos="1440"/>
              </w:tabs>
              <w:spacing w:line="240" w:lineRule="auto"/>
              <w:ind w:firstLine="0"/>
              <w:jc w:val="center"/>
              <w:rPr>
                <w:rFonts w:eastAsia="Times New Roman" w:cs="Times New Roman"/>
                <w:color w:val="000000"/>
                <w:szCs w:val="24"/>
                <w:lang w:eastAsia="zh-TW"/>
              </w:rPr>
            </w:pPr>
            <w:r>
              <w:rPr>
                <w:rFonts w:eastAsia="Times New Roman" w:cs="Times New Roman"/>
                <w:color w:val="000000"/>
                <w:szCs w:val="24"/>
                <w:lang w:eastAsia="zh-TW"/>
              </w:rPr>
              <w:t>5.</w:t>
            </w:r>
          </w:p>
        </w:tc>
        <w:tc>
          <w:tcPr>
            <w:tcW w:w="1390" w:type="dxa"/>
            <w:tcBorders>
              <w:top w:val="single" w:sz="4" w:space="0" w:color="auto"/>
              <w:left w:val="nil"/>
              <w:bottom w:val="single" w:sz="4" w:space="0" w:color="auto"/>
              <w:right w:val="single" w:sz="4" w:space="0" w:color="auto"/>
            </w:tcBorders>
            <w:shd w:val="clear" w:color="auto" w:fill="FFFF00"/>
            <w:noWrap/>
            <w:vAlign w:val="center"/>
          </w:tcPr>
          <w:p w14:paraId="62C20AA6" w14:textId="77777777" w:rsidR="006B6235" w:rsidRDefault="006B6235" w:rsidP="00006586">
            <w:pPr>
              <w:ind w:firstLine="0"/>
              <w:jc w:val="left"/>
            </w:pPr>
          </w:p>
        </w:tc>
        <w:tc>
          <w:tcPr>
            <w:tcW w:w="3429" w:type="dxa"/>
            <w:gridSpan w:val="2"/>
            <w:tcBorders>
              <w:top w:val="nil"/>
              <w:left w:val="nil"/>
              <w:bottom w:val="single" w:sz="4" w:space="0" w:color="auto"/>
              <w:right w:val="single" w:sz="4" w:space="0" w:color="auto"/>
            </w:tcBorders>
            <w:shd w:val="clear" w:color="auto" w:fill="FFFF00"/>
            <w:noWrap/>
            <w:vAlign w:val="center"/>
          </w:tcPr>
          <w:p w14:paraId="491F6F1A" w14:textId="3FB45F05" w:rsidR="006B6235" w:rsidRPr="005802D2" w:rsidRDefault="007B34EF" w:rsidP="00B246D3">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Mata Kuliah Pilihan</w:t>
            </w:r>
          </w:p>
        </w:tc>
        <w:tc>
          <w:tcPr>
            <w:tcW w:w="1276" w:type="dxa"/>
            <w:tcBorders>
              <w:top w:val="nil"/>
              <w:left w:val="nil"/>
              <w:bottom w:val="single" w:sz="4" w:space="0" w:color="auto"/>
              <w:right w:val="single" w:sz="4" w:space="0" w:color="auto"/>
            </w:tcBorders>
            <w:shd w:val="clear" w:color="auto" w:fill="FFFF00"/>
            <w:noWrap/>
            <w:vAlign w:val="center"/>
          </w:tcPr>
          <w:p w14:paraId="55F60865" w14:textId="05AE2BA5" w:rsidR="006B6235" w:rsidRPr="005802D2" w:rsidRDefault="007B34EF"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8</w:t>
            </w:r>
          </w:p>
        </w:tc>
        <w:tc>
          <w:tcPr>
            <w:tcW w:w="1320" w:type="dxa"/>
            <w:tcBorders>
              <w:top w:val="nil"/>
              <w:left w:val="nil"/>
              <w:bottom w:val="single" w:sz="4" w:space="0" w:color="auto"/>
              <w:right w:val="single" w:sz="4" w:space="0" w:color="auto"/>
            </w:tcBorders>
            <w:shd w:val="clear" w:color="auto" w:fill="FFFF00"/>
            <w:noWrap/>
            <w:vAlign w:val="center"/>
          </w:tcPr>
          <w:p w14:paraId="5AACDD43" w14:textId="05CD10D7" w:rsidR="006B6235" w:rsidRPr="005802D2" w:rsidRDefault="007B34EF"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8</w:t>
            </w:r>
          </w:p>
        </w:tc>
        <w:tc>
          <w:tcPr>
            <w:tcW w:w="960" w:type="dxa"/>
            <w:tcBorders>
              <w:top w:val="nil"/>
              <w:left w:val="nil"/>
              <w:bottom w:val="single" w:sz="4" w:space="0" w:color="auto"/>
              <w:right w:val="single" w:sz="4" w:space="0" w:color="auto"/>
            </w:tcBorders>
            <w:shd w:val="clear" w:color="auto" w:fill="auto"/>
            <w:noWrap/>
            <w:vAlign w:val="center"/>
          </w:tcPr>
          <w:p w14:paraId="34B133A0" w14:textId="77777777" w:rsidR="006B6235" w:rsidRPr="005802D2" w:rsidRDefault="006B6235" w:rsidP="00006586">
            <w:pPr>
              <w:tabs>
                <w:tab w:val="clear" w:pos="1440"/>
              </w:tabs>
              <w:spacing w:line="240" w:lineRule="auto"/>
              <w:ind w:firstLine="0"/>
              <w:jc w:val="center"/>
              <w:rPr>
                <w:rFonts w:eastAsia="Times New Roman" w:cs="Times New Roman"/>
                <w:szCs w:val="24"/>
                <w:lang w:eastAsia="zh-TW"/>
              </w:rPr>
            </w:pPr>
          </w:p>
        </w:tc>
      </w:tr>
      <w:tr w:rsidR="0001187B" w:rsidRPr="005802D2" w14:paraId="0303255A" w14:textId="77777777" w:rsidTr="0009512E">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EE974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2C2F1B39" w14:textId="6C0B6D7A" w:rsidR="0001187B" w:rsidRPr="005802D2" w:rsidRDefault="007B34EF" w:rsidP="007B34EF">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2</w:t>
            </w:r>
            <w:r w:rsidR="0001187B">
              <w:rPr>
                <w:rFonts w:eastAsia="Times New Roman" w:cs="Times New Roman"/>
                <w:szCs w:val="24"/>
                <w:lang w:eastAsia="zh-TW"/>
              </w:rPr>
              <w:t>1</w:t>
            </w:r>
          </w:p>
        </w:tc>
        <w:tc>
          <w:tcPr>
            <w:tcW w:w="1320" w:type="dxa"/>
            <w:tcBorders>
              <w:top w:val="nil"/>
              <w:left w:val="nil"/>
              <w:bottom w:val="single" w:sz="4" w:space="0" w:color="auto"/>
              <w:right w:val="single" w:sz="4" w:space="0" w:color="auto"/>
            </w:tcBorders>
            <w:shd w:val="clear" w:color="auto" w:fill="auto"/>
            <w:noWrap/>
            <w:vAlign w:val="bottom"/>
            <w:hideMark/>
          </w:tcPr>
          <w:p w14:paraId="263420A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c>
          <w:tcPr>
            <w:tcW w:w="960" w:type="dxa"/>
            <w:tcBorders>
              <w:top w:val="nil"/>
              <w:left w:val="nil"/>
              <w:bottom w:val="single" w:sz="4" w:space="0" w:color="auto"/>
              <w:right w:val="single" w:sz="4" w:space="0" w:color="auto"/>
            </w:tcBorders>
            <w:shd w:val="clear" w:color="auto" w:fill="auto"/>
            <w:noWrap/>
            <w:vAlign w:val="bottom"/>
            <w:hideMark/>
          </w:tcPr>
          <w:p w14:paraId="38D5F4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 </w:t>
            </w:r>
          </w:p>
        </w:tc>
      </w:tr>
    </w:tbl>
    <w:p w14:paraId="2ABCAA3D" w14:textId="77777777" w:rsidR="0001187B" w:rsidRPr="003A7AD3" w:rsidRDefault="0001187B" w:rsidP="0001187B">
      <w:pPr>
        <w:ind w:firstLine="0"/>
        <w:rPr>
          <w:rFonts w:cs="Times New Roman"/>
          <w:sz w:val="12"/>
          <w:szCs w:val="12"/>
          <w:lang w:val="id-ID"/>
        </w:rPr>
      </w:pPr>
    </w:p>
    <w:tbl>
      <w:tblPr>
        <w:tblW w:w="9085" w:type="dxa"/>
        <w:tblInd w:w="142" w:type="dxa"/>
        <w:tblLook w:val="04A0" w:firstRow="1" w:lastRow="0" w:firstColumn="1" w:lastColumn="0" w:noHBand="0" w:noVBand="1"/>
      </w:tblPr>
      <w:tblGrid>
        <w:gridCol w:w="710"/>
        <w:gridCol w:w="1418"/>
        <w:gridCol w:w="9"/>
        <w:gridCol w:w="3392"/>
        <w:gridCol w:w="1276"/>
        <w:gridCol w:w="1320"/>
        <w:gridCol w:w="960"/>
      </w:tblGrid>
      <w:tr w:rsidR="0001187B" w:rsidRPr="005802D2" w14:paraId="06BF9E84" w14:textId="77777777" w:rsidTr="0009512E">
        <w:trPr>
          <w:trHeight w:val="315"/>
        </w:trPr>
        <w:tc>
          <w:tcPr>
            <w:tcW w:w="2137" w:type="dxa"/>
            <w:gridSpan w:val="3"/>
            <w:tcBorders>
              <w:top w:val="nil"/>
              <w:left w:val="nil"/>
              <w:bottom w:val="nil"/>
              <w:right w:val="nil"/>
            </w:tcBorders>
            <w:shd w:val="clear" w:color="auto" w:fill="auto"/>
            <w:noWrap/>
            <w:vAlign w:val="bottom"/>
            <w:hideMark/>
          </w:tcPr>
          <w:p w14:paraId="22DBB703"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VII</w:t>
            </w:r>
          </w:p>
        </w:tc>
        <w:tc>
          <w:tcPr>
            <w:tcW w:w="3392" w:type="dxa"/>
            <w:tcBorders>
              <w:top w:val="nil"/>
              <w:left w:val="nil"/>
              <w:bottom w:val="nil"/>
              <w:right w:val="nil"/>
            </w:tcBorders>
            <w:shd w:val="clear" w:color="auto" w:fill="auto"/>
            <w:noWrap/>
            <w:vAlign w:val="bottom"/>
            <w:hideMark/>
          </w:tcPr>
          <w:p w14:paraId="6208B831"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038F224C"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25235FB4"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591B48AB"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680E750D" w14:textId="77777777" w:rsidTr="0009512E">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F1FE"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C04E0D"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7F2C15"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5CADDF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62B16F3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049D2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7BD33A81"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DAD6C4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8" w:type="dxa"/>
            <w:tcBorders>
              <w:top w:val="nil"/>
              <w:left w:val="nil"/>
              <w:bottom w:val="nil"/>
              <w:right w:val="nil"/>
            </w:tcBorders>
            <w:shd w:val="clear" w:color="auto" w:fill="auto"/>
            <w:noWrap/>
            <w:vAlign w:val="center"/>
            <w:hideMark/>
          </w:tcPr>
          <w:p w14:paraId="511FE9F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UPKL6090</w:t>
            </w:r>
          </w:p>
        </w:tc>
        <w:tc>
          <w:tcPr>
            <w:tcW w:w="34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5F5A1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Praktik Kerja Industri</w:t>
            </w:r>
          </w:p>
        </w:tc>
        <w:tc>
          <w:tcPr>
            <w:tcW w:w="1276" w:type="dxa"/>
            <w:tcBorders>
              <w:top w:val="nil"/>
              <w:left w:val="nil"/>
              <w:bottom w:val="single" w:sz="4" w:space="0" w:color="auto"/>
              <w:right w:val="single" w:sz="4" w:space="0" w:color="auto"/>
            </w:tcBorders>
            <w:shd w:val="clear" w:color="auto" w:fill="auto"/>
            <w:noWrap/>
            <w:vAlign w:val="center"/>
            <w:hideMark/>
          </w:tcPr>
          <w:p w14:paraId="7510B28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1C9E7E8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9</w:t>
            </w:r>
          </w:p>
        </w:tc>
        <w:tc>
          <w:tcPr>
            <w:tcW w:w="960" w:type="dxa"/>
            <w:tcBorders>
              <w:top w:val="nil"/>
              <w:left w:val="nil"/>
              <w:bottom w:val="single" w:sz="4" w:space="0" w:color="auto"/>
              <w:right w:val="single" w:sz="4" w:space="0" w:color="auto"/>
            </w:tcBorders>
            <w:shd w:val="clear" w:color="auto" w:fill="auto"/>
            <w:noWrap/>
            <w:vAlign w:val="center"/>
            <w:hideMark/>
          </w:tcPr>
          <w:p w14:paraId="0769AB0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55CC126" w14:textId="77777777" w:rsidTr="0009512E">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178569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09E656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 </w:t>
            </w:r>
          </w:p>
        </w:tc>
        <w:tc>
          <w:tcPr>
            <w:tcW w:w="3401" w:type="dxa"/>
            <w:gridSpan w:val="2"/>
            <w:tcBorders>
              <w:top w:val="nil"/>
              <w:left w:val="nil"/>
              <w:bottom w:val="single" w:sz="4" w:space="0" w:color="auto"/>
              <w:right w:val="single" w:sz="4" w:space="0" w:color="auto"/>
            </w:tcBorders>
            <w:shd w:val="clear" w:color="auto" w:fill="auto"/>
            <w:noWrap/>
            <w:vAlign w:val="center"/>
            <w:hideMark/>
          </w:tcPr>
          <w:p w14:paraId="47A3E63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Mata Kuliah Pilihan</w:t>
            </w:r>
          </w:p>
        </w:tc>
        <w:tc>
          <w:tcPr>
            <w:tcW w:w="1276" w:type="dxa"/>
            <w:tcBorders>
              <w:top w:val="nil"/>
              <w:left w:val="nil"/>
              <w:bottom w:val="single" w:sz="4" w:space="0" w:color="auto"/>
              <w:right w:val="single" w:sz="4" w:space="0" w:color="auto"/>
            </w:tcBorders>
            <w:shd w:val="clear" w:color="auto" w:fill="auto"/>
            <w:noWrap/>
            <w:vAlign w:val="center"/>
            <w:hideMark/>
          </w:tcPr>
          <w:p w14:paraId="75C3E415" w14:textId="6C4F77CE" w:rsidR="0001187B" w:rsidRPr="005802D2" w:rsidRDefault="0001187B" w:rsidP="007B34EF">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w:t>
            </w:r>
            <w:r w:rsidR="007B34EF">
              <w:rPr>
                <w:rFonts w:eastAsia="Times New Roman" w:cs="Times New Roman"/>
                <w:szCs w:val="24"/>
                <w:lang w:eastAsia="zh-TW"/>
              </w:rPr>
              <w:t>1</w:t>
            </w:r>
          </w:p>
        </w:tc>
        <w:tc>
          <w:tcPr>
            <w:tcW w:w="1320" w:type="dxa"/>
            <w:tcBorders>
              <w:top w:val="nil"/>
              <w:left w:val="nil"/>
              <w:bottom w:val="single" w:sz="4" w:space="0" w:color="auto"/>
              <w:right w:val="single" w:sz="4" w:space="0" w:color="auto"/>
            </w:tcBorders>
            <w:shd w:val="clear" w:color="auto" w:fill="auto"/>
            <w:noWrap/>
            <w:vAlign w:val="center"/>
            <w:hideMark/>
          </w:tcPr>
          <w:p w14:paraId="7711EF7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061D83F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r w:rsidR="0001187B" w:rsidRPr="005802D2" w14:paraId="7F0A328C" w14:textId="77777777" w:rsidTr="0009512E">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6A928A"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0D8499C5" w14:textId="3220ECD8" w:rsidR="0001187B" w:rsidRPr="005802D2" w:rsidRDefault="007B34EF"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14</w:t>
            </w:r>
          </w:p>
        </w:tc>
        <w:tc>
          <w:tcPr>
            <w:tcW w:w="1320" w:type="dxa"/>
            <w:tcBorders>
              <w:top w:val="nil"/>
              <w:left w:val="nil"/>
              <w:bottom w:val="single" w:sz="4" w:space="0" w:color="auto"/>
              <w:right w:val="single" w:sz="4" w:space="0" w:color="auto"/>
            </w:tcBorders>
            <w:shd w:val="clear" w:color="auto" w:fill="auto"/>
            <w:noWrap/>
            <w:vAlign w:val="center"/>
            <w:hideMark/>
          </w:tcPr>
          <w:p w14:paraId="330BC1A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6512030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4542285C" w14:textId="77777777" w:rsidR="0001187B" w:rsidRDefault="0001187B" w:rsidP="0001187B">
      <w:pPr>
        <w:ind w:firstLine="0"/>
        <w:rPr>
          <w:rFonts w:cs="Times New Roman"/>
          <w:sz w:val="12"/>
          <w:szCs w:val="12"/>
          <w:lang w:val="id-ID"/>
        </w:rPr>
      </w:pPr>
    </w:p>
    <w:p w14:paraId="161322DF" w14:textId="77777777" w:rsidR="0001187B" w:rsidRDefault="0001187B" w:rsidP="0001187B">
      <w:pPr>
        <w:ind w:firstLine="0"/>
        <w:rPr>
          <w:rFonts w:cs="Times New Roman"/>
          <w:sz w:val="12"/>
          <w:szCs w:val="12"/>
          <w:lang w:val="id-ID"/>
        </w:rPr>
      </w:pPr>
    </w:p>
    <w:p w14:paraId="772D897E" w14:textId="77777777" w:rsidR="0001187B" w:rsidRDefault="0001187B" w:rsidP="0001187B">
      <w:pPr>
        <w:ind w:firstLine="0"/>
        <w:rPr>
          <w:rFonts w:cs="Times New Roman"/>
          <w:sz w:val="12"/>
          <w:szCs w:val="12"/>
          <w:lang w:val="id-ID"/>
        </w:rPr>
      </w:pPr>
    </w:p>
    <w:p w14:paraId="2900A7BA" w14:textId="77777777" w:rsidR="0001187B" w:rsidRDefault="0001187B" w:rsidP="0001187B">
      <w:pPr>
        <w:ind w:firstLine="0"/>
        <w:rPr>
          <w:rFonts w:cs="Times New Roman"/>
          <w:sz w:val="12"/>
          <w:szCs w:val="12"/>
          <w:lang w:val="id-ID"/>
        </w:rPr>
      </w:pPr>
    </w:p>
    <w:p w14:paraId="192F5547" w14:textId="3E7D6447" w:rsidR="00E21E8F" w:rsidRDefault="00E21E8F" w:rsidP="0001187B">
      <w:pPr>
        <w:ind w:firstLine="0"/>
        <w:rPr>
          <w:rFonts w:cs="Times New Roman"/>
          <w:sz w:val="12"/>
          <w:szCs w:val="12"/>
          <w:lang w:val="id-ID"/>
        </w:rPr>
      </w:pPr>
    </w:p>
    <w:p w14:paraId="6B7CDC6B" w14:textId="681D02A7" w:rsidR="0058443F" w:rsidRDefault="0058443F" w:rsidP="0001187B">
      <w:pPr>
        <w:ind w:firstLine="0"/>
        <w:rPr>
          <w:rFonts w:cs="Times New Roman"/>
          <w:sz w:val="12"/>
          <w:szCs w:val="12"/>
          <w:lang w:val="id-ID"/>
        </w:rPr>
      </w:pPr>
    </w:p>
    <w:p w14:paraId="3BFBB9D4" w14:textId="77777777" w:rsidR="0058443F" w:rsidRPr="003A7AD3" w:rsidRDefault="0058443F" w:rsidP="0001187B">
      <w:pPr>
        <w:ind w:firstLine="0"/>
        <w:rPr>
          <w:rFonts w:cs="Times New Roman"/>
          <w:sz w:val="12"/>
          <w:szCs w:val="12"/>
          <w:lang w:val="id-ID"/>
        </w:rPr>
      </w:pPr>
    </w:p>
    <w:tbl>
      <w:tblPr>
        <w:tblW w:w="9085" w:type="dxa"/>
        <w:tblLook w:val="04A0" w:firstRow="1" w:lastRow="0" w:firstColumn="1" w:lastColumn="0" w:noHBand="0" w:noVBand="1"/>
      </w:tblPr>
      <w:tblGrid>
        <w:gridCol w:w="709"/>
        <w:gridCol w:w="1417"/>
        <w:gridCol w:w="13"/>
        <w:gridCol w:w="3390"/>
        <w:gridCol w:w="1276"/>
        <w:gridCol w:w="1320"/>
        <w:gridCol w:w="960"/>
      </w:tblGrid>
      <w:tr w:rsidR="0001187B" w:rsidRPr="005802D2" w14:paraId="5B39672B" w14:textId="77777777" w:rsidTr="00006586">
        <w:trPr>
          <w:trHeight w:val="315"/>
        </w:trPr>
        <w:tc>
          <w:tcPr>
            <w:tcW w:w="2139" w:type="dxa"/>
            <w:gridSpan w:val="3"/>
            <w:tcBorders>
              <w:top w:val="nil"/>
              <w:left w:val="nil"/>
              <w:bottom w:val="nil"/>
              <w:right w:val="nil"/>
            </w:tcBorders>
            <w:shd w:val="clear" w:color="auto" w:fill="auto"/>
            <w:noWrap/>
            <w:vAlign w:val="bottom"/>
            <w:hideMark/>
          </w:tcPr>
          <w:p w14:paraId="47E73BF1"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SEMESTER VIII</w:t>
            </w:r>
          </w:p>
        </w:tc>
        <w:tc>
          <w:tcPr>
            <w:tcW w:w="3390" w:type="dxa"/>
            <w:tcBorders>
              <w:top w:val="nil"/>
              <w:left w:val="nil"/>
              <w:bottom w:val="nil"/>
              <w:right w:val="nil"/>
            </w:tcBorders>
            <w:shd w:val="clear" w:color="auto" w:fill="auto"/>
            <w:noWrap/>
            <w:vAlign w:val="bottom"/>
            <w:hideMark/>
          </w:tcPr>
          <w:p w14:paraId="0CF35A68"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276" w:type="dxa"/>
            <w:tcBorders>
              <w:top w:val="nil"/>
              <w:left w:val="nil"/>
              <w:bottom w:val="nil"/>
              <w:right w:val="nil"/>
            </w:tcBorders>
            <w:shd w:val="clear" w:color="auto" w:fill="auto"/>
            <w:noWrap/>
            <w:vAlign w:val="bottom"/>
            <w:hideMark/>
          </w:tcPr>
          <w:p w14:paraId="6EDFF0B1" w14:textId="77777777" w:rsidR="0001187B" w:rsidRPr="005802D2" w:rsidRDefault="0001187B" w:rsidP="00006586">
            <w:pPr>
              <w:tabs>
                <w:tab w:val="clear" w:pos="1440"/>
              </w:tabs>
              <w:spacing w:line="240" w:lineRule="auto"/>
              <w:ind w:firstLine="0"/>
              <w:jc w:val="left"/>
              <w:rPr>
                <w:rFonts w:eastAsia="Times New Roman" w:cs="Times New Roman"/>
                <w:sz w:val="20"/>
                <w:szCs w:val="20"/>
                <w:lang w:eastAsia="zh-TW"/>
              </w:rPr>
            </w:pPr>
          </w:p>
        </w:tc>
        <w:tc>
          <w:tcPr>
            <w:tcW w:w="1320" w:type="dxa"/>
            <w:tcBorders>
              <w:top w:val="nil"/>
              <w:left w:val="nil"/>
              <w:bottom w:val="nil"/>
              <w:right w:val="nil"/>
            </w:tcBorders>
            <w:shd w:val="clear" w:color="auto" w:fill="auto"/>
            <w:noWrap/>
            <w:vAlign w:val="bottom"/>
            <w:hideMark/>
          </w:tcPr>
          <w:p w14:paraId="202196E3"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43A63B30"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5045DED7" w14:textId="77777777" w:rsidTr="00006586">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7C87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117F8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553348"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49D2C92"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CC3A79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0141CB"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288847A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82ACA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25841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NTSI6100</w:t>
            </w:r>
          </w:p>
        </w:tc>
        <w:tc>
          <w:tcPr>
            <w:tcW w:w="3403" w:type="dxa"/>
            <w:gridSpan w:val="2"/>
            <w:tcBorders>
              <w:top w:val="nil"/>
              <w:left w:val="nil"/>
              <w:bottom w:val="single" w:sz="4" w:space="0" w:color="auto"/>
              <w:right w:val="single" w:sz="4" w:space="0" w:color="auto"/>
            </w:tcBorders>
            <w:shd w:val="clear" w:color="auto" w:fill="auto"/>
            <w:noWrap/>
            <w:vAlign w:val="center"/>
            <w:hideMark/>
          </w:tcPr>
          <w:p w14:paraId="254A2E6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Skripsi</w:t>
            </w:r>
          </w:p>
        </w:tc>
        <w:tc>
          <w:tcPr>
            <w:tcW w:w="1276" w:type="dxa"/>
            <w:tcBorders>
              <w:top w:val="nil"/>
              <w:left w:val="nil"/>
              <w:bottom w:val="single" w:sz="4" w:space="0" w:color="auto"/>
              <w:right w:val="single" w:sz="4" w:space="0" w:color="auto"/>
            </w:tcBorders>
            <w:shd w:val="clear" w:color="auto" w:fill="auto"/>
            <w:noWrap/>
            <w:vAlign w:val="center"/>
            <w:hideMark/>
          </w:tcPr>
          <w:p w14:paraId="29E294B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746FD08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Pr>
                <w:rFonts w:eastAsia="Times New Roman" w:cs="Times New Roman"/>
                <w:szCs w:val="24"/>
                <w:lang w:eastAsia="zh-TW"/>
              </w:rPr>
              <w:t>12</w:t>
            </w:r>
          </w:p>
        </w:tc>
        <w:tc>
          <w:tcPr>
            <w:tcW w:w="960" w:type="dxa"/>
            <w:tcBorders>
              <w:top w:val="nil"/>
              <w:left w:val="nil"/>
              <w:bottom w:val="single" w:sz="4" w:space="0" w:color="auto"/>
              <w:right w:val="single" w:sz="4" w:space="0" w:color="auto"/>
            </w:tcBorders>
            <w:shd w:val="clear" w:color="auto" w:fill="auto"/>
            <w:noWrap/>
            <w:vAlign w:val="center"/>
            <w:hideMark/>
          </w:tcPr>
          <w:p w14:paraId="00A0812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W</w:t>
            </w:r>
          </w:p>
        </w:tc>
      </w:tr>
      <w:tr w:rsidR="0001187B" w:rsidRPr="005802D2" w14:paraId="37C17284" w14:textId="77777777" w:rsidTr="00006586">
        <w:trPr>
          <w:trHeight w:val="315"/>
        </w:trPr>
        <w:tc>
          <w:tcPr>
            <w:tcW w:w="55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0D2BE"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5F118D8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4</w:t>
            </w:r>
          </w:p>
        </w:tc>
        <w:tc>
          <w:tcPr>
            <w:tcW w:w="1320" w:type="dxa"/>
            <w:tcBorders>
              <w:top w:val="nil"/>
              <w:left w:val="nil"/>
              <w:bottom w:val="single" w:sz="4" w:space="0" w:color="auto"/>
              <w:right w:val="single" w:sz="4" w:space="0" w:color="auto"/>
            </w:tcBorders>
            <w:shd w:val="clear" w:color="auto" w:fill="auto"/>
            <w:noWrap/>
            <w:vAlign w:val="center"/>
            <w:hideMark/>
          </w:tcPr>
          <w:p w14:paraId="3F6FC66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c>
          <w:tcPr>
            <w:tcW w:w="960" w:type="dxa"/>
            <w:tcBorders>
              <w:top w:val="nil"/>
              <w:left w:val="nil"/>
              <w:bottom w:val="single" w:sz="4" w:space="0" w:color="auto"/>
              <w:right w:val="single" w:sz="4" w:space="0" w:color="auto"/>
            </w:tcBorders>
            <w:shd w:val="clear" w:color="auto" w:fill="auto"/>
            <w:noWrap/>
            <w:vAlign w:val="center"/>
            <w:hideMark/>
          </w:tcPr>
          <w:p w14:paraId="3E1B48B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p>
        </w:tc>
      </w:tr>
    </w:tbl>
    <w:p w14:paraId="13530A39" w14:textId="77777777" w:rsidR="0001187B" w:rsidRDefault="0001187B" w:rsidP="0001187B">
      <w:pPr>
        <w:ind w:firstLine="0"/>
        <w:rPr>
          <w:rFonts w:cs="Times New Roman"/>
          <w:szCs w:val="24"/>
          <w:lang w:val="id-ID"/>
        </w:rPr>
      </w:pPr>
    </w:p>
    <w:tbl>
      <w:tblPr>
        <w:tblW w:w="9085" w:type="dxa"/>
        <w:tblLook w:val="04A0" w:firstRow="1" w:lastRow="0" w:firstColumn="1" w:lastColumn="0" w:noHBand="0" w:noVBand="1"/>
      </w:tblPr>
      <w:tblGrid>
        <w:gridCol w:w="709"/>
        <w:gridCol w:w="1417"/>
        <w:gridCol w:w="3403"/>
        <w:gridCol w:w="1276"/>
        <w:gridCol w:w="1320"/>
        <w:gridCol w:w="960"/>
      </w:tblGrid>
      <w:tr w:rsidR="0001187B" w:rsidRPr="005802D2" w14:paraId="5C7D76E7" w14:textId="77777777" w:rsidTr="00006586">
        <w:trPr>
          <w:trHeight w:val="315"/>
        </w:trPr>
        <w:tc>
          <w:tcPr>
            <w:tcW w:w="5529" w:type="dxa"/>
            <w:gridSpan w:val="3"/>
            <w:tcBorders>
              <w:top w:val="nil"/>
              <w:left w:val="nil"/>
              <w:bottom w:val="nil"/>
              <w:right w:val="nil"/>
            </w:tcBorders>
            <w:shd w:val="clear" w:color="auto" w:fill="auto"/>
            <w:noWrap/>
            <w:vAlign w:val="bottom"/>
            <w:hideMark/>
          </w:tcPr>
          <w:p w14:paraId="73BBDF22"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r w:rsidRPr="005802D2">
              <w:rPr>
                <w:rFonts w:eastAsia="Times New Roman" w:cs="Times New Roman"/>
                <w:b/>
                <w:bCs/>
                <w:szCs w:val="24"/>
                <w:lang w:eastAsia="zh-TW"/>
              </w:rPr>
              <w:t>MATA KULIAH PILIHAN</w:t>
            </w:r>
          </w:p>
        </w:tc>
        <w:tc>
          <w:tcPr>
            <w:tcW w:w="1276" w:type="dxa"/>
            <w:tcBorders>
              <w:top w:val="nil"/>
              <w:left w:val="nil"/>
              <w:bottom w:val="nil"/>
              <w:right w:val="nil"/>
            </w:tcBorders>
            <w:shd w:val="clear" w:color="auto" w:fill="auto"/>
            <w:noWrap/>
            <w:vAlign w:val="bottom"/>
            <w:hideMark/>
          </w:tcPr>
          <w:p w14:paraId="096BFE8F" w14:textId="77777777" w:rsidR="0001187B" w:rsidRPr="005802D2" w:rsidRDefault="0001187B" w:rsidP="00006586">
            <w:pPr>
              <w:tabs>
                <w:tab w:val="clear" w:pos="1440"/>
              </w:tabs>
              <w:spacing w:line="240" w:lineRule="auto"/>
              <w:ind w:firstLine="0"/>
              <w:jc w:val="left"/>
              <w:rPr>
                <w:rFonts w:eastAsia="Times New Roman" w:cs="Times New Roman"/>
                <w:b/>
                <w:bCs/>
                <w:szCs w:val="24"/>
                <w:lang w:eastAsia="zh-TW"/>
              </w:rPr>
            </w:pPr>
          </w:p>
        </w:tc>
        <w:tc>
          <w:tcPr>
            <w:tcW w:w="1320" w:type="dxa"/>
            <w:tcBorders>
              <w:top w:val="nil"/>
              <w:left w:val="nil"/>
              <w:bottom w:val="nil"/>
              <w:right w:val="nil"/>
            </w:tcBorders>
            <w:shd w:val="clear" w:color="auto" w:fill="auto"/>
            <w:noWrap/>
            <w:vAlign w:val="bottom"/>
            <w:hideMark/>
          </w:tcPr>
          <w:p w14:paraId="0F117A4F"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c>
          <w:tcPr>
            <w:tcW w:w="960" w:type="dxa"/>
            <w:tcBorders>
              <w:top w:val="nil"/>
              <w:left w:val="nil"/>
              <w:bottom w:val="nil"/>
              <w:right w:val="nil"/>
            </w:tcBorders>
            <w:shd w:val="clear" w:color="auto" w:fill="auto"/>
            <w:noWrap/>
            <w:vAlign w:val="bottom"/>
            <w:hideMark/>
          </w:tcPr>
          <w:p w14:paraId="2C8DF1AE" w14:textId="77777777" w:rsidR="0001187B" w:rsidRPr="005802D2" w:rsidRDefault="0001187B" w:rsidP="00006586">
            <w:pPr>
              <w:tabs>
                <w:tab w:val="clear" w:pos="1440"/>
              </w:tabs>
              <w:spacing w:line="240" w:lineRule="auto"/>
              <w:ind w:firstLine="0"/>
              <w:jc w:val="center"/>
              <w:rPr>
                <w:rFonts w:eastAsia="Times New Roman" w:cs="Times New Roman"/>
                <w:sz w:val="20"/>
                <w:szCs w:val="20"/>
                <w:lang w:eastAsia="zh-TW"/>
              </w:rPr>
            </w:pPr>
          </w:p>
        </w:tc>
      </w:tr>
      <w:tr w:rsidR="0001187B" w:rsidRPr="005802D2" w14:paraId="73D2D4B3" w14:textId="77777777" w:rsidTr="00006586">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75BD3"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9A9AAC"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Sandi</w:t>
            </w:r>
          </w:p>
        </w:tc>
        <w:tc>
          <w:tcPr>
            <w:tcW w:w="3403" w:type="dxa"/>
            <w:tcBorders>
              <w:top w:val="single" w:sz="4" w:space="0" w:color="auto"/>
              <w:left w:val="nil"/>
              <w:bottom w:val="single" w:sz="4" w:space="0" w:color="auto"/>
              <w:right w:val="single" w:sz="4" w:space="0" w:color="auto"/>
            </w:tcBorders>
            <w:shd w:val="clear" w:color="auto" w:fill="auto"/>
            <w:noWrap/>
            <w:vAlign w:val="center"/>
            <w:hideMark/>
          </w:tcPr>
          <w:p w14:paraId="562C9D56"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Nama Mata Kuliah</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89CD8D1"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SKS</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043684F9"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97FD07" w14:textId="77777777" w:rsidR="0001187B" w:rsidRPr="005802D2" w:rsidRDefault="0001187B" w:rsidP="00006586">
            <w:pPr>
              <w:tabs>
                <w:tab w:val="clear" w:pos="1440"/>
              </w:tabs>
              <w:spacing w:line="240" w:lineRule="auto"/>
              <w:ind w:firstLine="0"/>
              <w:jc w:val="center"/>
              <w:rPr>
                <w:rFonts w:eastAsia="Times New Roman" w:cs="Times New Roman"/>
                <w:b/>
                <w:bCs/>
                <w:szCs w:val="24"/>
                <w:lang w:eastAsia="zh-TW"/>
              </w:rPr>
            </w:pPr>
            <w:r w:rsidRPr="005802D2">
              <w:rPr>
                <w:rFonts w:eastAsia="Times New Roman" w:cs="Times New Roman"/>
                <w:b/>
                <w:bCs/>
                <w:szCs w:val="24"/>
                <w:lang w:eastAsia="zh-TW"/>
              </w:rPr>
              <w:t>W/P</w:t>
            </w:r>
          </w:p>
        </w:tc>
      </w:tr>
      <w:tr w:rsidR="0001187B" w:rsidRPr="005802D2" w14:paraId="6B9A7E4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36CB1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w:t>
            </w:r>
          </w:p>
        </w:tc>
        <w:tc>
          <w:tcPr>
            <w:tcW w:w="1417" w:type="dxa"/>
            <w:tcBorders>
              <w:top w:val="nil"/>
              <w:left w:val="nil"/>
              <w:bottom w:val="single" w:sz="4" w:space="0" w:color="auto"/>
              <w:right w:val="single" w:sz="4" w:space="0" w:color="auto"/>
            </w:tcBorders>
            <w:shd w:val="clear" w:color="auto" w:fill="auto"/>
            <w:noWrap/>
            <w:vAlign w:val="bottom"/>
            <w:hideMark/>
          </w:tcPr>
          <w:p w14:paraId="231A1922" w14:textId="77777777" w:rsidR="0001187B" w:rsidRDefault="0001187B" w:rsidP="00006586">
            <w:pPr>
              <w:tabs>
                <w:tab w:val="clear" w:pos="1440"/>
              </w:tabs>
              <w:spacing w:line="240" w:lineRule="auto"/>
              <w:ind w:firstLine="0"/>
              <w:jc w:val="left"/>
              <w:rPr>
                <w:rFonts w:eastAsia="Times New Roman"/>
              </w:rPr>
            </w:pPr>
            <w:r>
              <w:t>NTSI6216</w:t>
            </w:r>
          </w:p>
        </w:tc>
        <w:tc>
          <w:tcPr>
            <w:tcW w:w="3403" w:type="dxa"/>
            <w:tcBorders>
              <w:top w:val="nil"/>
              <w:left w:val="nil"/>
              <w:bottom w:val="single" w:sz="4" w:space="0" w:color="auto"/>
              <w:right w:val="single" w:sz="4" w:space="0" w:color="auto"/>
            </w:tcBorders>
            <w:shd w:val="clear" w:color="auto" w:fill="auto"/>
            <w:noWrap/>
            <w:vAlign w:val="center"/>
            <w:hideMark/>
          </w:tcPr>
          <w:p w14:paraId="3B42F6DB"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Baja Canai Dingin</w:t>
            </w:r>
          </w:p>
        </w:tc>
        <w:tc>
          <w:tcPr>
            <w:tcW w:w="1276" w:type="dxa"/>
            <w:tcBorders>
              <w:top w:val="nil"/>
              <w:left w:val="nil"/>
              <w:bottom w:val="single" w:sz="4" w:space="0" w:color="auto"/>
              <w:right w:val="single" w:sz="4" w:space="0" w:color="auto"/>
            </w:tcBorders>
            <w:shd w:val="clear" w:color="auto" w:fill="auto"/>
            <w:noWrap/>
            <w:vAlign w:val="center"/>
            <w:hideMark/>
          </w:tcPr>
          <w:p w14:paraId="130510A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45D332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6815B5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8EDFB1B"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EA9FC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2.</w:t>
            </w:r>
          </w:p>
        </w:tc>
        <w:tc>
          <w:tcPr>
            <w:tcW w:w="1417" w:type="dxa"/>
            <w:tcBorders>
              <w:top w:val="nil"/>
              <w:left w:val="nil"/>
              <w:bottom w:val="single" w:sz="4" w:space="0" w:color="auto"/>
              <w:right w:val="single" w:sz="4" w:space="0" w:color="auto"/>
            </w:tcBorders>
            <w:shd w:val="clear" w:color="auto" w:fill="auto"/>
            <w:noWrap/>
            <w:vAlign w:val="bottom"/>
            <w:hideMark/>
          </w:tcPr>
          <w:p w14:paraId="63FFEA5B" w14:textId="77777777" w:rsidR="0001187B" w:rsidRDefault="0001187B" w:rsidP="00006586">
            <w:pPr>
              <w:ind w:firstLine="0"/>
            </w:pPr>
            <w:r>
              <w:t>NTSI6217</w:t>
            </w:r>
          </w:p>
        </w:tc>
        <w:tc>
          <w:tcPr>
            <w:tcW w:w="3403" w:type="dxa"/>
            <w:tcBorders>
              <w:top w:val="nil"/>
              <w:left w:val="nil"/>
              <w:bottom w:val="single" w:sz="4" w:space="0" w:color="auto"/>
              <w:right w:val="single" w:sz="4" w:space="0" w:color="auto"/>
            </w:tcBorders>
            <w:shd w:val="clear" w:color="auto" w:fill="auto"/>
            <w:noWrap/>
            <w:vAlign w:val="center"/>
            <w:hideMark/>
          </w:tcPr>
          <w:p w14:paraId="6BCEA23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Metode Numerik</w:t>
            </w:r>
          </w:p>
        </w:tc>
        <w:tc>
          <w:tcPr>
            <w:tcW w:w="1276" w:type="dxa"/>
            <w:tcBorders>
              <w:top w:val="nil"/>
              <w:left w:val="nil"/>
              <w:bottom w:val="single" w:sz="4" w:space="0" w:color="auto"/>
              <w:right w:val="single" w:sz="4" w:space="0" w:color="auto"/>
            </w:tcBorders>
            <w:shd w:val="clear" w:color="auto" w:fill="auto"/>
            <w:noWrap/>
            <w:vAlign w:val="center"/>
            <w:hideMark/>
          </w:tcPr>
          <w:p w14:paraId="7130F25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DCCD00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555D58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2AA9839"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C70AD6"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3.</w:t>
            </w:r>
          </w:p>
        </w:tc>
        <w:tc>
          <w:tcPr>
            <w:tcW w:w="1417" w:type="dxa"/>
            <w:tcBorders>
              <w:top w:val="nil"/>
              <w:left w:val="nil"/>
              <w:bottom w:val="single" w:sz="4" w:space="0" w:color="auto"/>
              <w:right w:val="single" w:sz="4" w:space="0" w:color="auto"/>
            </w:tcBorders>
            <w:shd w:val="clear" w:color="auto" w:fill="auto"/>
            <w:noWrap/>
            <w:vAlign w:val="bottom"/>
            <w:hideMark/>
          </w:tcPr>
          <w:p w14:paraId="1AF766EC" w14:textId="77777777" w:rsidR="0001187B" w:rsidRDefault="0001187B" w:rsidP="00006586">
            <w:pPr>
              <w:ind w:firstLine="0"/>
            </w:pPr>
            <w:r>
              <w:t>NTSI6218</w:t>
            </w:r>
          </w:p>
        </w:tc>
        <w:tc>
          <w:tcPr>
            <w:tcW w:w="3403" w:type="dxa"/>
            <w:tcBorders>
              <w:top w:val="nil"/>
              <w:left w:val="nil"/>
              <w:bottom w:val="single" w:sz="4" w:space="0" w:color="auto"/>
              <w:right w:val="single" w:sz="4" w:space="0" w:color="auto"/>
            </w:tcBorders>
            <w:shd w:val="clear" w:color="auto" w:fill="auto"/>
            <w:noWrap/>
            <w:vAlign w:val="center"/>
            <w:hideMark/>
          </w:tcPr>
          <w:p w14:paraId="2034218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Metode Elemen Hingga</w:t>
            </w:r>
          </w:p>
        </w:tc>
        <w:tc>
          <w:tcPr>
            <w:tcW w:w="1276" w:type="dxa"/>
            <w:tcBorders>
              <w:top w:val="nil"/>
              <w:left w:val="nil"/>
              <w:bottom w:val="single" w:sz="4" w:space="0" w:color="auto"/>
              <w:right w:val="single" w:sz="4" w:space="0" w:color="auto"/>
            </w:tcBorders>
            <w:shd w:val="clear" w:color="auto" w:fill="auto"/>
            <w:noWrap/>
            <w:vAlign w:val="center"/>
            <w:hideMark/>
          </w:tcPr>
          <w:p w14:paraId="0AF748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4B9CBEE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5753BDF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64E7329"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9E9C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4.</w:t>
            </w:r>
          </w:p>
        </w:tc>
        <w:tc>
          <w:tcPr>
            <w:tcW w:w="1417" w:type="dxa"/>
            <w:tcBorders>
              <w:top w:val="nil"/>
              <w:left w:val="nil"/>
              <w:bottom w:val="single" w:sz="4" w:space="0" w:color="auto"/>
              <w:right w:val="single" w:sz="4" w:space="0" w:color="auto"/>
            </w:tcBorders>
            <w:shd w:val="clear" w:color="auto" w:fill="auto"/>
            <w:noWrap/>
            <w:vAlign w:val="bottom"/>
            <w:hideMark/>
          </w:tcPr>
          <w:p w14:paraId="50D7394E" w14:textId="77777777" w:rsidR="0001187B" w:rsidRDefault="0001187B" w:rsidP="00006586">
            <w:pPr>
              <w:ind w:firstLine="0"/>
            </w:pPr>
            <w:r>
              <w:t>NTSI6219</w:t>
            </w:r>
          </w:p>
        </w:tc>
        <w:tc>
          <w:tcPr>
            <w:tcW w:w="3403" w:type="dxa"/>
            <w:tcBorders>
              <w:top w:val="nil"/>
              <w:left w:val="nil"/>
              <w:bottom w:val="single" w:sz="4" w:space="0" w:color="auto"/>
              <w:right w:val="single" w:sz="4" w:space="0" w:color="auto"/>
            </w:tcBorders>
            <w:shd w:val="clear" w:color="auto" w:fill="auto"/>
            <w:noWrap/>
            <w:vAlign w:val="center"/>
            <w:hideMark/>
          </w:tcPr>
          <w:p w14:paraId="6BBE5773"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Struktur Beton Pratekan</w:t>
            </w:r>
          </w:p>
        </w:tc>
        <w:tc>
          <w:tcPr>
            <w:tcW w:w="1276" w:type="dxa"/>
            <w:tcBorders>
              <w:top w:val="nil"/>
              <w:left w:val="nil"/>
              <w:bottom w:val="single" w:sz="4" w:space="0" w:color="auto"/>
              <w:right w:val="single" w:sz="4" w:space="0" w:color="auto"/>
            </w:tcBorders>
            <w:shd w:val="clear" w:color="auto" w:fill="auto"/>
            <w:noWrap/>
            <w:vAlign w:val="center"/>
            <w:hideMark/>
          </w:tcPr>
          <w:p w14:paraId="002DC91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778964E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6CF1E0E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247C13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A4B30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5.</w:t>
            </w:r>
          </w:p>
        </w:tc>
        <w:tc>
          <w:tcPr>
            <w:tcW w:w="1417" w:type="dxa"/>
            <w:tcBorders>
              <w:top w:val="nil"/>
              <w:left w:val="nil"/>
              <w:bottom w:val="single" w:sz="4" w:space="0" w:color="auto"/>
              <w:right w:val="single" w:sz="4" w:space="0" w:color="auto"/>
            </w:tcBorders>
            <w:shd w:val="clear" w:color="auto" w:fill="auto"/>
            <w:noWrap/>
            <w:vAlign w:val="bottom"/>
            <w:hideMark/>
          </w:tcPr>
          <w:p w14:paraId="7B73EF4C" w14:textId="77777777" w:rsidR="0001187B" w:rsidRDefault="0001187B" w:rsidP="00006586">
            <w:pPr>
              <w:ind w:firstLine="0"/>
            </w:pPr>
            <w:r>
              <w:t>NTSI6220</w:t>
            </w:r>
          </w:p>
        </w:tc>
        <w:tc>
          <w:tcPr>
            <w:tcW w:w="3403" w:type="dxa"/>
            <w:tcBorders>
              <w:top w:val="nil"/>
              <w:left w:val="nil"/>
              <w:bottom w:val="single" w:sz="4" w:space="0" w:color="auto"/>
              <w:right w:val="single" w:sz="4" w:space="0" w:color="auto"/>
            </w:tcBorders>
            <w:shd w:val="clear" w:color="auto" w:fill="auto"/>
            <w:noWrap/>
            <w:vAlign w:val="center"/>
            <w:hideMark/>
          </w:tcPr>
          <w:p w14:paraId="29B030D2"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Basement</w:t>
            </w:r>
          </w:p>
        </w:tc>
        <w:tc>
          <w:tcPr>
            <w:tcW w:w="1276" w:type="dxa"/>
            <w:tcBorders>
              <w:top w:val="nil"/>
              <w:left w:val="nil"/>
              <w:bottom w:val="single" w:sz="4" w:space="0" w:color="auto"/>
              <w:right w:val="single" w:sz="4" w:space="0" w:color="auto"/>
            </w:tcBorders>
            <w:shd w:val="clear" w:color="auto" w:fill="auto"/>
            <w:noWrap/>
            <w:vAlign w:val="center"/>
            <w:hideMark/>
          </w:tcPr>
          <w:p w14:paraId="674DA5A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28D8EEC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254E275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8796F3E" w14:textId="77777777" w:rsidTr="00006586">
        <w:trPr>
          <w:trHeight w:val="3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CB626B"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6.</w:t>
            </w:r>
          </w:p>
        </w:tc>
        <w:tc>
          <w:tcPr>
            <w:tcW w:w="1417" w:type="dxa"/>
            <w:tcBorders>
              <w:top w:val="nil"/>
              <w:left w:val="nil"/>
              <w:bottom w:val="single" w:sz="4" w:space="0" w:color="auto"/>
              <w:right w:val="single" w:sz="4" w:space="0" w:color="auto"/>
            </w:tcBorders>
            <w:shd w:val="clear" w:color="auto" w:fill="auto"/>
            <w:noWrap/>
            <w:vAlign w:val="bottom"/>
            <w:hideMark/>
          </w:tcPr>
          <w:p w14:paraId="768B991B" w14:textId="77777777" w:rsidR="0001187B" w:rsidRDefault="0001187B" w:rsidP="00006586">
            <w:pPr>
              <w:ind w:firstLine="0"/>
            </w:pPr>
            <w:r>
              <w:t>NTSI6605</w:t>
            </w:r>
          </w:p>
        </w:tc>
        <w:tc>
          <w:tcPr>
            <w:tcW w:w="3403" w:type="dxa"/>
            <w:tcBorders>
              <w:top w:val="nil"/>
              <w:left w:val="nil"/>
              <w:bottom w:val="single" w:sz="4" w:space="0" w:color="auto"/>
              <w:right w:val="single" w:sz="4" w:space="0" w:color="auto"/>
            </w:tcBorders>
            <w:shd w:val="clear" w:color="auto" w:fill="auto"/>
            <w:noWrap/>
            <w:vAlign w:val="center"/>
            <w:hideMark/>
          </w:tcPr>
          <w:p w14:paraId="647D92C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Kualitas Konstruksi</w:t>
            </w:r>
          </w:p>
        </w:tc>
        <w:tc>
          <w:tcPr>
            <w:tcW w:w="1276" w:type="dxa"/>
            <w:tcBorders>
              <w:top w:val="nil"/>
              <w:left w:val="nil"/>
              <w:bottom w:val="single" w:sz="4" w:space="0" w:color="auto"/>
              <w:right w:val="single" w:sz="4" w:space="0" w:color="auto"/>
            </w:tcBorders>
            <w:shd w:val="clear" w:color="auto" w:fill="auto"/>
            <w:noWrap/>
            <w:vAlign w:val="center"/>
            <w:hideMark/>
          </w:tcPr>
          <w:p w14:paraId="40749A6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545477E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7879C0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5DA082"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5AD67EE"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7.</w:t>
            </w:r>
          </w:p>
        </w:tc>
        <w:tc>
          <w:tcPr>
            <w:tcW w:w="1417" w:type="dxa"/>
            <w:tcBorders>
              <w:top w:val="nil"/>
              <w:left w:val="nil"/>
              <w:bottom w:val="single" w:sz="4" w:space="0" w:color="auto"/>
              <w:right w:val="single" w:sz="4" w:space="0" w:color="auto"/>
            </w:tcBorders>
            <w:shd w:val="clear" w:color="auto" w:fill="auto"/>
            <w:noWrap/>
            <w:vAlign w:val="bottom"/>
          </w:tcPr>
          <w:p w14:paraId="0878D71A" w14:textId="77777777" w:rsidR="0001187B" w:rsidRDefault="0001187B" w:rsidP="00006586">
            <w:pPr>
              <w:ind w:firstLine="0"/>
            </w:pPr>
            <w:r>
              <w:t>NTSI6604</w:t>
            </w:r>
          </w:p>
        </w:tc>
        <w:tc>
          <w:tcPr>
            <w:tcW w:w="3403" w:type="dxa"/>
            <w:tcBorders>
              <w:top w:val="nil"/>
              <w:left w:val="nil"/>
              <w:bottom w:val="single" w:sz="4" w:space="0" w:color="auto"/>
              <w:right w:val="single" w:sz="4" w:space="0" w:color="auto"/>
            </w:tcBorders>
            <w:shd w:val="clear" w:color="auto" w:fill="auto"/>
            <w:noWrap/>
            <w:vAlign w:val="bottom"/>
          </w:tcPr>
          <w:p w14:paraId="1EE0B86B" w14:textId="77777777" w:rsidR="0001187B" w:rsidRDefault="0001187B" w:rsidP="00006586">
            <w:pPr>
              <w:ind w:firstLine="43"/>
            </w:pPr>
            <w:r>
              <w:t>Etika Profesi</w:t>
            </w:r>
          </w:p>
        </w:tc>
        <w:tc>
          <w:tcPr>
            <w:tcW w:w="1276" w:type="dxa"/>
            <w:tcBorders>
              <w:top w:val="nil"/>
              <w:left w:val="nil"/>
              <w:bottom w:val="single" w:sz="4" w:space="0" w:color="auto"/>
              <w:right w:val="single" w:sz="4" w:space="0" w:color="auto"/>
            </w:tcBorders>
            <w:shd w:val="clear" w:color="auto" w:fill="auto"/>
            <w:noWrap/>
            <w:vAlign w:val="bottom"/>
          </w:tcPr>
          <w:p w14:paraId="2E0FAEA6" w14:textId="77777777" w:rsidR="0001187B" w:rsidRDefault="0001187B" w:rsidP="00006586">
            <w:pPr>
              <w:ind w:firstLine="0"/>
              <w:jc w:val="center"/>
            </w:pPr>
            <w:r>
              <w:t>2</w:t>
            </w:r>
          </w:p>
        </w:tc>
        <w:tc>
          <w:tcPr>
            <w:tcW w:w="1320" w:type="dxa"/>
            <w:tcBorders>
              <w:top w:val="nil"/>
              <w:left w:val="nil"/>
              <w:bottom w:val="single" w:sz="4" w:space="0" w:color="auto"/>
              <w:right w:val="single" w:sz="4" w:space="0" w:color="auto"/>
            </w:tcBorders>
            <w:shd w:val="clear" w:color="auto" w:fill="auto"/>
            <w:noWrap/>
            <w:vAlign w:val="bottom"/>
          </w:tcPr>
          <w:p w14:paraId="2AABDE9D" w14:textId="77777777" w:rsidR="0001187B" w:rsidRDefault="0001187B" w:rsidP="00006586">
            <w:pPr>
              <w:ind w:firstLine="0"/>
              <w:jc w:val="center"/>
            </w:pPr>
            <w:r>
              <w:t>2</w:t>
            </w:r>
          </w:p>
        </w:tc>
        <w:tc>
          <w:tcPr>
            <w:tcW w:w="960" w:type="dxa"/>
            <w:tcBorders>
              <w:top w:val="nil"/>
              <w:left w:val="nil"/>
              <w:bottom w:val="single" w:sz="4" w:space="0" w:color="auto"/>
              <w:right w:val="single" w:sz="4" w:space="0" w:color="auto"/>
            </w:tcBorders>
            <w:shd w:val="clear" w:color="auto" w:fill="auto"/>
            <w:noWrap/>
            <w:vAlign w:val="bottom"/>
          </w:tcPr>
          <w:p w14:paraId="1E87EB61" w14:textId="77777777" w:rsidR="0001187B" w:rsidRDefault="0001187B" w:rsidP="00006586">
            <w:pPr>
              <w:ind w:firstLine="0"/>
              <w:jc w:val="center"/>
            </w:pPr>
            <w:r>
              <w:t>P</w:t>
            </w:r>
          </w:p>
        </w:tc>
      </w:tr>
      <w:tr w:rsidR="0001187B" w:rsidRPr="005802D2" w14:paraId="7E16A77E"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5E384E1"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8.</w:t>
            </w:r>
          </w:p>
        </w:tc>
        <w:tc>
          <w:tcPr>
            <w:tcW w:w="1417" w:type="dxa"/>
            <w:tcBorders>
              <w:top w:val="nil"/>
              <w:left w:val="nil"/>
              <w:bottom w:val="single" w:sz="4" w:space="0" w:color="auto"/>
              <w:right w:val="single" w:sz="4" w:space="0" w:color="auto"/>
            </w:tcBorders>
            <w:shd w:val="clear" w:color="auto" w:fill="auto"/>
            <w:noWrap/>
            <w:vAlign w:val="bottom"/>
            <w:hideMark/>
          </w:tcPr>
          <w:p w14:paraId="246D6390" w14:textId="77777777" w:rsidR="0001187B" w:rsidRDefault="0001187B" w:rsidP="00006586">
            <w:pPr>
              <w:ind w:firstLine="0"/>
            </w:pPr>
            <w:r>
              <w:t>NTSI6606</w:t>
            </w:r>
          </w:p>
        </w:tc>
        <w:tc>
          <w:tcPr>
            <w:tcW w:w="3403" w:type="dxa"/>
            <w:tcBorders>
              <w:top w:val="nil"/>
              <w:left w:val="nil"/>
              <w:bottom w:val="single" w:sz="4" w:space="0" w:color="auto"/>
              <w:right w:val="single" w:sz="4" w:space="0" w:color="auto"/>
            </w:tcBorders>
            <w:shd w:val="clear" w:color="auto" w:fill="auto"/>
            <w:noWrap/>
            <w:vAlign w:val="center"/>
            <w:hideMark/>
          </w:tcPr>
          <w:p w14:paraId="13914B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Alat Berat</w:t>
            </w:r>
          </w:p>
        </w:tc>
        <w:tc>
          <w:tcPr>
            <w:tcW w:w="1276" w:type="dxa"/>
            <w:tcBorders>
              <w:top w:val="nil"/>
              <w:left w:val="nil"/>
              <w:bottom w:val="single" w:sz="4" w:space="0" w:color="auto"/>
              <w:right w:val="single" w:sz="4" w:space="0" w:color="auto"/>
            </w:tcBorders>
            <w:shd w:val="clear" w:color="auto" w:fill="auto"/>
            <w:noWrap/>
            <w:vAlign w:val="center"/>
            <w:hideMark/>
          </w:tcPr>
          <w:p w14:paraId="47FCE7B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C523B6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09BEF701"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EDE30CD"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6248D93"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9.</w:t>
            </w:r>
          </w:p>
        </w:tc>
        <w:tc>
          <w:tcPr>
            <w:tcW w:w="1417" w:type="dxa"/>
            <w:tcBorders>
              <w:top w:val="nil"/>
              <w:left w:val="nil"/>
              <w:bottom w:val="single" w:sz="4" w:space="0" w:color="auto"/>
              <w:right w:val="single" w:sz="4" w:space="0" w:color="auto"/>
            </w:tcBorders>
            <w:shd w:val="clear" w:color="auto" w:fill="auto"/>
            <w:noWrap/>
            <w:vAlign w:val="bottom"/>
            <w:hideMark/>
          </w:tcPr>
          <w:p w14:paraId="03582389" w14:textId="77777777" w:rsidR="0001187B" w:rsidRDefault="0001187B" w:rsidP="00006586">
            <w:pPr>
              <w:ind w:firstLine="0"/>
            </w:pPr>
            <w:r>
              <w:t>NTSI6607</w:t>
            </w:r>
          </w:p>
        </w:tc>
        <w:tc>
          <w:tcPr>
            <w:tcW w:w="3403" w:type="dxa"/>
            <w:tcBorders>
              <w:top w:val="nil"/>
              <w:left w:val="nil"/>
              <w:bottom w:val="single" w:sz="4" w:space="0" w:color="auto"/>
              <w:right w:val="single" w:sz="4" w:space="0" w:color="auto"/>
            </w:tcBorders>
            <w:shd w:val="clear" w:color="auto" w:fill="auto"/>
            <w:noWrap/>
            <w:vAlign w:val="center"/>
            <w:hideMark/>
          </w:tcPr>
          <w:p w14:paraId="6757FE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Ekonomi Teknik</w:t>
            </w:r>
          </w:p>
        </w:tc>
        <w:tc>
          <w:tcPr>
            <w:tcW w:w="1276" w:type="dxa"/>
            <w:tcBorders>
              <w:top w:val="nil"/>
              <w:left w:val="nil"/>
              <w:bottom w:val="single" w:sz="4" w:space="0" w:color="auto"/>
              <w:right w:val="single" w:sz="4" w:space="0" w:color="auto"/>
            </w:tcBorders>
            <w:shd w:val="clear" w:color="auto" w:fill="auto"/>
            <w:noWrap/>
            <w:vAlign w:val="center"/>
            <w:hideMark/>
          </w:tcPr>
          <w:p w14:paraId="35BE37F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5D7707F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A78FF1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2E72D4E7"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D030B7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8DB38F5" w14:textId="77777777" w:rsidR="0001187B" w:rsidRDefault="0001187B" w:rsidP="00006586">
            <w:pPr>
              <w:ind w:firstLine="0"/>
            </w:pPr>
            <w:r>
              <w:t>NTSI6608</w:t>
            </w:r>
          </w:p>
        </w:tc>
        <w:tc>
          <w:tcPr>
            <w:tcW w:w="3403" w:type="dxa"/>
            <w:tcBorders>
              <w:top w:val="nil"/>
              <w:left w:val="nil"/>
              <w:bottom w:val="single" w:sz="4" w:space="0" w:color="auto"/>
              <w:right w:val="single" w:sz="4" w:space="0" w:color="auto"/>
            </w:tcBorders>
            <w:shd w:val="clear" w:color="auto" w:fill="auto"/>
            <w:noWrap/>
            <w:vAlign w:val="center"/>
            <w:hideMark/>
          </w:tcPr>
          <w:p w14:paraId="4D24E45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Aspek Hukum Jasa Konstruksi</w:t>
            </w:r>
          </w:p>
        </w:tc>
        <w:tc>
          <w:tcPr>
            <w:tcW w:w="1276" w:type="dxa"/>
            <w:tcBorders>
              <w:top w:val="nil"/>
              <w:left w:val="nil"/>
              <w:bottom w:val="single" w:sz="4" w:space="0" w:color="auto"/>
              <w:right w:val="single" w:sz="4" w:space="0" w:color="auto"/>
            </w:tcBorders>
            <w:shd w:val="clear" w:color="auto" w:fill="auto"/>
            <w:noWrap/>
            <w:vAlign w:val="center"/>
            <w:hideMark/>
          </w:tcPr>
          <w:p w14:paraId="1B58FFE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05E050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71F3BBA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3774DA7"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65E76AA"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11.</w:t>
            </w:r>
          </w:p>
        </w:tc>
        <w:tc>
          <w:tcPr>
            <w:tcW w:w="1417" w:type="dxa"/>
            <w:tcBorders>
              <w:top w:val="nil"/>
              <w:left w:val="nil"/>
              <w:bottom w:val="single" w:sz="4" w:space="0" w:color="auto"/>
              <w:right w:val="single" w:sz="4" w:space="0" w:color="auto"/>
            </w:tcBorders>
            <w:shd w:val="clear" w:color="auto" w:fill="auto"/>
            <w:noWrap/>
            <w:vAlign w:val="bottom"/>
            <w:hideMark/>
          </w:tcPr>
          <w:p w14:paraId="70FB1BF1" w14:textId="77777777" w:rsidR="0001187B" w:rsidRDefault="0001187B" w:rsidP="00006586">
            <w:pPr>
              <w:ind w:firstLine="0"/>
            </w:pPr>
            <w:r>
              <w:t>NTSI6609</w:t>
            </w:r>
          </w:p>
        </w:tc>
        <w:tc>
          <w:tcPr>
            <w:tcW w:w="3403" w:type="dxa"/>
            <w:tcBorders>
              <w:top w:val="nil"/>
              <w:left w:val="nil"/>
              <w:bottom w:val="single" w:sz="4" w:space="0" w:color="auto"/>
              <w:right w:val="single" w:sz="4" w:space="0" w:color="auto"/>
            </w:tcBorders>
            <w:shd w:val="clear" w:color="auto" w:fill="auto"/>
            <w:noWrap/>
            <w:vAlign w:val="center"/>
            <w:hideMark/>
          </w:tcPr>
          <w:p w14:paraId="6C6BD1A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Value Engineering</w:t>
            </w:r>
          </w:p>
        </w:tc>
        <w:tc>
          <w:tcPr>
            <w:tcW w:w="1276" w:type="dxa"/>
            <w:tcBorders>
              <w:top w:val="nil"/>
              <w:left w:val="nil"/>
              <w:bottom w:val="single" w:sz="4" w:space="0" w:color="auto"/>
              <w:right w:val="single" w:sz="4" w:space="0" w:color="auto"/>
            </w:tcBorders>
            <w:shd w:val="clear" w:color="auto" w:fill="auto"/>
            <w:noWrap/>
            <w:vAlign w:val="center"/>
            <w:hideMark/>
          </w:tcPr>
          <w:p w14:paraId="7F55E8A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DCC10F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8B283C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6E3262F2"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2EAD504"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5FAA9A9" w14:textId="77777777" w:rsidR="0001187B" w:rsidRDefault="0001187B" w:rsidP="00006586">
            <w:pPr>
              <w:ind w:firstLine="0"/>
              <w:jc w:val="left"/>
            </w:pPr>
            <w:r>
              <w:t>NTSI6610</w:t>
            </w:r>
          </w:p>
        </w:tc>
        <w:tc>
          <w:tcPr>
            <w:tcW w:w="3403" w:type="dxa"/>
            <w:tcBorders>
              <w:top w:val="nil"/>
              <w:left w:val="nil"/>
              <w:bottom w:val="single" w:sz="4" w:space="0" w:color="auto"/>
              <w:right w:val="single" w:sz="4" w:space="0" w:color="auto"/>
            </w:tcBorders>
            <w:shd w:val="clear" w:color="auto" w:fill="auto"/>
            <w:noWrap/>
            <w:vAlign w:val="bottom"/>
            <w:hideMark/>
          </w:tcPr>
          <w:p w14:paraId="7C4B7C81"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Perawatan dan Perbaikan Gedung</w:t>
            </w:r>
          </w:p>
        </w:tc>
        <w:tc>
          <w:tcPr>
            <w:tcW w:w="1276" w:type="dxa"/>
            <w:tcBorders>
              <w:top w:val="nil"/>
              <w:left w:val="nil"/>
              <w:bottom w:val="single" w:sz="4" w:space="0" w:color="auto"/>
              <w:right w:val="single" w:sz="4" w:space="0" w:color="auto"/>
            </w:tcBorders>
            <w:shd w:val="clear" w:color="auto" w:fill="auto"/>
            <w:noWrap/>
            <w:vAlign w:val="center"/>
            <w:hideMark/>
          </w:tcPr>
          <w:p w14:paraId="76F455F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692D20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991172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0B0E647"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0AE310"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13.</w:t>
            </w:r>
          </w:p>
        </w:tc>
        <w:tc>
          <w:tcPr>
            <w:tcW w:w="1417" w:type="dxa"/>
            <w:tcBorders>
              <w:top w:val="nil"/>
              <w:left w:val="nil"/>
              <w:bottom w:val="single" w:sz="4" w:space="0" w:color="auto"/>
              <w:right w:val="single" w:sz="4" w:space="0" w:color="auto"/>
            </w:tcBorders>
            <w:shd w:val="clear" w:color="auto" w:fill="auto"/>
            <w:noWrap/>
            <w:vAlign w:val="center"/>
            <w:hideMark/>
          </w:tcPr>
          <w:p w14:paraId="22B5AE1D" w14:textId="77777777" w:rsidR="0001187B" w:rsidRDefault="0001187B" w:rsidP="00006586">
            <w:pPr>
              <w:ind w:firstLine="0"/>
              <w:jc w:val="left"/>
            </w:pPr>
            <w:r>
              <w:t>FTEK6003</w:t>
            </w:r>
          </w:p>
        </w:tc>
        <w:tc>
          <w:tcPr>
            <w:tcW w:w="3403" w:type="dxa"/>
            <w:tcBorders>
              <w:top w:val="nil"/>
              <w:left w:val="nil"/>
              <w:bottom w:val="single" w:sz="4" w:space="0" w:color="auto"/>
              <w:right w:val="single" w:sz="4" w:space="0" w:color="auto"/>
            </w:tcBorders>
            <w:shd w:val="clear" w:color="auto" w:fill="auto"/>
            <w:noWrap/>
            <w:vAlign w:val="bottom"/>
            <w:hideMark/>
          </w:tcPr>
          <w:p w14:paraId="2EE54516"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Kesehatan dan Keselamatan Kerja</w:t>
            </w:r>
          </w:p>
        </w:tc>
        <w:tc>
          <w:tcPr>
            <w:tcW w:w="1276" w:type="dxa"/>
            <w:tcBorders>
              <w:top w:val="nil"/>
              <w:left w:val="nil"/>
              <w:bottom w:val="single" w:sz="4" w:space="0" w:color="auto"/>
              <w:right w:val="single" w:sz="4" w:space="0" w:color="auto"/>
            </w:tcBorders>
            <w:shd w:val="clear" w:color="auto" w:fill="auto"/>
            <w:noWrap/>
            <w:vAlign w:val="center"/>
            <w:hideMark/>
          </w:tcPr>
          <w:p w14:paraId="2C98197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2158DB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FEBB5F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8866E2" w14:textId="77777777" w:rsidTr="00006586">
        <w:trPr>
          <w:trHeight w:val="60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D7EFCF2"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BAB0DE" w14:textId="77777777" w:rsidR="0001187B" w:rsidRDefault="0001187B" w:rsidP="00006586">
            <w:pPr>
              <w:ind w:firstLine="0"/>
              <w:jc w:val="left"/>
            </w:pPr>
            <w:r>
              <w:t>NTSI6509</w:t>
            </w:r>
          </w:p>
        </w:tc>
        <w:tc>
          <w:tcPr>
            <w:tcW w:w="3403" w:type="dxa"/>
            <w:tcBorders>
              <w:top w:val="nil"/>
              <w:left w:val="nil"/>
              <w:bottom w:val="single" w:sz="4" w:space="0" w:color="auto"/>
              <w:right w:val="single" w:sz="4" w:space="0" w:color="auto"/>
            </w:tcBorders>
            <w:shd w:val="clear" w:color="auto" w:fill="auto"/>
            <w:noWrap/>
            <w:vAlign w:val="bottom"/>
            <w:hideMark/>
          </w:tcPr>
          <w:p w14:paraId="7420367F"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Perbaikan Tanah dan Stabilitas Lereng</w:t>
            </w:r>
          </w:p>
        </w:tc>
        <w:tc>
          <w:tcPr>
            <w:tcW w:w="1276" w:type="dxa"/>
            <w:tcBorders>
              <w:top w:val="nil"/>
              <w:left w:val="nil"/>
              <w:bottom w:val="single" w:sz="4" w:space="0" w:color="auto"/>
              <w:right w:val="single" w:sz="4" w:space="0" w:color="auto"/>
            </w:tcBorders>
            <w:shd w:val="clear" w:color="auto" w:fill="auto"/>
            <w:noWrap/>
            <w:vAlign w:val="center"/>
            <w:hideMark/>
          </w:tcPr>
          <w:p w14:paraId="12D79E1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4D8F79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429EC215"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0A6EA766"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EDFE25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15.</w:t>
            </w:r>
          </w:p>
        </w:tc>
        <w:tc>
          <w:tcPr>
            <w:tcW w:w="1417" w:type="dxa"/>
            <w:tcBorders>
              <w:top w:val="nil"/>
              <w:left w:val="nil"/>
              <w:bottom w:val="single" w:sz="4" w:space="0" w:color="auto"/>
              <w:right w:val="single" w:sz="4" w:space="0" w:color="auto"/>
            </w:tcBorders>
            <w:shd w:val="clear" w:color="auto" w:fill="auto"/>
            <w:noWrap/>
            <w:vAlign w:val="bottom"/>
            <w:hideMark/>
          </w:tcPr>
          <w:p w14:paraId="3DFAEF35" w14:textId="77777777" w:rsidR="0001187B" w:rsidRDefault="0001187B" w:rsidP="00006586">
            <w:pPr>
              <w:ind w:firstLine="0"/>
            </w:pPr>
            <w:r>
              <w:t>NTSI6510</w:t>
            </w:r>
          </w:p>
        </w:tc>
        <w:tc>
          <w:tcPr>
            <w:tcW w:w="3403" w:type="dxa"/>
            <w:tcBorders>
              <w:top w:val="nil"/>
              <w:left w:val="nil"/>
              <w:bottom w:val="single" w:sz="4" w:space="0" w:color="auto"/>
              <w:right w:val="single" w:sz="4" w:space="0" w:color="auto"/>
            </w:tcBorders>
            <w:shd w:val="clear" w:color="auto" w:fill="auto"/>
            <w:noWrap/>
            <w:vAlign w:val="center"/>
            <w:hideMark/>
          </w:tcPr>
          <w:p w14:paraId="5EB7A8A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Dinding penahan tanah</w:t>
            </w:r>
          </w:p>
        </w:tc>
        <w:tc>
          <w:tcPr>
            <w:tcW w:w="1276" w:type="dxa"/>
            <w:tcBorders>
              <w:top w:val="nil"/>
              <w:left w:val="nil"/>
              <w:bottom w:val="single" w:sz="4" w:space="0" w:color="auto"/>
              <w:right w:val="single" w:sz="4" w:space="0" w:color="auto"/>
            </w:tcBorders>
            <w:shd w:val="clear" w:color="auto" w:fill="auto"/>
            <w:noWrap/>
            <w:vAlign w:val="center"/>
            <w:hideMark/>
          </w:tcPr>
          <w:p w14:paraId="46CE1E2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C67B84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2163EA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44A7AB7A"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18AAE7"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16.</w:t>
            </w:r>
          </w:p>
        </w:tc>
        <w:tc>
          <w:tcPr>
            <w:tcW w:w="1417" w:type="dxa"/>
            <w:tcBorders>
              <w:top w:val="nil"/>
              <w:left w:val="nil"/>
              <w:bottom w:val="single" w:sz="4" w:space="0" w:color="auto"/>
              <w:right w:val="single" w:sz="4" w:space="0" w:color="auto"/>
            </w:tcBorders>
            <w:shd w:val="clear" w:color="auto" w:fill="auto"/>
            <w:noWrap/>
            <w:vAlign w:val="bottom"/>
            <w:hideMark/>
          </w:tcPr>
          <w:p w14:paraId="17613843" w14:textId="77777777" w:rsidR="0001187B" w:rsidRDefault="0001187B" w:rsidP="00006586">
            <w:pPr>
              <w:ind w:firstLine="0"/>
            </w:pPr>
            <w:r>
              <w:t>NTSI6511</w:t>
            </w:r>
          </w:p>
        </w:tc>
        <w:tc>
          <w:tcPr>
            <w:tcW w:w="3403" w:type="dxa"/>
            <w:tcBorders>
              <w:top w:val="nil"/>
              <w:left w:val="nil"/>
              <w:bottom w:val="single" w:sz="4" w:space="0" w:color="auto"/>
              <w:right w:val="single" w:sz="4" w:space="0" w:color="auto"/>
            </w:tcBorders>
            <w:shd w:val="clear" w:color="auto" w:fill="auto"/>
            <w:noWrap/>
            <w:vAlign w:val="center"/>
            <w:hideMark/>
          </w:tcPr>
          <w:p w14:paraId="07B81BBD"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Reklamasi</w:t>
            </w:r>
          </w:p>
        </w:tc>
        <w:tc>
          <w:tcPr>
            <w:tcW w:w="1276" w:type="dxa"/>
            <w:tcBorders>
              <w:top w:val="nil"/>
              <w:left w:val="nil"/>
              <w:bottom w:val="single" w:sz="4" w:space="0" w:color="auto"/>
              <w:right w:val="single" w:sz="4" w:space="0" w:color="auto"/>
            </w:tcBorders>
            <w:shd w:val="clear" w:color="auto" w:fill="auto"/>
            <w:noWrap/>
            <w:vAlign w:val="center"/>
            <w:hideMark/>
          </w:tcPr>
          <w:p w14:paraId="3D0CDA6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122A85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9A0B0B4"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F09459F"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F6A4919"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17.</w:t>
            </w:r>
          </w:p>
        </w:tc>
        <w:tc>
          <w:tcPr>
            <w:tcW w:w="1417" w:type="dxa"/>
            <w:tcBorders>
              <w:top w:val="nil"/>
              <w:left w:val="nil"/>
              <w:bottom w:val="single" w:sz="4" w:space="0" w:color="auto"/>
              <w:right w:val="single" w:sz="4" w:space="0" w:color="auto"/>
            </w:tcBorders>
            <w:shd w:val="clear" w:color="auto" w:fill="auto"/>
            <w:noWrap/>
            <w:vAlign w:val="bottom"/>
            <w:hideMark/>
          </w:tcPr>
          <w:p w14:paraId="5B8345DB" w14:textId="77777777" w:rsidR="0001187B" w:rsidRDefault="0001187B" w:rsidP="00006586">
            <w:pPr>
              <w:ind w:firstLine="0"/>
            </w:pPr>
            <w:r>
              <w:t>NTSI6512</w:t>
            </w:r>
          </w:p>
        </w:tc>
        <w:tc>
          <w:tcPr>
            <w:tcW w:w="3403" w:type="dxa"/>
            <w:tcBorders>
              <w:top w:val="nil"/>
              <w:left w:val="nil"/>
              <w:bottom w:val="single" w:sz="4" w:space="0" w:color="auto"/>
              <w:right w:val="single" w:sz="4" w:space="0" w:color="auto"/>
            </w:tcBorders>
            <w:shd w:val="clear" w:color="auto" w:fill="auto"/>
            <w:noWrap/>
            <w:vAlign w:val="center"/>
            <w:hideMark/>
          </w:tcPr>
          <w:p w14:paraId="561BD379"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Pengelolaan Sumber Daya Air</w:t>
            </w:r>
          </w:p>
        </w:tc>
        <w:tc>
          <w:tcPr>
            <w:tcW w:w="1276" w:type="dxa"/>
            <w:tcBorders>
              <w:top w:val="nil"/>
              <w:left w:val="nil"/>
              <w:bottom w:val="single" w:sz="4" w:space="0" w:color="auto"/>
              <w:right w:val="single" w:sz="4" w:space="0" w:color="auto"/>
            </w:tcBorders>
            <w:shd w:val="clear" w:color="auto" w:fill="auto"/>
            <w:noWrap/>
            <w:vAlign w:val="center"/>
            <w:hideMark/>
          </w:tcPr>
          <w:p w14:paraId="048CBEE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1320" w:type="dxa"/>
            <w:tcBorders>
              <w:top w:val="nil"/>
              <w:left w:val="nil"/>
              <w:bottom w:val="single" w:sz="4" w:space="0" w:color="auto"/>
              <w:right w:val="single" w:sz="4" w:space="0" w:color="auto"/>
            </w:tcBorders>
            <w:shd w:val="clear" w:color="auto" w:fill="auto"/>
            <w:noWrap/>
            <w:vAlign w:val="center"/>
            <w:hideMark/>
          </w:tcPr>
          <w:p w14:paraId="26842D4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3</w:t>
            </w:r>
          </w:p>
        </w:tc>
        <w:tc>
          <w:tcPr>
            <w:tcW w:w="960" w:type="dxa"/>
            <w:tcBorders>
              <w:top w:val="nil"/>
              <w:left w:val="nil"/>
              <w:bottom w:val="single" w:sz="4" w:space="0" w:color="auto"/>
              <w:right w:val="single" w:sz="4" w:space="0" w:color="auto"/>
            </w:tcBorders>
            <w:shd w:val="clear" w:color="auto" w:fill="auto"/>
            <w:noWrap/>
            <w:vAlign w:val="center"/>
            <w:hideMark/>
          </w:tcPr>
          <w:p w14:paraId="37CA180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6B54410"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1C0C69F" w14:textId="77777777" w:rsidR="0001187B" w:rsidRPr="005802D2" w:rsidRDefault="0001187B" w:rsidP="00006586">
            <w:pPr>
              <w:tabs>
                <w:tab w:val="clear" w:pos="1440"/>
              </w:tabs>
              <w:spacing w:line="240" w:lineRule="auto"/>
              <w:ind w:firstLine="0"/>
              <w:jc w:val="center"/>
              <w:rPr>
                <w:rFonts w:eastAsia="Times New Roman" w:cs="Times New Roman"/>
                <w:color w:val="000000"/>
                <w:szCs w:val="24"/>
                <w:lang w:eastAsia="zh-TW"/>
              </w:rPr>
            </w:pPr>
            <w:r w:rsidRPr="005802D2">
              <w:rPr>
                <w:rFonts w:eastAsia="Times New Roman" w:cs="Times New Roman"/>
                <w:color w:val="000000"/>
                <w:szCs w:val="24"/>
                <w:lang w:eastAsia="zh-TW"/>
              </w:rPr>
              <w:t>18.</w:t>
            </w:r>
          </w:p>
        </w:tc>
        <w:tc>
          <w:tcPr>
            <w:tcW w:w="1417" w:type="dxa"/>
            <w:tcBorders>
              <w:top w:val="nil"/>
              <w:left w:val="nil"/>
              <w:bottom w:val="single" w:sz="4" w:space="0" w:color="auto"/>
              <w:right w:val="single" w:sz="4" w:space="0" w:color="auto"/>
            </w:tcBorders>
            <w:shd w:val="clear" w:color="auto" w:fill="auto"/>
            <w:noWrap/>
            <w:vAlign w:val="bottom"/>
            <w:hideMark/>
          </w:tcPr>
          <w:p w14:paraId="5B907DC7" w14:textId="77777777" w:rsidR="0001187B" w:rsidRDefault="0001187B" w:rsidP="00006586">
            <w:pPr>
              <w:ind w:firstLine="0"/>
            </w:pPr>
            <w:r>
              <w:t>NTSI6305</w:t>
            </w:r>
          </w:p>
        </w:tc>
        <w:tc>
          <w:tcPr>
            <w:tcW w:w="3403" w:type="dxa"/>
            <w:tcBorders>
              <w:top w:val="nil"/>
              <w:left w:val="nil"/>
              <w:bottom w:val="single" w:sz="4" w:space="0" w:color="auto"/>
              <w:right w:val="single" w:sz="4" w:space="0" w:color="auto"/>
            </w:tcBorders>
            <w:shd w:val="clear" w:color="auto" w:fill="auto"/>
            <w:noWrap/>
            <w:vAlign w:val="center"/>
            <w:hideMark/>
          </w:tcPr>
          <w:p w14:paraId="51362817"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Pemeliharaan Jalan</w:t>
            </w:r>
          </w:p>
        </w:tc>
        <w:tc>
          <w:tcPr>
            <w:tcW w:w="1276" w:type="dxa"/>
            <w:tcBorders>
              <w:top w:val="nil"/>
              <w:left w:val="nil"/>
              <w:bottom w:val="single" w:sz="4" w:space="0" w:color="auto"/>
              <w:right w:val="single" w:sz="4" w:space="0" w:color="auto"/>
            </w:tcBorders>
            <w:shd w:val="clear" w:color="auto" w:fill="auto"/>
            <w:noWrap/>
            <w:vAlign w:val="center"/>
            <w:hideMark/>
          </w:tcPr>
          <w:p w14:paraId="25ACE14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744C5D3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30A0750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54020B75"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300E318"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19.</w:t>
            </w:r>
          </w:p>
        </w:tc>
        <w:tc>
          <w:tcPr>
            <w:tcW w:w="1417" w:type="dxa"/>
            <w:tcBorders>
              <w:top w:val="nil"/>
              <w:left w:val="nil"/>
              <w:bottom w:val="single" w:sz="4" w:space="0" w:color="auto"/>
              <w:right w:val="single" w:sz="4" w:space="0" w:color="auto"/>
            </w:tcBorders>
            <w:shd w:val="clear" w:color="auto" w:fill="auto"/>
            <w:noWrap/>
            <w:vAlign w:val="bottom"/>
            <w:hideMark/>
          </w:tcPr>
          <w:p w14:paraId="1414DBED" w14:textId="77777777" w:rsidR="0001187B" w:rsidRDefault="0001187B" w:rsidP="00006586">
            <w:pPr>
              <w:ind w:firstLine="0"/>
            </w:pPr>
            <w:r>
              <w:t>NTSI6306</w:t>
            </w:r>
          </w:p>
        </w:tc>
        <w:tc>
          <w:tcPr>
            <w:tcW w:w="3403" w:type="dxa"/>
            <w:tcBorders>
              <w:top w:val="nil"/>
              <w:left w:val="nil"/>
              <w:bottom w:val="single" w:sz="4" w:space="0" w:color="auto"/>
              <w:right w:val="single" w:sz="4" w:space="0" w:color="auto"/>
            </w:tcBorders>
            <w:shd w:val="clear" w:color="auto" w:fill="auto"/>
            <w:noWrap/>
            <w:vAlign w:val="center"/>
            <w:hideMark/>
          </w:tcPr>
          <w:p w14:paraId="7F45BC28"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Manajemen Transportasi</w:t>
            </w:r>
          </w:p>
        </w:tc>
        <w:tc>
          <w:tcPr>
            <w:tcW w:w="1276" w:type="dxa"/>
            <w:tcBorders>
              <w:top w:val="nil"/>
              <w:left w:val="nil"/>
              <w:bottom w:val="single" w:sz="4" w:space="0" w:color="auto"/>
              <w:right w:val="single" w:sz="4" w:space="0" w:color="auto"/>
            </w:tcBorders>
            <w:shd w:val="clear" w:color="auto" w:fill="auto"/>
            <w:noWrap/>
            <w:vAlign w:val="center"/>
            <w:hideMark/>
          </w:tcPr>
          <w:p w14:paraId="3150390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DA97E9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A69482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2E6B360F"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D7E7B0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20.</w:t>
            </w:r>
          </w:p>
        </w:tc>
        <w:tc>
          <w:tcPr>
            <w:tcW w:w="1417" w:type="dxa"/>
            <w:tcBorders>
              <w:top w:val="nil"/>
              <w:left w:val="nil"/>
              <w:bottom w:val="single" w:sz="4" w:space="0" w:color="auto"/>
              <w:right w:val="single" w:sz="4" w:space="0" w:color="auto"/>
            </w:tcBorders>
            <w:shd w:val="clear" w:color="auto" w:fill="auto"/>
            <w:noWrap/>
            <w:vAlign w:val="bottom"/>
            <w:hideMark/>
          </w:tcPr>
          <w:p w14:paraId="28433249" w14:textId="77777777" w:rsidR="0001187B" w:rsidRDefault="0001187B" w:rsidP="00006586">
            <w:pPr>
              <w:ind w:firstLine="0"/>
            </w:pPr>
            <w:r>
              <w:t>NTSI6307</w:t>
            </w:r>
          </w:p>
        </w:tc>
        <w:tc>
          <w:tcPr>
            <w:tcW w:w="3403" w:type="dxa"/>
            <w:tcBorders>
              <w:top w:val="nil"/>
              <w:left w:val="nil"/>
              <w:bottom w:val="single" w:sz="4" w:space="0" w:color="auto"/>
              <w:right w:val="single" w:sz="4" w:space="0" w:color="auto"/>
            </w:tcBorders>
            <w:shd w:val="clear" w:color="auto" w:fill="auto"/>
            <w:noWrap/>
            <w:vAlign w:val="center"/>
            <w:hideMark/>
          </w:tcPr>
          <w:p w14:paraId="34ECD38A"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Pelabuhan</w:t>
            </w:r>
          </w:p>
        </w:tc>
        <w:tc>
          <w:tcPr>
            <w:tcW w:w="1276" w:type="dxa"/>
            <w:tcBorders>
              <w:top w:val="nil"/>
              <w:left w:val="nil"/>
              <w:bottom w:val="single" w:sz="4" w:space="0" w:color="auto"/>
              <w:right w:val="single" w:sz="4" w:space="0" w:color="auto"/>
            </w:tcBorders>
            <w:shd w:val="clear" w:color="auto" w:fill="auto"/>
            <w:noWrap/>
            <w:vAlign w:val="center"/>
            <w:hideMark/>
          </w:tcPr>
          <w:p w14:paraId="7C7C37B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47328F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0F8A8A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1D57D7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205AF0B"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21.</w:t>
            </w:r>
          </w:p>
        </w:tc>
        <w:tc>
          <w:tcPr>
            <w:tcW w:w="1417" w:type="dxa"/>
            <w:tcBorders>
              <w:top w:val="nil"/>
              <w:left w:val="nil"/>
              <w:bottom w:val="single" w:sz="4" w:space="0" w:color="auto"/>
              <w:right w:val="single" w:sz="4" w:space="0" w:color="auto"/>
            </w:tcBorders>
            <w:shd w:val="clear" w:color="auto" w:fill="auto"/>
            <w:noWrap/>
            <w:vAlign w:val="bottom"/>
            <w:hideMark/>
          </w:tcPr>
          <w:p w14:paraId="0F1931C9" w14:textId="77777777" w:rsidR="0001187B" w:rsidRDefault="0001187B" w:rsidP="00006586">
            <w:pPr>
              <w:ind w:firstLine="0"/>
            </w:pPr>
            <w:r>
              <w:t>NTSI6308</w:t>
            </w:r>
          </w:p>
        </w:tc>
        <w:tc>
          <w:tcPr>
            <w:tcW w:w="3403" w:type="dxa"/>
            <w:tcBorders>
              <w:top w:val="nil"/>
              <w:left w:val="nil"/>
              <w:bottom w:val="single" w:sz="4" w:space="0" w:color="auto"/>
              <w:right w:val="single" w:sz="4" w:space="0" w:color="auto"/>
            </w:tcBorders>
            <w:shd w:val="clear" w:color="auto" w:fill="auto"/>
            <w:noWrap/>
            <w:vAlign w:val="center"/>
            <w:hideMark/>
          </w:tcPr>
          <w:p w14:paraId="54979800"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Lapangan Terbang</w:t>
            </w:r>
          </w:p>
        </w:tc>
        <w:tc>
          <w:tcPr>
            <w:tcW w:w="1276" w:type="dxa"/>
            <w:tcBorders>
              <w:top w:val="nil"/>
              <w:left w:val="nil"/>
              <w:bottom w:val="single" w:sz="4" w:space="0" w:color="auto"/>
              <w:right w:val="single" w:sz="4" w:space="0" w:color="auto"/>
            </w:tcBorders>
            <w:shd w:val="clear" w:color="auto" w:fill="auto"/>
            <w:noWrap/>
            <w:vAlign w:val="center"/>
            <w:hideMark/>
          </w:tcPr>
          <w:p w14:paraId="56AF29BD"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18E12D8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119C3CC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A0499FB"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63BBEEF"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22.</w:t>
            </w:r>
          </w:p>
        </w:tc>
        <w:tc>
          <w:tcPr>
            <w:tcW w:w="1417" w:type="dxa"/>
            <w:tcBorders>
              <w:top w:val="nil"/>
              <w:left w:val="nil"/>
              <w:bottom w:val="single" w:sz="4" w:space="0" w:color="auto"/>
              <w:right w:val="single" w:sz="4" w:space="0" w:color="auto"/>
            </w:tcBorders>
            <w:shd w:val="clear" w:color="auto" w:fill="auto"/>
            <w:noWrap/>
            <w:vAlign w:val="bottom"/>
            <w:hideMark/>
          </w:tcPr>
          <w:p w14:paraId="1D18BC34" w14:textId="77777777" w:rsidR="0001187B" w:rsidRDefault="0001187B" w:rsidP="00006586">
            <w:pPr>
              <w:ind w:firstLine="0"/>
            </w:pPr>
            <w:r>
              <w:t>NTSI6309</w:t>
            </w:r>
          </w:p>
        </w:tc>
        <w:tc>
          <w:tcPr>
            <w:tcW w:w="3403" w:type="dxa"/>
            <w:tcBorders>
              <w:top w:val="nil"/>
              <w:left w:val="nil"/>
              <w:bottom w:val="single" w:sz="4" w:space="0" w:color="auto"/>
              <w:right w:val="single" w:sz="4" w:space="0" w:color="auto"/>
            </w:tcBorders>
            <w:shd w:val="clear" w:color="auto" w:fill="auto"/>
            <w:noWrap/>
            <w:vAlign w:val="center"/>
            <w:hideMark/>
          </w:tcPr>
          <w:p w14:paraId="58F8E783"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Sistem Informasi Geografis</w:t>
            </w:r>
          </w:p>
        </w:tc>
        <w:tc>
          <w:tcPr>
            <w:tcW w:w="1276" w:type="dxa"/>
            <w:tcBorders>
              <w:top w:val="nil"/>
              <w:left w:val="nil"/>
              <w:bottom w:val="single" w:sz="4" w:space="0" w:color="auto"/>
              <w:right w:val="single" w:sz="4" w:space="0" w:color="auto"/>
            </w:tcBorders>
            <w:shd w:val="clear" w:color="auto" w:fill="auto"/>
            <w:noWrap/>
            <w:vAlign w:val="center"/>
            <w:hideMark/>
          </w:tcPr>
          <w:p w14:paraId="5FD67783"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41B3BE2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27927E5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0BD8FD5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D9400A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23.</w:t>
            </w:r>
          </w:p>
        </w:tc>
        <w:tc>
          <w:tcPr>
            <w:tcW w:w="1417" w:type="dxa"/>
            <w:tcBorders>
              <w:top w:val="nil"/>
              <w:left w:val="nil"/>
              <w:bottom w:val="single" w:sz="4" w:space="0" w:color="auto"/>
              <w:right w:val="single" w:sz="4" w:space="0" w:color="auto"/>
            </w:tcBorders>
            <w:shd w:val="clear" w:color="auto" w:fill="auto"/>
            <w:noWrap/>
            <w:vAlign w:val="bottom"/>
            <w:hideMark/>
          </w:tcPr>
          <w:p w14:paraId="11E92783" w14:textId="77777777" w:rsidR="0001187B" w:rsidRDefault="0001187B" w:rsidP="00006586">
            <w:pPr>
              <w:ind w:firstLine="0"/>
            </w:pPr>
            <w:r>
              <w:t>NTSI6404</w:t>
            </w:r>
          </w:p>
        </w:tc>
        <w:tc>
          <w:tcPr>
            <w:tcW w:w="3403" w:type="dxa"/>
            <w:tcBorders>
              <w:top w:val="nil"/>
              <w:left w:val="nil"/>
              <w:bottom w:val="single" w:sz="4" w:space="0" w:color="auto"/>
              <w:right w:val="single" w:sz="4" w:space="0" w:color="auto"/>
            </w:tcBorders>
            <w:shd w:val="clear" w:color="auto" w:fill="auto"/>
            <w:noWrap/>
            <w:vAlign w:val="center"/>
            <w:hideMark/>
          </w:tcPr>
          <w:p w14:paraId="389D8C34"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Bangunan Ramah Lingkungan</w:t>
            </w:r>
          </w:p>
        </w:tc>
        <w:tc>
          <w:tcPr>
            <w:tcW w:w="1276" w:type="dxa"/>
            <w:tcBorders>
              <w:top w:val="nil"/>
              <w:left w:val="nil"/>
              <w:bottom w:val="single" w:sz="4" w:space="0" w:color="auto"/>
              <w:right w:val="single" w:sz="4" w:space="0" w:color="auto"/>
            </w:tcBorders>
            <w:shd w:val="clear" w:color="auto" w:fill="auto"/>
            <w:noWrap/>
            <w:vAlign w:val="center"/>
            <w:hideMark/>
          </w:tcPr>
          <w:p w14:paraId="0F1888E6"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3B48A982"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6D9BC4C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17DE1E3C"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E7C57A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24.</w:t>
            </w:r>
          </w:p>
        </w:tc>
        <w:tc>
          <w:tcPr>
            <w:tcW w:w="1417" w:type="dxa"/>
            <w:tcBorders>
              <w:top w:val="nil"/>
              <w:left w:val="nil"/>
              <w:bottom w:val="single" w:sz="4" w:space="0" w:color="auto"/>
              <w:right w:val="single" w:sz="4" w:space="0" w:color="auto"/>
            </w:tcBorders>
            <w:shd w:val="clear" w:color="auto" w:fill="auto"/>
            <w:noWrap/>
            <w:vAlign w:val="bottom"/>
            <w:hideMark/>
          </w:tcPr>
          <w:p w14:paraId="233BD2CD" w14:textId="77777777" w:rsidR="0001187B" w:rsidRDefault="0001187B" w:rsidP="00006586">
            <w:pPr>
              <w:ind w:firstLine="0"/>
            </w:pPr>
            <w:r>
              <w:t>NTSI6611</w:t>
            </w:r>
          </w:p>
        </w:tc>
        <w:tc>
          <w:tcPr>
            <w:tcW w:w="3403" w:type="dxa"/>
            <w:tcBorders>
              <w:top w:val="nil"/>
              <w:left w:val="nil"/>
              <w:bottom w:val="single" w:sz="4" w:space="0" w:color="auto"/>
              <w:right w:val="single" w:sz="4" w:space="0" w:color="auto"/>
            </w:tcBorders>
            <w:shd w:val="clear" w:color="auto" w:fill="auto"/>
            <w:noWrap/>
            <w:vAlign w:val="center"/>
            <w:hideMark/>
          </w:tcPr>
          <w:p w14:paraId="4912C53C"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Riset Operasi</w:t>
            </w:r>
          </w:p>
        </w:tc>
        <w:tc>
          <w:tcPr>
            <w:tcW w:w="1276" w:type="dxa"/>
            <w:tcBorders>
              <w:top w:val="nil"/>
              <w:left w:val="nil"/>
              <w:bottom w:val="single" w:sz="4" w:space="0" w:color="auto"/>
              <w:right w:val="single" w:sz="4" w:space="0" w:color="auto"/>
            </w:tcBorders>
            <w:shd w:val="clear" w:color="auto" w:fill="auto"/>
            <w:noWrap/>
            <w:vAlign w:val="center"/>
            <w:hideMark/>
          </w:tcPr>
          <w:p w14:paraId="70256290"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543315C"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5DC98AC9"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r w:rsidR="0001187B" w:rsidRPr="005802D2" w14:paraId="3533AAFE" w14:textId="77777777" w:rsidTr="00006586">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F3A95C6" w14:textId="77777777" w:rsidR="0001187B" w:rsidRPr="00733CE0" w:rsidRDefault="0001187B" w:rsidP="00006586">
            <w:pPr>
              <w:tabs>
                <w:tab w:val="clear" w:pos="1440"/>
              </w:tabs>
              <w:spacing w:line="240" w:lineRule="auto"/>
              <w:ind w:firstLine="0"/>
              <w:jc w:val="center"/>
              <w:rPr>
                <w:rFonts w:eastAsia="Times New Roman" w:cs="Times New Roman"/>
                <w:szCs w:val="24"/>
                <w:lang w:val="id-ID" w:eastAsia="zh-TW"/>
              </w:rPr>
            </w:pPr>
            <w:r>
              <w:rPr>
                <w:rFonts w:eastAsia="Times New Roman" w:cs="Times New Roman"/>
                <w:szCs w:val="24"/>
                <w:lang w:val="id-ID" w:eastAsia="zh-TW"/>
              </w:rPr>
              <w:t>25.</w:t>
            </w:r>
          </w:p>
        </w:tc>
        <w:tc>
          <w:tcPr>
            <w:tcW w:w="1417" w:type="dxa"/>
            <w:tcBorders>
              <w:top w:val="nil"/>
              <w:left w:val="nil"/>
              <w:bottom w:val="single" w:sz="4" w:space="0" w:color="auto"/>
              <w:right w:val="single" w:sz="4" w:space="0" w:color="auto"/>
            </w:tcBorders>
            <w:shd w:val="clear" w:color="auto" w:fill="auto"/>
            <w:noWrap/>
            <w:vAlign w:val="bottom"/>
            <w:hideMark/>
          </w:tcPr>
          <w:p w14:paraId="4590ACB0" w14:textId="77777777" w:rsidR="0001187B" w:rsidRDefault="0001187B" w:rsidP="00006586">
            <w:pPr>
              <w:ind w:firstLine="0"/>
            </w:pPr>
            <w:r>
              <w:t>NTSI6405</w:t>
            </w:r>
          </w:p>
        </w:tc>
        <w:tc>
          <w:tcPr>
            <w:tcW w:w="3403" w:type="dxa"/>
            <w:tcBorders>
              <w:top w:val="nil"/>
              <w:left w:val="nil"/>
              <w:bottom w:val="single" w:sz="4" w:space="0" w:color="auto"/>
              <w:right w:val="single" w:sz="4" w:space="0" w:color="auto"/>
            </w:tcBorders>
            <w:shd w:val="clear" w:color="auto" w:fill="auto"/>
            <w:noWrap/>
            <w:vAlign w:val="center"/>
            <w:hideMark/>
          </w:tcPr>
          <w:p w14:paraId="5A3DBB05" w14:textId="77777777" w:rsidR="0001187B" w:rsidRPr="005802D2" w:rsidRDefault="0001187B" w:rsidP="00006586">
            <w:pPr>
              <w:tabs>
                <w:tab w:val="clear" w:pos="1440"/>
              </w:tabs>
              <w:spacing w:line="240" w:lineRule="auto"/>
              <w:ind w:firstLine="0"/>
              <w:jc w:val="left"/>
              <w:rPr>
                <w:rFonts w:eastAsia="Times New Roman" w:cs="Times New Roman"/>
                <w:szCs w:val="24"/>
                <w:lang w:eastAsia="zh-TW"/>
              </w:rPr>
            </w:pPr>
            <w:r w:rsidRPr="005802D2">
              <w:rPr>
                <w:rFonts w:eastAsia="Times New Roman" w:cs="Times New Roman"/>
                <w:szCs w:val="24"/>
                <w:lang w:eastAsia="zh-TW"/>
              </w:rPr>
              <w:t>Teknologi Fasad</w:t>
            </w:r>
          </w:p>
        </w:tc>
        <w:tc>
          <w:tcPr>
            <w:tcW w:w="1276" w:type="dxa"/>
            <w:tcBorders>
              <w:top w:val="nil"/>
              <w:left w:val="nil"/>
              <w:bottom w:val="single" w:sz="4" w:space="0" w:color="auto"/>
              <w:right w:val="single" w:sz="4" w:space="0" w:color="auto"/>
            </w:tcBorders>
            <w:shd w:val="clear" w:color="auto" w:fill="auto"/>
            <w:noWrap/>
            <w:vAlign w:val="center"/>
            <w:hideMark/>
          </w:tcPr>
          <w:p w14:paraId="0D3C9BEA"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1320" w:type="dxa"/>
            <w:tcBorders>
              <w:top w:val="nil"/>
              <w:left w:val="nil"/>
              <w:bottom w:val="single" w:sz="4" w:space="0" w:color="auto"/>
              <w:right w:val="single" w:sz="4" w:space="0" w:color="auto"/>
            </w:tcBorders>
            <w:shd w:val="clear" w:color="auto" w:fill="auto"/>
            <w:noWrap/>
            <w:vAlign w:val="center"/>
            <w:hideMark/>
          </w:tcPr>
          <w:p w14:paraId="69362577"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2</w:t>
            </w:r>
          </w:p>
        </w:tc>
        <w:tc>
          <w:tcPr>
            <w:tcW w:w="960" w:type="dxa"/>
            <w:tcBorders>
              <w:top w:val="nil"/>
              <w:left w:val="nil"/>
              <w:bottom w:val="single" w:sz="4" w:space="0" w:color="auto"/>
              <w:right w:val="single" w:sz="4" w:space="0" w:color="auto"/>
            </w:tcBorders>
            <w:shd w:val="clear" w:color="auto" w:fill="auto"/>
            <w:noWrap/>
            <w:vAlign w:val="center"/>
            <w:hideMark/>
          </w:tcPr>
          <w:p w14:paraId="5D482EAE" w14:textId="77777777" w:rsidR="0001187B" w:rsidRPr="005802D2" w:rsidRDefault="0001187B" w:rsidP="00006586">
            <w:pPr>
              <w:tabs>
                <w:tab w:val="clear" w:pos="1440"/>
              </w:tabs>
              <w:spacing w:line="240" w:lineRule="auto"/>
              <w:ind w:firstLine="0"/>
              <w:jc w:val="center"/>
              <w:rPr>
                <w:rFonts w:eastAsia="Times New Roman" w:cs="Times New Roman"/>
                <w:szCs w:val="24"/>
                <w:lang w:eastAsia="zh-TW"/>
              </w:rPr>
            </w:pPr>
            <w:r w:rsidRPr="005802D2">
              <w:rPr>
                <w:rFonts w:eastAsia="Times New Roman" w:cs="Times New Roman"/>
                <w:szCs w:val="24"/>
                <w:lang w:eastAsia="zh-TW"/>
              </w:rPr>
              <w:t>P</w:t>
            </w:r>
          </w:p>
        </w:tc>
      </w:tr>
    </w:tbl>
    <w:p w14:paraId="1A33ADB0" w14:textId="77777777" w:rsidR="0001187B" w:rsidRDefault="0001187B" w:rsidP="0001187B">
      <w:pPr>
        <w:ind w:firstLine="0"/>
        <w:rPr>
          <w:rFonts w:cs="Times New Roman"/>
          <w:szCs w:val="24"/>
          <w:lang w:val="id-ID"/>
        </w:rPr>
      </w:pPr>
    </w:p>
    <w:p w14:paraId="4B9B037E" w14:textId="77777777" w:rsidR="0001187B" w:rsidRDefault="0001187B" w:rsidP="0001187B">
      <w:pPr>
        <w:rPr>
          <w:rFonts w:cs="Times New Roman"/>
          <w:szCs w:val="24"/>
          <w:lang w:val="id-ID"/>
        </w:rPr>
      </w:pPr>
    </w:p>
    <w:p w14:paraId="14E1C85A" w14:textId="77777777" w:rsidR="0001187B" w:rsidRPr="0001187B" w:rsidRDefault="0001187B" w:rsidP="0001187B">
      <w:pPr>
        <w:sectPr w:rsidR="0001187B" w:rsidRPr="0001187B" w:rsidSect="00AE5FFB">
          <w:footerReference w:type="default" r:id="rId28"/>
          <w:pgSz w:w="11906" w:h="16838" w:code="9"/>
          <w:pgMar w:top="1134" w:right="1134" w:bottom="1134" w:left="1418" w:header="709" w:footer="698" w:gutter="0"/>
          <w:cols w:space="720"/>
          <w:docGrid w:linePitch="360"/>
        </w:sectPr>
      </w:pPr>
    </w:p>
    <w:p w14:paraId="34CFD46D" w14:textId="77777777" w:rsidR="002215E6" w:rsidRPr="002215E6" w:rsidRDefault="003C7574" w:rsidP="002215E6">
      <w:pPr>
        <w:pStyle w:val="Heading2"/>
        <w:spacing w:before="0" w:after="0" w:line="360" w:lineRule="auto"/>
        <w:ind w:left="360" w:hanging="360"/>
        <w:rPr>
          <w:rFonts w:cs="Times New Roman"/>
          <w:szCs w:val="24"/>
          <w:lang w:val="id-ID"/>
        </w:rPr>
      </w:pPr>
      <w:bookmarkStart w:id="67" w:name="_Toc520100624"/>
      <w:r w:rsidRPr="004C70F3">
        <w:rPr>
          <w:rFonts w:cs="Times New Roman"/>
          <w:szCs w:val="24"/>
        </w:rPr>
        <w:lastRenderedPageBreak/>
        <w:t xml:space="preserve">Deskripsi </w:t>
      </w:r>
      <w:r w:rsidR="002215E6">
        <w:rPr>
          <w:rFonts w:cs="Times New Roman"/>
          <w:szCs w:val="24"/>
          <w:lang w:val="id-ID"/>
        </w:rPr>
        <w:t>Matakuliah</w:t>
      </w:r>
      <w:bookmarkEnd w:id="67"/>
    </w:p>
    <w:p w14:paraId="24152820" w14:textId="77777777" w:rsidR="002215E6" w:rsidRDefault="002215E6" w:rsidP="00C81E15">
      <w:pPr>
        <w:pStyle w:val="Heading3"/>
        <w:numPr>
          <w:ilvl w:val="0"/>
          <w:numId w:val="156"/>
        </w:numPr>
        <w:spacing w:after="240"/>
        <w:ind w:left="426" w:hanging="426"/>
        <w:rPr>
          <w:lang w:val="id-ID"/>
        </w:rPr>
      </w:pPr>
      <w:bookmarkStart w:id="68" w:name="_Toc519084471"/>
      <w:bookmarkStart w:id="69" w:name="_Toc520100625"/>
      <w:r w:rsidRPr="00CD4246">
        <w:t>Mekanika</w:t>
      </w:r>
      <w:r w:rsidRPr="00CD4246">
        <w:rPr>
          <w:lang w:val="id-ID"/>
        </w:rPr>
        <w:t xml:space="preserve"> Statis Tentu</w:t>
      </w:r>
      <w:bookmarkEnd w:id="68"/>
      <w:bookmarkEnd w:id="69"/>
    </w:p>
    <w:tbl>
      <w:tblPr>
        <w:tblStyle w:val="TableGrid23"/>
        <w:tblW w:w="5000" w:type="pct"/>
        <w:tblLook w:val="04A0" w:firstRow="1" w:lastRow="0" w:firstColumn="1" w:lastColumn="0" w:noHBand="0" w:noVBand="1"/>
      </w:tblPr>
      <w:tblGrid>
        <w:gridCol w:w="4441"/>
        <w:gridCol w:w="306"/>
        <w:gridCol w:w="4597"/>
      </w:tblGrid>
      <w:tr w:rsidR="002215E6" w:rsidRPr="00BE1694" w14:paraId="567B2A5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AB114E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BA2B6DC" w14:textId="77777777" w:rsidTr="00006586">
        <w:trPr>
          <w:trHeight w:val="20"/>
        </w:trPr>
        <w:tc>
          <w:tcPr>
            <w:tcW w:w="2376" w:type="pct"/>
            <w:tcBorders>
              <w:top w:val="nil"/>
              <w:left w:val="single" w:sz="4" w:space="0" w:color="auto"/>
              <w:bottom w:val="nil"/>
              <w:right w:val="nil"/>
            </w:tcBorders>
            <w:hideMark/>
          </w:tcPr>
          <w:p w14:paraId="4E136E2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A7654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8915CD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Mekanika Statis Tentu</w:t>
            </w:r>
          </w:p>
        </w:tc>
      </w:tr>
      <w:tr w:rsidR="002215E6" w:rsidRPr="00BE1694" w14:paraId="445F33D9" w14:textId="77777777" w:rsidTr="00006586">
        <w:trPr>
          <w:trHeight w:val="20"/>
        </w:trPr>
        <w:tc>
          <w:tcPr>
            <w:tcW w:w="2376" w:type="pct"/>
            <w:tcBorders>
              <w:top w:val="nil"/>
              <w:left w:val="single" w:sz="4" w:space="0" w:color="auto"/>
              <w:bottom w:val="nil"/>
              <w:right w:val="nil"/>
            </w:tcBorders>
            <w:hideMark/>
          </w:tcPr>
          <w:p w14:paraId="3C4DF6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5EB12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62D5693" w14:textId="77777777" w:rsidR="002215E6" w:rsidRPr="0077238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NTSI6201</w:t>
            </w:r>
          </w:p>
        </w:tc>
      </w:tr>
      <w:tr w:rsidR="002215E6" w:rsidRPr="00BE1694" w14:paraId="33AEBD32" w14:textId="77777777" w:rsidTr="00006586">
        <w:trPr>
          <w:trHeight w:val="20"/>
        </w:trPr>
        <w:tc>
          <w:tcPr>
            <w:tcW w:w="2376" w:type="pct"/>
            <w:tcBorders>
              <w:top w:val="nil"/>
              <w:left w:val="single" w:sz="4" w:space="0" w:color="auto"/>
              <w:bottom w:val="nil"/>
              <w:right w:val="nil"/>
            </w:tcBorders>
            <w:hideMark/>
          </w:tcPr>
          <w:p w14:paraId="1354DBC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9805A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C1243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50B1EEAA" w14:textId="77777777" w:rsidTr="00006586">
        <w:trPr>
          <w:trHeight w:val="20"/>
        </w:trPr>
        <w:tc>
          <w:tcPr>
            <w:tcW w:w="2376" w:type="pct"/>
            <w:tcBorders>
              <w:top w:val="nil"/>
              <w:left w:val="single" w:sz="4" w:space="0" w:color="auto"/>
              <w:bottom w:val="nil"/>
              <w:right w:val="nil"/>
            </w:tcBorders>
            <w:hideMark/>
          </w:tcPr>
          <w:p w14:paraId="519CF7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DCC659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56221A7"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0CA1B68" w14:textId="77777777" w:rsidTr="00006586">
        <w:trPr>
          <w:trHeight w:val="20"/>
        </w:trPr>
        <w:tc>
          <w:tcPr>
            <w:tcW w:w="2376" w:type="pct"/>
            <w:tcBorders>
              <w:top w:val="nil"/>
              <w:left w:val="single" w:sz="4" w:space="0" w:color="auto"/>
              <w:bottom w:val="nil"/>
              <w:right w:val="nil"/>
            </w:tcBorders>
            <w:hideMark/>
          </w:tcPr>
          <w:p w14:paraId="551DD84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4FF2AE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C1DDD92"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dan Bahan Bangunan</w:t>
            </w:r>
          </w:p>
        </w:tc>
      </w:tr>
      <w:tr w:rsidR="002215E6" w:rsidRPr="00BE1694" w14:paraId="2B37B04C" w14:textId="77777777" w:rsidTr="00006586">
        <w:trPr>
          <w:trHeight w:val="20"/>
        </w:trPr>
        <w:tc>
          <w:tcPr>
            <w:tcW w:w="2376" w:type="pct"/>
            <w:tcBorders>
              <w:top w:val="nil"/>
              <w:left w:val="single" w:sz="4" w:space="0" w:color="auto"/>
              <w:bottom w:val="nil"/>
              <w:right w:val="nil"/>
            </w:tcBorders>
            <w:hideMark/>
          </w:tcPr>
          <w:p w14:paraId="048A37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458E77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57AE08F" w14:textId="77777777" w:rsidR="002215E6" w:rsidRDefault="002215E6" w:rsidP="00006586">
            <w:pPr>
              <w:tabs>
                <w:tab w:val="clear" w:pos="1440"/>
              </w:tabs>
              <w:ind w:firstLine="0"/>
              <w:jc w:val="left"/>
              <w:rPr>
                <w:rFonts w:eastAsia="Calibri" w:cs="Times New Roman"/>
                <w:szCs w:val="24"/>
              </w:rPr>
            </w:pPr>
          </w:p>
          <w:p w14:paraId="56057A7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783C7D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2732CA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E9C6D8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597965F"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370849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4DAA6D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2229C8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81E3E6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33FD68F"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Pr>
                <w:rFonts w:eastAsia="Calibri" w:cs="Times New Roman"/>
                <w:szCs w:val="24"/>
              </w:rPr>
              <w:t>Menjelaskan</w:t>
            </w:r>
            <w:r w:rsidRPr="00C725EA">
              <w:rPr>
                <w:rFonts w:eastAsia="Calibri" w:cs="Times New Roman"/>
                <w:szCs w:val="24"/>
              </w:rPr>
              <w:t xml:space="preserve"> kesetimbangan gaya dan mampu menerapkan untuk perhitungan reaksi tumpuan pada struktur statis tertentu.</w:t>
            </w:r>
          </w:p>
          <w:p w14:paraId="531702DB"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Menghitung dan menggambar diagram gaya-gaya dalam (SFD, BMD, NFD, dan TMD) pada struktur statis tertentu baik 2D maupun 3D, meliputi balok di atas dua tumpuan; kantilever; balok gerber; pelengkung tiga sendi.</w:t>
            </w:r>
          </w:p>
          <w:p w14:paraId="34D57116"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garis pengaruh pada struktur statis tertentu.</w:t>
            </w:r>
          </w:p>
          <w:p w14:paraId="7B60378C" w14:textId="77777777" w:rsidR="002215E6" w:rsidRPr="00C725EA"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gaya batang pada rangka batang statis tertentu.</w:t>
            </w:r>
          </w:p>
          <w:p w14:paraId="353FFEE7" w14:textId="77777777" w:rsidR="002215E6" w:rsidRDefault="002215E6" w:rsidP="00C81E15">
            <w:pPr>
              <w:pStyle w:val="ListParagraph"/>
              <w:numPr>
                <w:ilvl w:val="0"/>
                <w:numId w:val="91"/>
              </w:numPr>
              <w:tabs>
                <w:tab w:val="clear" w:pos="1440"/>
              </w:tabs>
              <w:spacing w:line="240" w:lineRule="auto"/>
              <w:ind w:left="313" w:hanging="284"/>
              <w:jc w:val="left"/>
              <w:rPr>
                <w:rFonts w:eastAsia="Calibri" w:cs="Times New Roman"/>
                <w:szCs w:val="24"/>
              </w:rPr>
            </w:pPr>
            <w:r w:rsidRPr="00C725EA">
              <w:rPr>
                <w:rFonts w:eastAsia="Calibri" w:cs="Times New Roman"/>
                <w:szCs w:val="24"/>
              </w:rPr>
              <w:t>Menentukan garis pengaruh pada rangka batang statis tertentu.</w:t>
            </w:r>
          </w:p>
          <w:p w14:paraId="7322C64C" w14:textId="77777777" w:rsidR="002215E6" w:rsidRPr="007C6DF5" w:rsidRDefault="002215E6" w:rsidP="00006586"/>
        </w:tc>
      </w:tr>
      <w:tr w:rsidR="002215E6" w:rsidRPr="00BE1694" w14:paraId="30FC378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B4CEB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615C386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56EA3025" w14:textId="704E0E2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 xml:space="preserve">Kesetimbangan Gaya: pengertian kesetimbangan; pembebanan pada struktur; </w:t>
            </w:r>
            <w:r>
              <w:rPr>
                <w:rFonts w:eastAsia="Calibri" w:cs="Times New Roman"/>
                <w:szCs w:val="24"/>
              </w:rPr>
              <w:t>sistem</w:t>
            </w:r>
            <w:r w:rsidRPr="00C725EA">
              <w:rPr>
                <w:rFonts w:eastAsia="Calibri" w:cs="Times New Roman"/>
                <w:szCs w:val="24"/>
              </w:rPr>
              <w:t xml:space="preserve"> tumpuan pada struktur; momen dan kopel; menyusun dan menguraikan gaya; pengertian struktur statis tertentu vs struktur statis tak tentu; reaksi tumpuan.</w:t>
            </w:r>
          </w:p>
          <w:p w14:paraId="7145E4F0"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Gaya-gaya dalam: pengertian gaya dalam; macam-macam gaya dalam; menghitung gaya dalam pada struktur statis tertentu (2D dan 3D); menggambar gaya dalam (SFD, BMD, NFD, dan TMD) (2D dan 3D) pada balok statis tertentu.</w:t>
            </w:r>
          </w:p>
          <w:p w14:paraId="216CC1CD"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Garis pengaruh pada balok statis tertentu: pengertian garis pengaruh pada balok; menentukan garis pengaruh pada balok.</w:t>
            </w:r>
          </w:p>
          <w:p w14:paraId="64539DA0" w14:textId="77777777" w:rsidR="002215E6" w:rsidRPr="00C725EA"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Rangka batang statis tertentu: pengertian rangka batang; menentukan gaya dalam pada rangka batang.</w:t>
            </w:r>
          </w:p>
          <w:p w14:paraId="76D30041" w14:textId="77777777" w:rsidR="002215E6" w:rsidRDefault="002215E6" w:rsidP="00C81E15">
            <w:pPr>
              <w:pStyle w:val="ListParagraph"/>
              <w:numPr>
                <w:ilvl w:val="0"/>
                <w:numId w:val="91"/>
              </w:numPr>
              <w:tabs>
                <w:tab w:val="clear" w:pos="1440"/>
              </w:tabs>
              <w:ind w:left="313" w:hanging="284"/>
              <w:jc w:val="left"/>
              <w:rPr>
                <w:rFonts w:eastAsia="Calibri" w:cs="Times New Roman"/>
                <w:szCs w:val="24"/>
              </w:rPr>
            </w:pPr>
            <w:r w:rsidRPr="00C725EA">
              <w:rPr>
                <w:rFonts w:eastAsia="Calibri" w:cs="Times New Roman"/>
                <w:szCs w:val="24"/>
              </w:rPr>
              <w:t>Garis pengaruh pada rangka batang statis tertentu: pengertian garis pengaruh pada rangka batang statis tertentu; menentukan garis pengaruh.</w:t>
            </w:r>
          </w:p>
          <w:p w14:paraId="17BDA47E" w14:textId="77777777" w:rsidR="002215E6" w:rsidRPr="007C6DF5" w:rsidRDefault="002215E6" w:rsidP="00006586"/>
        </w:tc>
      </w:tr>
      <w:tr w:rsidR="002215E6" w:rsidRPr="00BE1694" w14:paraId="5BF4BE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9EBF3C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C5C08D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72B52CF"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Wiryomartono, S. 1976. Mekanika Teknik bagian I Konstruksi Statis Tertentu. Yogyakarta: Penerbit UGM.</w:t>
            </w:r>
          </w:p>
          <w:p w14:paraId="3414AC7C"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Soemono. 1978. Statika I. Bandung: ITB.</w:t>
            </w:r>
          </w:p>
          <w:p w14:paraId="1829F05C"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Frick, H. 1979. Mekanika Teknik I. Yogyakarta: Kanisius.</w:t>
            </w:r>
          </w:p>
          <w:p w14:paraId="1BF6AEB3"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lastRenderedPageBreak/>
              <w:t>Wiryomartono, S. 1976. Mekanika Teknik bagian II Konstruksi Statis Tertentu. Yogyakarta: Penerbit UGM.</w:t>
            </w:r>
          </w:p>
          <w:p w14:paraId="6198C21F" w14:textId="77777777" w:rsidR="002215E6" w:rsidRPr="00371203" w:rsidRDefault="002215E6" w:rsidP="00E176D7">
            <w:pPr>
              <w:pStyle w:val="ListParagraph"/>
              <w:numPr>
                <w:ilvl w:val="0"/>
                <w:numId w:val="55"/>
              </w:numPr>
              <w:tabs>
                <w:tab w:val="clear" w:pos="1440"/>
              </w:tabs>
              <w:ind w:left="314" w:hanging="284"/>
              <w:jc w:val="left"/>
              <w:rPr>
                <w:rFonts w:eastAsia="Calibri" w:cs="Times New Roman"/>
                <w:szCs w:val="24"/>
              </w:rPr>
            </w:pPr>
            <w:r w:rsidRPr="00371203">
              <w:rPr>
                <w:rFonts w:eastAsia="Calibri" w:cs="Times New Roman"/>
                <w:szCs w:val="24"/>
              </w:rPr>
              <w:t>Wiryomartono, S. 1976. Mekanika Teknik bagian III Konstruksi Statis Tertentu. Yogyakarta: Penerbit UGM.</w:t>
            </w:r>
          </w:p>
        </w:tc>
      </w:tr>
    </w:tbl>
    <w:p w14:paraId="31CBD0F6" w14:textId="77777777" w:rsidR="002215E6" w:rsidRDefault="002215E6" w:rsidP="002215E6">
      <w:pPr>
        <w:ind w:firstLine="0"/>
        <w:rPr>
          <w:lang w:val="id-ID"/>
        </w:rPr>
        <w:sectPr w:rsidR="002215E6" w:rsidSect="00AE5FFB">
          <w:pgSz w:w="11906" w:h="16838" w:code="9"/>
          <w:pgMar w:top="1134" w:right="1134" w:bottom="1134" w:left="1418" w:header="709" w:footer="691" w:gutter="0"/>
          <w:cols w:space="720"/>
          <w:docGrid w:linePitch="360"/>
        </w:sectPr>
      </w:pPr>
    </w:p>
    <w:p w14:paraId="1EF260AD" w14:textId="5C45F1F6" w:rsidR="002215E6" w:rsidRPr="00BD7974" w:rsidRDefault="002215E6" w:rsidP="00C81E15">
      <w:pPr>
        <w:pStyle w:val="Heading3"/>
        <w:numPr>
          <w:ilvl w:val="0"/>
          <w:numId w:val="155"/>
        </w:numPr>
        <w:spacing w:after="240"/>
        <w:ind w:left="357" w:hanging="357"/>
        <w:rPr>
          <w:lang w:val="id-ID"/>
        </w:rPr>
      </w:pPr>
      <w:bookmarkStart w:id="70" w:name="_Toc519084472"/>
      <w:bookmarkStart w:id="71" w:name="_Toc520100626"/>
      <w:r>
        <w:rPr>
          <w:lang w:val="id-ID"/>
        </w:rPr>
        <w:lastRenderedPageBreak/>
        <w:t>Mekanika Bahan</w:t>
      </w:r>
      <w:bookmarkEnd w:id="70"/>
      <w:bookmarkEnd w:id="71"/>
    </w:p>
    <w:tbl>
      <w:tblPr>
        <w:tblStyle w:val="TableGrid311"/>
        <w:tblW w:w="5000" w:type="pct"/>
        <w:jc w:val="center"/>
        <w:tblLook w:val="04A0" w:firstRow="1" w:lastRow="0" w:firstColumn="1" w:lastColumn="0" w:noHBand="0" w:noVBand="1"/>
      </w:tblPr>
      <w:tblGrid>
        <w:gridCol w:w="4441"/>
        <w:gridCol w:w="306"/>
        <w:gridCol w:w="4597"/>
      </w:tblGrid>
      <w:tr w:rsidR="00BD7974" w14:paraId="68D7D9BD" w14:textId="77777777" w:rsidTr="00BD7974">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0B12BC8B" w14:textId="77777777" w:rsidR="00BD7974" w:rsidRDefault="00BD7974">
            <w:pPr>
              <w:tabs>
                <w:tab w:val="left" w:pos="720"/>
              </w:tabs>
              <w:ind w:firstLine="0"/>
              <w:jc w:val="left"/>
              <w:rPr>
                <w:rFonts w:eastAsia="Calibri" w:cs="Times New Roman"/>
                <w:szCs w:val="24"/>
              </w:rPr>
            </w:pPr>
            <w:r>
              <w:rPr>
                <w:rFonts w:eastAsia="Calibri" w:cs="Times New Roman"/>
                <w:szCs w:val="24"/>
              </w:rPr>
              <w:t>Identitas Matakuliah</w:t>
            </w:r>
          </w:p>
        </w:tc>
      </w:tr>
      <w:tr w:rsidR="00BD7974" w14:paraId="60D25365" w14:textId="77777777" w:rsidTr="00BD7974">
        <w:trPr>
          <w:trHeight w:val="20"/>
          <w:jc w:val="center"/>
        </w:trPr>
        <w:tc>
          <w:tcPr>
            <w:tcW w:w="2376" w:type="pct"/>
            <w:tcBorders>
              <w:top w:val="nil"/>
              <w:left w:val="single" w:sz="4" w:space="0" w:color="auto"/>
              <w:bottom w:val="nil"/>
              <w:right w:val="nil"/>
            </w:tcBorders>
            <w:hideMark/>
          </w:tcPr>
          <w:p w14:paraId="3BC91F2C" w14:textId="77777777" w:rsidR="00BD7974" w:rsidRDefault="00BD7974">
            <w:pPr>
              <w:tabs>
                <w:tab w:val="left" w:pos="720"/>
              </w:tabs>
              <w:ind w:firstLine="0"/>
              <w:jc w:val="left"/>
              <w:rPr>
                <w:rFonts w:eastAsia="Calibri" w:cs="Times New Roman"/>
                <w:szCs w:val="24"/>
              </w:rPr>
            </w:pPr>
            <w:r>
              <w:rPr>
                <w:rFonts w:eastAsia="Calibri" w:cs="Times New Roman"/>
                <w:szCs w:val="24"/>
              </w:rPr>
              <w:t>Nama Matakuliah</w:t>
            </w:r>
          </w:p>
        </w:tc>
        <w:tc>
          <w:tcPr>
            <w:tcW w:w="164" w:type="pct"/>
            <w:tcBorders>
              <w:top w:val="nil"/>
              <w:left w:val="nil"/>
              <w:bottom w:val="nil"/>
              <w:right w:val="nil"/>
            </w:tcBorders>
            <w:hideMark/>
          </w:tcPr>
          <w:p w14:paraId="2DBDA9F6"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602E0713" w14:textId="77777777" w:rsidR="00BD7974" w:rsidRDefault="00BD7974">
            <w:pPr>
              <w:tabs>
                <w:tab w:val="left" w:pos="720"/>
              </w:tabs>
              <w:ind w:firstLine="0"/>
              <w:jc w:val="left"/>
              <w:rPr>
                <w:rFonts w:eastAsia="Calibri" w:cs="Times New Roman"/>
                <w:szCs w:val="24"/>
              </w:rPr>
            </w:pPr>
            <w:r>
              <w:rPr>
                <w:rFonts w:eastAsia="Calibri" w:cs="Times New Roman"/>
                <w:szCs w:val="24"/>
              </w:rPr>
              <w:t>Mekanika Bahan</w:t>
            </w:r>
          </w:p>
        </w:tc>
      </w:tr>
      <w:tr w:rsidR="00BD7974" w14:paraId="25290A33" w14:textId="77777777" w:rsidTr="00BD7974">
        <w:trPr>
          <w:trHeight w:val="20"/>
          <w:jc w:val="center"/>
        </w:trPr>
        <w:tc>
          <w:tcPr>
            <w:tcW w:w="2376" w:type="pct"/>
            <w:tcBorders>
              <w:top w:val="nil"/>
              <w:left w:val="single" w:sz="4" w:space="0" w:color="auto"/>
              <w:bottom w:val="nil"/>
              <w:right w:val="nil"/>
            </w:tcBorders>
            <w:hideMark/>
          </w:tcPr>
          <w:p w14:paraId="7FD62E51" w14:textId="77777777" w:rsidR="00BD7974" w:rsidRDefault="00BD7974">
            <w:pPr>
              <w:tabs>
                <w:tab w:val="left" w:pos="720"/>
              </w:tabs>
              <w:ind w:firstLine="0"/>
              <w:jc w:val="left"/>
              <w:rPr>
                <w:rFonts w:eastAsia="Calibri" w:cs="Times New Roman"/>
                <w:szCs w:val="24"/>
              </w:rPr>
            </w:pPr>
            <w:r>
              <w:rPr>
                <w:rFonts w:eastAsia="Calibri" w:cs="Times New Roman"/>
                <w:szCs w:val="24"/>
              </w:rPr>
              <w:t>Sandi Matakuliah</w:t>
            </w:r>
          </w:p>
        </w:tc>
        <w:tc>
          <w:tcPr>
            <w:tcW w:w="164" w:type="pct"/>
            <w:tcBorders>
              <w:top w:val="nil"/>
              <w:left w:val="nil"/>
              <w:bottom w:val="nil"/>
              <w:right w:val="nil"/>
            </w:tcBorders>
            <w:hideMark/>
          </w:tcPr>
          <w:p w14:paraId="56BBD774"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7F456B0F" w14:textId="77777777" w:rsidR="00BD7974" w:rsidRDefault="00BD7974">
            <w:pPr>
              <w:tabs>
                <w:tab w:val="left" w:pos="720"/>
              </w:tabs>
              <w:ind w:firstLine="0"/>
              <w:jc w:val="left"/>
              <w:rPr>
                <w:rFonts w:eastAsia="Calibri" w:cs="Times New Roman"/>
                <w:szCs w:val="24"/>
                <w:lang w:val="id-ID"/>
              </w:rPr>
            </w:pPr>
            <w:r>
              <w:rPr>
                <w:rFonts w:eastAsia="Calibri" w:cs="Times New Roman"/>
                <w:szCs w:val="24"/>
                <w:lang w:val="id-ID"/>
              </w:rPr>
              <w:t>NTSI6202</w:t>
            </w:r>
          </w:p>
        </w:tc>
      </w:tr>
      <w:tr w:rsidR="00BD7974" w14:paraId="47AE7AB5" w14:textId="77777777" w:rsidTr="00BD7974">
        <w:trPr>
          <w:trHeight w:val="20"/>
          <w:jc w:val="center"/>
        </w:trPr>
        <w:tc>
          <w:tcPr>
            <w:tcW w:w="2376" w:type="pct"/>
            <w:tcBorders>
              <w:top w:val="nil"/>
              <w:left w:val="single" w:sz="4" w:space="0" w:color="auto"/>
              <w:bottom w:val="nil"/>
              <w:right w:val="nil"/>
            </w:tcBorders>
            <w:hideMark/>
          </w:tcPr>
          <w:p w14:paraId="327901CC" w14:textId="77777777" w:rsidR="00BD7974" w:rsidRDefault="00BD7974">
            <w:pPr>
              <w:tabs>
                <w:tab w:val="left" w:pos="72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746BC95"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1FBD994A" w14:textId="77777777" w:rsidR="00BD7974" w:rsidRDefault="00BD7974">
            <w:pPr>
              <w:tabs>
                <w:tab w:val="left" w:pos="720"/>
              </w:tabs>
              <w:ind w:firstLine="0"/>
              <w:jc w:val="left"/>
              <w:rPr>
                <w:rFonts w:eastAsia="Calibri" w:cs="Times New Roman"/>
                <w:szCs w:val="24"/>
                <w:lang w:val="id-ID"/>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Pr>
                <w:rFonts w:eastAsia="Calibri" w:cs="Times New Roman"/>
                <w:szCs w:val="24"/>
                <w:lang w:val="id-ID"/>
              </w:rPr>
              <w:t>js</w:t>
            </w:r>
          </w:p>
        </w:tc>
      </w:tr>
      <w:tr w:rsidR="00BD7974" w14:paraId="7AE13E7D" w14:textId="77777777" w:rsidTr="00BD7974">
        <w:trPr>
          <w:trHeight w:val="20"/>
          <w:jc w:val="center"/>
        </w:trPr>
        <w:tc>
          <w:tcPr>
            <w:tcW w:w="2376" w:type="pct"/>
            <w:tcBorders>
              <w:top w:val="nil"/>
              <w:left w:val="single" w:sz="4" w:space="0" w:color="auto"/>
              <w:bottom w:val="nil"/>
              <w:right w:val="nil"/>
            </w:tcBorders>
            <w:hideMark/>
          </w:tcPr>
          <w:p w14:paraId="0BA64EE5" w14:textId="77777777" w:rsidR="00BD7974" w:rsidRDefault="00BD7974">
            <w:pPr>
              <w:tabs>
                <w:tab w:val="left" w:pos="720"/>
              </w:tabs>
              <w:ind w:firstLine="0"/>
              <w:jc w:val="left"/>
              <w:rPr>
                <w:rFonts w:eastAsia="Calibri" w:cs="Times New Roman"/>
                <w:szCs w:val="24"/>
              </w:rPr>
            </w:pPr>
            <w:r>
              <w:rPr>
                <w:rFonts w:eastAsia="Calibri" w:cs="Times New Roman"/>
                <w:szCs w:val="24"/>
              </w:rPr>
              <w:t>Matakuliah Prasyarat</w:t>
            </w:r>
          </w:p>
        </w:tc>
        <w:tc>
          <w:tcPr>
            <w:tcW w:w="164" w:type="pct"/>
            <w:tcBorders>
              <w:top w:val="nil"/>
              <w:left w:val="nil"/>
              <w:bottom w:val="nil"/>
              <w:right w:val="nil"/>
            </w:tcBorders>
            <w:hideMark/>
          </w:tcPr>
          <w:p w14:paraId="062D5234"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13B75269" w14:textId="77777777" w:rsidR="00BD7974" w:rsidRDefault="00BD7974">
            <w:pPr>
              <w:tabs>
                <w:tab w:val="left" w:pos="720"/>
              </w:tabs>
              <w:ind w:firstLine="0"/>
              <w:jc w:val="left"/>
              <w:rPr>
                <w:rFonts w:eastAsia="Calibri" w:cs="Times New Roman"/>
                <w:szCs w:val="24"/>
                <w:lang w:val="id-ID"/>
              </w:rPr>
            </w:pPr>
            <w:r>
              <w:rPr>
                <w:rFonts w:eastAsia="Calibri" w:cs="Times New Roman"/>
                <w:szCs w:val="24"/>
                <w:lang w:val="id-ID"/>
              </w:rPr>
              <w:t>-</w:t>
            </w:r>
          </w:p>
        </w:tc>
      </w:tr>
      <w:tr w:rsidR="00BD7974" w14:paraId="18E06B62" w14:textId="77777777" w:rsidTr="00BD7974">
        <w:trPr>
          <w:trHeight w:val="20"/>
          <w:jc w:val="center"/>
        </w:trPr>
        <w:tc>
          <w:tcPr>
            <w:tcW w:w="2376" w:type="pct"/>
            <w:tcBorders>
              <w:top w:val="nil"/>
              <w:left w:val="single" w:sz="4" w:space="0" w:color="auto"/>
              <w:bottom w:val="nil"/>
              <w:right w:val="nil"/>
            </w:tcBorders>
            <w:hideMark/>
          </w:tcPr>
          <w:p w14:paraId="2E273207" w14:textId="77777777" w:rsidR="00BD7974" w:rsidRDefault="00BD7974">
            <w:pPr>
              <w:tabs>
                <w:tab w:val="left" w:pos="720"/>
              </w:tabs>
              <w:ind w:firstLine="0"/>
              <w:jc w:val="left"/>
              <w:rPr>
                <w:rFonts w:eastAsia="Calibri" w:cs="Times New Roman"/>
                <w:szCs w:val="24"/>
              </w:rPr>
            </w:pPr>
            <w:r>
              <w:rPr>
                <w:rFonts w:eastAsia="Calibri" w:cs="Times New Roman"/>
                <w:szCs w:val="24"/>
              </w:rPr>
              <w:t>Kelompok Bidang Keahlian (KBK)</w:t>
            </w:r>
          </w:p>
        </w:tc>
        <w:tc>
          <w:tcPr>
            <w:tcW w:w="164" w:type="pct"/>
            <w:tcBorders>
              <w:top w:val="nil"/>
              <w:left w:val="nil"/>
              <w:bottom w:val="nil"/>
              <w:right w:val="nil"/>
            </w:tcBorders>
            <w:hideMark/>
          </w:tcPr>
          <w:p w14:paraId="30B710AF"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hideMark/>
          </w:tcPr>
          <w:p w14:paraId="7A07D0C1" w14:textId="77777777" w:rsidR="00BD7974" w:rsidRDefault="00BD7974">
            <w:pPr>
              <w:tabs>
                <w:tab w:val="left" w:pos="720"/>
              </w:tabs>
              <w:ind w:firstLine="0"/>
              <w:jc w:val="left"/>
              <w:rPr>
                <w:rFonts w:eastAsia="Calibri" w:cs="Times New Roman"/>
                <w:szCs w:val="24"/>
              </w:rPr>
            </w:pPr>
            <w:r>
              <w:rPr>
                <w:rFonts w:eastAsia="Calibri" w:cs="Times New Roman"/>
                <w:szCs w:val="24"/>
                <w:lang w:val="id-ID"/>
              </w:rPr>
              <w:t>Struktur dan Bahan Bangunan</w:t>
            </w:r>
          </w:p>
        </w:tc>
      </w:tr>
      <w:tr w:rsidR="00BD7974" w14:paraId="6CE24EA7" w14:textId="77777777" w:rsidTr="00BD7974">
        <w:trPr>
          <w:trHeight w:val="20"/>
          <w:jc w:val="center"/>
        </w:trPr>
        <w:tc>
          <w:tcPr>
            <w:tcW w:w="2376" w:type="pct"/>
            <w:tcBorders>
              <w:top w:val="nil"/>
              <w:left w:val="single" w:sz="4" w:space="0" w:color="auto"/>
              <w:bottom w:val="nil"/>
              <w:right w:val="nil"/>
            </w:tcBorders>
            <w:hideMark/>
          </w:tcPr>
          <w:p w14:paraId="74845E66" w14:textId="77777777" w:rsidR="00BD7974" w:rsidRDefault="00BD7974">
            <w:pPr>
              <w:tabs>
                <w:tab w:val="left" w:pos="720"/>
              </w:tabs>
              <w:ind w:firstLine="0"/>
              <w:jc w:val="left"/>
              <w:rPr>
                <w:rFonts w:eastAsia="Calibri" w:cs="Times New Roman"/>
                <w:szCs w:val="24"/>
              </w:rPr>
            </w:pPr>
            <w:r>
              <w:rPr>
                <w:rFonts w:eastAsia="Calibri" w:cs="Times New Roman"/>
                <w:szCs w:val="24"/>
              </w:rPr>
              <w:t>Nama Dosen Pengampu</w:t>
            </w:r>
          </w:p>
        </w:tc>
        <w:tc>
          <w:tcPr>
            <w:tcW w:w="164" w:type="pct"/>
            <w:tcBorders>
              <w:top w:val="nil"/>
              <w:left w:val="nil"/>
              <w:bottom w:val="nil"/>
              <w:right w:val="nil"/>
            </w:tcBorders>
            <w:hideMark/>
          </w:tcPr>
          <w:p w14:paraId="15265A0E" w14:textId="77777777" w:rsidR="00BD7974" w:rsidRDefault="00BD7974">
            <w:pPr>
              <w:tabs>
                <w:tab w:val="left" w:pos="720"/>
              </w:tabs>
              <w:ind w:firstLine="0"/>
              <w:jc w:val="left"/>
              <w:rPr>
                <w:rFonts w:eastAsia="Calibri" w:cs="Times New Roman"/>
                <w:szCs w:val="24"/>
              </w:rPr>
            </w:pPr>
            <w:r>
              <w:rPr>
                <w:rFonts w:eastAsia="Calibri" w:cs="Times New Roman"/>
                <w:szCs w:val="24"/>
              </w:rPr>
              <w:t>:</w:t>
            </w:r>
          </w:p>
        </w:tc>
        <w:tc>
          <w:tcPr>
            <w:tcW w:w="2460" w:type="pct"/>
            <w:tcBorders>
              <w:top w:val="nil"/>
              <w:left w:val="nil"/>
              <w:bottom w:val="nil"/>
              <w:right w:val="single" w:sz="4" w:space="0" w:color="auto"/>
            </w:tcBorders>
          </w:tcPr>
          <w:p w14:paraId="7B598D3F" w14:textId="77777777" w:rsidR="00BD7974" w:rsidRDefault="00BD7974">
            <w:pPr>
              <w:tabs>
                <w:tab w:val="left" w:pos="720"/>
              </w:tabs>
              <w:ind w:firstLine="0"/>
              <w:jc w:val="left"/>
              <w:rPr>
                <w:rFonts w:eastAsia="Calibri" w:cs="Times New Roman"/>
                <w:szCs w:val="24"/>
              </w:rPr>
            </w:pPr>
          </w:p>
          <w:p w14:paraId="358C92A3" w14:textId="77777777" w:rsidR="00BD7974" w:rsidRDefault="00BD7974">
            <w:pPr>
              <w:tabs>
                <w:tab w:val="left" w:pos="720"/>
              </w:tabs>
              <w:ind w:firstLine="0"/>
              <w:jc w:val="left"/>
              <w:rPr>
                <w:rFonts w:eastAsia="Calibri" w:cs="Times New Roman"/>
                <w:szCs w:val="24"/>
              </w:rPr>
            </w:pPr>
          </w:p>
        </w:tc>
      </w:tr>
      <w:tr w:rsidR="00BD7974" w14:paraId="60024A83"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F05BE6" w14:textId="77777777" w:rsidR="00BD7974" w:rsidRDefault="00BD7974">
            <w:pPr>
              <w:tabs>
                <w:tab w:val="left" w:pos="720"/>
              </w:tabs>
              <w:ind w:firstLine="0"/>
              <w:jc w:val="left"/>
              <w:rPr>
                <w:rFonts w:eastAsia="Calibri" w:cs="Times New Roman"/>
                <w:szCs w:val="24"/>
              </w:rPr>
            </w:pPr>
            <w:r>
              <w:rPr>
                <w:rFonts w:eastAsia="Calibri" w:cs="Times New Roman"/>
                <w:szCs w:val="24"/>
              </w:rPr>
              <w:t>Konstruk Standar Capaian Pembelajaran Lulusan (SCPL)</w:t>
            </w:r>
          </w:p>
        </w:tc>
      </w:tr>
      <w:tr w:rsidR="00BD7974" w14:paraId="7DBB8A5D"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2F17A20" w14:textId="77777777" w:rsidR="00BD7974" w:rsidRDefault="00BD7974">
            <w:pPr>
              <w:tabs>
                <w:tab w:val="left" w:pos="720"/>
              </w:tabs>
              <w:ind w:firstLine="0"/>
              <w:jc w:val="left"/>
              <w:rPr>
                <w:rFonts w:eastAsia="Calibri" w:cs="Times New Roman"/>
                <w:szCs w:val="24"/>
              </w:rPr>
            </w:pPr>
            <w:r>
              <w:rPr>
                <w:rFonts w:eastAsia="Calibri" w:cs="Times New Roman"/>
                <w:szCs w:val="24"/>
                <w:lang w:val="id-ID"/>
              </w:rPr>
              <w:t xml:space="preserve">SCPL1: </w:t>
            </w:r>
            <w:r>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14E7051B" w14:textId="77777777" w:rsidR="00BD7974" w:rsidRPr="00E970A7" w:rsidRDefault="00BD7974">
            <w:pPr>
              <w:tabs>
                <w:tab w:val="left" w:pos="720"/>
              </w:tabs>
              <w:ind w:firstLine="0"/>
              <w:jc w:val="left"/>
              <w:rPr>
                <w:rFonts w:eastAsia="Calibri" w:cs="Times New Roman"/>
                <w:sz w:val="14"/>
                <w:szCs w:val="14"/>
              </w:rPr>
            </w:pPr>
          </w:p>
        </w:tc>
      </w:tr>
      <w:tr w:rsidR="00BD7974" w14:paraId="135B0DE8"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EB7FC69" w14:textId="77777777" w:rsidR="00BD7974" w:rsidRDefault="00BD7974">
            <w:pPr>
              <w:tabs>
                <w:tab w:val="left" w:pos="720"/>
              </w:tabs>
              <w:ind w:firstLine="0"/>
              <w:jc w:val="left"/>
              <w:rPr>
                <w:rFonts w:eastAsia="Calibri" w:cs="Times New Roman"/>
                <w:szCs w:val="24"/>
              </w:rPr>
            </w:pPr>
            <w:r>
              <w:rPr>
                <w:rFonts w:eastAsia="Calibri" w:cs="Times New Roman"/>
                <w:szCs w:val="24"/>
              </w:rPr>
              <w:t>Capaian Pembelajaran Mata Kuliah (CPMK):</w:t>
            </w:r>
          </w:p>
        </w:tc>
      </w:tr>
      <w:tr w:rsidR="00BD7974" w14:paraId="526611F6"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73134E1" w14:textId="3BE031C0" w:rsidR="00BD7974" w:rsidRDefault="00BD7974" w:rsidP="00C81E15">
            <w:pPr>
              <w:numPr>
                <w:ilvl w:val="0"/>
                <w:numId w:val="196"/>
              </w:numPr>
              <w:tabs>
                <w:tab w:val="left" w:pos="720"/>
              </w:tabs>
              <w:ind w:left="313" w:hanging="284"/>
              <w:contextualSpacing/>
              <w:jc w:val="left"/>
              <w:rPr>
                <w:rFonts w:eastAsia="Calibri" w:cs="Times New Roman"/>
                <w:szCs w:val="24"/>
              </w:rPr>
            </w:pPr>
            <w:r>
              <w:rPr>
                <w:noProof/>
              </w:rPr>
              <mc:AlternateContent>
                <mc:Choice Requires="wps">
                  <w:drawing>
                    <wp:anchor distT="0" distB="0" distL="114300" distR="114300" simplePos="0" relativeHeight="251831296" behindDoc="0" locked="0" layoutInCell="1" allowOverlap="1" wp14:anchorId="7C2C35AF" wp14:editId="26559274">
                      <wp:simplePos x="0" y="0"/>
                      <wp:positionH relativeFrom="column">
                        <wp:posOffset>7658100</wp:posOffset>
                      </wp:positionH>
                      <wp:positionV relativeFrom="paragraph">
                        <wp:posOffset>-457200</wp:posOffset>
                      </wp:positionV>
                      <wp:extent cx="571500" cy="6858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9789880" id="Rectangle 43" o:spid="_x0000_s1026" style="position:absolute;margin-left:603pt;margin-top:-36pt;width:45pt;height:54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Z0ggIAAAY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FEN5nS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827200" behindDoc="0" locked="0" layoutInCell="1" allowOverlap="1" wp14:anchorId="47147CE0" wp14:editId="20F9BD14">
                      <wp:simplePos x="0" y="0"/>
                      <wp:positionH relativeFrom="column">
                        <wp:posOffset>6807200</wp:posOffset>
                      </wp:positionH>
                      <wp:positionV relativeFrom="paragraph">
                        <wp:posOffset>497840</wp:posOffset>
                      </wp:positionV>
                      <wp:extent cx="1371600" cy="14859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CA07" w14:textId="77777777" w:rsidR="00014B79" w:rsidRDefault="00014B79" w:rsidP="00BD7974">
                                  <w:pPr>
                                    <w:rPr>
                                      <w:rFonts w:eastAsia="Arial Unicode MS" w:cs="Arial"/>
                                      <w:b/>
                                      <w:sz w:val="144"/>
                                      <w:szCs w:val="144"/>
                                    </w:rPr>
                                  </w:pPr>
                                  <w:r>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7CE0" id="_x0000_t202" coordsize="21600,21600" o:spt="202" path="m,l,21600r21600,l21600,xe">
                      <v:stroke joinstyle="miter"/>
                      <v:path gradientshapeok="t" o:connecttype="rect"/>
                    </v:shapetype>
                    <v:shape id="Text Box 35" o:spid="_x0000_s1026" type="#_x0000_t202" style="position:absolute;left:0;text-align:left;margin-left:536pt;margin-top:39.2pt;width:108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0C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ERxBfcZBZ+B2P4Cj2cM59Nlx1cOdrL5qJOSypWLDbpSSY8toDfmF9qZ/&#10;dnXC0RZkPX6QNcShWyMd0L5RvS0elAMBOvTp8dQbm0tlQ17Ow1kApgpsIUniFDY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" filled="f" stroked="f">
                      <v:textbox>
                        <w:txbxContent>
                          <w:p w14:paraId="2021CA07" w14:textId="77777777" w:rsidR="00014B79" w:rsidRDefault="00014B79" w:rsidP="00BD7974">
                            <w:pPr>
                              <w:rPr>
                                <w:rFonts w:eastAsia="Arial Unicode MS" w:cs="Arial"/>
                                <w:b/>
                                <w:sz w:val="144"/>
                                <w:szCs w:val="144"/>
                              </w:rPr>
                            </w:pPr>
                            <w:r>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807726A" wp14:editId="0121B38E">
                      <wp:simplePos x="0" y="0"/>
                      <wp:positionH relativeFrom="column">
                        <wp:posOffset>6858000</wp:posOffset>
                      </wp:positionH>
                      <wp:positionV relativeFrom="paragraph">
                        <wp:posOffset>1301750</wp:posOffset>
                      </wp:positionV>
                      <wp:extent cx="2171700" cy="6946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295C" w14:textId="77777777" w:rsidR="00014B79" w:rsidRDefault="00014B79" w:rsidP="00BD7974">
                                  <w:pPr>
                                    <w:spacing w:before="60"/>
                                    <w:rPr>
                                      <w:rFonts w:eastAsia="Arial Unicode MS" w:cs="Arial"/>
                                      <w:b/>
                                      <w:sz w:val="36"/>
                                      <w:szCs w:val="36"/>
                                    </w:rPr>
                                  </w:pPr>
                                  <w:r>
                                    <w:rPr>
                                      <w:rFonts w:eastAsia="Arial Unicode MS" w:cs="Arial"/>
                                      <w:b/>
                                      <w:sz w:val="36"/>
                                      <w:szCs w:val="36"/>
                                    </w:rPr>
                                    <w:t>TEKNIK SIPIL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726A" id="Text Box 34" o:spid="_x0000_s1027" type="#_x0000_t202" style="position:absolute;left:0;text-align:left;margin-left:540pt;margin-top:102.5pt;width:171pt;height:5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Fnu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" filled="f" fillcolor="#f90" stroked="f">
                      <v:textbox>
                        <w:txbxContent>
                          <w:p w14:paraId="4B50295C" w14:textId="77777777" w:rsidR="00014B79" w:rsidRDefault="00014B79" w:rsidP="00BD7974">
                            <w:pPr>
                              <w:spacing w:before="60"/>
                              <w:rPr>
                                <w:rFonts w:eastAsia="Arial Unicode MS" w:cs="Arial"/>
                                <w:b/>
                                <w:sz w:val="36"/>
                                <w:szCs w:val="36"/>
                              </w:rPr>
                            </w:pPr>
                            <w:r>
                              <w:rPr>
                                <w:rFonts w:eastAsia="Arial Unicode MS" w:cs="Arial"/>
                                <w:b/>
                                <w:sz w:val="36"/>
                                <w:szCs w:val="36"/>
                              </w:rPr>
                              <w:t>TEKNIK SIPIL DAN BANGUNAN</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0BD52EE" wp14:editId="71667D5A">
                      <wp:simplePos x="0" y="0"/>
                      <wp:positionH relativeFrom="column">
                        <wp:posOffset>6858000</wp:posOffset>
                      </wp:positionH>
                      <wp:positionV relativeFrom="paragraph">
                        <wp:posOffset>323850</wp:posOffset>
                      </wp:positionV>
                      <wp:extent cx="2413000" cy="4572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9ED0" w14:textId="77777777" w:rsidR="00014B79" w:rsidRDefault="00014B79" w:rsidP="00BD7974">
                                  <w:pPr>
                                    <w:spacing w:before="60"/>
                                    <w:rPr>
                                      <w:rFonts w:eastAsia="Arial Unicode MS" w:cs="Arial"/>
                                      <w:b/>
                                      <w:sz w:val="36"/>
                                      <w:szCs w:val="36"/>
                                    </w:rPr>
                                  </w:pPr>
                                  <w:r>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52EE" id="Text Box 33" o:spid="_x0000_s1028" type="#_x0000_t202" style="position:absolute;left:0;text-align:left;margin-left:540pt;margin-top:25.5pt;width:190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DvVEPk&#10;uwIAAMIFAAAOAAAAAAAAAAAAAAAAAC4CAABkcnMvZTJvRG9jLnhtbFBLAQItABQABgAIAAAAIQCl&#10;QRaN3gAAAAwBAAAPAAAAAAAAAAAAAAAAABUFAABkcnMvZG93bnJldi54bWxQSwUGAAAAAAQABADz&#10;AAAAIAYAAAAA&#10;" filled="f" fillcolor="#f90" stroked="f">
                      <v:textbox>
                        <w:txbxContent>
                          <w:p w14:paraId="5D4F9ED0" w14:textId="77777777" w:rsidR="00014B79" w:rsidRDefault="00014B79" w:rsidP="00BD7974">
                            <w:pPr>
                              <w:spacing w:before="60"/>
                              <w:rPr>
                                <w:rFonts w:eastAsia="Arial Unicode MS" w:cs="Arial"/>
                                <w:b/>
                                <w:sz w:val="36"/>
                                <w:szCs w:val="36"/>
                              </w:rPr>
                            </w:pPr>
                            <w:r>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A234935" wp14:editId="2A4E7427">
                      <wp:simplePos x="0" y="0"/>
                      <wp:positionH relativeFrom="column">
                        <wp:posOffset>6959600</wp:posOffset>
                      </wp:positionH>
                      <wp:positionV relativeFrom="paragraph">
                        <wp:posOffset>281940</wp:posOffset>
                      </wp:positionV>
                      <wp:extent cx="571500" cy="6565900"/>
                      <wp:effectExtent l="0" t="0" r="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1C50914" id="Rectangle 32" o:spid="_x0000_s1026" style="position:absolute;margin-left:548pt;margin-top:22.2pt;width:45pt;height:5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CAGHQSfAIA&#10;AP0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826176" behindDoc="0" locked="0" layoutInCell="1" allowOverlap="1" wp14:anchorId="06BC3A71" wp14:editId="78CC8539">
                      <wp:simplePos x="0" y="0"/>
                      <wp:positionH relativeFrom="column">
                        <wp:posOffset>7315200</wp:posOffset>
                      </wp:positionH>
                      <wp:positionV relativeFrom="paragraph">
                        <wp:posOffset>-908050</wp:posOffset>
                      </wp:positionV>
                      <wp:extent cx="571500" cy="73279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BB39BEE" id="Rectangle 31" o:spid="_x0000_s1026" style="position:absolute;margin-left:8in;margin-top:-71.5pt;width:45pt;height:57.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ifge&#10;pIUCAAAG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830272" behindDoc="1" locked="0" layoutInCell="1" allowOverlap="1" wp14:anchorId="7E1ABFC3" wp14:editId="7A856EDE">
                      <wp:simplePos x="0" y="0"/>
                      <wp:positionH relativeFrom="column">
                        <wp:posOffset>7237095</wp:posOffset>
                      </wp:positionH>
                      <wp:positionV relativeFrom="paragraph">
                        <wp:posOffset>4400550</wp:posOffset>
                      </wp:positionV>
                      <wp:extent cx="2400300" cy="8001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D6C6A01" id="Rectangle 30" o:spid="_x0000_s1026" style="position:absolute;margin-left:569.85pt;margin-top:346.5pt;width:189pt;height:63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DiRBufQIA&#10;AP0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w:t>
            </w:r>
            <w:r>
              <w:rPr>
                <w:rFonts w:eastAsia="Calibri" w:cs="Times New Roman"/>
                <w:szCs w:val="24"/>
                <w:lang w:val="id-ID"/>
              </w:rPr>
              <w:t>njelaskan</w:t>
            </w:r>
            <w:r>
              <w:rPr>
                <w:rFonts w:eastAsia="Calibri" w:cs="Times New Roman"/>
                <w:szCs w:val="24"/>
              </w:rPr>
              <w:t xml:space="preserve"> karakteristik mekanika bahan yang meliputi tegangan dan regangan (normal dan geser), diagram tegangan dan regangan; pengertian elastisitas; pengertian plastisitas; poisson ratio; hukum h</w:t>
            </w:r>
            <w:r>
              <w:rPr>
                <w:rFonts w:eastAsia="Calibri" w:cs="Times New Roman"/>
                <w:szCs w:val="24"/>
                <w:lang w:val="id-ID"/>
              </w:rPr>
              <w:t>o</w:t>
            </w:r>
            <w:r>
              <w:rPr>
                <w:rFonts w:eastAsia="Calibri" w:cs="Times New Roman"/>
                <w:szCs w:val="24"/>
              </w:rPr>
              <w:t>oke.</w:t>
            </w:r>
          </w:p>
          <w:p w14:paraId="25C66D0A"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besaran-besaran penampang: luas penampang; titik berat penampang; pusat geser; momen inertia.</w:t>
            </w:r>
          </w:p>
          <w:p w14:paraId="4851CF2E"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tegangan di dalam balok: tegangan lentur; tegangan geser akibat gaya lintang; tegangan geser akibat momen torsi.</w:t>
            </w:r>
          </w:p>
          <w:p w14:paraId="0585FA8C"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tegangan di dalam balok komposit.</w:t>
            </w:r>
          </w:p>
          <w:p w14:paraId="7FE9705F"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lendutan balok akibat momen lentur</w:t>
            </w:r>
          </w:p>
          <w:p w14:paraId="3988F076"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Menghitung stabilitas kolom dan pelat akibat beban tekan.</w:t>
            </w:r>
          </w:p>
          <w:p w14:paraId="557DB3C3" w14:textId="77777777" w:rsidR="00BD7974" w:rsidRPr="00E970A7" w:rsidRDefault="00BD7974" w:rsidP="00E970A7">
            <w:pPr>
              <w:tabs>
                <w:tab w:val="left" w:pos="720"/>
              </w:tabs>
              <w:spacing w:line="240" w:lineRule="auto"/>
              <w:ind w:left="313" w:firstLine="0"/>
              <w:contextualSpacing/>
              <w:jc w:val="left"/>
              <w:rPr>
                <w:rFonts w:eastAsia="Calibri" w:cs="Times New Roman"/>
                <w:sz w:val="12"/>
                <w:szCs w:val="12"/>
              </w:rPr>
            </w:pPr>
          </w:p>
        </w:tc>
      </w:tr>
      <w:tr w:rsidR="00BD7974" w14:paraId="197191C1"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0CBE734" w14:textId="77777777" w:rsidR="00BD7974" w:rsidRDefault="00BD7974">
            <w:pPr>
              <w:tabs>
                <w:tab w:val="left" w:pos="720"/>
              </w:tabs>
              <w:ind w:firstLine="0"/>
              <w:jc w:val="left"/>
              <w:rPr>
                <w:rFonts w:eastAsia="Calibri" w:cs="Times New Roman"/>
                <w:szCs w:val="24"/>
              </w:rPr>
            </w:pPr>
            <w:r>
              <w:rPr>
                <w:rFonts w:eastAsia="Calibri" w:cs="Times New Roman"/>
                <w:szCs w:val="24"/>
              </w:rPr>
              <w:t>Deskripsi Isi Pembelajaran (Learning Material):</w:t>
            </w:r>
          </w:p>
        </w:tc>
      </w:tr>
      <w:tr w:rsidR="00BD7974" w14:paraId="6C601BD1"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4F1671D" w14:textId="40BB038C" w:rsidR="00BD7974" w:rsidRDefault="00BD7974" w:rsidP="00C81E15">
            <w:pPr>
              <w:numPr>
                <w:ilvl w:val="0"/>
                <w:numId w:val="196"/>
              </w:numPr>
              <w:tabs>
                <w:tab w:val="left" w:pos="720"/>
              </w:tabs>
              <w:ind w:left="313" w:hanging="284"/>
              <w:contextualSpacing/>
              <w:jc w:val="left"/>
              <w:rPr>
                <w:rFonts w:eastAsia="Calibri" w:cs="Times New Roman"/>
                <w:szCs w:val="24"/>
              </w:rPr>
            </w:pPr>
            <w:r>
              <w:rPr>
                <w:noProof/>
              </w:rPr>
              <mc:AlternateContent>
                <mc:Choice Requires="wps">
                  <w:drawing>
                    <wp:anchor distT="0" distB="0" distL="114300" distR="114300" simplePos="0" relativeHeight="251824128" behindDoc="0" locked="0" layoutInCell="1" allowOverlap="1" wp14:anchorId="633B9D50" wp14:editId="1264D138">
                      <wp:simplePos x="0" y="0"/>
                      <wp:positionH relativeFrom="column">
                        <wp:posOffset>7658100</wp:posOffset>
                      </wp:positionH>
                      <wp:positionV relativeFrom="paragraph">
                        <wp:posOffset>-457200</wp:posOffset>
                      </wp:positionV>
                      <wp:extent cx="571500" cy="6858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163C0FE" id="Rectangle 29" o:spid="_x0000_s1026" style="position:absolute;margin-left:603pt;margin-top:-36pt;width:45pt;height:54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B9ggIAAAY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Db1UH2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820032" behindDoc="0" locked="0" layoutInCell="1" allowOverlap="1" wp14:anchorId="010F0179" wp14:editId="22F28E9D">
                      <wp:simplePos x="0" y="0"/>
                      <wp:positionH relativeFrom="column">
                        <wp:posOffset>6807200</wp:posOffset>
                      </wp:positionH>
                      <wp:positionV relativeFrom="paragraph">
                        <wp:posOffset>497840</wp:posOffset>
                      </wp:positionV>
                      <wp:extent cx="1371600" cy="1485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7D15" w14:textId="77777777" w:rsidR="00014B79" w:rsidRDefault="00014B79" w:rsidP="00BD7974">
                                  <w:pPr>
                                    <w:rPr>
                                      <w:rFonts w:eastAsia="Arial Unicode MS" w:cs="Arial"/>
                                      <w:b/>
                                      <w:sz w:val="144"/>
                                      <w:szCs w:val="144"/>
                                    </w:rPr>
                                  </w:pPr>
                                  <w:r>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0179" id="Text Box 28" o:spid="_x0000_s1029" type="#_x0000_t202" style="position:absolute;left:0;text-align:left;margin-left:536pt;margin-top:39.2pt;width:108pt;height:1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SY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PhA1Ji5&#10;AgAAwwUAAA4AAAAAAAAAAAAAAAAALgIAAGRycy9lMm9Eb2MueG1sUEsBAi0AFAAGAAgAAAAhAOAg&#10;KhbfAAAADAEAAA8AAAAAAAAAAAAAAAAAEwUAAGRycy9kb3ducmV2LnhtbFBLBQYAAAAABAAEAPMA&#10;AAAfBgAAAAA=&#10;" filled="f" stroked="f">
                      <v:textbox>
                        <w:txbxContent>
                          <w:p w14:paraId="528C7D15" w14:textId="77777777" w:rsidR="00014B79" w:rsidRDefault="00014B79" w:rsidP="00BD7974">
                            <w:pPr>
                              <w:rPr>
                                <w:rFonts w:eastAsia="Arial Unicode MS" w:cs="Arial"/>
                                <w:b/>
                                <w:sz w:val="144"/>
                                <w:szCs w:val="144"/>
                              </w:rPr>
                            </w:pPr>
                            <w:r>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7B838A7" wp14:editId="79FADEBE">
                      <wp:simplePos x="0" y="0"/>
                      <wp:positionH relativeFrom="column">
                        <wp:posOffset>6858000</wp:posOffset>
                      </wp:positionH>
                      <wp:positionV relativeFrom="paragraph">
                        <wp:posOffset>1301750</wp:posOffset>
                      </wp:positionV>
                      <wp:extent cx="2171700" cy="6946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8191" w14:textId="77777777" w:rsidR="00014B79" w:rsidRDefault="00014B79" w:rsidP="00BD7974">
                                  <w:pPr>
                                    <w:spacing w:before="60"/>
                                    <w:rPr>
                                      <w:rFonts w:eastAsia="Arial Unicode MS" w:cs="Arial"/>
                                      <w:b/>
                                      <w:sz w:val="36"/>
                                      <w:szCs w:val="36"/>
                                    </w:rPr>
                                  </w:pPr>
                                  <w:r>
                                    <w:rPr>
                                      <w:rFonts w:eastAsia="Arial Unicode MS" w:cs="Arial"/>
                                      <w:b/>
                                      <w:sz w:val="36"/>
                                      <w:szCs w:val="36"/>
                                    </w:rPr>
                                    <w:t>TEKNIK SIPIL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38A7" id="Text Box 27" o:spid="_x0000_s1030" type="#_x0000_t202" style="position:absolute;left:0;text-align:left;margin-left:540pt;margin-top:102.5pt;width:171pt;height:54.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" filled="f" fillcolor="#f90" stroked="f">
                      <v:textbox>
                        <w:txbxContent>
                          <w:p w14:paraId="72A78191" w14:textId="77777777" w:rsidR="00014B79" w:rsidRDefault="00014B79" w:rsidP="00BD7974">
                            <w:pPr>
                              <w:spacing w:before="60"/>
                              <w:rPr>
                                <w:rFonts w:eastAsia="Arial Unicode MS" w:cs="Arial"/>
                                <w:b/>
                                <w:sz w:val="36"/>
                                <w:szCs w:val="36"/>
                              </w:rPr>
                            </w:pPr>
                            <w:r>
                              <w:rPr>
                                <w:rFonts w:eastAsia="Arial Unicode MS" w:cs="Arial"/>
                                <w:b/>
                                <w:sz w:val="36"/>
                                <w:szCs w:val="36"/>
                              </w:rPr>
                              <w:t>TEKNIK SIPIL DAN BANGUNAN</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1623344" wp14:editId="10CEA74A">
                      <wp:simplePos x="0" y="0"/>
                      <wp:positionH relativeFrom="column">
                        <wp:posOffset>6858000</wp:posOffset>
                      </wp:positionH>
                      <wp:positionV relativeFrom="paragraph">
                        <wp:posOffset>323850</wp:posOffset>
                      </wp:positionV>
                      <wp:extent cx="2413000" cy="4572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89F2" w14:textId="77777777" w:rsidR="00014B79" w:rsidRDefault="00014B79" w:rsidP="00BD7974">
                                  <w:pPr>
                                    <w:spacing w:before="60"/>
                                    <w:rPr>
                                      <w:rFonts w:eastAsia="Arial Unicode MS" w:cs="Arial"/>
                                      <w:b/>
                                      <w:sz w:val="36"/>
                                      <w:szCs w:val="36"/>
                                    </w:rPr>
                                  </w:pPr>
                                  <w:r>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3344" id="Text Box 26" o:spid="_x0000_s1031" type="#_x0000_t202" style="position:absolute;left:0;text-align:left;margin-left:540pt;margin-top:25.5pt;width:190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BiuwIAAMI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n4HBi&#10;uwIAAMIFAAAOAAAAAAAAAAAAAAAAAC4CAABkcnMvZTJvRG9jLnhtbFBLAQItABQABgAIAAAAIQCl&#10;QRaN3gAAAAwBAAAPAAAAAAAAAAAAAAAAABUFAABkcnMvZG93bnJldi54bWxQSwUGAAAAAAQABADz&#10;AAAAIAYAAAAA&#10;" filled="f" fillcolor="#f90" stroked="f">
                      <v:textbox>
                        <w:txbxContent>
                          <w:p w14:paraId="1F2289F2" w14:textId="77777777" w:rsidR="00014B79" w:rsidRDefault="00014B79" w:rsidP="00BD7974">
                            <w:pPr>
                              <w:spacing w:before="60"/>
                              <w:rPr>
                                <w:rFonts w:eastAsia="Arial Unicode MS" w:cs="Arial"/>
                                <w:b/>
                                <w:sz w:val="36"/>
                                <w:szCs w:val="36"/>
                              </w:rPr>
                            </w:pPr>
                            <w:r>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F55796B" wp14:editId="01B664E9">
                      <wp:simplePos x="0" y="0"/>
                      <wp:positionH relativeFrom="column">
                        <wp:posOffset>6959600</wp:posOffset>
                      </wp:positionH>
                      <wp:positionV relativeFrom="paragraph">
                        <wp:posOffset>281940</wp:posOffset>
                      </wp:positionV>
                      <wp:extent cx="571500" cy="6565900"/>
                      <wp:effectExtent l="0" t="0" r="0"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CB54E31" id="Rectangle 25" o:spid="_x0000_s1026" style="position:absolute;margin-left:548pt;margin-top:22.2pt;width:45pt;height:5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hRX/ZfAIA&#10;AP0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819008" behindDoc="0" locked="0" layoutInCell="1" allowOverlap="1" wp14:anchorId="2D1FBCD0" wp14:editId="15677CDE">
                      <wp:simplePos x="0" y="0"/>
                      <wp:positionH relativeFrom="column">
                        <wp:posOffset>7315200</wp:posOffset>
                      </wp:positionH>
                      <wp:positionV relativeFrom="paragraph">
                        <wp:posOffset>-908050</wp:posOffset>
                      </wp:positionV>
                      <wp:extent cx="571500" cy="73279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02CABB4" id="Rectangle 24" o:spid="_x0000_s1026" style="position:absolute;margin-left:8in;margin-top:-71.5pt;width:45pt;height:57.7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hAIAAAY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eAs/u&#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823104" behindDoc="1" locked="0" layoutInCell="1" allowOverlap="1" wp14:anchorId="359B4138" wp14:editId="08B4566B">
                      <wp:simplePos x="0" y="0"/>
                      <wp:positionH relativeFrom="column">
                        <wp:posOffset>7237095</wp:posOffset>
                      </wp:positionH>
                      <wp:positionV relativeFrom="paragraph">
                        <wp:posOffset>4400550</wp:posOffset>
                      </wp:positionV>
                      <wp:extent cx="2400300" cy="8001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F4F797D" id="Rectangle 8" o:spid="_x0000_s1026" style="position:absolute;margin-left:569.85pt;margin-top:346.5pt;width:189pt;height:6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" fillcolor="#5f5f5f" stroked="f"/>
                  </w:pict>
                </mc:Fallback>
              </mc:AlternateContent>
            </w:r>
            <w:r>
              <w:rPr>
                <w:rFonts w:eastAsia="Calibri" w:cs="Times New Roman"/>
                <w:szCs w:val="24"/>
              </w:rPr>
              <w:t>Karakteristika mekanik material; Tegangan dan regangan (normal dan geser); diagram tegangan dan regangan; pengertian elastisitas, pengertian plastisitas; poisson ratio; hukum ho</w:t>
            </w:r>
            <w:r>
              <w:rPr>
                <w:rFonts w:eastAsia="Calibri" w:cs="Times New Roman"/>
                <w:szCs w:val="24"/>
                <w:lang w:val="id-ID"/>
              </w:rPr>
              <w:t>o</w:t>
            </w:r>
            <w:r>
              <w:rPr>
                <w:rFonts w:eastAsia="Calibri" w:cs="Times New Roman"/>
                <w:szCs w:val="24"/>
              </w:rPr>
              <w:t>ke; modulus elastis; modulus geser.</w:t>
            </w:r>
          </w:p>
          <w:p w14:paraId="2C0DA0BF"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Besaran penampang: luas penampang; titik berat penampang; pusat geser; momen inertia.</w:t>
            </w:r>
          </w:p>
          <w:p w14:paraId="21DC97BB"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Tegangan di dalam balok: tegangan lentur; tegangan geser akibat gaya lintang; tegangan geser akibat momen torsi.</w:t>
            </w:r>
          </w:p>
          <w:p w14:paraId="26B59A55"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Balok komposit: tegangan lentur dan geser pada balok komposit.</w:t>
            </w:r>
          </w:p>
          <w:p w14:paraId="1FEE679A"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Lendutan balok akibat momen lentur.</w:t>
            </w:r>
          </w:p>
          <w:p w14:paraId="180945AE" w14:textId="77777777" w:rsidR="00BD7974" w:rsidRDefault="00BD7974" w:rsidP="00C81E15">
            <w:pPr>
              <w:numPr>
                <w:ilvl w:val="0"/>
                <w:numId w:val="196"/>
              </w:numPr>
              <w:tabs>
                <w:tab w:val="left" w:pos="720"/>
              </w:tabs>
              <w:ind w:left="313" w:hanging="284"/>
              <w:contextualSpacing/>
              <w:jc w:val="left"/>
              <w:rPr>
                <w:rFonts w:eastAsia="Calibri" w:cs="Times New Roman"/>
                <w:szCs w:val="24"/>
              </w:rPr>
            </w:pPr>
            <w:r>
              <w:rPr>
                <w:rFonts w:eastAsia="Calibri" w:cs="Times New Roman"/>
                <w:szCs w:val="24"/>
              </w:rPr>
              <w:t xml:space="preserve">Stabilitas kolom dan pelat akibat beban tekan. </w:t>
            </w:r>
          </w:p>
          <w:p w14:paraId="36C2E9AC" w14:textId="77777777" w:rsidR="00BD7974" w:rsidRDefault="00BD7974">
            <w:pPr>
              <w:tabs>
                <w:tab w:val="left" w:pos="720"/>
              </w:tabs>
              <w:spacing w:line="240" w:lineRule="auto"/>
              <w:ind w:left="29" w:firstLine="0"/>
              <w:contextualSpacing/>
              <w:jc w:val="left"/>
              <w:rPr>
                <w:rFonts w:eastAsia="Calibri" w:cs="Times New Roman"/>
                <w:sz w:val="14"/>
                <w:szCs w:val="14"/>
              </w:rPr>
            </w:pPr>
          </w:p>
          <w:p w14:paraId="6E8B2D92" w14:textId="77777777" w:rsidR="00BD7974" w:rsidRDefault="00BD7974">
            <w:pPr>
              <w:tabs>
                <w:tab w:val="left" w:pos="720"/>
              </w:tabs>
              <w:spacing w:line="240" w:lineRule="auto"/>
              <w:ind w:left="313" w:firstLine="0"/>
              <w:contextualSpacing/>
              <w:jc w:val="left"/>
              <w:rPr>
                <w:rFonts w:eastAsia="Calibri" w:cs="Times New Roman"/>
                <w:sz w:val="2"/>
                <w:szCs w:val="2"/>
              </w:rPr>
            </w:pPr>
          </w:p>
        </w:tc>
      </w:tr>
      <w:tr w:rsidR="00BD7974" w14:paraId="3EFAFDE4"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E1822C7" w14:textId="77777777" w:rsidR="00BD7974" w:rsidRPr="00E970A7" w:rsidRDefault="00BD7974">
            <w:pPr>
              <w:tabs>
                <w:tab w:val="left" w:pos="720"/>
              </w:tabs>
              <w:ind w:firstLine="0"/>
              <w:jc w:val="left"/>
              <w:rPr>
                <w:rFonts w:eastAsia="Calibri" w:cs="Times New Roman"/>
                <w:szCs w:val="24"/>
              </w:rPr>
            </w:pPr>
            <w:r w:rsidRPr="00E970A7">
              <w:rPr>
                <w:rFonts w:eastAsia="Calibri" w:cs="Times New Roman"/>
                <w:szCs w:val="24"/>
              </w:rPr>
              <w:t>Daftar Pustaka (Disarankan daftar pustaka 10 tahun terakhir)</w:t>
            </w:r>
          </w:p>
        </w:tc>
      </w:tr>
      <w:tr w:rsidR="00BD7974" w14:paraId="089E845C" w14:textId="77777777" w:rsidTr="00BD797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DEAE640"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 xml:space="preserve">Koentjoro, H. 1987. Mekanika Teknik (Tegangan). Surabaya: Universitas Petra. </w:t>
            </w:r>
          </w:p>
          <w:p w14:paraId="778FF798"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Popov. 1996. Mekanika Teknik (Mechanics of Materials). Jakarta: Erlangga.</w:t>
            </w:r>
          </w:p>
          <w:p w14:paraId="691A73F5" w14:textId="77777777" w:rsidR="00BD7974" w:rsidRPr="00E970A7" w:rsidRDefault="00BD7974" w:rsidP="00C81E15">
            <w:pPr>
              <w:numPr>
                <w:ilvl w:val="0"/>
                <w:numId w:val="197"/>
              </w:numPr>
              <w:tabs>
                <w:tab w:val="left" w:pos="720"/>
              </w:tabs>
              <w:ind w:left="284" w:hanging="284"/>
              <w:contextualSpacing/>
              <w:jc w:val="left"/>
              <w:rPr>
                <w:rFonts w:eastAsia="Calibri" w:cs="Times New Roman"/>
                <w:szCs w:val="24"/>
              </w:rPr>
            </w:pPr>
            <w:r w:rsidRPr="00E970A7">
              <w:rPr>
                <w:rFonts w:eastAsia="Calibri" w:cs="Times New Roman"/>
                <w:szCs w:val="24"/>
              </w:rPr>
              <w:t xml:space="preserve">Soemono. 1989. Tegangan 1. Bandung: Institut Teknologi Bandung. </w:t>
            </w:r>
          </w:p>
          <w:p w14:paraId="36DF7404" w14:textId="5128E09D" w:rsidR="00BD7974" w:rsidRPr="00E970A7" w:rsidRDefault="00BD7974" w:rsidP="00C81E15">
            <w:pPr>
              <w:numPr>
                <w:ilvl w:val="0"/>
                <w:numId w:val="197"/>
              </w:numPr>
              <w:shd w:val="clear" w:color="auto" w:fill="FFFFFF"/>
              <w:tabs>
                <w:tab w:val="left" w:pos="720"/>
              </w:tabs>
              <w:spacing w:before="100" w:beforeAutospacing="1" w:after="100" w:afterAutospacing="1"/>
              <w:ind w:left="284" w:hanging="284"/>
              <w:jc w:val="left"/>
              <w:rPr>
                <w:rFonts w:eastAsia="Times New Roman" w:cs="Times New Roman"/>
                <w:szCs w:val="24"/>
                <w:lang w:eastAsia="zh-TW"/>
              </w:rPr>
            </w:pPr>
            <w:r w:rsidRPr="00E970A7">
              <w:rPr>
                <w:rFonts w:eastAsia="Times New Roman" w:cs="Times New Roman"/>
                <w:szCs w:val="24"/>
                <w:lang w:eastAsia="zh-TW"/>
              </w:rPr>
              <w:t>Gere, J</w:t>
            </w:r>
            <w:r w:rsidR="00E970A7">
              <w:rPr>
                <w:rFonts w:eastAsia="Times New Roman" w:cs="Times New Roman"/>
                <w:szCs w:val="24"/>
                <w:lang w:eastAsia="zh-TW"/>
              </w:rPr>
              <w:t xml:space="preserve">.M. 2004. </w:t>
            </w:r>
            <w:r w:rsidRPr="00E970A7">
              <w:rPr>
                <w:rFonts w:eastAsia="Times New Roman" w:cs="Times New Roman"/>
                <w:i/>
                <w:szCs w:val="24"/>
                <w:lang w:eastAsia="zh-TW"/>
              </w:rPr>
              <w:t>Mechanics of Materials</w:t>
            </w:r>
            <w:r w:rsidR="00E970A7">
              <w:rPr>
                <w:rFonts w:eastAsia="Times New Roman" w:cs="Times New Roman"/>
                <w:szCs w:val="24"/>
                <w:lang w:eastAsia="zh-TW"/>
              </w:rPr>
              <w:t xml:space="preserve"> </w:t>
            </w:r>
            <w:r w:rsidR="00E970A7" w:rsidRPr="00E970A7">
              <w:rPr>
                <w:rFonts w:eastAsia="Times New Roman" w:cs="Times New Roman"/>
                <w:i/>
                <w:szCs w:val="24"/>
                <w:lang w:val="id-ID" w:eastAsia="zh-TW"/>
              </w:rPr>
              <w:t>six</w:t>
            </w:r>
            <w:r w:rsidRPr="00E970A7">
              <w:rPr>
                <w:rFonts w:eastAsia="Times New Roman" w:cs="Times New Roman"/>
                <w:i/>
                <w:szCs w:val="24"/>
                <w:lang w:eastAsia="zh-TW"/>
              </w:rPr>
              <w:t>th Edition</w:t>
            </w:r>
            <w:r w:rsidR="00E970A7">
              <w:rPr>
                <w:rFonts w:eastAsia="Times New Roman" w:cs="Times New Roman"/>
                <w:szCs w:val="24"/>
                <w:lang w:eastAsia="zh-TW"/>
              </w:rPr>
              <w:t xml:space="preserve">. </w:t>
            </w:r>
            <w:r w:rsidR="00E970A7">
              <w:rPr>
                <w:rFonts w:eastAsia="Times New Roman" w:cs="Times New Roman"/>
                <w:szCs w:val="24"/>
                <w:lang w:val="id-ID" w:eastAsia="zh-TW"/>
              </w:rPr>
              <w:t>Thomson Learning</w:t>
            </w:r>
            <w:r w:rsidR="00E970A7">
              <w:rPr>
                <w:rFonts w:eastAsia="Times New Roman" w:cs="Times New Roman"/>
                <w:szCs w:val="24"/>
                <w:lang w:eastAsia="zh-TW"/>
              </w:rPr>
              <w:t xml:space="preserve">, </w:t>
            </w:r>
            <w:r w:rsidRPr="00E970A7">
              <w:rPr>
                <w:rFonts w:eastAsia="Times New Roman" w:cs="Times New Roman"/>
                <w:szCs w:val="24"/>
                <w:lang w:eastAsia="zh-TW"/>
              </w:rPr>
              <w:t>Inc.</w:t>
            </w:r>
          </w:p>
          <w:p w14:paraId="35729A84" w14:textId="4A7AE222" w:rsidR="00BD7974" w:rsidRPr="00E970A7" w:rsidRDefault="00E970A7" w:rsidP="00C81E15">
            <w:pPr>
              <w:numPr>
                <w:ilvl w:val="0"/>
                <w:numId w:val="197"/>
              </w:numPr>
              <w:shd w:val="clear" w:color="auto" w:fill="FFFFFF"/>
              <w:tabs>
                <w:tab w:val="left" w:pos="720"/>
              </w:tabs>
              <w:spacing w:before="100" w:beforeAutospacing="1" w:after="100" w:afterAutospacing="1"/>
              <w:ind w:left="284" w:hanging="284"/>
              <w:jc w:val="left"/>
              <w:rPr>
                <w:rFonts w:eastAsia="Times New Roman" w:cs="Times New Roman"/>
                <w:szCs w:val="24"/>
                <w:lang w:eastAsia="zh-TW"/>
              </w:rPr>
            </w:pPr>
            <w:r w:rsidRPr="00E970A7">
              <w:rPr>
                <w:rFonts w:eastAsia="Times New Roman" w:cs="Times New Roman"/>
                <w:szCs w:val="24"/>
                <w:lang w:val="id-ID" w:eastAsia="zh-TW"/>
              </w:rPr>
              <w:t xml:space="preserve">Philpot, </w:t>
            </w:r>
            <w:r w:rsidRPr="00E970A7">
              <w:rPr>
                <w:rFonts w:eastAsia="Times New Roman" w:cs="Times New Roman"/>
                <w:szCs w:val="24"/>
                <w:lang w:eastAsia="zh-TW"/>
              </w:rPr>
              <w:t>T.</w:t>
            </w:r>
            <w:r w:rsidR="00BD7974" w:rsidRPr="00E970A7">
              <w:rPr>
                <w:rFonts w:eastAsia="Times New Roman" w:cs="Times New Roman"/>
                <w:szCs w:val="24"/>
                <w:lang w:eastAsia="zh-TW"/>
              </w:rPr>
              <w:t xml:space="preserve">A. </w:t>
            </w:r>
            <w:r w:rsidRPr="00E970A7">
              <w:rPr>
                <w:rFonts w:eastAsia="Times New Roman" w:cs="Times New Roman"/>
                <w:szCs w:val="24"/>
                <w:lang w:val="id-ID" w:eastAsia="zh-TW"/>
              </w:rPr>
              <w:t>2012.</w:t>
            </w:r>
            <w:r w:rsidR="00BD7974" w:rsidRPr="00E970A7">
              <w:rPr>
                <w:rFonts w:eastAsia="Times New Roman" w:cs="Times New Roman"/>
                <w:szCs w:val="24"/>
                <w:lang w:eastAsia="zh-TW"/>
              </w:rPr>
              <w:t xml:space="preserve"> </w:t>
            </w:r>
            <w:r w:rsidR="00BD7974" w:rsidRPr="00E970A7">
              <w:rPr>
                <w:rFonts w:eastAsia="Times New Roman" w:cs="Times New Roman"/>
                <w:i/>
                <w:szCs w:val="24"/>
                <w:lang w:eastAsia="zh-TW"/>
              </w:rPr>
              <w:t>Mechanics of Materials</w:t>
            </w:r>
            <w:r w:rsidRPr="00E970A7">
              <w:rPr>
                <w:rFonts w:eastAsia="Times New Roman" w:cs="Times New Roman"/>
                <w:i/>
                <w:szCs w:val="24"/>
                <w:lang w:val="id-ID" w:eastAsia="zh-TW"/>
              </w:rPr>
              <w:t>: And Integrated Learning System 3rd Edition.</w:t>
            </w:r>
            <w:r w:rsidRPr="00E970A7">
              <w:rPr>
                <w:rFonts w:eastAsia="Times New Roman" w:cs="Times New Roman"/>
                <w:szCs w:val="24"/>
                <w:lang w:eastAsia="zh-TW"/>
              </w:rPr>
              <w:t xml:space="preserve"> J</w:t>
            </w:r>
            <w:r w:rsidRPr="00E970A7">
              <w:rPr>
                <w:rFonts w:eastAsia="Times New Roman" w:cs="Times New Roman"/>
                <w:szCs w:val="24"/>
                <w:lang w:val="id-ID" w:eastAsia="zh-TW"/>
              </w:rPr>
              <w:t>ohn Wiley &amp; Sons.</w:t>
            </w:r>
          </w:p>
        </w:tc>
      </w:tr>
    </w:tbl>
    <w:p w14:paraId="3AD486B6" w14:textId="77777777" w:rsidR="00BD7974" w:rsidRPr="00BD7974" w:rsidRDefault="00BD7974" w:rsidP="002215E6">
      <w:pPr>
        <w:sectPr w:rsidR="00BD7974" w:rsidRPr="00BD7974" w:rsidSect="00006586">
          <w:pgSz w:w="11906" w:h="16838" w:code="9"/>
          <w:pgMar w:top="1134" w:right="1134" w:bottom="1134" w:left="1418" w:header="709" w:footer="227" w:gutter="0"/>
          <w:cols w:space="720"/>
          <w:docGrid w:linePitch="360"/>
        </w:sectPr>
      </w:pPr>
    </w:p>
    <w:p w14:paraId="53739DFE" w14:textId="77777777" w:rsidR="002215E6" w:rsidRDefault="002215E6" w:rsidP="00C81E15">
      <w:pPr>
        <w:pStyle w:val="Heading3"/>
        <w:numPr>
          <w:ilvl w:val="0"/>
          <w:numId w:val="155"/>
        </w:numPr>
        <w:spacing w:after="240"/>
        <w:ind w:left="357" w:hanging="357"/>
        <w:rPr>
          <w:lang w:val="id-ID"/>
        </w:rPr>
      </w:pPr>
      <w:bookmarkStart w:id="72" w:name="_Toc519084473"/>
      <w:bookmarkStart w:id="73" w:name="_Toc520100627"/>
      <w:r>
        <w:rPr>
          <w:lang w:val="id-ID"/>
        </w:rPr>
        <w:lastRenderedPageBreak/>
        <w:t xml:space="preserve">Teknologi Bahan Konstruksi </w:t>
      </w:r>
      <w:r>
        <w:rPr>
          <w:rFonts w:eastAsia="Calibri" w:cs="Times New Roman"/>
          <w:lang w:val="id-ID"/>
        </w:rPr>
        <w:t>(Praktikum 1sks)</w:t>
      </w:r>
      <w:bookmarkEnd w:id="72"/>
      <w:bookmarkEnd w:id="73"/>
    </w:p>
    <w:tbl>
      <w:tblPr>
        <w:tblStyle w:val="TableGrid321"/>
        <w:tblW w:w="5000" w:type="pct"/>
        <w:tblLook w:val="04A0" w:firstRow="1" w:lastRow="0" w:firstColumn="1" w:lastColumn="0" w:noHBand="0" w:noVBand="1"/>
      </w:tblPr>
      <w:tblGrid>
        <w:gridCol w:w="3859"/>
        <w:gridCol w:w="284"/>
        <w:gridCol w:w="5201"/>
      </w:tblGrid>
      <w:tr w:rsidR="002215E6" w:rsidRPr="00853E9B" w14:paraId="131A61BF" w14:textId="77777777" w:rsidTr="00006586">
        <w:trPr>
          <w:trHeight w:val="20"/>
        </w:trPr>
        <w:tc>
          <w:tcPr>
            <w:tcW w:w="5000" w:type="pct"/>
            <w:gridSpan w:val="3"/>
            <w:tcBorders>
              <w:bottom w:val="nil"/>
            </w:tcBorders>
            <w:vAlign w:val="center"/>
          </w:tcPr>
          <w:p w14:paraId="15810E9D"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Identitas Matakuliah</w:t>
            </w:r>
          </w:p>
        </w:tc>
      </w:tr>
      <w:tr w:rsidR="002215E6" w:rsidRPr="00853E9B" w14:paraId="5D991D76" w14:textId="77777777" w:rsidTr="00006586">
        <w:trPr>
          <w:trHeight w:val="20"/>
        </w:trPr>
        <w:tc>
          <w:tcPr>
            <w:tcW w:w="2065" w:type="pct"/>
            <w:tcBorders>
              <w:top w:val="nil"/>
              <w:bottom w:val="nil"/>
              <w:right w:val="nil"/>
            </w:tcBorders>
          </w:tcPr>
          <w:p w14:paraId="7624A584"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Nama Matakuliah</w:t>
            </w:r>
          </w:p>
        </w:tc>
        <w:tc>
          <w:tcPr>
            <w:tcW w:w="152" w:type="pct"/>
            <w:tcBorders>
              <w:top w:val="nil"/>
              <w:left w:val="nil"/>
              <w:bottom w:val="nil"/>
              <w:right w:val="nil"/>
            </w:tcBorders>
          </w:tcPr>
          <w:p w14:paraId="76EE9D94"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3B2034DF" w14:textId="77777777" w:rsidR="002215E6" w:rsidRPr="003F318A" w:rsidRDefault="002215E6" w:rsidP="00006586">
            <w:pPr>
              <w:tabs>
                <w:tab w:val="clear" w:pos="1440"/>
              </w:tabs>
              <w:ind w:firstLine="0"/>
              <w:jc w:val="left"/>
              <w:rPr>
                <w:rFonts w:eastAsia="Calibri" w:cs="Times New Roman"/>
                <w:szCs w:val="24"/>
                <w:lang w:val="id-ID"/>
              </w:rPr>
            </w:pPr>
            <w:r w:rsidRPr="00853E9B">
              <w:rPr>
                <w:rFonts w:eastAsia="Calibri" w:cs="Times New Roman"/>
                <w:szCs w:val="24"/>
              </w:rPr>
              <w:t>Teknologi Bahan Konstruksi</w:t>
            </w:r>
            <w:r>
              <w:rPr>
                <w:rFonts w:eastAsia="Calibri" w:cs="Times New Roman"/>
                <w:szCs w:val="24"/>
                <w:lang w:val="id-ID"/>
              </w:rPr>
              <w:t xml:space="preserve"> (Praktikum 1sks)</w:t>
            </w:r>
          </w:p>
        </w:tc>
      </w:tr>
      <w:tr w:rsidR="002215E6" w:rsidRPr="00853E9B" w14:paraId="328E7E97" w14:textId="77777777" w:rsidTr="00006586">
        <w:trPr>
          <w:trHeight w:val="20"/>
        </w:trPr>
        <w:tc>
          <w:tcPr>
            <w:tcW w:w="2065" w:type="pct"/>
            <w:tcBorders>
              <w:top w:val="nil"/>
              <w:bottom w:val="nil"/>
              <w:right w:val="nil"/>
            </w:tcBorders>
          </w:tcPr>
          <w:p w14:paraId="560C1886"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Sandi Matakuliah</w:t>
            </w:r>
          </w:p>
        </w:tc>
        <w:tc>
          <w:tcPr>
            <w:tcW w:w="152" w:type="pct"/>
            <w:tcBorders>
              <w:top w:val="nil"/>
              <w:left w:val="nil"/>
              <w:bottom w:val="nil"/>
              <w:right w:val="nil"/>
            </w:tcBorders>
          </w:tcPr>
          <w:p w14:paraId="2915B2A9"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4073B90A"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NTSI6203</w:t>
            </w:r>
          </w:p>
        </w:tc>
      </w:tr>
      <w:tr w:rsidR="002215E6" w:rsidRPr="00853E9B" w14:paraId="2876F442" w14:textId="77777777" w:rsidTr="00006586">
        <w:trPr>
          <w:trHeight w:val="20"/>
        </w:trPr>
        <w:tc>
          <w:tcPr>
            <w:tcW w:w="2065" w:type="pct"/>
            <w:tcBorders>
              <w:top w:val="nil"/>
              <w:bottom w:val="nil"/>
              <w:right w:val="nil"/>
            </w:tcBorders>
          </w:tcPr>
          <w:p w14:paraId="1F9B250C" w14:textId="77777777" w:rsidR="002215E6" w:rsidRPr="00853E9B"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52" w:type="pct"/>
            <w:tcBorders>
              <w:top w:val="nil"/>
              <w:left w:val="nil"/>
              <w:bottom w:val="nil"/>
              <w:right w:val="nil"/>
            </w:tcBorders>
          </w:tcPr>
          <w:p w14:paraId="1DE90E0F"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10CD20FB"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3sks</w:t>
            </w:r>
            <w:r>
              <w:rPr>
                <w:rFonts w:eastAsia="Calibri" w:cs="Times New Roman"/>
                <w:szCs w:val="24"/>
                <w:lang w:val="id-ID"/>
              </w:rPr>
              <w:t xml:space="preserve"> </w:t>
            </w:r>
            <w:r w:rsidRPr="00853E9B">
              <w:rPr>
                <w:rFonts w:eastAsia="Calibri" w:cs="Times New Roman"/>
                <w:szCs w:val="24"/>
              </w:rPr>
              <w:t>/</w:t>
            </w:r>
            <w:r>
              <w:rPr>
                <w:rFonts w:eastAsia="Calibri" w:cs="Times New Roman"/>
                <w:szCs w:val="24"/>
                <w:lang w:val="id-ID"/>
              </w:rPr>
              <w:t xml:space="preserve"> 6</w:t>
            </w:r>
            <w:r w:rsidRPr="00853E9B">
              <w:rPr>
                <w:rFonts w:eastAsia="Calibri" w:cs="Times New Roman"/>
                <w:szCs w:val="24"/>
              </w:rPr>
              <w:t>js</w:t>
            </w:r>
          </w:p>
        </w:tc>
      </w:tr>
      <w:tr w:rsidR="002215E6" w:rsidRPr="00853E9B" w14:paraId="040E0955" w14:textId="77777777" w:rsidTr="00006586">
        <w:trPr>
          <w:trHeight w:val="20"/>
        </w:trPr>
        <w:tc>
          <w:tcPr>
            <w:tcW w:w="2065" w:type="pct"/>
            <w:tcBorders>
              <w:top w:val="nil"/>
              <w:bottom w:val="nil"/>
              <w:right w:val="nil"/>
            </w:tcBorders>
          </w:tcPr>
          <w:p w14:paraId="76854EDB"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Matakuliah Prasyarat</w:t>
            </w:r>
          </w:p>
        </w:tc>
        <w:tc>
          <w:tcPr>
            <w:tcW w:w="152" w:type="pct"/>
            <w:tcBorders>
              <w:top w:val="nil"/>
              <w:left w:val="nil"/>
              <w:bottom w:val="nil"/>
              <w:right w:val="nil"/>
            </w:tcBorders>
          </w:tcPr>
          <w:p w14:paraId="732F2150"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721E00B5" w14:textId="77777777" w:rsidR="002215E6" w:rsidRPr="004A186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853E9B" w14:paraId="4166378F" w14:textId="77777777" w:rsidTr="00006586">
        <w:trPr>
          <w:trHeight w:val="20"/>
        </w:trPr>
        <w:tc>
          <w:tcPr>
            <w:tcW w:w="2065" w:type="pct"/>
            <w:tcBorders>
              <w:top w:val="nil"/>
              <w:bottom w:val="nil"/>
              <w:right w:val="nil"/>
            </w:tcBorders>
          </w:tcPr>
          <w:p w14:paraId="2988B2CF"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Kelompok Bidang Keahlian (KBK)</w:t>
            </w:r>
          </w:p>
        </w:tc>
        <w:tc>
          <w:tcPr>
            <w:tcW w:w="152" w:type="pct"/>
            <w:tcBorders>
              <w:top w:val="nil"/>
              <w:left w:val="nil"/>
              <w:bottom w:val="nil"/>
              <w:right w:val="nil"/>
            </w:tcBorders>
          </w:tcPr>
          <w:p w14:paraId="7C407A20"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509A100A"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853E9B" w14:paraId="03BC5870" w14:textId="77777777" w:rsidTr="00006586">
        <w:trPr>
          <w:trHeight w:val="20"/>
        </w:trPr>
        <w:tc>
          <w:tcPr>
            <w:tcW w:w="2065" w:type="pct"/>
            <w:tcBorders>
              <w:top w:val="nil"/>
              <w:bottom w:val="nil"/>
              <w:right w:val="nil"/>
            </w:tcBorders>
          </w:tcPr>
          <w:p w14:paraId="096E4052"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Nama Dosen Pengampu</w:t>
            </w:r>
          </w:p>
        </w:tc>
        <w:tc>
          <w:tcPr>
            <w:tcW w:w="152" w:type="pct"/>
            <w:tcBorders>
              <w:top w:val="nil"/>
              <w:left w:val="nil"/>
              <w:bottom w:val="nil"/>
              <w:right w:val="nil"/>
            </w:tcBorders>
          </w:tcPr>
          <w:p w14:paraId="65A63552"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w:t>
            </w:r>
          </w:p>
        </w:tc>
        <w:tc>
          <w:tcPr>
            <w:tcW w:w="2783" w:type="pct"/>
            <w:tcBorders>
              <w:top w:val="nil"/>
              <w:left w:val="nil"/>
              <w:bottom w:val="nil"/>
            </w:tcBorders>
          </w:tcPr>
          <w:p w14:paraId="34587916" w14:textId="77777777" w:rsidR="002215E6" w:rsidRDefault="002215E6" w:rsidP="00006586">
            <w:pPr>
              <w:tabs>
                <w:tab w:val="clear" w:pos="1440"/>
              </w:tabs>
              <w:ind w:firstLine="0"/>
              <w:jc w:val="left"/>
              <w:rPr>
                <w:rFonts w:eastAsia="Calibri" w:cs="Times New Roman"/>
                <w:szCs w:val="24"/>
              </w:rPr>
            </w:pPr>
          </w:p>
          <w:p w14:paraId="412A02DB" w14:textId="77777777" w:rsidR="002215E6" w:rsidRPr="00853E9B" w:rsidRDefault="002215E6" w:rsidP="00006586">
            <w:pPr>
              <w:tabs>
                <w:tab w:val="clear" w:pos="1440"/>
              </w:tabs>
              <w:ind w:firstLine="0"/>
              <w:jc w:val="left"/>
              <w:rPr>
                <w:rFonts w:eastAsia="Calibri" w:cs="Times New Roman"/>
                <w:szCs w:val="24"/>
              </w:rPr>
            </w:pPr>
          </w:p>
        </w:tc>
      </w:tr>
      <w:tr w:rsidR="002215E6" w:rsidRPr="00853E9B" w14:paraId="7B20E8DF" w14:textId="77777777" w:rsidTr="00006586">
        <w:trPr>
          <w:trHeight w:val="20"/>
        </w:trPr>
        <w:tc>
          <w:tcPr>
            <w:tcW w:w="5000" w:type="pct"/>
            <w:gridSpan w:val="3"/>
            <w:vAlign w:val="center"/>
          </w:tcPr>
          <w:p w14:paraId="6B998219"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Konstruk Standar Capaian Pembelajaran Lulusan (SCPL)</w:t>
            </w:r>
          </w:p>
        </w:tc>
      </w:tr>
      <w:tr w:rsidR="002215E6" w:rsidRPr="00853E9B" w14:paraId="1178657E" w14:textId="77777777" w:rsidTr="00006586">
        <w:trPr>
          <w:trHeight w:val="20"/>
        </w:trPr>
        <w:tc>
          <w:tcPr>
            <w:tcW w:w="5000" w:type="pct"/>
            <w:gridSpan w:val="3"/>
          </w:tcPr>
          <w:p w14:paraId="3892B38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853E9B">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EFD9635" w14:textId="77777777" w:rsidR="002215E6" w:rsidRPr="00853E9B" w:rsidRDefault="002215E6" w:rsidP="00006586">
            <w:pPr>
              <w:tabs>
                <w:tab w:val="clear" w:pos="1440"/>
              </w:tabs>
              <w:ind w:firstLine="0"/>
              <w:jc w:val="left"/>
              <w:rPr>
                <w:rFonts w:eastAsia="Calibri" w:cs="Times New Roman"/>
                <w:szCs w:val="24"/>
              </w:rPr>
            </w:pPr>
          </w:p>
        </w:tc>
      </w:tr>
      <w:tr w:rsidR="002215E6" w:rsidRPr="00853E9B" w14:paraId="1E692D06" w14:textId="77777777" w:rsidTr="00006586">
        <w:trPr>
          <w:trHeight w:val="20"/>
        </w:trPr>
        <w:tc>
          <w:tcPr>
            <w:tcW w:w="5000" w:type="pct"/>
            <w:gridSpan w:val="3"/>
          </w:tcPr>
          <w:p w14:paraId="52DA5E86"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Capaian Pembelajaran Mata Kuliah (CPMK):</w:t>
            </w:r>
          </w:p>
        </w:tc>
      </w:tr>
      <w:tr w:rsidR="002215E6" w:rsidRPr="00853E9B" w14:paraId="631F35CB" w14:textId="77777777" w:rsidTr="00006586">
        <w:trPr>
          <w:trHeight w:val="20"/>
        </w:trPr>
        <w:tc>
          <w:tcPr>
            <w:tcW w:w="5000" w:type="pct"/>
            <w:gridSpan w:val="3"/>
          </w:tcPr>
          <w:p w14:paraId="43F0F9B3"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karakteristik semen, agregat halus, dan agregat kasar sebagai material penyusun beton</w:t>
            </w:r>
          </w:p>
          <w:p w14:paraId="0EA81C8D"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karakteristik material konstruksi, meliputi baja, batubata, genteng, keramik, dan kayu</w:t>
            </w:r>
          </w:p>
          <w:p w14:paraId="625BFC80"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Menguasai tahapan pengujian material penyusun beton</w:t>
            </w:r>
          </w:p>
          <w:p w14:paraId="7DF2ABF0"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Mengkomparasi hasil pengujian material penyusun beton terhadap standar yang berlaku.</w:t>
            </w:r>
          </w:p>
          <w:p w14:paraId="61BB168A"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jenis aditif dan fungsi pada beton</w:t>
            </w:r>
          </w:p>
          <w:p w14:paraId="615C8BD1"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Merencanakan campuran beton berdasarkan hasil pengujian bahan yang telah diperoleh</w:t>
            </w:r>
          </w:p>
          <w:p w14:paraId="366CA90B"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Melaksanakan pencampuran beton sesuai campuran yang telah direncanakan.</w:t>
            </w:r>
          </w:p>
          <w:p w14:paraId="019DD5DB"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Menjelaskan jenis pengujian pada beton segar dan beton kering</w:t>
            </w:r>
          </w:p>
          <w:p w14:paraId="1F21D148"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Menganalisis hasil pengujian beton berdasarkan standar yang berlaku</w:t>
            </w:r>
          </w:p>
          <w:p w14:paraId="6F667CC3" w14:textId="77777777" w:rsidR="002215E6"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Menguasai prosedur pengujian tulangan baja</w:t>
            </w:r>
          </w:p>
          <w:p w14:paraId="49CD46BA" w14:textId="77777777" w:rsidR="002215E6" w:rsidRPr="00853E9B" w:rsidRDefault="002215E6" w:rsidP="00006586">
            <w:pPr>
              <w:tabs>
                <w:tab w:val="clear" w:pos="1440"/>
              </w:tabs>
              <w:ind w:left="313" w:firstLine="0"/>
              <w:contextualSpacing/>
              <w:jc w:val="left"/>
              <w:rPr>
                <w:rFonts w:eastAsia="Calibri" w:cs="Times New Roman"/>
                <w:szCs w:val="24"/>
              </w:rPr>
            </w:pPr>
          </w:p>
        </w:tc>
      </w:tr>
      <w:tr w:rsidR="002215E6" w:rsidRPr="00853E9B" w14:paraId="52896E52" w14:textId="77777777" w:rsidTr="00006586">
        <w:trPr>
          <w:trHeight w:val="20"/>
        </w:trPr>
        <w:tc>
          <w:tcPr>
            <w:tcW w:w="5000" w:type="pct"/>
            <w:gridSpan w:val="3"/>
          </w:tcPr>
          <w:p w14:paraId="3F5F9FFC"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Deskripsi Isi Pembelajaran (Learning Material):</w:t>
            </w:r>
          </w:p>
        </w:tc>
      </w:tr>
      <w:tr w:rsidR="002215E6" w:rsidRPr="00853E9B" w14:paraId="415CCED8" w14:textId="77777777" w:rsidTr="00006586">
        <w:trPr>
          <w:trHeight w:val="20"/>
        </w:trPr>
        <w:tc>
          <w:tcPr>
            <w:tcW w:w="5000" w:type="pct"/>
            <w:gridSpan w:val="3"/>
            <w:shd w:val="clear" w:color="auto" w:fill="E7E6E6"/>
          </w:tcPr>
          <w:p w14:paraId="7D5A2F94"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Karakteristik semen, agregat halus, agregat kasar, beton, baja, batu bata, genteng, dan keramik, serta kayu sebagai material konstruksi.</w:t>
            </w:r>
          </w:p>
          <w:p w14:paraId="07E04145"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Pengujian semen, agregat halus, agregat kasar, beton, dan baja.</w:t>
            </w:r>
          </w:p>
          <w:p w14:paraId="4134BB53" w14:textId="77777777" w:rsidR="002215E6" w:rsidRPr="00853E9B"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Zat aditif pada beton</w:t>
            </w:r>
          </w:p>
          <w:p w14:paraId="1F032F07" w14:textId="77777777" w:rsidR="002215E6" w:rsidRDefault="002215E6" w:rsidP="00C81E15">
            <w:pPr>
              <w:numPr>
                <w:ilvl w:val="0"/>
                <w:numId w:val="94"/>
              </w:numPr>
              <w:tabs>
                <w:tab w:val="clear" w:pos="1440"/>
              </w:tabs>
              <w:ind w:left="313" w:hanging="284"/>
              <w:contextualSpacing/>
              <w:jc w:val="left"/>
              <w:rPr>
                <w:rFonts w:eastAsia="Calibri" w:cs="Times New Roman"/>
                <w:szCs w:val="24"/>
              </w:rPr>
            </w:pPr>
            <w:r w:rsidRPr="00853E9B">
              <w:rPr>
                <w:rFonts w:eastAsia="Calibri" w:cs="Times New Roman"/>
                <w:szCs w:val="24"/>
              </w:rPr>
              <w:t>Perancangan campuran beton</w:t>
            </w:r>
          </w:p>
          <w:p w14:paraId="582FEB25" w14:textId="77777777" w:rsidR="002215E6" w:rsidRPr="00853E9B" w:rsidRDefault="002215E6" w:rsidP="00006586">
            <w:pPr>
              <w:tabs>
                <w:tab w:val="clear" w:pos="1440"/>
              </w:tabs>
              <w:ind w:left="313" w:firstLine="0"/>
              <w:contextualSpacing/>
              <w:jc w:val="left"/>
              <w:rPr>
                <w:rFonts w:eastAsia="Calibri" w:cs="Times New Roman"/>
                <w:szCs w:val="24"/>
              </w:rPr>
            </w:pPr>
          </w:p>
        </w:tc>
      </w:tr>
      <w:tr w:rsidR="002215E6" w:rsidRPr="00853E9B" w14:paraId="3B1423FD" w14:textId="77777777" w:rsidTr="00006586">
        <w:trPr>
          <w:trHeight w:val="20"/>
        </w:trPr>
        <w:tc>
          <w:tcPr>
            <w:tcW w:w="5000" w:type="pct"/>
            <w:gridSpan w:val="3"/>
            <w:tcBorders>
              <w:bottom w:val="single" w:sz="4" w:space="0" w:color="auto"/>
            </w:tcBorders>
          </w:tcPr>
          <w:p w14:paraId="20781D98" w14:textId="77777777" w:rsidR="002215E6" w:rsidRPr="00853E9B" w:rsidRDefault="002215E6" w:rsidP="00006586">
            <w:pPr>
              <w:tabs>
                <w:tab w:val="clear" w:pos="1440"/>
              </w:tabs>
              <w:ind w:firstLine="0"/>
              <w:jc w:val="left"/>
              <w:rPr>
                <w:rFonts w:eastAsia="Calibri" w:cs="Times New Roman"/>
                <w:szCs w:val="24"/>
              </w:rPr>
            </w:pPr>
            <w:r w:rsidRPr="00853E9B">
              <w:rPr>
                <w:rFonts w:eastAsia="Calibri" w:cs="Times New Roman"/>
                <w:szCs w:val="24"/>
              </w:rPr>
              <w:t>Daftar Pustaka (Disarankan daftar pustaka 10 tahun terakhir)</w:t>
            </w:r>
          </w:p>
        </w:tc>
      </w:tr>
      <w:tr w:rsidR="002215E6" w:rsidRPr="00853E9B" w14:paraId="7A8ED0A9" w14:textId="77777777" w:rsidTr="00006586">
        <w:trPr>
          <w:trHeight w:val="20"/>
        </w:trPr>
        <w:tc>
          <w:tcPr>
            <w:tcW w:w="5000" w:type="pct"/>
            <w:gridSpan w:val="3"/>
            <w:tcBorders>
              <w:bottom w:val="single" w:sz="4" w:space="0" w:color="auto"/>
            </w:tcBorders>
          </w:tcPr>
          <w:p w14:paraId="0EB57D9A"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American Concrete Institute, USA.</w:t>
            </w:r>
          </w:p>
          <w:p w14:paraId="63A02481"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American Societyfor Testing and Materials.</w:t>
            </w:r>
          </w:p>
          <w:p w14:paraId="11A56579"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Building Research Establishment, UK.</w:t>
            </w:r>
          </w:p>
          <w:p w14:paraId="1132890F"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DirektoratPenyelidikanMasalahbangunan.1979.PeraturanBetonBertulangIndonesia. 1971.N-12  Cetakan ke7 Direktorat Jendral Cipta Karya.Departemen Pekerjaan Umum.</w:t>
            </w:r>
          </w:p>
          <w:p w14:paraId="5AC0BD78"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Mindess, S., Young, J. F. 2002. Concrete Second Edition. London : Pearson Education Ltd. </w:t>
            </w:r>
          </w:p>
          <w:p w14:paraId="2F318733"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Mulyono, T. 2004. TeknologiBeton. Jakarta : Andi Offset. </w:t>
            </w:r>
          </w:p>
          <w:p w14:paraId="1A1C8ADE"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lastRenderedPageBreak/>
              <w:t>Murdock, L. J., Brook, K. M. 1979. Bahan danPraktekBeton. Jakarta :Erlangga. </w:t>
            </w:r>
          </w:p>
          <w:p w14:paraId="54082A3C"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Nawy, Edward G. 1985. BetonBertulangSuatuPendekatanDasar. Bandung : PT. Eresco. </w:t>
            </w:r>
          </w:p>
          <w:p w14:paraId="5849137E"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Neville, Adam. 2002. “Water and Concrete: A Love-Hate Relationship”. Concrete International EdisiDesember, pp. 34-38. </w:t>
            </w:r>
          </w:p>
          <w:p w14:paraId="067D9E7F"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PBBI 1971 NI-2. 1971. Bab 3 Pasal 3.3 AgregatHalus. Bandung :Direktorat</w:t>
            </w:r>
            <w:r w:rsidRPr="00853E9B">
              <w:rPr>
                <w:rFonts w:eastAsia="Calibri" w:cs="Times New Roman"/>
                <w:szCs w:val="24"/>
                <w:lang w:val="id-ID"/>
              </w:rPr>
              <w:t xml:space="preserve"> </w:t>
            </w:r>
            <w:r w:rsidRPr="00853E9B">
              <w:rPr>
                <w:rFonts w:eastAsia="Calibri" w:cs="Times New Roman"/>
                <w:szCs w:val="24"/>
              </w:rPr>
              <w:t>Penyelidakan</w:t>
            </w:r>
            <w:r w:rsidRPr="00853E9B">
              <w:rPr>
                <w:rFonts w:eastAsia="Calibri" w:cs="Times New Roman"/>
                <w:szCs w:val="24"/>
                <w:lang w:val="id-ID"/>
              </w:rPr>
              <w:t xml:space="preserve"> </w:t>
            </w:r>
            <w:r w:rsidRPr="00853E9B">
              <w:rPr>
                <w:rFonts w:eastAsia="Calibri" w:cs="Times New Roman"/>
                <w:szCs w:val="24"/>
              </w:rPr>
              <w:t>Masalah</w:t>
            </w:r>
            <w:r w:rsidRPr="00853E9B">
              <w:rPr>
                <w:rFonts w:eastAsia="Calibri" w:cs="Times New Roman"/>
                <w:szCs w:val="24"/>
                <w:lang w:val="id-ID"/>
              </w:rPr>
              <w:t xml:space="preserve"> </w:t>
            </w:r>
            <w:r w:rsidRPr="00853E9B">
              <w:rPr>
                <w:rFonts w:eastAsia="Calibri" w:cs="Times New Roman"/>
                <w:szCs w:val="24"/>
              </w:rPr>
              <w:t>Bangunan, Departemen</w:t>
            </w:r>
            <w:r w:rsidRPr="00853E9B">
              <w:rPr>
                <w:rFonts w:eastAsia="Calibri" w:cs="Times New Roman"/>
                <w:szCs w:val="24"/>
                <w:lang w:val="id-ID"/>
              </w:rPr>
              <w:t xml:space="preserve"> </w:t>
            </w:r>
            <w:r w:rsidRPr="00853E9B">
              <w:rPr>
                <w:rFonts w:eastAsia="Calibri" w:cs="Times New Roman"/>
                <w:szCs w:val="24"/>
              </w:rPr>
              <w:t>Pekerjaan</w:t>
            </w:r>
            <w:r w:rsidRPr="00853E9B">
              <w:rPr>
                <w:rFonts w:eastAsia="Calibri" w:cs="Times New Roman"/>
                <w:szCs w:val="24"/>
                <w:lang w:val="id-ID"/>
              </w:rPr>
              <w:t xml:space="preserve"> </w:t>
            </w:r>
            <w:r w:rsidRPr="00853E9B">
              <w:rPr>
                <w:rFonts w:eastAsia="Calibri" w:cs="Times New Roman"/>
                <w:szCs w:val="24"/>
              </w:rPr>
              <w:t>Umum</w:t>
            </w:r>
            <w:r w:rsidRPr="00853E9B">
              <w:rPr>
                <w:rFonts w:eastAsia="Calibri" w:cs="Times New Roman"/>
                <w:szCs w:val="24"/>
                <w:lang w:val="id-ID"/>
              </w:rPr>
              <w:t xml:space="preserve"> </w:t>
            </w:r>
            <w:r w:rsidRPr="00853E9B">
              <w:rPr>
                <w:rFonts w:eastAsia="Calibri" w:cs="Times New Roman"/>
                <w:szCs w:val="24"/>
              </w:rPr>
              <w:t>dan Tenaga Listrik. </w:t>
            </w:r>
          </w:p>
          <w:p w14:paraId="1C3619D3"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PBBI 1971 NI-2. 1971. Bab 3 Pasal 3.4 AgregatKasar. Bandung :Direktorat</w:t>
            </w:r>
            <w:r w:rsidRPr="00853E9B">
              <w:rPr>
                <w:rFonts w:eastAsia="Calibri" w:cs="Times New Roman"/>
                <w:szCs w:val="24"/>
                <w:lang w:val="id-ID"/>
              </w:rPr>
              <w:t xml:space="preserve"> </w:t>
            </w:r>
            <w:r w:rsidRPr="00853E9B">
              <w:rPr>
                <w:rFonts w:eastAsia="Calibri" w:cs="Times New Roman"/>
                <w:szCs w:val="24"/>
              </w:rPr>
              <w:t>Penyelidakan</w:t>
            </w:r>
            <w:r w:rsidRPr="00853E9B">
              <w:rPr>
                <w:rFonts w:eastAsia="Calibri" w:cs="Times New Roman"/>
                <w:szCs w:val="24"/>
                <w:lang w:val="id-ID"/>
              </w:rPr>
              <w:t xml:space="preserve"> </w:t>
            </w:r>
            <w:r w:rsidRPr="00853E9B">
              <w:rPr>
                <w:rFonts w:eastAsia="Calibri" w:cs="Times New Roman"/>
                <w:szCs w:val="24"/>
              </w:rPr>
              <w:t>Masalah</w:t>
            </w:r>
            <w:r w:rsidRPr="00853E9B">
              <w:rPr>
                <w:rFonts w:eastAsia="Calibri" w:cs="Times New Roman"/>
                <w:szCs w:val="24"/>
                <w:lang w:val="id-ID"/>
              </w:rPr>
              <w:t xml:space="preserve"> </w:t>
            </w:r>
            <w:r w:rsidRPr="00853E9B">
              <w:rPr>
                <w:rFonts w:eastAsia="Calibri" w:cs="Times New Roman"/>
                <w:szCs w:val="24"/>
              </w:rPr>
              <w:t>Bangunan, Departemen</w:t>
            </w:r>
            <w:r w:rsidRPr="00853E9B">
              <w:rPr>
                <w:rFonts w:eastAsia="Calibri" w:cs="Times New Roman"/>
                <w:szCs w:val="24"/>
                <w:lang w:val="id-ID"/>
              </w:rPr>
              <w:t xml:space="preserve"> </w:t>
            </w:r>
            <w:r w:rsidRPr="00853E9B">
              <w:rPr>
                <w:rFonts w:eastAsia="Calibri" w:cs="Times New Roman"/>
                <w:szCs w:val="24"/>
              </w:rPr>
              <w:t>Pekerjaan</w:t>
            </w:r>
            <w:r w:rsidRPr="00853E9B">
              <w:rPr>
                <w:rFonts w:eastAsia="Calibri" w:cs="Times New Roman"/>
                <w:szCs w:val="24"/>
                <w:lang w:val="id-ID"/>
              </w:rPr>
              <w:t xml:space="preserve"> </w:t>
            </w:r>
            <w:r w:rsidRPr="00853E9B">
              <w:rPr>
                <w:rFonts w:eastAsia="Calibri" w:cs="Times New Roman"/>
                <w:szCs w:val="24"/>
              </w:rPr>
              <w:t>Umum</w:t>
            </w:r>
            <w:r w:rsidRPr="00853E9B">
              <w:rPr>
                <w:rFonts w:eastAsia="Calibri" w:cs="Times New Roman"/>
                <w:szCs w:val="24"/>
                <w:lang w:val="id-ID"/>
              </w:rPr>
              <w:t xml:space="preserve"> </w:t>
            </w:r>
            <w:r w:rsidRPr="00853E9B">
              <w:rPr>
                <w:rFonts w:eastAsia="Calibri" w:cs="Times New Roman"/>
                <w:szCs w:val="24"/>
              </w:rPr>
              <w:t>dan Tenaga Listrik. </w:t>
            </w:r>
          </w:p>
          <w:p w14:paraId="62896328"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Pratama, M. M. P. 2016. Modul Praktikum Pengujian Bahan. Jurusan Teknik Sipil Fakultas Teknik Universitas Negeri Malang.</w:t>
            </w:r>
          </w:p>
          <w:p w14:paraId="4BADD584"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SNI 07-2529-1991. MetodePengujianKuat Tarik Baja Beton. Jakarta :BadanStandarisasi Nasional</w:t>
            </w:r>
          </w:p>
          <w:p w14:paraId="66E4F694" w14:textId="77777777" w:rsidR="002215E6" w:rsidRDefault="002215E6" w:rsidP="00C81E15">
            <w:pPr>
              <w:numPr>
                <w:ilvl w:val="0"/>
                <w:numId w:val="62"/>
              </w:numPr>
              <w:tabs>
                <w:tab w:val="clear" w:pos="1440"/>
              </w:tabs>
              <w:ind w:left="306" w:hanging="284"/>
              <w:contextualSpacing/>
              <w:jc w:val="left"/>
              <w:rPr>
                <w:rFonts w:eastAsia="Calibri" w:cs="Times New Roman"/>
                <w:szCs w:val="24"/>
              </w:rPr>
            </w:pPr>
            <w:r w:rsidRPr="00853E9B">
              <w:rPr>
                <w:rFonts w:eastAsia="Calibri" w:cs="Times New Roman"/>
                <w:szCs w:val="24"/>
              </w:rPr>
              <w:t>SNI 03-2834-2000. Tata Cara PembuatanRencanaCampuranBeton Normal. Jakarta:</w:t>
            </w:r>
            <w:r w:rsidRPr="00853E9B">
              <w:rPr>
                <w:rFonts w:eastAsia="Calibri" w:cs="Times New Roman"/>
                <w:szCs w:val="24"/>
                <w:lang w:val="id-ID"/>
              </w:rPr>
              <w:t xml:space="preserve"> </w:t>
            </w:r>
            <w:r w:rsidRPr="00853E9B">
              <w:rPr>
                <w:rFonts w:eastAsia="Calibri" w:cs="Times New Roman"/>
                <w:szCs w:val="24"/>
              </w:rPr>
              <w:t>Badan</w:t>
            </w:r>
            <w:r w:rsidRPr="00853E9B">
              <w:rPr>
                <w:rFonts w:eastAsia="Calibri" w:cs="Times New Roman"/>
                <w:szCs w:val="24"/>
                <w:lang w:val="id-ID"/>
              </w:rPr>
              <w:t xml:space="preserve"> </w:t>
            </w:r>
            <w:r w:rsidRPr="00853E9B">
              <w:rPr>
                <w:rFonts w:eastAsia="Calibri" w:cs="Times New Roman"/>
                <w:szCs w:val="24"/>
              </w:rPr>
              <w:t>Standarisasi Nasional</w:t>
            </w:r>
          </w:p>
          <w:p w14:paraId="78D46C7F" w14:textId="77777777" w:rsidR="002215E6" w:rsidRPr="008A4786" w:rsidRDefault="002215E6" w:rsidP="00C81E15">
            <w:pPr>
              <w:numPr>
                <w:ilvl w:val="0"/>
                <w:numId w:val="62"/>
              </w:numPr>
              <w:tabs>
                <w:tab w:val="clear" w:pos="1440"/>
              </w:tabs>
              <w:ind w:left="306" w:hanging="284"/>
              <w:contextualSpacing/>
              <w:jc w:val="left"/>
              <w:rPr>
                <w:rFonts w:eastAsia="Calibri" w:cs="Times New Roman"/>
                <w:szCs w:val="24"/>
              </w:rPr>
            </w:pPr>
            <w:r w:rsidRPr="008A4786">
              <w:rPr>
                <w:rFonts w:eastAsia="Calibri" w:cs="Times New Roman"/>
                <w:szCs w:val="24"/>
              </w:rPr>
              <w:t>Direktorat Penyelidikan Masalah Bangunan, PUBI , T.1982,PU</w:t>
            </w:r>
          </w:p>
          <w:p w14:paraId="08533116" w14:textId="77777777" w:rsidR="002215E6" w:rsidRPr="00853E9B" w:rsidRDefault="002215E6" w:rsidP="00C81E15">
            <w:pPr>
              <w:numPr>
                <w:ilvl w:val="0"/>
                <w:numId w:val="62"/>
              </w:numPr>
              <w:tabs>
                <w:tab w:val="clear" w:pos="1440"/>
              </w:tabs>
              <w:ind w:left="306" w:hanging="284"/>
              <w:contextualSpacing/>
              <w:jc w:val="left"/>
              <w:rPr>
                <w:rFonts w:eastAsia="Calibri" w:cs="Times New Roman"/>
                <w:szCs w:val="24"/>
              </w:rPr>
            </w:pPr>
            <w:r w:rsidRPr="008A4786">
              <w:rPr>
                <w:rFonts w:eastAsia="Calibri" w:cs="Times New Roman"/>
                <w:szCs w:val="24"/>
              </w:rPr>
              <w:t>Ahmad,R, Bahan Bangunan, T.2007, Penerbit Banguncipta Pustaka</w:t>
            </w:r>
          </w:p>
        </w:tc>
      </w:tr>
    </w:tbl>
    <w:p w14:paraId="53E7E206"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01D6D920" w14:textId="77777777" w:rsidR="002215E6" w:rsidRDefault="002215E6" w:rsidP="00C81E15">
      <w:pPr>
        <w:pStyle w:val="Heading3"/>
        <w:numPr>
          <w:ilvl w:val="0"/>
          <w:numId w:val="155"/>
        </w:numPr>
        <w:spacing w:after="240"/>
        <w:ind w:left="357" w:hanging="357"/>
        <w:rPr>
          <w:lang w:val="id-ID"/>
        </w:rPr>
      </w:pPr>
      <w:bookmarkStart w:id="74" w:name="_Toc519084474"/>
      <w:bookmarkStart w:id="75" w:name="_Toc520100628"/>
      <w:r>
        <w:rPr>
          <w:lang w:val="id-ID"/>
        </w:rPr>
        <w:lastRenderedPageBreak/>
        <w:t>Mekanika Statis Tak Tentu</w:t>
      </w:r>
      <w:bookmarkEnd w:id="74"/>
      <w:bookmarkEnd w:id="75"/>
    </w:p>
    <w:tbl>
      <w:tblPr>
        <w:tblStyle w:val="TableGrid241"/>
        <w:tblW w:w="5000" w:type="pct"/>
        <w:jc w:val="center"/>
        <w:tblLook w:val="04A0" w:firstRow="1" w:lastRow="0" w:firstColumn="1" w:lastColumn="0" w:noHBand="0" w:noVBand="1"/>
      </w:tblPr>
      <w:tblGrid>
        <w:gridCol w:w="4441"/>
        <w:gridCol w:w="306"/>
        <w:gridCol w:w="4597"/>
      </w:tblGrid>
      <w:tr w:rsidR="002215E6" w:rsidRPr="00783FB0" w14:paraId="7DE9751C"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2A54450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Identitas Matakuliah</w:t>
            </w:r>
          </w:p>
        </w:tc>
      </w:tr>
      <w:tr w:rsidR="002215E6" w:rsidRPr="00783FB0" w14:paraId="495D0765" w14:textId="77777777" w:rsidTr="00006586">
        <w:trPr>
          <w:trHeight w:val="20"/>
          <w:jc w:val="center"/>
        </w:trPr>
        <w:tc>
          <w:tcPr>
            <w:tcW w:w="2376" w:type="pct"/>
            <w:tcBorders>
              <w:top w:val="nil"/>
              <w:left w:val="single" w:sz="4" w:space="0" w:color="auto"/>
              <w:bottom w:val="nil"/>
              <w:right w:val="nil"/>
            </w:tcBorders>
            <w:hideMark/>
          </w:tcPr>
          <w:p w14:paraId="003EBA46"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Nama Matakuliah</w:t>
            </w:r>
          </w:p>
        </w:tc>
        <w:tc>
          <w:tcPr>
            <w:tcW w:w="164" w:type="pct"/>
            <w:tcBorders>
              <w:top w:val="nil"/>
              <w:left w:val="nil"/>
              <w:bottom w:val="nil"/>
              <w:right w:val="nil"/>
            </w:tcBorders>
            <w:hideMark/>
          </w:tcPr>
          <w:p w14:paraId="017CAFBA"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276E3110" w14:textId="77777777" w:rsidR="002215E6" w:rsidRPr="00783FB0" w:rsidRDefault="002215E6" w:rsidP="00006586">
            <w:pPr>
              <w:tabs>
                <w:tab w:val="clear" w:pos="1440"/>
              </w:tabs>
              <w:ind w:firstLine="0"/>
              <w:jc w:val="left"/>
              <w:rPr>
                <w:rFonts w:eastAsia="Calibri" w:cs="Times New Roman"/>
                <w:szCs w:val="24"/>
              </w:rPr>
            </w:pPr>
            <w:r>
              <w:rPr>
                <w:rFonts w:eastAsia="Calibri" w:cs="Times New Roman"/>
                <w:szCs w:val="24"/>
              </w:rPr>
              <w:t>Mekanika</w:t>
            </w:r>
            <w:r w:rsidRPr="00783FB0">
              <w:rPr>
                <w:rFonts w:eastAsia="Calibri" w:cs="Times New Roman"/>
                <w:szCs w:val="24"/>
              </w:rPr>
              <w:t xml:space="preserve"> Statis Tak Tentu</w:t>
            </w:r>
          </w:p>
        </w:tc>
      </w:tr>
      <w:tr w:rsidR="002215E6" w:rsidRPr="00783FB0" w14:paraId="769719EF" w14:textId="77777777" w:rsidTr="00006586">
        <w:trPr>
          <w:trHeight w:val="20"/>
          <w:jc w:val="center"/>
        </w:trPr>
        <w:tc>
          <w:tcPr>
            <w:tcW w:w="2376" w:type="pct"/>
            <w:tcBorders>
              <w:top w:val="nil"/>
              <w:left w:val="single" w:sz="4" w:space="0" w:color="auto"/>
              <w:bottom w:val="nil"/>
              <w:right w:val="nil"/>
            </w:tcBorders>
            <w:hideMark/>
          </w:tcPr>
          <w:p w14:paraId="10F17EE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Sandi Matakuliah</w:t>
            </w:r>
          </w:p>
        </w:tc>
        <w:tc>
          <w:tcPr>
            <w:tcW w:w="164" w:type="pct"/>
            <w:tcBorders>
              <w:top w:val="nil"/>
              <w:left w:val="nil"/>
              <w:bottom w:val="nil"/>
              <w:right w:val="nil"/>
            </w:tcBorders>
            <w:hideMark/>
          </w:tcPr>
          <w:p w14:paraId="1B9EACF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315DCD3B" w14:textId="77777777" w:rsidR="002215E6" w:rsidRPr="001A405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NTSI6204</w:t>
            </w:r>
          </w:p>
        </w:tc>
      </w:tr>
      <w:tr w:rsidR="002215E6" w:rsidRPr="00783FB0" w14:paraId="1A889568" w14:textId="77777777" w:rsidTr="00006586">
        <w:trPr>
          <w:trHeight w:val="20"/>
          <w:jc w:val="center"/>
        </w:trPr>
        <w:tc>
          <w:tcPr>
            <w:tcW w:w="2376" w:type="pct"/>
            <w:tcBorders>
              <w:top w:val="nil"/>
              <w:left w:val="single" w:sz="4" w:space="0" w:color="auto"/>
              <w:bottom w:val="nil"/>
              <w:right w:val="nil"/>
            </w:tcBorders>
            <w:hideMark/>
          </w:tcPr>
          <w:p w14:paraId="1DCAED4C" w14:textId="77777777" w:rsidR="002215E6" w:rsidRPr="00783FB0"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CFE3FAC"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10DD72C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3sks</w:t>
            </w:r>
            <w:r>
              <w:rPr>
                <w:rFonts w:eastAsia="Calibri" w:cs="Times New Roman"/>
                <w:szCs w:val="24"/>
                <w:lang w:val="id-ID"/>
              </w:rPr>
              <w:t xml:space="preserve"> </w:t>
            </w:r>
            <w:r w:rsidRPr="00783FB0">
              <w:rPr>
                <w:rFonts w:eastAsia="Calibri" w:cs="Times New Roman"/>
                <w:szCs w:val="24"/>
              </w:rPr>
              <w:t>/</w:t>
            </w:r>
            <w:r>
              <w:rPr>
                <w:rFonts w:eastAsia="Calibri" w:cs="Times New Roman"/>
                <w:szCs w:val="24"/>
                <w:lang w:val="id-ID"/>
              </w:rPr>
              <w:t xml:space="preserve"> </w:t>
            </w:r>
            <w:r w:rsidRPr="00783FB0">
              <w:rPr>
                <w:rFonts w:eastAsia="Calibri" w:cs="Times New Roman"/>
                <w:szCs w:val="24"/>
              </w:rPr>
              <w:t>3js</w:t>
            </w:r>
          </w:p>
        </w:tc>
      </w:tr>
      <w:tr w:rsidR="002215E6" w:rsidRPr="00783FB0" w14:paraId="7C01BA85" w14:textId="77777777" w:rsidTr="00006586">
        <w:trPr>
          <w:trHeight w:val="20"/>
          <w:jc w:val="center"/>
        </w:trPr>
        <w:tc>
          <w:tcPr>
            <w:tcW w:w="2376" w:type="pct"/>
            <w:tcBorders>
              <w:top w:val="nil"/>
              <w:left w:val="single" w:sz="4" w:space="0" w:color="auto"/>
              <w:bottom w:val="nil"/>
              <w:right w:val="nil"/>
            </w:tcBorders>
            <w:hideMark/>
          </w:tcPr>
          <w:p w14:paraId="04D88636"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Matakuliah Prasyarat</w:t>
            </w:r>
          </w:p>
        </w:tc>
        <w:tc>
          <w:tcPr>
            <w:tcW w:w="164" w:type="pct"/>
            <w:tcBorders>
              <w:top w:val="nil"/>
              <w:left w:val="nil"/>
              <w:bottom w:val="nil"/>
              <w:right w:val="nil"/>
            </w:tcBorders>
            <w:hideMark/>
          </w:tcPr>
          <w:p w14:paraId="01A1676A"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2808FDEA" w14:textId="77777777" w:rsidR="002215E6" w:rsidRPr="001A405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Statis Tentu</w:t>
            </w:r>
          </w:p>
        </w:tc>
      </w:tr>
      <w:tr w:rsidR="002215E6" w:rsidRPr="00783FB0" w14:paraId="0AB78336" w14:textId="77777777" w:rsidTr="00006586">
        <w:trPr>
          <w:trHeight w:val="20"/>
          <w:jc w:val="center"/>
        </w:trPr>
        <w:tc>
          <w:tcPr>
            <w:tcW w:w="2376" w:type="pct"/>
            <w:tcBorders>
              <w:top w:val="nil"/>
              <w:left w:val="single" w:sz="4" w:space="0" w:color="auto"/>
              <w:bottom w:val="nil"/>
              <w:right w:val="nil"/>
            </w:tcBorders>
            <w:hideMark/>
          </w:tcPr>
          <w:p w14:paraId="695D74B7"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Kelompok Bidang Keahlian (KBK)</w:t>
            </w:r>
          </w:p>
        </w:tc>
        <w:tc>
          <w:tcPr>
            <w:tcW w:w="164" w:type="pct"/>
            <w:tcBorders>
              <w:top w:val="nil"/>
              <w:left w:val="nil"/>
              <w:bottom w:val="nil"/>
              <w:right w:val="nil"/>
            </w:tcBorders>
            <w:hideMark/>
          </w:tcPr>
          <w:p w14:paraId="41538465"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3C0AF075"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783FB0" w14:paraId="47E6455F" w14:textId="77777777" w:rsidTr="00006586">
        <w:trPr>
          <w:trHeight w:val="20"/>
          <w:jc w:val="center"/>
        </w:trPr>
        <w:tc>
          <w:tcPr>
            <w:tcW w:w="2376" w:type="pct"/>
            <w:tcBorders>
              <w:top w:val="nil"/>
              <w:left w:val="single" w:sz="4" w:space="0" w:color="auto"/>
              <w:bottom w:val="nil"/>
              <w:right w:val="nil"/>
            </w:tcBorders>
            <w:hideMark/>
          </w:tcPr>
          <w:p w14:paraId="3D3165C4"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Nama Dosen Pengampu</w:t>
            </w:r>
          </w:p>
        </w:tc>
        <w:tc>
          <w:tcPr>
            <w:tcW w:w="164" w:type="pct"/>
            <w:tcBorders>
              <w:top w:val="nil"/>
              <w:left w:val="nil"/>
              <w:bottom w:val="nil"/>
              <w:right w:val="nil"/>
            </w:tcBorders>
            <w:hideMark/>
          </w:tcPr>
          <w:p w14:paraId="2B19DE0E"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w:t>
            </w:r>
          </w:p>
        </w:tc>
        <w:tc>
          <w:tcPr>
            <w:tcW w:w="2460" w:type="pct"/>
            <w:tcBorders>
              <w:top w:val="nil"/>
              <w:left w:val="nil"/>
              <w:bottom w:val="nil"/>
              <w:right w:val="single" w:sz="4" w:space="0" w:color="auto"/>
            </w:tcBorders>
          </w:tcPr>
          <w:p w14:paraId="1A688E5D" w14:textId="77777777" w:rsidR="002215E6" w:rsidRDefault="002215E6" w:rsidP="00006586">
            <w:pPr>
              <w:tabs>
                <w:tab w:val="clear" w:pos="1440"/>
              </w:tabs>
              <w:ind w:firstLine="0"/>
              <w:jc w:val="left"/>
              <w:rPr>
                <w:rFonts w:eastAsia="Calibri" w:cs="Times New Roman"/>
                <w:szCs w:val="24"/>
              </w:rPr>
            </w:pPr>
          </w:p>
          <w:p w14:paraId="382A4001" w14:textId="77777777" w:rsidR="002215E6" w:rsidRPr="00783FB0" w:rsidRDefault="002215E6" w:rsidP="00006586">
            <w:pPr>
              <w:tabs>
                <w:tab w:val="clear" w:pos="1440"/>
              </w:tabs>
              <w:ind w:firstLine="0"/>
              <w:jc w:val="left"/>
              <w:rPr>
                <w:rFonts w:eastAsia="Calibri" w:cs="Times New Roman"/>
                <w:szCs w:val="24"/>
              </w:rPr>
            </w:pPr>
          </w:p>
        </w:tc>
      </w:tr>
      <w:tr w:rsidR="002215E6" w:rsidRPr="00783FB0" w14:paraId="6AC9E42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80033A3"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Konstruk Standar Capaian Pembelajaran Lulusan (SCPL)</w:t>
            </w:r>
          </w:p>
        </w:tc>
      </w:tr>
      <w:tr w:rsidR="002215E6" w:rsidRPr="00783FB0" w14:paraId="5F967D8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E42BA9B"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783FB0">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40FDB1B0" w14:textId="77777777" w:rsidR="002215E6" w:rsidRPr="00783FB0" w:rsidRDefault="002215E6" w:rsidP="00006586">
            <w:pPr>
              <w:tabs>
                <w:tab w:val="clear" w:pos="1440"/>
              </w:tabs>
              <w:ind w:firstLine="0"/>
              <w:jc w:val="left"/>
              <w:rPr>
                <w:rFonts w:eastAsia="Calibri" w:cs="Times New Roman"/>
                <w:szCs w:val="24"/>
              </w:rPr>
            </w:pPr>
          </w:p>
        </w:tc>
      </w:tr>
      <w:tr w:rsidR="002215E6" w:rsidRPr="00783FB0" w14:paraId="7A296991"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B5BC1E0"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Capaian Pembelajaran Mata Kuliah (CPMK):</w:t>
            </w:r>
          </w:p>
        </w:tc>
      </w:tr>
      <w:tr w:rsidR="002215E6" w:rsidRPr="00783FB0" w14:paraId="773C5046"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1C3CC8C"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Pr>
                <w:rFonts w:eastAsia="Calibri" w:cs="Times New Roman"/>
                <w:szCs w:val="24"/>
              </w:rPr>
              <w:t xml:space="preserve"> konsep desain struktur</w:t>
            </w:r>
            <w:r w:rsidRPr="00783FB0">
              <w:rPr>
                <w:rFonts w:eastAsia="Calibri" w:cs="Times New Roman"/>
                <w:szCs w:val="24"/>
              </w:rPr>
              <w:t xml:space="preserve"> statis tak tentu</w:t>
            </w:r>
          </w:p>
          <w:p w14:paraId="6F8AEDD9"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Menghitung</w:t>
            </w:r>
            <w:r w:rsidRPr="00783FB0">
              <w:rPr>
                <w:rFonts w:eastAsia="Calibri" w:cs="Times New Roman"/>
                <w:szCs w:val="24"/>
              </w:rPr>
              <w:t xml:space="preserve"> reaksi perletakan struktur statis tak tentu</w:t>
            </w:r>
          </w:p>
          <w:p w14:paraId="3FD3999D"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Menghitu</w:t>
            </w:r>
            <w:r>
              <w:rPr>
                <w:rFonts w:eastAsia="Calibri" w:cs="Times New Roman"/>
                <w:szCs w:val="24"/>
              </w:rPr>
              <w:t>ng dan menggambar free body struktur</w:t>
            </w:r>
            <w:r w:rsidRPr="00783FB0">
              <w:rPr>
                <w:rFonts w:eastAsia="Calibri" w:cs="Times New Roman"/>
                <w:szCs w:val="24"/>
              </w:rPr>
              <w:t xml:space="preserve"> statis tak tentu</w:t>
            </w:r>
          </w:p>
          <w:p w14:paraId="33B8F893"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Menggambar bidang normal, bidang D dan momen untuk struktur statis tak tentu</w:t>
            </w:r>
          </w:p>
          <w:p w14:paraId="5A24DF64" w14:textId="77777777" w:rsidR="002215E6" w:rsidRPr="009413A7" w:rsidRDefault="002215E6" w:rsidP="00C81E15">
            <w:pPr>
              <w:numPr>
                <w:ilvl w:val="0"/>
                <w:numId w:val="92"/>
              </w:numPr>
              <w:tabs>
                <w:tab w:val="clear" w:pos="1440"/>
              </w:tabs>
              <w:ind w:left="313" w:hanging="284"/>
              <w:contextualSpacing/>
              <w:jc w:val="left"/>
              <w:rPr>
                <w:rFonts w:eastAsia="Calibri" w:cs="Times New Roman"/>
                <w:szCs w:val="24"/>
              </w:rPr>
            </w:pPr>
            <w:r>
              <w:rPr>
                <w:rFonts w:eastAsia="Calibri" w:cs="Times New Roman"/>
                <w:szCs w:val="24"/>
              </w:rPr>
              <w:t xml:space="preserve">Menghitung dan menggambar garis pengaruh struktur </w:t>
            </w:r>
            <w:r w:rsidRPr="00783FB0">
              <w:rPr>
                <w:rFonts w:eastAsia="Calibri" w:cs="Times New Roman"/>
                <w:szCs w:val="24"/>
              </w:rPr>
              <w:t>statis tak tentu</w:t>
            </w:r>
          </w:p>
          <w:p w14:paraId="539ADDD0" w14:textId="77777777" w:rsidR="002215E6" w:rsidRPr="00783FB0" w:rsidRDefault="002215E6" w:rsidP="00006586">
            <w:pPr>
              <w:tabs>
                <w:tab w:val="clear" w:pos="1440"/>
              </w:tabs>
              <w:ind w:left="313" w:firstLine="0"/>
              <w:contextualSpacing/>
              <w:jc w:val="left"/>
              <w:rPr>
                <w:rFonts w:eastAsia="Calibri" w:cs="Times New Roman"/>
                <w:szCs w:val="24"/>
              </w:rPr>
            </w:pPr>
          </w:p>
        </w:tc>
      </w:tr>
      <w:tr w:rsidR="002215E6" w:rsidRPr="00783FB0" w14:paraId="40C97E16"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FE073DB"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Deskripsi Isi Pembelajaran (Learning Material):</w:t>
            </w:r>
          </w:p>
        </w:tc>
      </w:tr>
      <w:tr w:rsidR="002215E6" w:rsidRPr="00783FB0" w14:paraId="333A5AA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CF6F08E"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Perilaku struktur  statis  tak tentu</w:t>
            </w:r>
          </w:p>
          <w:p w14:paraId="787733E6"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Beda struktur statis tentu dan struktur statis tak tentu.</w:t>
            </w:r>
          </w:p>
          <w:p w14:paraId="100F073A"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Analisa struktur statis tak tentu menggunakan metode slope deflections</w:t>
            </w:r>
          </w:p>
          <w:p w14:paraId="2B94FB89"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Analisa struktur statis tak tentu menggunakan metode cross</w:t>
            </w:r>
          </w:p>
          <w:p w14:paraId="0D828AD8"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Free body   struktur  statis tak tentu</w:t>
            </w:r>
          </w:p>
          <w:p w14:paraId="64152C4D" w14:textId="77777777" w:rsidR="002215E6" w:rsidRPr="00783FB0"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lang w:val="id-ID"/>
              </w:rPr>
              <w:t>B</w:t>
            </w:r>
            <w:r w:rsidRPr="00783FB0">
              <w:rPr>
                <w:rFonts w:eastAsia="Calibri" w:cs="Times New Roman"/>
                <w:szCs w:val="24"/>
              </w:rPr>
              <w:t>idang normal, bidang D dan momen untuk  struktur  statis tak tentu</w:t>
            </w:r>
          </w:p>
          <w:p w14:paraId="1B5169C8" w14:textId="77777777" w:rsidR="002215E6" w:rsidRDefault="002215E6" w:rsidP="00C81E15">
            <w:pPr>
              <w:numPr>
                <w:ilvl w:val="0"/>
                <w:numId w:val="92"/>
              </w:numPr>
              <w:tabs>
                <w:tab w:val="clear" w:pos="1440"/>
              </w:tabs>
              <w:ind w:left="313" w:hanging="284"/>
              <w:contextualSpacing/>
              <w:jc w:val="left"/>
              <w:rPr>
                <w:rFonts w:eastAsia="Calibri" w:cs="Times New Roman"/>
                <w:szCs w:val="24"/>
              </w:rPr>
            </w:pPr>
            <w:r w:rsidRPr="00783FB0">
              <w:rPr>
                <w:rFonts w:eastAsia="Calibri" w:cs="Times New Roman"/>
                <w:szCs w:val="24"/>
              </w:rPr>
              <w:t>Garis pengaruh   struktur  statis tak tentu</w:t>
            </w:r>
          </w:p>
          <w:p w14:paraId="1D53CF09" w14:textId="77777777" w:rsidR="002215E6" w:rsidRPr="00783FB0" w:rsidRDefault="002215E6" w:rsidP="00006586">
            <w:pPr>
              <w:tabs>
                <w:tab w:val="clear" w:pos="1440"/>
              </w:tabs>
              <w:ind w:left="313" w:firstLine="0"/>
              <w:contextualSpacing/>
              <w:jc w:val="left"/>
              <w:rPr>
                <w:rFonts w:eastAsia="Calibri" w:cs="Times New Roman"/>
                <w:szCs w:val="24"/>
              </w:rPr>
            </w:pPr>
          </w:p>
        </w:tc>
      </w:tr>
      <w:tr w:rsidR="002215E6" w:rsidRPr="00783FB0" w14:paraId="7EE01B9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0B445A1" w14:textId="77777777" w:rsidR="002215E6" w:rsidRPr="00783FB0" w:rsidRDefault="002215E6" w:rsidP="00006586">
            <w:pPr>
              <w:tabs>
                <w:tab w:val="clear" w:pos="1440"/>
              </w:tabs>
              <w:ind w:firstLine="0"/>
              <w:jc w:val="left"/>
              <w:rPr>
                <w:rFonts w:eastAsia="Calibri" w:cs="Times New Roman"/>
                <w:szCs w:val="24"/>
              </w:rPr>
            </w:pPr>
            <w:r w:rsidRPr="00783FB0">
              <w:rPr>
                <w:rFonts w:eastAsia="Calibri" w:cs="Times New Roman"/>
                <w:szCs w:val="24"/>
              </w:rPr>
              <w:t>Daftar Pustaka (Disarankan daftar pustaka 10 tahun terakhir)</w:t>
            </w:r>
          </w:p>
        </w:tc>
      </w:tr>
      <w:tr w:rsidR="002215E6" w:rsidRPr="00783FB0" w14:paraId="3274728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768F2B1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Chu</w:t>
            </w:r>
            <w:r w:rsidRPr="00783FB0">
              <w:rPr>
                <w:rFonts w:eastAsia="Calibri" w:cs="Times New Roman"/>
                <w:szCs w:val="24"/>
                <w:lang w:val="id-ID"/>
              </w:rPr>
              <w:t xml:space="preserve"> </w:t>
            </w:r>
            <w:r w:rsidRPr="00783FB0">
              <w:rPr>
                <w:rFonts w:eastAsia="Calibri" w:cs="Times New Roman"/>
                <w:szCs w:val="24"/>
              </w:rPr>
              <w:t>Kia</w:t>
            </w:r>
            <w:r w:rsidRPr="00783FB0">
              <w:rPr>
                <w:rFonts w:eastAsia="Calibri" w:cs="Times New Roman"/>
                <w:szCs w:val="24"/>
                <w:lang w:val="id-ID"/>
              </w:rPr>
              <w:t xml:space="preserve"> </w:t>
            </w:r>
            <w:r w:rsidRPr="00783FB0">
              <w:rPr>
                <w:rFonts w:eastAsia="Calibri" w:cs="Times New Roman"/>
                <w:szCs w:val="24"/>
              </w:rPr>
              <w:t>Wang.</w:t>
            </w:r>
            <w:r w:rsidRPr="00783FB0">
              <w:rPr>
                <w:rFonts w:eastAsia="Calibri" w:cs="Times New Roman"/>
                <w:szCs w:val="24"/>
                <w:lang w:val="id-ID"/>
              </w:rPr>
              <w:t xml:space="preserve"> </w:t>
            </w:r>
            <w:r w:rsidRPr="00783FB0">
              <w:rPr>
                <w:rFonts w:eastAsia="Calibri" w:cs="Times New Roman"/>
                <w:szCs w:val="24"/>
              </w:rPr>
              <w:t>1983.</w:t>
            </w:r>
            <w:r w:rsidRPr="00783FB0">
              <w:rPr>
                <w:rFonts w:eastAsia="Calibri" w:cs="Times New Roman"/>
                <w:szCs w:val="24"/>
                <w:lang w:val="id-ID"/>
              </w:rPr>
              <w:t xml:space="preserve"> </w:t>
            </w:r>
            <w:r w:rsidRPr="00783FB0">
              <w:rPr>
                <w:rFonts w:eastAsia="Calibri" w:cs="Times New Roman"/>
                <w:i/>
                <w:szCs w:val="24"/>
              </w:rPr>
              <w:t>Intermediate</w:t>
            </w:r>
            <w:r w:rsidRPr="00783FB0">
              <w:rPr>
                <w:rFonts w:eastAsia="Calibri" w:cs="Times New Roman"/>
                <w:i/>
                <w:szCs w:val="24"/>
                <w:lang w:val="id-ID"/>
              </w:rPr>
              <w:t xml:space="preserve"> </w:t>
            </w:r>
            <w:r w:rsidRPr="00783FB0">
              <w:rPr>
                <w:rFonts w:eastAsia="Calibri" w:cs="Times New Roman"/>
                <w:i/>
                <w:szCs w:val="24"/>
              </w:rPr>
              <w:t>Structural</w:t>
            </w:r>
            <w:r w:rsidRPr="00783FB0">
              <w:rPr>
                <w:rFonts w:eastAsia="Calibri" w:cs="Times New Roman"/>
                <w:i/>
                <w:szCs w:val="24"/>
                <w:lang w:val="id-ID"/>
              </w:rPr>
              <w:t xml:space="preserve"> </w:t>
            </w:r>
            <w:r w:rsidRPr="00783FB0">
              <w:rPr>
                <w:rFonts w:eastAsia="Calibri" w:cs="Times New Roman"/>
                <w:i/>
                <w:szCs w:val="24"/>
              </w:rPr>
              <w:t>Analysis</w:t>
            </w:r>
            <w:r w:rsidRPr="00783FB0">
              <w:rPr>
                <w:rFonts w:eastAsia="Calibri" w:cs="Times New Roman"/>
                <w:szCs w:val="24"/>
              </w:rPr>
              <w:t>.</w:t>
            </w:r>
            <w:r w:rsidRPr="00783FB0">
              <w:rPr>
                <w:rFonts w:eastAsia="Calibri" w:cs="Times New Roman"/>
                <w:szCs w:val="24"/>
                <w:lang w:val="id-ID"/>
              </w:rPr>
              <w:t xml:space="preserve"> </w:t>
            </w:r>
            <w:r w:rsidRPr="00783FB0">
              <w:rPr>
                <w:rFonts w:eastAsia="Calibri" w:cs="Times New Roman"/>
                <w:szCs w:val="24"/>
              </w:rPr>
              <w:t>NewYork:</w:t>
            </w:r>
            <w:r w:rsidRPr="00783FB0">
              <w:rPr>
                <w:rFonts w:eastAsia="Calibri" w:cs="Times New Roman"/>
                <w:szCs w:val="24"/>
                <w:lang w:val="id-ID"/>
              </w:rPr>
              <w:t xml:space="preserve"> </w:t>
            </w:r>
            <w:r w:rsidRPr="00783FB0">
              <w:rPr>
                <w:rFonts w:eastAsia="Calibri" w:cs="Times New Roman"/>
                <w:szCs w:val="24"/>
              </w:rPr>
              <w:t>McGraw</w:t>
            </w:r>
            <w:r w:rsidRPr="00783FB0">
              <w:rPr>
                <w:rFonts w:eastAsia="Calibri" w:cs="Times New Roman"/>
                <w:szCs w:val="24"/>
                <w:lang w:val="id-ID"/>
              </w:rPr>
              <w:t xml:space="preserve"> </w:t>
            </w:r>
            <w:r w:rsidRPr="00783FB0">
              <w:rPr>
                <w:rFonts w:eastAsia="Calibri" w:cs="Times New Roman"/>
                <w:szCs w:val="24"/>
              </w:rPr>
              <w:t>Hill.</w:t>
            </w:r>
          </w:p>
          <w:p w14:paraId="6D76382C"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Halim,</w:t>
            </w:r>
            <w:r w:rsidRPr="00783FB0">
              <w:rPr>
                <w:rFonts w:eastAsia="Calibri" w:cs="Times New Roman"/>
                <w:szCs w:val="24"/>
                <w:lang w:val="id-ID"/>
              </w:rPr>
              <w:t xml:space="preserve"> </w:t>
            </w:r>
            <w:r w:rsidRPr="00783FB0">
              <w:rPr>
                <w:rFonts w:eastAsia="Calibri" w:cs="Times New Roman"/>
                <w:szCs w:val="24"/>
              </w:rPr>
              <w:t>F.</w:t>
            </w:r>
            <w:r w:rsidRPr="00783FB0">
              <w:rPr>
                <w:rFonts w:eastAsia="Calibri" w:cs="Times New Roman"/>
                <w:szCs w:val="24"/>
                <w:lang w:val="id-ID"/>
              </w:rPr>
              <w:t xml:space="preserve"> </w:t>
            </w:r>
            <w:r w:rsidRPr="00783FB0">
              <w:rPr>
                <w:rFonts w:eastAsia="Calibri" w:cs="Times New Roman"/>
                <w:szCs w:val="24"/>
              </w:rPr>
              <w:t>dan</w:t>
            </w:r>
            <w:r w:rsidRPr="00783FB0">
              <w:rPr>
                <w:rFonts w:eastAsia="Calibri" w:cs="Times New Roman"/>
                <w:szCs w:val="24"/>
                <w:lang w:val="id-ID"/>
              </w:rPr>
              <w:t xml:space="preserve"> </w:t>
            </w:r>
            <w:r w:rsidRPr="00783FB0">
              <w:rPr>
                <w:rFonts w:eastAsia="Calibri" w:cs="Times New Roman"/>
                <w:szCs w:val="24"/>
              </w:rPr>
              <w:t>Gunawan.1983.</w:t>
            </w:r>
            <w:r w:rsidRPr="00783FB0">
              <w:rPr>
                <w:rFonts w:eastAsia="Calibri" w:cs="Times New Roman"/>
                <w:szCs w:val="24"/>
                <w:lang w:val="id-ID"/>
              </w:rPr>
              <w:t xml:space="preserve"> </w:t>
            </w:r>
            <w:r w:rsidRPr="00783FB0">
              <w:rPr>
                <w:rFonts w:eastAsia="Calibri" w:cs="Times New Roman"/>
                <w:szCs w:val="24"/>
              </w:rPr>
              <w:t>Mekanika</w:t>
            </w:r>
            <w:r w:rsidRPr="00783FB0">
              <w:rPr>
                <w:rFonts w:eastAsia="Calibri" w:cs="Times New Roman"/>
                <w:szCs w:val="24"/>
                <w:lang w:val="id-ID"/>
              </w:rPr>
              <w:t xml:space="preserve"> </w:t>
            </w:r>
            <w:r w:rsidRPr="00783FB0">
              <w:rPr>
                <w:rFonts w:eastAsia="Calibri" w:cs="Times New Roman"/>
                <w:szCs w:val="24"/>
              </w:rPr>
              <w:t>Statis</w:t>
            </w:r>
            <w:r w:rsidRPr="00783FB0">
              <w:rPr>
                <w:rFonts w:eastAsia="Calibri" w:cs="Times New Roman"/>
                <w:szCs w:val="24"/>
                <w:lang w:val="id-ID"/>
              </w:rPr>
              <w:t xml:space="preserve"> </w:t>
            </w:r>
            <w:r w:rsidRPr="00783FB0">
              <w:rPr>
                <w:rFonts w:eastAsia="Calibri" w:cs="Times New Roman"/>
                <w:szCs w:val="24"/>
              </w:rPr>
              <w:t>Tak</w:t>
            </w:r>
            <w:r w:rsidRPr="00783FB0">
              <w:rPr>
                <w:rFonts w:eastAsia="Calibri" w:cs="Times New Roman"/>
                <w:szCs w:val="24"/>
                <w:lang w:val="id-ID"/>
              </w:rPr>
              <w:t xml:space="preserve"> </w:t>
            </w:r>
            <w:r w:rsidRPr="00783FB0">
              <w:rPr>
                <w:rFonts w:eastAsia="Calibri" w:cs="Times New Roman"/>
                <w:szCs w:val="24"/>
              </w:rPr>
              <w:t>Tentu.</w:t>
            </w:r>
            <w:r w:rsidRPr="00783FB0">
              <w:rPr>
                <w:rFonts w:eastAsia="Calibri" w:cs="Times New Roman"/>
                <w:szCs w:val="24"/>
                <w:lang w:val="id-ID"/>
              </w:rPr>
              <w:t xml:space="preserve"> </w:t>
            </w:r>
            <w:r w:rsidRPr="00783FB0">
              <w:rPr>
                <w:rFonts w:eastAsia="Calibri" w:cs="Times New Roman"/>
                <w:szCs w:val="24"/>
              </w:rPr>
              <w:t>Surabaya:</w:t>
            </w:r>
            <w:r w:rsidRPr="00783FB0">
              <w:rPr>
                <w:rFonts w:eastAsia="Calibri" w:cs="Times New Roman"/>
                <w:szCs w:val="24"/>
                <w:lang w:val="id-ID"/>
              </w:rPr>
              <w:t xml:space="preserve"> </w:t>
            </w:r>
            <w:r w:rsidRPr="00783FB0">
              <w:rPr>
                <w:rFonts w:eastAsia="Calibri" w:cs="Times New Roman"/>
                <w:szCs w:val="24"/>
              </w:rPr>
              <w:t>ITS</w:t>
            </w:r>
            <w:r w:rsidRPr="00783FB0">
              <w:rPr>
                <w:rFonts w:eastAsia="Calibri" w:cs="Times New Roman"/>
                <w:szCs w:val="24"/>
                <w:lang w:val="id-ID"/>
              </w:rPr>
              <w:t xml:space="preserve"> </w:t>
            </w:r>
            <w:r w:rsidRPr="00783FB0">
              <w:rPr>
                <w:rFonts w:eastAsia="Calibri" w:cs="Times New Roman"/>
                <w:szCs w:val="24"/>
              </w:rPr>
              <w:t>Press.</w:t>
            </w:r>
          </w:p>
          <w:p w14:paraId="6B55F02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 xml:space="preserve">Ghali, A. Neville, A.M. 1985. </w:t>
            </w:r>
            <w:r w:rsidRPr="00783FB0">
              <w:rPr>
                <w:rFonts w:eastAsia="Calibri" w:cs="Times New Roman"/>
                <w:i/>
                <w:szCs w:val="24"/>
              </w:rPr>
              <w:t>Structural Analysis</w:t>
            </w:r>
            <w:r w:rsidRPr="00783FB0">
              <w:rPr>
                <w:rFonts w:eastAsia="Calibri" w:cs="Times New Roman"/>
                <w:szCs w:val="24"/>
              </w:rPr>
              <w:t>. McGraw-Hill</w:t>
            </w:r>
          </w:p>
          <w:p w14:paraId="5AEC332F" w14:textId="77777777" w:rsidR="002215E6" w:rsidRPr="00783FB0" w:rsidRDefault="002215E6" w:rsidP="00C81E15">
            <w:pPr>
              <w:numPr>
                <w:ilvl w:val="0"/>
                <w:numId w:val="67"/>
              </w:numPr>
              <w:tabs>
                <w:tab w:val="clear" w:pos="1440"/>
              </w:tabs>
              <w:ind w:left="306" w:hanging="284"/>
              <w:contextualSpacing/>
              <w:jc w:val="left"/>
              <w:rPr>
                <w:rFonts w:eastAsia="Calibri" w:cs="Times New Roman"/>
                <w:szCs w:val="24"/>
              </w:rPr>
            </w:pPr>
            <w:r w:rsidRPr="00783FB0">
              <w:rPr>
                <w:rFonts w:eastAsia="Calibri" w:cs="Times New Roman"/>
                <w:szCs w:val="24"/>
              </w:rPr>
              <w:t xml:space="preserve">Vaziranidan Ratwani.1980. </w:t>
            </w:r>
            <w:r w:rsidRPr="00783FB0">
              <w:rPr>
                <w:rFonts w:eastAsia="Calibri" w:cs="Times New Roman"/>
                <w:i/>
                <w:szCs w:val="24"/>
              </w:rPr>
              <w:t>Analysis of Structures</w:t>
            </w:r>
            <w:r w:rsidRPr="00783FB0">
              <w:rPr>
                <w:rFonts w:eastAsia="Calibri" w:cs="Times New Roman"/>
                <w:szCs w:val="24"/>
              </w:rPr>
              <w:t>. New Delhi:</w:t>
            </w:r>
            <w:r w:rsidRPr="00783FB0">
              <w:rPr>
                <w:rFonts w:eastAsia="Calibri" w:cs="Times New Roman"/>
                <w:szCs w:val="24"/>
                <w:lang w:val="id-ID"/>
              </w:rPr>
              <w:t xml:space="preserve"> </w:t>
            </w:r>
            <w:r w:rsidRPr="00783FB0">
              <w:rPr>
                <w:rFonts w:eastAsia="Calibri" w:cs="Times New Roman"/>
                <w:szCs w:val="24"/>
              </w:rPr>
              <w:t>KhannaPublisher</w:t>
            </w:r>
          </w:p>
        </w:tc>
      </w:tr>
    </w:tbl>
    <w:p w14:paraId="3859B64D"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64B36FFA" w14:textId="77777777" w:rsidR="002215E6" w:rsidRDefault="002215E6" w:rsidP="00C81E15">
      <w:pPr>
        <w:pStyle w:val="Heading3"/>
        <w:numPr>
          <w:ilvl w:val="0"/>
          <w:numId w:val="155"/>
        </w:numPr>
        <w:spacing w:after="240"/>
        <w:ind w:left="357" w:hanging="357"/>
        <w:rPr>
          <w:lang w:val="id-ID"/>
        </w:rPr>
      </w:pPr>
      <w:bookmarkStart w:id="76" w:name="_Toc519084475"/>
      <w:bookmarkStart w:id="77" w:name="_Toc520100629"/>
      <w:r>
        <w:rPr>
          <w:lang w:val="id-ID"/>
        </w:rPr>
        <w:lastRenderedPageBreak/>
        <w:t>Analisis Struktur Metode Matriks</w:t>
      </w:r>
      <w:bookmarkEnd w:id="76"/>
      <w:bookmarkEnd w:id="77"/>
    </w:p>
    <w:tbl>
      <w:tblPr>
        <w:tblStyle w:val="TableGrid301"/>
        <w:tblW w:w="5000" w:type="pct"/>
        <w:jc w:val="center"/>
        <w:tblLook w:val="04A0" w:firstRow="1" w:lastRow="0" w:firstColumn="1" w:lastColumn="0" w:noHBand="0" w:noVBand="1"/>
      </w:tblPr>
      <w:tblGrid>
        <w:gridCol w:w="4441"/>
        <w:gridCol w:w="306"/>
        <w:gridCol w:w="4597"/>
      </w:tblGrid>
      <w:tr w:rsidR="002215E6" w:rsidRPr="002E5BC3" w14:paraId="52559735" w14:textId="77777777" w:rsidTr="00006586">
        <w:trPr>
          <w:trHeight w:val="20"/>
          <w:jc w:val="center"/>
        </w:trPr>
        <w:tc>
          <w:tcPr>
            <w:tcW w:w="5000" w:type="pct"/>
            <w:gridSpan w:val="3"/>
            <w:tcBorders>
              <w:bottom w:val="nil"/>
            </w:tcBorders>
            <w:vAlign w:val="center"/>
          </w:tcPr>
          <w:p w14:paraId="52DBB903"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Identitas Matakuliah</w:t>
            </w:r>
          </w:p>
        </w:tc>
      </w:tr>
      <w:tr w:rsidR="002215E6" w:rsidRPr="002E5BC3" w14:paraId="1E9910CD" w14:textId="77777777" w:rsidTr="00006586">
        <w:trPr>
          <w:trHeight w:val="20"/>
          <w:jc w:val="center"/>
        </w:trPr>
        <w:tc>
          <w:tcPr>
            <w:tcW w:w="2376" w:type="pct"/>
            <w:tcBorders>
              <w:top w:val="nil"/>
              <w:bottom w:val="nil"/>
              <w:right w:val="nil"/>
            </w:tcBorders>
          </w:tcPr>
          <w:p w14:paraId="3896B468"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Nama Matakuliah</w:t>
            </w:r>
          </w:p>
        </w:tc>
        <w:tc>
          <w:tcPr>
            <w:tcW w:w="164" w:type="pct"/>
            <w:tcBorders>
              <w:top w:val="nil"/>
              <w:left w:val="nil"/>
              <w:bottom w:val="nil"/>
              <w:right w:val="nil"/>
            </w:tcBorders>
          </w:tcPr>
          <w:p w14:paraId="0893BFB1"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272DAED6"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Analisa Struktur Metode Matriks</w:t>
            </w:r>
          </w:p>
        </w:tc>
      </w:tr>
      <w:tr w:rsidR="002215E6" w:rsidRPr="002E5BC3" w14:paraId="6042198E" w14:textId="77777777" w:rsidTr="00006586">
        <w:trPr>
          <w:trHeight w:val="20"/>
          <w:jc w:val="center"/>
        </w:trPr>
        <w:tc>
          <w:tcPr>
            <w:tcW w:w="2376" w:type="pct"/>
            <w:tcBorders>
              <w:top w:val="nil"/>
              <w:bottom w:val="nil"/>
              <w:right w:val="nil"/>
            </w:tcBorders>
          </w:tcPr>
          <w:p w14:paraId="71263FC4"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Sandi Matakuliah</w:t>
            </w:r>
          </w:p>
        </w:tc>
        <w:tc>
          <w:tcPr>
            <w:tcW w:w="164" w:type="pct"/>
            <w:tcBorders>
              <w:top w:val="nil"/>
              <w:left w:val="nil"/>
              <w:bottom w:val="nil"/>
              <w:right w:val="nil"/>
            </w:tcBorders>
          </w:tcPr>
          <w:p w14:paraId="6369445A"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58701E2A"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NTSI6205</w:t>
            </w:r>
          </w:p>
        </w:tc>
      </w:tr>
      <w:tr w:rsidR="002215E6" w:rsidRPr="002E5BC3" w14:paraId="0F98CB54" w14:textId="77777777" w:rsidTr="00006586">
        <w:trPr>
          <w:trHeight w:val="20"/>
          <w:jc w:val="center"/>
        </w:trPr>
        <w:tc>
          <w:tcPr>
            <w:tcW w:w="2376" w:type="pct"/>
            <w:tcBorders>
              <w:top w:val="nil"/>
              <w:bottom w:val="nil"/>
              <w:right w:val="nil"/>
            </w:tcBorders>
          </w:tcPr>
          <w:p w14:paraId="62DB56CB" w14:textId="77777777" w:rsidR="002215E6" w:rsidRPr="002E5BC3"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139D8D6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1E46723A"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2sks</w:t>
            </w:r>
            <w:r>
              <w:rPr>
                <w:rFonts w:eastAsia="Calibri" w:cs="Times New Roman"/>
                <w:szCs w:val="24"/>
                <w:lang w:val="id-ID"/>
              </w:rPr>
              <w:t xml:space="preserve"> </w:t>
            </w:r>
            <w:r w:rsidRPr="002E5BC3">
              <w:rPr>
                <w:rFonts w:eastAsia="Calibri" w:cs="Times New Roman"/>
                <w:szCs w:val="24"/>
              </w:rPr>
              <w:t>/</w:t>
            </w:r>
            <w:r>
              <w:rPr>
                <w:rFonts w:eastAsia="Calibri" w:cs="Times New Roman"/>
                <w:szCs w:val="24"/>
                <w:lang w:val="id-ID"/>
              </w:rPr>
              <w:t xml:space="preserve"> </w:t>
            </w:r>
            <w:r w:rsidRPr="002E5BC3">
              <w:rPr>
                <w:rFonts w:eastAsia="Calibri" w:cs="Times New Roman"/>
                <w:szCs w:val="24"/>
              </w:rPr>
              <w:t>2js</w:t>
            </w:r>
          </w:p>
        </w:tc>
      </w:tr>
      <w:tr w:rsidR="002215E6" w:rsidRPr="002E5BC3" w14:paraId="71B0D5DE" w14:textId="77777777" w:rsidTr="00006586">
        <w:trPr>
          <w:trHeight w:val="20"/>
          <w:jc w:val="center"/>
        </w:trPr>
        <w:tc>
          <w:tcPr>
            <w:tcW w:w="2376" w:type="pct"/>
            <w:tcBorders>
              <w:top w:val="nil"/>
              <w:bottom w:val="nil"/>
              <w:right w:val="nil"/>
            </w:tcBorders>
          </w:tcPr>
          <w:p w14:paraId="73BD081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Matakuliah Prasyarat</w:t>
            </w:r>
          </w:p>
        </w:tc>
        <w:tc>
          <w:tcPr>
            <w:tcW w:w="164" w:type="pct"/>
            <w:tcBorders>
              <w:top w:val="nil"/>
              <w:left w:val="nil"/>
              <w:bottom w:val="nil"/>
              <w:right w:val="nil"/>
            </w:tcBorders>
          </w:tcPr>
          <w:p w14:paraId="35EC4B80"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45192BC4" w14:textId="1E925119" w:rsidR="002215E6" w:rsidRPr="00A26261"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Statis Tak Tentu</w:t>
            </w:r>
          </w:p>
        </w:tc>
      </w:tr>
      <w:tr w:rsidR="002215E6" w:rsidRPr="002E5BC3" w14:paraId="558F20DE" w14:textId="77777777" w:rsidTr="00006586">
        <w:trPr>
          <w:trHeight w:val="20"/>
          <w:jc w:val="center"/>
        </w:trPr>
        <w:tc>
          <w:tcPr>
            <w:tcW w:w="2376" w:type="pct"/>
            <w:tcBorders>
              <w:top w:val="nil"/>
              <w:bottom w:val="nil"/>
              <w:right w:val="nil"/>
            </w:tcBorders>
          </w:tcPr>
          <w:p w14:paraId="2809936C"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Kelompok Bidang Keahlian (KBK)</w:t>
            </w:r>
          </w:p>
        </w:tc>
        <w:tc>
          <w:tcPr>
            <w:tcW w:w="164" w:type="pct"/>
            <w:tcBorders>
              <w:top w:val="nil"/>
              <w:left w:val="nil"/>
              <w:bottom w:val="nil"/>
              <w:right w:val="nil"/>
            </w:tcBorders>
          </w:tcPr>
          <w:p w14:paraId="12694DC2"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6CD8D5CE"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2E5BC3" w14:paraId="13CE8856" w14:textId="77777777" w:rsidTr="00006586">
        <w:trPr>
          <w:trHeight w:val="20"/>
          <w:jc w:val="center"/>
        </w:trPr>
        <w:tc>
          <w:tcPr>
            <w:tcW w:w="2376" w:type="pct"/>
            <w:tcBorders>
              <w:top w:val="nil"/>
              <w:bottom w:val="nil"/>
              <w:right w:val="nil"/>
            </w:tcBorders>
          </w:tcPr>
          <w:p w14:paraId="6EECC72D"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Nama Dosen Pengampu</w:t>
            </w:r>
          </w:p>
        </w:tc>
        <w:tc>
          <w:tcPr>
            <w:tcW w:w="164" w:type="pct"/>
            <w:tcBorders>
              <w:top w:val="nil"/>
              <w:left w:val="nil"/>
              <w:bottom w:val="nil"/>
              <w:right w:val="nil"/>
            </w:tcBorders>
          </w:tcPr>
          <w:p w14:paraId="0CA20415"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w:t>
            </w:r>
          </w:p>
        </w:tc>
        <w:tc>
          <w:tcPr>
            <w:tcW w:w="2460" w:type="pct"/>
            <w:tcBorders>
              <w:top w:val="nil"/>
              <w:left w:val="nil"/>
              <w:bottom w:val="nil"/>
            </w:tcBorders>
          </w:tcPr>
          <w:p w14:paraId="3E83617C" w14:textId="77777777" w:rsidR="002215E6" w:rsidRDefault="002215E6" w:rsidP="00006586">
            <w:pPr>
              <w:tabs>
                <w:tab w:val="clear" w:pos="1440"/>
              </w:tabs>
              <w:ind w:firstLine="0"/>
              <w:jc w:val="left"/>
              <w:rPr>
                <w:rFonts w:eastAsia="Calibri" w:cs="Times New Roman"/>
                <w:szCs w:val="24"/>
              </w:rPr>
            </w:pPr>
          </w:p>
          <w:p w14:paraId="513FB34E" w14:textId="77777777" w:rsidR="002215E6" w:rsidRPr="002E5BC3" w:rsidRDefault="002215E6" w:rsidP="00006586">
            <w:pPr>
              <w:tabs>
                <w:tab w:val="clear" w:pos="1440"/>
              </w:tabs>
              <w:ind w:firstLine="0"/>
              <w:jc w:val="left"/>
              <w:rPr>
                <w:rFonts w:eastAsia="Calibri" w:cs="Times New Roman"/>
                <w:szCs w:val="24"/>
              </w:rPr>
            </w:pPr>
          </w:p>
        </w:tc>
      </w:tr>
      <w:tr w:rsidR="002215E6" w:rsidRPr="002E5BC3" w14:paraId="4150F31C" w14:textId="77777777" w:rsidTr="00006586">
        <w:trPr>
          <w:trHeight w:val="20"/>
          <w:jc w:val="center"/>
        </w:trPr>
        <w:tc>
          <w:tcPr>
            <w:tcW w:w="5000" w:type="pct"/>
            <w:gridSpan w:val="3"/>
            <w:vAlign w:val="center"/>
          </w:tcPr>
          <w:p w14:paraId="75510C47"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Konstruk Standar Capaian Pembelajaran Lulusan (SCPL)</w:t>
            </w:r>
          </w:p>
        </w:tc>
      </w:tr>
      <w:tr w:rsidR="002215E6" w:rsidRPr="002E5BC3" w14:paraId="0EEEFA99" w14:textId="77777777" w:rsidTr="00006586">
        <w:trPr>
          <w:trHeight w:val="20"/>
          <w:jc w:val="center"/>
        </w:trPr>
        <w:tc>
          <w:tcPr>
            <w:tcW w:w="5000" w:type="pct"/>
            <w:gridSpan w:val="3"/>
          </w:tcPr>
          <w:p w14:paraId="598B41A0"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2E5BC3">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4E6189C4" w14:textId="77777777" w:rsidR="002215E6" w:rsidRPr="002E5BC3" w:rsidRDefault="002215E6" w:rsidP="00006586">
            <w:pPr>
              <w:tabs>
                <w:tab w:val="clear" w:pos="1440"/>
              </w:tabs>
              <w:ind w:firstLine="0"/>
              <w:jc w:val="left"/>
              <w:rPr>
                <w:rFonts w:eastAsia="Calibri" w:cs="Times New Roman"/>
                <w:szCs w:val="24"/>
              </w:rPr>
            </w:pPr>
          </w:p>
        </w:tc>
      </w:tr>
      <w:tr w:rsidR="002215E6" w:rsidRPr="002E5BC3" w14:paraId="71961B8A" w14:textId="77777777" w:rsidTr="00006586">
        <w:trPr>
          <w:trHeight w:val="20"/>
          <w:jc w:val="center"/>
        </w:trPr>
        <w:tc>
          <w:tcPr>
            <w:tcW w:w="5000" w:type="pct"/>
            <w:gridSpan w:val="3"/>
          </w:tcPr>
          <w:p w14:paraId="0110839F"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Capaian Pembelajaran Mata Kuliah (CPMK):</w:t>
            </w:r>
          </w:p>
        </w:tc>
      </w:tr>
      <w:tr w:rsidR="002215E6" w:rsidRPr="002E5BC3" w14:paraId="6E36D272" w14:textId="77777777" w:rsidTr="00006586">
        <w:trPr>
          <w:trHeight w:val="20"/>
          <w:jc w:val="center"/>
        </w:trPr>
        <w:tc>
          <w:tcPr>
            <w:tcW w:w="5000" w:type="pct"/>
            <w:gridSpan w:val="3"/>
          </w:tcPr>
          <w:p w14:paraId="26AB607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Mengingat kembali materi aljabar matrix</w:t>
            </w:r>
          </w:p>
          <w:p w14:paraId="17A17B3F"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 xml:space="preserve">Menentukan sumbu global struktur, sumbu lokal elemen, dan koordinat join. </w:t>
            </w:r>
          </w:p>
          <w:p w14:paraId="2901DF94"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kekakuan elemen</w:t>
            </w:r>
          </w:p>
          <w:p w14:paraId="47EAF36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transformasi elemen.</w:t>
            </w:r>
          </w:p>
          <w:p w14:paraId="1B879613"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matriks kekakuan global elemen dan matriks kekakuan global struktur.</w:t>
            </w:r>
          </w:p>
          <w:p w14:paraId="3B951578"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vektor beban dan vektor displacemen.</w:t>
            </w:r>
          </w:p>
          <w:p w14:paraId="616569C5"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persamaan keseimbangan struktur.</w:t>
            </w:r>
          </w:p>
          <w:p w14:paraId="0A9787DB"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Menentukan penyelesaian persamaan keseimbangan: menghitung reaksi tumpuan dan displacemen nodal.</w:t>
            </w:r>
          </w:p>
          <w:p w14:paraId="7243958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Menghitung dan menggambar gaya dalam pada batang.</w:t>
            </w:r>
          </w:p>
          <w:p w14:paraId="25CB5181" w14:textId="77777777" w:rsidR="002215E6"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Menerapkan analisis struktur metode matrix pada truss dan portal baik 2D maupun 3D.</w:t>
            </w:r>
          </w:p>
          <w:p w14:paraId="04027B0A" w14:textId="77777777" w:rsidR="002215E6" w:rsidRPr="002E5BC3" w:rsidRDefault="002215E6" w:rsidP="00006586">
            <w:pPr>
              <w:tabs>
                <w:tab w:val="clear" w:pos="1440"/>
              </w:tabs>
              <w:ind w:firstLine="0"/>
              <w:contextualSpacing/>
              <w:jc w:val="left"/>
              <w:rPr>
                <w:rFonts w:eastAsia="Calibri" w:cs="Times New Roman"/>
                <w:szCs w:val="24"/>
              </w:rPr>
            </w:pPr>
          </w:p>
        </w:tc>
      </w:tr>
      <w:tr w:rsidR="002215E6" w:rsidRPr="002E5BC3" w14:paraId="1B424DC9" w14:textId="77777777" w:rsidTr="00006586">
        <w:trPr>
          <w:trHeight w:val="20"/>
          <w:jc w:val="center"/>
        </w:trPr>
        <w:tc>
          <w:tcPr>
            <w:tcW w:w="5000" w:type="pct"/>
            <w:gridSpan w:val="3"/>
          </w:tcPr>
          <w:p w14:paraId="483458DF"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Deskripsi Isi Pembelajaran (Learning Material):</w:t>
            </w:r>
          </w:p>
        </w:tc>
      </w:tr>
      <w:tr w:rsidR="002215E6" w:rsidRPr="002E5BC3" w14:paraId="39BB3EF7" w14:textId="77777777" w:rsidTr="00006586">
        <w:trPr>
          <w:trHeight w:val="20"/>
          <w:jc w:val="center"/>
        </w:trPr>
        <w:tc>
          <w:tcPr>
            <w:tcW w:w="5000" w:type="pct"/>
            <w:gridSpan w:val="3"/>
            <w:shd w:val="clear" w:color="auto" w:fill="E7E6E6"/>
          </w:tcPr>
          <w:p w14:paraId="59AEEBA3"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Review Aljabar Matrix</w:t>
            </w:r>
          </w:p>
          <w:p w14:paraId="2692C154"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Sumbu global struktur dan sumbu lokal elemen; penentuan koordinat join.</w:t>
            </w:r>
          </w:p>
          <w:p w14:paraId="670F89A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 xml:space="preserve">Matriks kekakuan elemen; Matriks transformasi elemen; </w:t>
            </w:r>
          </w:p>
          <w:p w14:paraId="5A21D411"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Matriks kekakuan global elemen dan Matriks kekakuan global struktur.</w:t>
            </w:r>
          </w:p>
          <w:p w14:paraId="5ED173AE"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Vektor beban dan vektor displacemen.</w:t>
            </w:r>
          </w:p>
          <w:p w14:paraId="244FBC72"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Persamaan keseimbangan struktur.</w:t>
            </w:r>
          </w:p>
          <w:p w14:paraId="21FD19EA"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Penyelesaian persamaan keseimbangan: menghitung reaksi tumpuan dan displacemen nodal.</w:t>
            </w:r>
          </w:p>
          <w:p w14:paraId="05D7D7D7"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Hitungan gaya dalam pada batang.</w:t>
            </w:r>
          </w:p>
          <w:p w14:paraId="447FFE90" w14:textId="77777777" w:rsidR="002215E6" w:rsidRPr="002E5BC3"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Gambargaya dalam pada batang.</w:t>
            </w:r>
          </w:p>
          <w:p w14:paraId="7D55C1A3" w14:textId="77777777" w:rsidR="002215E6" w:rsidRDefault="002215E6" w:rsidP="00C81E15">
            <w:pPr>
              <w:numPr>
                <w:ilvl w:val="0"/>
                <w:numId w:val="93"/>
              </w:numPr>
              <w:tabs>
                <w:tab w:val="clear" w:pos="1440"/>
              </w:tabs>
              <w:ind w:left="313" w:hanging="284"/>
              <w:contextualSpacing/>
              <w:jc w:val="left"/>
              <w:rPr>
                <w:rFonts w:eastAsia="Calibri" w:cs="Times New Roman"/>
                <w:szCs w:val="24"/>
              </w:rPr>
            </w:pPr>
            <w:r w:rsidRPr="002E5BC3">
              <w:rPr>
                <w:rFonts w:eastAsia="Calibri" w:cs="Times New Roman"/>
                <w:szCs w:val="24"/>
              </w:rPr>
              <w:t>Analisis struktur metode matrix pada truss dan portal baik 2D maupun 3D.</w:t>
            </w:r>
          </w:p>
          <w:p w14:paraId="5DF2768F" w14:textId="77777777" w:rsidR="002215E6" w:rsidRPr="002E5BC3" w:rsidRDefault="002215E6" w:rsidP="00006586">
            <w:pPr>
              <w:tabs>
                <w:tab w:val="clear" w:pos="1440"/>
              </w:tabs>
              <w:ind w:left="313" w:firstLine="0"/>
              <w:contextualSpacing/>
              <w:jc w:val="left"/>
              <w:rPr>
                <w:rFonts w:eastAsia="Calibri" w:cs="Times New Roman"/>
                <w:szCs w:val="24"/>
              </w:rPr>
            </w:pPr>
          </w:p>
        </w:tc>
      </w:tr>
      <w:tr w:rsidR="002215E6" w:rsidRPr="002E5BC3" w14:paraId="34CC55BD" w14:textId="77777777" w:rsidTr="00006586">
        <w:trPr>
          <w:trHeight w:val="20"/>
          <w:jc w:val="center"/>
        </w:trPr>
        <w:tc>
          <w:tcPr>
            <w:tcW w:w="5000" w:type="pct"/>
            <w:gridSpan w:val="3"/>
          </w:tcPr>
          <w:p w14:paraId="5F6B5C99" w14:textId="77777777" w:rsidR="002215E6" w:rsidRPr="002E5BC3" w:rsidRDefault="002215E6" w:rsidP="00006586">
            <w:pPr>
              <w:tabs>
                <w:tab w:val="clear" w:pos="1440"/>
              </w:tabs>
              <w:ind w:firstLine="0"/>
              <w:jc w:val="left"/>
              <w:rPr>
                <w:rFonts w:eastAsia="Calibri" w:cs="Times New Roman"/>
                <w:szCs w:val="24"/>
              </w:rPr>
            </w:pPr>
            <w:r w:rsidRPr="002E5BC3">
              <w:rPr>
                <w:rFonts w:eastAsia="Calibri" w:cs="Times New Roman"/>
                <w:szCs w:val="24"/>
              </w:rPr>
              <w:t>Daftar Pustaka (Disarankan daftar pustaka 10 tahun terakhir)</w:t>
            </w:r>
          </w:p>
        </w:tc>
      </w:tr>
      <w:tr w:rsidR="002215E6" w:rsidRPr="002E5BC3" w14:paraId="02FC0CE0" w14:textId="77777777" w:rsidTr="00006586">
        <w:trPr>
          <w:trHeight w:val="20"/>
          <w:jc w:val="center"/>
        </w:trPr>
        <w:tc>
          <w:tcPr>
            <w:tcW w:w="5000" w:type="pct"/>
            <w:gridSpan w:val="3"/>
          </w:tcPr>
          <w:p w14:paraId="1E020CAD"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t>Supartono, F.X dan Boen, T. 1980. Analisa Struktur dengan Metode Matrix, cetakan ketiga. UI Press. Jakarta.</w:t>
            </w:r>
          </w:p>
          <w:p w14:paraId="4FAD1A98"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lastRenderedPageBreak/>
              <w:t>Ghali, A. and Neville, A. M., (1986), Analisis Struktur Metode Klasik dan Matrix, Edisikedua, Erlangga, Jakarta.</w:t>
            </w:r>
          </w:p>
          <w:p w14:paraId="3EE21994" w14:textId="77777777" w:rsidR="002215E6" w:rsidRPr="002E5BC3" w:rsidRDefault="002215E6" w:rsidP="00E176D7">
            <w:pPr>
              <w:numPr>
                <w:ilvl w:val="0"/>
                <w:numId w:val="61"/>
              </w:numPr>
              <w:tabs>
                <w:tab w:val="clear" w:pos="1440"/>
              </w:tabs>
              <w:ind w:left="306" w:hanging="284"/>
              <w:contextualSpacing/>
              <w:jc w:val="left"/>
              <w:rPr>
                <w:rFonts w:eastAsia="Calibri" w:cs="Times New Roman"/>
                <w:szCs w:val="24"/>
              </w:rPr>
            </w:pPr>
            <w:r w:rsidRPr="002E5BC3">
              <w:rPr>
                <w:rFonts w:eastAsia="Calibri" w:cs="Times New Roman"/>
                <w:szCs w:val="24"/>
              </w:rPr>
              <w:t>Suhendro, B., (2000), Analisis Struktur Metode Matrix, Beta Offset, Yogyakarta.</w:t>
            </w:r>
          </w:p>
        </w:tc>
      </w:tr>
    </w:tbl>
    <w:p w14:paraId="1A869324"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37C79489" w14:textId="77777777" w:rsidR="002215E6" w:rsidRDefault="002215E6" w:rsidP="00C81E15">
      <w:pPr>
        <w:pStyle w:val="Heading3"/>
        <w:numPr>
          <w:ilvl w:val="0"/>
          <w:numId w:val="155"/>
        </w:numPr>
        <w:spacing w:after="240"/>
        <w:ind w:left="357" w:hanging="357"/>
        <w:rPr>
          <w:lang w:val="id-ID"/>
        </w:rPr>
      </w:pPr>
      <w:bookmarkStart w:id="78" w:name="_Toc519084476"/>
      <w:bookmarkStart w:id="79" w:name="_Toc520100630"/>
      <w:r>
        <w:rPr>
          <w:lang w:val="id-ID"/>
        </w:rPr>
        <w:lastRenderedPageBreak/>
        <w:t>Balok dan Plat Beton Bertulang</w:t>
      </w:r>
      <w:bookmarkEnd w:id="78"/>
      <w:bookmarkEnd w:id="79"/>
    </w:p>
    <w:tbl>
      <w:tblPr>
        <w:tblStyle w:val="TableGrid331"/>
        <w:tblW w:w="5000" w:type="pct"/>
        <w:jc w:val="center"/>
        <w:tblLook w:val="04A0" w:firstRow="1" w:lastRow="0" w:firstColumn="1" w:lastColumn="0" w:noHBand="0" w:noVBand="1"/>
      </w:tblPr>
      <w:tblGrid>
        <w:gridCol w:w="4441"/>
        <w:gridCol w:w="306"/>
        <w:gridCol w:w="4597"/>
      </w:tblGrid>
      <w:tr w:rsidR="002215E6" w:rsidRPr="00366D18" w14:paraId="7C0BD30C" w14:textId="77777777" w:rsidTr="00006586">
        <w:trPr>
          <w:trHeight w:val="20"/>
          <w:jc w:val="center"/>
        </w:trPr>
        <w:tc>
          <w:tcPr>
            <w:tcW w:w="5000" w:type="pct"/>
            <w:gridSpan w:val="3"/>
            <w:tcBorders>
              <w:bottom w:val="nil"/>
            </w:tcBorders>
            <w:vAlign w:val="center"/>
          </w:tcPr>
          <w:p w14:paraId="7E9A2F0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02558E67" w14:textId="77777777" w:rsidTr="00006586">
        <w:trPr>
          <w:trHeight w:val="20"/>
          <w:jc w:val="center"/>
        </w:trPr>
        <w:tc>
          <w:tcPr>
            <w:tcW w:w="2376" w:type="pct"/>
            <w:tcBorders>
              <w:top w:val="nil"/>
              <w:bottom w:val="nil"/>
              <w:right w:val="nil"/>
            </w:tcBorders>
          </w:tcPr>
          <w:p w14:paraId="6CAC5E94"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2BB5514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5FBA77F"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lang w:val="id-ID"/>
              </w:rPr>
              <w:t>Balok dan Plat Beton Bertulang</w:t>
            </w:r>
          </w:p>
        </w:tc>
      </w:tr>
      <w:tr w:rsidR="002215E6" w:rsidRPr="00366D18" w14:paraId="0187711D" w14:textId="77777777" w:rsidTr="00006586">
        <w:trPr>
          <w:trHeight w:val="20"/>
          <w:jc w:val="center"/>
        </w:trPr>
        <w:tc>
          <w:tcPr>
            <w:tcW w:w="2376" w:type="pct"/>
            <w:tcBorders>
              <w:top w:val="nil"/>
              <w:bottom w:val="nil"/>
              <w:right w:val="nil"/>
            </w:tcBorders>
          </w:tcPr>
          <w:p w14:paraId="2744C20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13D4AB1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0B45756"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NTSI6206</w:t>
            </w:r>
          </w:p>
        </w:tc>
      </w:tr>
      <w:tr w:rsidR="002215E6" w:rsidRPr="00366D18" w14:paraId="00F47461" w14:textId="77777777" w:rsidTr="00006586">
        <w:trPr>
          <w:trHeight w:val="20"/>
          <w:jc w:val="center"/>
        </w:trPr>
        <w:tc>
          <w:tcPr>
            <w:tcW w:w="2376" w:type="pct"/>
            <w:tcBorders>
              <w:top w:val="nil"/>
              <w:bottom w:val="nil"/>
              <w:right w:val="nil"/>
            </w:tcBorders>
          </w:tcPr>
          <w:p w14:paraId="440B041B"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75A95DD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D820B32" w14:textId="77777777" w:rsidR="002215E6" w:rsidRPr="00A26261" w:rsidRDefault="002215E6" w:rsidP="00006586">
            <w:pPr>
              <w:tabs>
                <w:tab w:val="clear" w:pos="1440"/>
              </w:tabs>
              <w:ind w:firstLine="0"/>
              <w:jc w:val="left"/>
              <w:rPr>
                <w:rFonts w:eastAsia="Calibri" w:cs="Times New Roman"/>
                <w:szCs w:val="24"/>
                <w:lang w:val="id-ID"/>
              </w:rPr>
            </w:pPr>
            <w:r w:rsidRPr="00366D18">
              <w:rPr>
                <w:rFonts w:eastAsia="Calibri" w:cs="Times New Roman"/>
                <w:szCs w:val="24"/>
              </w:rPr>
              <w:t>3sks</w:t>
            </w:r>
            <w:r>
              <w:rPr>
                <w:rFonts w:eastAsia="Calibri" w:cs="Times New Roman"/>
                <w:szCs w:val="24"/>
                <w:lang w:val="id-ID"/>
              </w:rPr>
              <w:t xml:space="preserve"> </w:t>
            </w:r>
            <w:r w:rsidRPr="00366D18">
              <w:rPr>
                <w:rFonts w:eastAsia="Calibri" w:cs="Times New Roman"/>
                <w:szCs w:val="24"/>
              </w:rPr>
              <w:t>/</w:t>
            </w:r>
            <w:r>
              <w:rPr>
                <w:rFonts w:eastAsia="Calibri" w:cs="Times New Roman"/>
                <w:szCs w:val="24"/>
                <w:lang w:val="id-ID"/>
              </w:rPr>
              <w:t xml:space="preserve"> </w:t>
            </w:r>
            <w:r>
              <w:rPr>
                <w:rFonts w:eastAsia="Calibri" w:cs="Times New Roman"/>
                <w:szCs w:val="24"/>
              </w:rPr>
              <w:t>3</w:t>
            </w:r>
            <w:r>
              <w:rPr>
                <w:rFonts w:eastAsia="Calibri" w:cs="Times New Roman"/>
                <w:szCs w:val="24"/>
                <w:lang w:val="id-ID"/>
              </w:rPr>
              <w:t>js</w:t>
            </w:r>
          </w:p>
        </w:tc>
      </w:tr>
      <w:tr w:rsidR="002215E6" w:rsidRPr="00366D18" w14:paraId="5ABEA293" w14:textId="77777777" w:rsidTr="00006586">
        <w:trPr>
          <w:trHeight w:val="20"/>
          <w:jc w:val="center"/>
        </w:trPr>
        <w:tc>
          <w:tcPr>
            <w:tcW w:w="2376" w:type="pct"/>
            <w:tcBorders>
              <w:top w:val="nil"/>
              <w:bottom w:val="nil"/>
              <w:right w:val="nil"/>
            </w:tcBorders>
          </w:tcPr>
          <w:p w14:paraId="3D21606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447C9EA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BDFFB75" w14:textId="77777777" w:rsidR="002215E6" w:rsidRPr="00366D1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Bahan Konstruksi</w:t>
            </w:r>
          </w:p>
        </w:tc>
      </w:tr>
      <w:tr w:rsidR="002215E6" w:rsidRPr="00366D18" w14:paraId="71312E9D" w14:textId="77777777" w:rsidTr="00006586">
        <w:trPr>
          <w:trHeight w:val="20"/>
          <w:jc w:val="center"/>
        </w:trPr>
        <w:tc>
          <w:tcPr>
            <w:tcW w:w="2376" w:type="pct"/>
            <w:tcBorders>
              <w:top w:val="nil"/>
              <w:bottom w:val="nil"/>
              <w:right w:val="nil"/>
            </w:tcBorders>
          </w:tcPr>
          <w:p w14:paraId="5E6FD0F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02B0A5B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4DD14AD8"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3EF86E12" w14:textId="77777777" w:rsidTr="00006586">
        <w:trPr>
          <w:trHeight w:val="20"/>
          <w:jc w:val="center"/>
        </w:trPr>
        <w:tc>
          <w:tcPr>
            <w:tcW w:w="2376" w:type="pct"/>
            <w:tcBorders>
              <w:top w:val="nil"/>
              <w:bottom w:val="nil"/>
              <w:right w:val="nil"/>
            </w:tcBorders>
          </w:tcPr>
          <w:p w14:paraId="06D62E55"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61BC1891"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08075A88" w14:textId="77777777" w:rsidR="002215E6" w:rsidRDefault="002215E6" w:rsidP="00006586">
            <w:pPr>
              <w:tabs>
                <w:tab w:val="clear" w:pos="1440"/>
              </w:tabs>
              <w:ind w:firstLine="0"/>
              <w:jc w:val="left"/>
              <w:rPr>
                <w:rFonts w:eastAsia="Calibri" w:cs="Times New Roman"/>
                <w:szCs w:val="24"/>
              </w:rPr>
            </w:pPr>
          </w:p>
          <w:p w14:paraId="1D28BD72"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28103478" w14:textId="77777777" w:rsidTr="00006586">
        <w:trPr>
          <w:trHeight w:val="20"/>
          <w:jc w:val="center"/>
        </w:trPr>
        <w:tc>
          <w:tcPr>
            <w:tcW w:w="5000" w:type="pct"/>
            <w:gridSpan w:val="3"/>
            <w:vAlign w:val="center"/>
          </w:tcPr>
          <w:p w14:paraId="5BA3701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7D9980DA" w14:textId="77777777" w:rsidTr="00006586">
        <w:trPr>
          <w:trHeight w:val="20"/>
          <w:jc w:val="center"/>
        </w:trPr>
        <w:tc>
          <w:tcPr>
            <w:tcW w:w="5000" w:type="pct"/>
            <w:gridSpan w:val="3"/>
          </w:tcPr>
          <w:p w14:paraId="10B99AB7"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B711E05"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31576E2F" w14:textId="77777777" w:rsidTr="00006586">
        <w:trPr>
          <w:trHeight w:val="20"/>
          <w:jc w:val="center"/>
        </w:trPr>
        <w:tc>
          <w:tcPr>
            <w:tcW w:w="5000" w:type="pct"/>
            <w:gridSpan w:val="3"/>
          </w:tcPr>
          <w:p w14:paraId="04F11FA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57635272" w14:textId="77777777" w:rsidTr="00006586">
        <w:trPr>
          <w:trHeight w:val="20"/>
          <w:jc w:val="center"/>
        </w:trPr>
        <w:tc>
          <w:tcPr>
            <w:tcW w:w="5000" w:type="pct"/>
            <w:gridSpan w:val="3"/>
          </w:tcPr>
          <w:p w14:paraId="022ABCDF" w14:textId="77777777" w:rsidR="002215E6" w:rsidRDefault="002215E6" w:rsidP="00006586">
            <w:pPr>
              <w:ind w:firstLine="0"/>
              <w:rPr>
                <w:rFonts w:cs="Times New Roman"/>
                <w:szCs w:val="24"/>
              </w:rPr>
            </w:pPr>
            <w:r>
              <w:rPr>
                <w:rFonts w:cs="Times New Roman"/>
                <w:szCs w:val="24"/>
              </w:rPr>
              <w:t>M</w:t>
            </w:r>
            <w:r w:rsidRPr="00366D18">
              <w:rPr>
                <w:rFonts w:cs="Times New Roman"/>
                <w:szCs w:val="24"/>
              </w:rPr>
              <w:t>enjelaskan elemen/bagian struktur beton bertulang; penyaluran beban pada struktur; pembebanan; cara menganalisis dan mendesain penulangan lentur penampang balok  beton bertulang (balok persegi, balok T, balok tulangan tunggal, balok tulangan rangkap);  cara menganalisis dan mendesain  penulangan geser penampang balok  beton bertulang;  cara menganalisis dan mendesain  penulangan torsi penampang balok  beton bertulang;  cara menganalisis dan mendesain elemen struktur pelat beton bertulang; dan cara membuat gambar hasil desain struktur beton bertulang.</w:t>
            </w:r>
          </w:p>
          <w:p w14:paraId="3C9C688A" w14:textId="77777777" w:rsidR="002215E6" w:rsidRPr="00366D18" w:rsidRDefault="002215E6" w:rsidP="00006586">
            <w:pPr>
              <w:ind w:firstLine="0"/>
              <w:rPr>
                <w:rFonts w:eastAsiaTheme="minorHAnsi" w:cs="Times New Roman"/>
                <w:szCs w:val="24"/>
              </w:rPr>
            </w:pPr>
          </w:p>
        </w:tc>
      </w:tr>
      <w:tr w:rsidR="002215E6" w:rsidRPr="00366D18" w14:paraId="07264B12" w14:textId="77777777" w:rsidTr="00006586">
        <w:trPr>
          <w:trHeight w:val="20"/>
          <w:jc w:val="center"/>
        </w:trPr>
        <w:tc>
          <w:tcPr>
            <w:tcW w:w="5000" w:type="pct"/>
            <w:gridSpan w:val="3"/>
          </w:tcPr>
          <w:p w14:paraId="185EC7DE"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170AC5B3" w14:textId="77777777" w:rsidTr="00006586">
        <w:trPr>
          <w:trHeight w:val="20"/>
          <w:jc w:val="center"/>
        </w:trPr>
        <w:tc>
          <w:tcPr>
            <w:tcW w:w="5000" w:type="pct"/>
            <w:gridSpan w:val="3"/>
            <w:shd w:val="clear" w:color="auto" w:fill="E7E6E6"/>
          </w:tcPr>
          <w:p w14:paraId="631AA696" w14:textId="77777777" w:rsidR="002215E6" w:rsidRPr="00366D18" w:rsidRDefault="002215E6" w:rsidP="00C81E15">
            <w:pPr>
              <w:numPr>
                <w:ilvl w:val="0"/>
                <w:numId w:val="95"/>
              </w:numPr>
              <w:tabs>
                <w:tab w:val="clear" w:pos="1440"/>
              </w:tabs>
              <w:spacing w:after="160" w:line="256" w:lineRule="auto"/>
              <w:ind w:left="313" w:hanging="284"/>
              <w:contextualSpacing/>
              <w:rPr>
                <w:rFonts w:eastAsiaTheme="minorHAnsi" w:cs="Times New Roman"/>
                <w:szCs w:val="24"/>
              </w:rPr>
            </w:pPr>
            <w:r w:rsidRPr="00366D18">
              <w:rPr>
                <w:rFonts w:cs="Times New Roman"/>
                <w:szCs w:val="24"/>
              </w:rPr>
              <w:t xml:space="preserve">Penyaluran beban pada struktur; </w:t>
            </w:r>
          </w:p>
          <w:p w14:paraId="1075B96A"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Pembebanan; </w:t>
            </w:r>
          </w:p>
          <w:p w14:paraId="0F56C0B9"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lentur penampang balok  beton bertulang (balok persegi, balok T, balok tulangan tunggal, balok tulangan rangkap);  </w:t>
            </w:r>
          </w:p>
          <w:p w14:paraId="0E2C28F1"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geser penampang balok  beton bertulang;  </w:t>
            </w:r>
          </w:p>
          <w:p w14:paraId="4F2B4DB6"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desain  Penulangan torsi penampang balok  beton bertulang;  </w:t>
            </w:r>
          </w:p>
          <w:p w14:paraId="4B5126BE"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Cs w:val="24"/>
              </w:rPr>
            </w:pPr>
            <w:r w:rsidRPr="00366D18">
              <w:rPr>
                <w:rFonts w:cs="Times New Roman"/>
                <w:szCs w:val="24"/>
              </w:rPr>
              <w:t xml:space="preserve">Analisis dan mendesain elemen struktur Pelat beton bertulang; </w:t>
            </w:r>
          </w:p>
          <w:p w14:paraId="034828E2" w14:textId="77777777" w:rsidR="002215E6" w:rsidRPr="00366D18" w:rsidRDefault="002215E6" w:rsidP="00C81E15">
            <w:pPr>
              <w:numPr>
                <w:ilvl w:val="0"/>
                <w:numId w:val="95"/>
              </w:numPr>
              <w:tabs>
                <w:tab w:val="clear" w:pos="1440"/>
              </w:tabs>
              <w:spacing w:after="160" w:line="256" w:lineRule="auto"/>
              <w:ind w:left="313" w:hanging="284"/>
              <w:contextualSpacing/>
              <w:rPr>
                <w:rFonts w:cs="Times New Roman"/>
                <w:sz w:val="22"/>
              </w:rPr>
            </w:pPr>
            <w:r w:rsidRPr="00366D18">
              <w:rPr>
                <w:rFonts w:cs="Times New Roman"/>
                <w:szCs w:val="24"/>
              </w:rPr>
              <w:t>Gambar hasil desain struktur beton bertulang.</w:t>
            </w:r>
          </w:p>
          <w:p w14:paraId="02552220" w14:textId="77777777" w:rsidR="002215E6" w:rsidRPr="00366D18" w:rsidRDefault="002215E6" w:rsidP="00006586">
            <w:pPr>
              <w:tabs>
                <w:tab w:val="clear" w:pos="1440"/>
              </w:tabs>
              <w:spacing w:after="160" w:line="256" w:lineRule="auto"/>
              <w:ind w:left="313" w:firstLine="0"/>
              <w:contextualSpacing/>
              <w:rPr>
                <w:rFonts w:cs="Times New Roman"/>
                <w:sz w:val="22"/>
              </w:rPr>
            </w:pPr>
          </w:p>
        </w:tc>
      </w:tr>
      <w:tr w:rsidR="002215E6" w:rsidRPr="00366D18" w14:paraId="5E3C5CEA" w14:textId="77777777" w:rsidTr="00006586">
        <w:trPr>
          <w:trHeight w:val="20"/>
          <w:jc w:val="center"/>
        </w:trPr>
        <w:tc>
          <w:tcPr>
            <w:tcW w:w="5000" w:type="pct"/>
            <w:gridSpan w:val="3"/>
          </w:tcPr>
          <w:p w14:paraId="134F249D"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3A3D3AE4" w14:textId="77777777" w:rsidTr="00006586">
        <w:trPr>
          <w:trHeight w:val="20"/>
          <w:jc w:val="center"/>
        </w:trPr>
        <w:tc>
          <w:tcPr>
            <w:tcW w:w="5000" w:type="pct"/>
            <w:gridSpan w:val="3"/>
          </w:tcPr>
          <w:p w14:paraId="4CC56866"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Badan Standarisasi Nasional. SNI 1727:2013. Beban minimum untuk perancangan bangunan gedung dan struktur lain.</w:t>
            </w:r>
          </w:p>
          <w:p w14:paraId="4C42EE31"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2847:2013. Persyaratan beban structural untuk bangunan gedung.</w:t>
            </w:r>
          </w:p>
          <w:p w14:paraId="3EB89F2C"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Setiawan, A. 2016. Perancangan Struktur Beton Bertulang bedasarkan SNI 2847-2013. Jakarta: Erlangga</w:t>
            </w:r>
          </w:p>
          <w:p w14:paraId="4BBF3EDD" w14:textId="77777777" w:rsidR="002215E6" w:rsidRPr="00366D18" w:rsidRDefault="002215E6" w:rsidP="00E176D7">
            <w:pPr>
              <w:numPr>
                <w:ilvl w:val="0"/>
                <w:numId w:val="57"/>
              </w:numPr>
              <w:tabs>
                <w:tab w:val="clear" w:pos="1440"/>
              </w:tabs>
              <w:ind w:left="314" w:hanging="284"/>
              <w:contextualSpacing/>
              <w:jc w:val="left"/>
              <w:rPr>
                <w:rFonts w:eastAsia="Calibri" w:cs="Times New Roman"/>
                <w:i/>
                <w:szCs w:val="24"/>
              </w:rPr>
            </w:pPr>
            <w:r w:rsidRPr="00366D18">
              <w:rPr>
                <w:rFonts w:eastAsia="Calibri" w:cs="Times New Roman"/>
                <w:szCs w:val="24"/>
              </w:rPr>
              <w:t xml:space="preserve">American Concrete Institute. ACI 318-08. </w:t>
            </w:r>
            <w:r w:rsidRPr="00366D18">
              <w:rPr>
                <w:rFonts w:eastAsia="Calibri" w:cs="Times New Roman"/>
                <w:i/>
                <w:szCs w:val="24"/>
              </w:rPr>
              <w:t>Building Code Requirements for Structural Concrete</w:t>
            </w:r>
          </w:p>
          <w:p w14:paraId="02DB8300" w14:textId="77777777" w:rsidR="002215E6" w:rsidRPr="00366D18" w:rsidRDefault="002215E6" w:rsidP="00E176D7">
            <w:pPr>
              <w:numPr>
                <w:ilvl w:val="0"/>
                <w:numId w:val="57"/>
              </w:numPr>
              <w:tabs>
                <w:tab w:val="clear" w:pos="1440"/>
              </w:tabs>
              <w:ind w:left="314" w:hanging="284"/>
              <w:contextualSpacing/>
              <w:jc w:val="left"/>
              <w:rPr>
                <w:rFonts w:eastAsia="Calibri" w:cs="Times New Roman"/>
                <w:szCs w:val="24"/>
              </w:rPr>
            </w:pPr>
            <w:r w:rsidRPr="00366D18">
              <w:rPr>
                <w:rFonts w:eastAsia="Calibri" w:cs="Times New Roman"/>
                <w:szCs w:val="24"/>
              </w:rPr>
              <w:t>Park, R., &amp;Paulay, T. 1970, Reinforced Concrete Structure, John Willey &amp; Sons.</w:t>
            </w:r>
          </w:p>
        </w:tc>
      </w:tr>
    </w:tbl>
    <w:p w14:paraId="5A0916E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29C02669" w14:textId="77777777" w:rsidR="002215E6" w:rsidRDefault="002215E6" w:rsidP="00C81E15">
      <w:pPr>
        <w:pStyle w:val="Heading3"/>
        <w:numPr>
          <w:ilvl w:val="0"/>
          <w:numId w:val="155"/>
        </w:numPr>
        <w:spacing w:after="240"/>
        <w:ind w:left="357" w:hanging="357"/>
        <w:rPr>
          <w:lang w:val="id-ID"/>
        </w:rPr>
      </w:pPr>
      <w:bookmarkStart w:id="80" w:name="_Toc519084477"/>
      <w:bookmarkStart w:id="81" w:name="_Toc520100631"/>
      <w:r>
        <w:rPr>
          <w:lang w:val="id-ID"/>
        </w:rPr>
        <w:lastRenderedPageBreak/>
        <w:t>Struktur Rangka Baja</w:t>
      </w:r>
      <w:bookmarkEnd w:id="80"/>
      <w:bookmarkEnd w:id="81"/>
    </w:p>
    <w:tbl>
      <w:tblPr>
        <w:tblStyle w:val="TableGrid351"/>
        <w:tblW w:w="5000" w:type="pct"/>
        <w:tblLook w:val="04A0" w:firstRow="1" w:lastRow="0" w:firstColumn="1" w:lastColumn="0" w:noHBand="0" w:noVBand="1"/>
      </w:tblPr>
      <w:tblGrid>
        <w:gridCol w:w="4441"/>
        <w:gridCol w:w="306"/>
        <w:gridCol w:w="4597"/>
      </w:tblGrid>
      <w:tr w:rsidR="002215E6" w:rsidRPr="00366D18" w14:paraId="2D5731FC" w14:textId="77777777" w:rsidTr="00006586">
        <w:trPr>
          <w:trHeight w:val="20"/>
        </w:trPr>
        <w:tc>
          <w:tcPr>
            <w:tcW w:w="5000" w:type="pct"/>
            <w:gridSpan w:val="3"/>
            <w:tcBorders>
              <w:bottom w:val="nil"/>
            </w:tcBorders>
            <w:vAlign w:val="center"/>
          </w:tcPr>
          <w:p w14:paraId="4B8E4E1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3E3F449F" w14:textId="77777777" w:rsidTr="00006586">
        <w:trPr>
          <w:trHeight w:val="20"/>
        </w:trPr>
        <w:tc>
          <w:tcPr>
            <w:tcW w:w="2376" w:type="pct"/>
            <w:tcBorders>
              <w:top w:val="nil"/>
              <w:bottom w:val="nil"/>
              <w:right w:val="nil"/>
            </w:tcBorders>
          </w:tcPr>
          <w:p w14:paraId="052551A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03BA9451"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7D8ABB0"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rPr>
              <w:t xml:space="preserve">Struktur </w:t>
            </w:r>
            <w:r w:rsidRPr="00366D18">
              <w:rPr>
                <w:rFonts w:eastAsia="Calibri" w:cs="Times New Roman"/>
                <w:szCs w:val="24"/>
                <w:lang w:val="id-ID"/>
              </w:rPr>
              <w:t>Rangka Baja</w:t>
            </w:r>
          </w:p>
        </w:tc>
      </w:tr>
      <w:tr w:rsidR="002215E6" w:rsidRPr="00366D18" w14:paraId="1C218BE8" w14:textId="77777777" w:rsidTr="00006586">
        <w:trPr>
          <w:trHeight w:val="20"/>
        </w:trPr>
        <w:tc>
          <w:tcPr>
            <w:tcW w:w="2376" w:type="pct"/>
            <w:tcBorders>
              <w:top w:val="nil"/>
              <w:bottom w:val="nil"/>
              <w:right w:val="nil"/>
            </w:tcBorders>
          </w:tcPr>
          <w:p w14:paraId="1C385EC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3997E78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139A28F2"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NTSI6207</w:t>
            </w:r>
          </w:p>
        </w:tc>
      </w:tr>
      <w:tr w:rsidR="002215E6" w:rsidRPr="00366D18" w14:paraId="635B09F5" w14:textId="77777777" w:rsidTr="00006586">
        <w:trPr>
          <w:trHeight w:val="20"/>
        </w:trPr>
        <w:tc>
          <w:tcPr>
            <w:tcW w:w="2376" w:type="pct"/>
            <w:tcBorders>
              <w:top w:val="nil"/>
              <w:bottom w:val="nil"/>
              <w:right w:val="nil"/>
            </w:tcBorders>
          </w:tcPr>
          <w:p w14:paraId="4E00FB67"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16B97A2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48F2A6A"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2</w:t>
            </w:r>
            <w:r w:rsidRPr="00366D18">
              <w:rPr>
                <w:rFonts w:eastAsia="Calibri" w:cs="Times New Roman"/>
                <w:szCs w:val="24"/>
              </w:rPr>
              <w:t>sks</w:t>
            </w:r>
            <w:r w:rsidRPr="00366D18">
              <w:rPr>
                <w:rFonts w:eastAsia="Calibri" w:cs="Times New Roman"/>
                <w:szCs w:val="24"/>
                <w:lang w:val="id-ID"/>
              </w:rPr>
              <w:t xml:space="preserve"> </w:t>
            </w:r>
            <w:r w:rsidRPr="00366D18">
              <w:rPr>
                <w:rFonts w:eastAsia="Calibri" w:cs="Times New Roman"/>
                <w:szCs w:val="24"/>
              </w:rPr>
              <w:t>/</w:t>
            </w:r>
            <w:r w:rsidRPr="00366D18">
              <w:rPr>
                <w:rFonts w:eastAsia="Calibri" w:cs="Times New Roman"/>
                <w:szCs w:val="24"/>
                <w:lang w:val="id-ID"/>
              </w:rPr>
              <w:t xml:space="preserve"> </w:t>
            </w:r>
            <w:r>
              <w:rPr>
                <w:rFonts w:eastAsia="Calibri" w:cs="Times New Roman"/>
                <w:szCs w:val="24"/>
              </w:rPr>
              <w:t>2</w:t>
            </w:r>
            <w:r w:rsidRPr="00366D18">
              <w:rPr>
                <w:rFonts w:eastAsia="Calibri" w:cs="Times New Roman"/>
                <w:szCs w:val="24"/>
              </w:rPr>
              <w:t>js</w:t>
            </w:r>
          </w:p>
        </w:tc>
      </w:tr>
      <w:tr w:rsidR="002215E6" w:rsidRPr="00366D18" w14:paraId="2CF62A8E" w14:textId="77777777" w:rsidTr="00006586">
        <w:trPr>
          <w:trHeight w:val="20"/>
        </w:trPr>
        <w:tc>
          <w:tcPr>
            <w:tcW w:w="2376" w:type="pct"/>
            <w:tcBorders>
              <w:top w:val="nil"/>
              <w:bottom w:val="nil"/>
              <w:right w:val="nil"/>
            </w:tcBorders>
          </w:tcPr>
          <w:p w14:paraId="3699F9F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4C1712CE"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C394AC5" w14:textId="77777777" w:rsidR="002215E6" w:rsidRPr="00A2626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Bahan Konstruksi</w:t>
            </w:r>
          </w:p>
        </w:tc>
      </w:tr>
      <w:tr w:rsidR="002215E6" w:rsidRPr="00366D18" w14:paraId="250FF510" w14:textId="77777777" w:rsidTr="00006586">
        <w:trPr>
          <w:trHeight w:val="20"/>
        </w:trPr>
        <w:tc>
          <w:tcPr>
            <w:tcW w:w="2376" w:type="pct"/>
            <w:tcBorders>
              <w:top w:val="nil"/>
              <w:bottom w:val="nil"/>
              <w:right w:val="nil"/>
            </w:tcBorders>
          </w:tcPr>
          <w:p w14:paraId="7ACB4BE5"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642B86E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74E234C9"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0F99E9FB" w14:textId="77777777" w:rsidTr="00006586">
        <w:trPr>
          <w:trHeight w:val="20"/>
        </w:trPr>
        <w:tc>
          <w:tcPr>
            <w:tcW w:w="2376" w:type="pct"/>
            <w:tcBorders>
              <w:top w:val="nil"/>
              <w:bottom w:val="nil"/>
              <w:right w:val="nil"/>
            </w:tcBorders>
          </w:tcPr>
          <w:p w14:paraId="70392BF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5C58BC0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53327152" w14:textId="77777777" w:rsidR="002215E6" w:rsidRDefault="002215E6" w:rsidP="00006586">
            <w:pPr>
              <w:tabs>
                <w:tab w:val="clear" w:pos="1440"/>
              </w:tabs>
              <w:ind w:firstLine="0"/>
              <w:jc w:val="left"/>
              <w:rPr>
                <w:rFonts w:eastAsia="Calibri" w:cs="Times New Roman"/>
                <w:szCs w:val="24"/>
              </w:rPr>
            </w:pPr>
          </w:p>
          <w:p w14:paraId="51323EA4"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2B978CAA" w14:textId="77777777" w:rsidTr="00006586">
        <w:trPr>
          <w:trHeight w:val="20"/>
        </w:trPr>
        <w:tc>
          <w:tcPr>
            <w:tcW w:w="5000" w:type="pct"/>
            <w:gridSpan w:val="3"/>
            <w:vAlign w:val="center"/>
          </w:tcPr>
          <w:p w14:paraId="1EB1F1D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5909F4ED" w14:textId="77777777" w:rsidTr="00006586">
        <w:trPr>
          <w:trHeight w:val="20"/>
        </w:trPr>
        <w:tc>
          <w:tcPr>
            <w:tcW w:w="5000" w:type="pct"/>
            <w:gridSpan w:val="3"/>
          </w:tcPr>
          <w:p w14:paraId="6FFC1B2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5AA1590"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78BE77C2" w14:textId="77777777" w:rsidTr="00006586">
        <w:trPr>
          <w:trHeight w:val="20"/>
        </w:trPr>
        <w:tc>
          <w:tcPr>
            <w:tcW w:w="5000" w:type="pct"/>
            <w:gridSpan w:val="3"/>
          </w:tcPr>
          <w:p w14:paraId="6E060A1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7ACD4E5D" w14:textId="77777777" w:rsidTr="00006586">
        <w:trPr>
          <w:trHeight w:val="20"/>
        </w:trPr>
        <w:tc>
          <w:tcPr>
            <w:tcW w:w="5000" w:type="pct"/>
            <w:gridSpan w:val="3"/>
          </w:tcPr>
          <w:p w14:paraId="3E055878"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Menjelaskan perilaku material baja beserta keunggulannya</w:t>
            </w:r>
          </w:p>
          <w:p w14:paraId="6E1FCB55"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Menjelaskan sistem struktur bangunan baja</w:t>
            </w:r>
          </w:p>
          <w:p w14:paraId="54C8709E"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Membedakan s</w:t>
            </w:r>
            <w:r w:rsidRPr="00366D18">
              <w:rPr>
                <w:rFonts w:eastAsia="Calibri" w:cs="Times New Roman"/>
                <w:szCs w:val="24"/>
                <w:lang w:val="id-ID"/>
              </w:rPr>
              <w:t>i</w:t>
            </w:r>
            <w:r w:rsidRPr="00366D18">
              <w:rPr>
                <w:rFonts w:eastAsia="Calibri" w:cs="Times New Roman"/>
                <w:szCs w:val="24"/>
              </w:rPr>
              <w:t>stem struktur rangka baja dan struktur portal baja</w:t>
            </w:r>
          </w:p>
          <w:p w14:paraId="2895373D"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elemen tarik baja berdasarkan konsep LRFD</w:t>
            </w:r>
          </w:p>
          <w:p w14:paraId="7F74F0D4"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w:t>
            </w:r>
            <w:r>
              <w:rPr>
                <w:rFonts w:eastAsia="Calibri" w:cs="Times New Roman"/>
                <w:szCs w:val="24"/>
                <w:lang w:val="id-ID"/>
              </w:rPr>
              <w:t>e</w:t>
            </w:r>
            <w:r w:rsidRPr="00366D18">
              <w:rPr>
                <w:rFonts w:eastAsia="Calibri" w:cs="Times New Roman"/>
                <w:szCs w:val="24"/>
              </w:rPr>
              <w:t>ndesain elemen tekan baja berdasarkan konsep LRFD</w:t>
            </w:r>
          </w:p>
          <w:p w14:paraId="4447F4C5" w14:textId="77777777" w:rsidR="002215E6" w:rsidRPr="00366D18"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balok baja</w:t>
            </w:r>
          </w:p>
          <w:p w14:paraId="1785F7DF" w14:textId="77777777" w:rsidR="002215E6" w:rsidRDefault="002215E6" w:rsidP="00C81E15">
            <w:pPr>
              <w:numPr>
                <w:ilvl w:val="0"/>
                <w:numId w:val="78"/>
              </w:numPr>
              <w:tabs>
                <w:tab w:val="clear" w:pos="1440"/>
              </w:tabs>
              <w:ind w:left="306" w:hanging="284"/>
              <w:contextualSpacing/>
              <w:jc w:val="left"/>
              <w:rPr>
                <w:rFonts w:eastAsia="Calibri" w:cs="Times New Roman"/>
                <w:szCs w:val="24"/>
              </w:rPr>
            </w:pPr>
            <w:r w:rsidRPr="00366D18">
              <w:rPr>
                <w:rFonts w:eastAsia="Calibri" w:cs="Times New Roman"/>
                <w:szCs w:val="24"/>
              </w:rPr>
              <w:t>Mendesain struktur rangka baja sederhana disertai dengan sambungan antar elemen batang yang sesuai dengan kaidah yang berlaku</w:t>
            </w:r>
          </w:p>
          <w:p w14:paraId="0982D25F" w14:textId="77777777" w:rsidR="002215E6" w:rsidRPr="00366D18" w:rsidRDefault="002215E6" w:rsidP="00006586">
            <w:pPr>
              <w:tabs>
                <w:tab w:val="clear" w:pos="1440"/>
              </w:tabs>
              <w:ind w:left="306" w:firstLine="0"/>
              <w:contextualSpacing/>
              <w:jc w:val="left"/>
              <w:rPr>
                <w:rFonts w:eastAsia="Calibri" w:cs="Times New Roman"/>
                <w:szCs w:val="24"/>
              </w:rPr>
            </w:pPr>
          </w:p>
        </w:tc>
      </w:tr>
      <w:tr w:rsidR="002215E6" w:rsidRPr="00366D18" w14:paraId="245A5FEE" w14:textId="77777777" w:rsidTr="00006586">
        <w:trPr>
          <w:trHeight w:val="20"/>
        </w:trPr>
        <w:tc>
          <w:tcPr>
            <w:tcW w:w="5000" w:type="pct"/>
            <w:gridSpan w:val="3"/>
          </w:tcPr>
          <w:p w14:paraId="31444D6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407C8B63" w14:textId="77777777" w:rsidTr="00006586">
        <w:trPr>
          <w:trHeight w:val="20"/>
        </w:trPr>
        <w:tc>
          <w:tcPr>
            <w:tcW w:w="5000" w:type="pct"/>
            <w:gridSpan w:val="3"/>
            <w:shd w:val="clear" w:color="auto" w:fill="E7E6E6"/>
          </w:tcPr>
          <w:p w14:paraId="3A1EFC70"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Perilaku material baja dengan tinjauan kurva tegangan – regangan</w:t>
            </w:r>
          </w:p>
          <w:p w14:paraId="51C71965"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Sistem struktur baja sederhana</w:t>
            </w:r>
          </w:p>
          <w:p w14:paraId="5E26272F"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elemen tarik baja terhadap kondisi leleh, putus, dan geser blok</w:t>
            </w:r>
          </w:p>
          <w:p w14:paraId="78BA1AB3"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elemen tekan baja terhadap tekuk lentur dan tekuk torsi</w:t>
            </w:r>
          </w:p>
          <w:p w14:paraId="169F430F"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Desain balok kompak dan tidak kompak</w:t>
            </w:r>
          </w:p>
          <w:p w14:paraId="76DC5E01" w14:textId="77777777" w:rsidR="002215E6" w:rsidRPr="00366D18"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Sambungan baut dan sambungan las</w:t>
            </w:r>
          </w:p>
          <w:p w14:paraId="7F0F381B" w14:textId="77777777" w:rsidR="002215E6" w:rsidRDefault="002215E6" w:rsidP="00C81E15">
            <w:pPr>
              <w:numPr>
                <w:ilvl w:val="0"/>
                <w:numId w:val="77"/>
              </w:numPr>
              <w:tabs>
                <w:tab w:val="clear" w:pos="1440"/>
              </w:tabs>
              <w:ind w:left="306" w:hanging="284"/>
              <w:contextualSpacing/>
              <w:jc w:val="left"/>
              <w:rPr>
                <w:rFonts w:eastAsia="Calibri" w:cs="Times New Roman"/>
                <w:szCs w:val="24"/>
              </w:rPr>
            </w:pPr>
            <w:r w:rsidRPr="00366D18">
              <w:rPr>
                <w:rFonts w:eastAsia="Calibri" w:cs="Times New Roman"/>
                <w:szCs w:val="24"/>
              </w:rPr>
              <w:t>Detailing sambungan kuda-kuda baja</w:t>
            </w:r>
          </w:p>
          <w:p w14:paraId="05E86BCF" w14:textId="77777777" w:rsidR="002215E6" w:rsidRPr="00366D18" w:rsidRDefault="002215E6" w:rsidP="00006586">
            <w:pPr>
              <w:tabs>
                <w:tab w:val="clear" w:pos="1440"/>
              </w:tabs>
              <w:ind w:left="306" w:firstLine="0"/>
              <w:contextualSpacing/>
              <w:jc w:val="left"/>
              <w:rPr>
                <w:rFonts w:eastAsia="Calibri" w:cs="Times New Roman"/>
                <w:szCs w:val="24"/>
              </w:rPr>
            </w:pPr>
          </w:p>
        </w:tc>
      </w:tr>
      <w:tr w:rsidR="002215E6" w:rsidRPr="00366D18" w14:paraId="599986A3" w14:textId="77777777" w:rsidTr="00006586">
        <w:trPr>
          <w:trHeight w:val="20"/>
        </w:trPr>
        <w:tc>
          <w:tcPr>
            <w:tcW w:w="5000" w:type="pct"/>
            <w:gridSpan w:val="3"/>
          </w:tcPr>
          <w:p w14:paraId="04FC2EB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7AB2A418" w14:textId="77777777" w:rsidTr="00006586">
        <w:trPr>
          <w:trHeight w:val="20"/>
        </w:trPr>
        <w:tc>
          <w:tcPr>
            <w:tcW w:w="5000" w:type="pct"/>
            <w:gridSpan w:val="3"/>
          </w:tcPr>
          <w:p w14:paraId="71CEF8B9"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SNI1729:2015. Spesifikasi untuk bangunan gedung baja struktural.</w:t>
            </w:r>
          </w:p>
          <w:p w14:paraId="2C28C56C"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rPr>
            </w:pPr>
            <w:r w:rsidRPr="00366D18">
              <w:rPr>
                <w:rFonts w:eastAsia="Calibri" w:cs="Times New Roman"/>
                <w:szCs w:val="24"/>
              </w:rPr>
              <w:t>Setiawan, A. 2016. PerancanganStruktur Baja. Jakarta: Erlangga</w:t>
            </w:r>
            <w:r w:rsidRPr="00366D18">
              <w:rPr>
                <w:rFonts w:eastAsia="Calibri" w:cs="Times New Roman"/>
                <w:szCs w:val="24"/>
              </w:rPr>
              <w:br w:type="page"/>
            </w:r>
          </w:p>
          <w:p w14:paraId="332A8F96" w14:textId="77777777" w:rsidR="002215E6" w:rsidRPr="00366D18" w:rsidRDefault="002215E6" w:rsidP="00C81E15">
            <w:pPr>
              <w:numPr>
                <w:ilvl w:val="0"/>
                <w:numId w:val="76"/>
              </w:numPr>
              <w:tabs>
                <w:tab w:val="clear" w:pos="1440"/>
              </w:tabs>
              <w:ind w:left="306" w:hanging="284"/>
              <w:contextualSpacing/>
              <w:jc w:val="left"/>
              <w:rPr>
                <w:rFonts w:eastAsia="Calibri" w:cs="Times New Roman"/>
                <w:szCs w:val="24"/>
                <w:lang w:val="id-ID"/>
              </w:rPr>
            </w:pPr>
            <w:r w:rsidRPr="00366D18">
              <w:rPr>
                <w:rFonts w:eastAsia="Calibri" w:cs="Times New Roman"/>
                <w:szCs w:val="24"/>
                <w:lang w:val="id-ID"/>
              </w:rPr>
              <w:t>Santoso, H. Tabel Profil Konstruksi Baja.</w:t>
            </w:r>
          </w:p>
          <w:p w14:paraId="02D32EAF" w14:textId="77777777" w:rsidR="002215E6" w:rsidRPr="00366D18" w:rsidRDefault="002215E6" w:rsidP="00006586">
            <w:pPr>
              <w:tabs>
                <w:tab w:val="clear" w:pos="1440"/>
              </w:tabs>
              <w:ind w:firstLine="0"/>
              <w:jc w:val="left"/>
              <w:rPr>
                <w:rFonts w:eastAsia="Calibri" w:cs="Times New Roman"/>
                <w:szCs w:val="24"/>
              </w:rPr>
            </w:pPr>
          </w:p>
        </w:tc>
      </w:tr>
    </w:tbl>
    <w:p w14:paraId="324E3996"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7E040CA0" w14:textId="77777777" w:rsidR="002215E6" w:rsidRDefault="002215E6" w:rsidP="00C81E15">
      <w:pPr>
        <w:pStyle w:val="Heading3"/>
        <w:numPr>
          <w:ilvl w:val="0"/>
          <w:numId w:val="155"/>
        </w:numPr>
        <w:spacing w:after="240"/>
        <w:ind w:left="357" w:hanging="357"/>
        <w:rPr>
          <w:lang w:val="id-ID"/>
        </w:rPr>
      </w:pPr>
      <w:bookmarkStart w:id="82" w:name="_Toc519084478"/>
      <w:bookmarkStart w:id="83" w:name="_Toc520100632"/>
      <w:r>
        <w:rPr>
          <w:lang w:val="id-ID"/>
        </w:rPr>
        <w:lastRenderedPageBreak/>
        <w:t>Kolom dan Pondasi Beton Bertulang</w:t>
      </w:r>
      <w:bookmarkEnd w:id="82"/>
      <w:bookmarkEnd w:id="83"/>
    </w:p>
    <w:tbl>
      <w:tblPr>
        <w:tblStyle w:val="TableGrid341"/>
        <w:tblW w:w="5000" w:type="pct"/>
        <w:tblLook w:val="04A0" w:firstRow="1" w:lastRow="0" w:firstColumn="1" w:lastColumn="0" w:noHBand="0" w:noVBand="1"/>
      </w:tblPr>
      <w:tblGrid>
        <w:gridCol w:w="4441"/>
        <w:gridCol w:w="306"/>
        <w:gridCol w:w="4597"/>
      </w:tblGrid>
      <w:tr w:rsidR="002215E6" w:rsidRPr="00366D18" w14:paraId="5568D4F3" w14:textId="77777777" w:rsidTr="00006586">
        <w:trPr>
          <w:trHeight w:val="20"/>
        </w:trPr>
        <w:tc>
          <w:tcPr>
            <w:tcW w:w="5000" w:type="pct"/>
            <w:gridSpan w:val="3"/>
            <w:tcBorders>
              <w:bottom w:val="nil"/>
            </w:tcBorders>
            <w:vAlign w:val="center"/>
          </w:tcPr>
          <w:p w14:paraId="7C654DD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Identitas Matakuliah</w:t>
            </w:r>
          </w:p>
        </w:tc>
      </w:tr>
      <w:tr w:rsidR="002215E6" w:rsidRPr="00366D18" w14:paraId="0F15075D" w14:textId="77777777" w:rsidTr="00006586">
        <w:trPr>
          <w:trHeight w:val="20"/>
        </w:trPr>
        <w:tc>
          <w:tcPr>
            <w:tcW w:w="2376" w:type="pct"/>
            <w:tcBorders>
              <w:top w:val="nil"/>
              <w:bottom w:val="nil"/>
              <w:right w:val="nil"/>
            </w:tcBorders>
          </w:tcPr>
          <w:p w14:paraId="31BE5B0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Matakuliah</w:t>
            </w:r>
          </w:p>
        </w:tc>
        <w:tc>
          <w:tcPr>
            <w:tcW w:w="164" w:type="pct"/>
            <w:tcBorders>
              <w:top w:val="nil"/>
              <w:left w:val="nil"/>
              <w:bottom w:val="nil"/>
              <w:right w:val="nil"/>
            </w:tcBorders>
          </w:tcPr>
          <w:p w14:paraId="6EB5D7F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512B8EE0" w14:textId="77777777" w:rsidR="002215E6" w:rsidRPr="00366D18" w:rsidRDefault="002215E6" w:rsidP="00006586">
            <w:pPr>
              <w:tabs>
                <w:tab w:val="clear" w:pos="1440"/>
              </w:tabs>
              <w:ind w:firstLine="0"/>
              <w:jc w:val="left"/>
              <w:rPr>
                <w:rFonts w:eastAsia="Calibri" w:cs="Times New Roman"/>
                <w:szCs w:val="24"/>
                <w:lang w:val="id-ID"/>
              </w:rPr>
            </w:pPr>
            <w:r w:rsidRPr="00366D18">
              <w:rPr>
                <w:rFonts w:eastAsia="Calibri" w:cs="Times New Roman"/>
                <w:szCs w:val="24"/>
                <w:lang w:val="id-ID"/>
              </w:rPr>
              <w:t>Kolom dan Pondasi Beton Bertulang</w:t>
            </w:r>
          </w:p>
        </w:tc>
      </w:tr>
      <w:tr w:rsidR="002215E6" w:rsidRPr="00366D18" w14:paraId="6DDC6A01" w14:textId="77777777" w:rsidTr="00006586">
        <w:trPr>
          <w:trHeight w:val="20"/>
        </w:trPr>
        <w:tc>
          <w:tcPr>
            <w:tcW w:w="2376" w:type="pct"/>
            <w:tcBorders>
              <w:top w:val="nil"/>
              <w:bottom w:val="nil"/>
              <w:right w:val="nil"/>
            </w:tcBorders>
          </w:tcPr>
          <w:p w14:paraId="34C8220C"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Sandi Matakuliah</w:t>
            </w:r>
          </w:p>
        </w:tc>
        <w:tc>
          <w:tcPr>
            <w:tcW w:w="164" w:type="pct"/>
            <w:tcBorders>
              <w:top w:val="nil"/>
              <w:left w:val="nil"/>
              <w:bottom w:val="nil"/>
              <w:right w:val="nil"/>
            </w:tcBorders>
          </w:tcPr>
          <w:p w14:paraId="7CCF0717"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2D4FEA4D" w14:textId="77777777" w:rsidR="002215E6" w:rsidRPr="00DD7E9F"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NTSI6208</w:t>
            </w:r>
          </w:p>
        </w:tc>
      </w:tr>
      <w:tr w:rsidR="002215E6" w:rsidRPr="00366D18" w14:paraId="6FF60E1A" w14:textId="77777777" w:rsidTr="00006586">
        <w:trPr>
          <w:trHeight w:val="20"/>
        </w:trPr>
        <w:tc>
          <w:tcPr>
            <w:tcW w:w="2376" w:type="pct"/>
            <w:tcBorders>
              <w:top w:val="nil"/>
              <w:bottom w:val="nil"/>
              <w:right w:val="nil"/>
            </w:tcBorders>
          </w:tcPr>
          <w:p w14:paraId="3BDBA6FE" w14:textId="77777777" w:rsidR="002215E6" w:rsidRPr="00366D1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74A23736"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0E2D03C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3sk</w:t>
            </w:r>
            <w:r>
              <w:rPr>
                <w:rFonts w:eastAsia="Calibri" w:cs="Times New Roman"/>
                <w:szCs w:val="24"/>
                <w:lang w:val="id-ID"/>
              </w:rPr>
              <w:t xml:space="preserve">s </w:t>
            </w:r>
            <w:r w:rsidRPr="00366D18">
              <w:rPr>
                <w:rFonts w:eastAsia="Calibri" w:cs="Times New Roman"/>
                <w:szCs w:val="24"/>
              </w:rPr>
              <w:t>/</w:t>
            </w:r>
            <w:r>
              <w:rPr>
                <w:rFonts w:eastAsia="Calibri" w:cs="Times New Roman"/>
                <w:szCs w:val="24"/>
                <w:lang w:val="id-ID"/>
              </w:rPr>
              <w:t xml:space="preserve"> </w:t>
            </w:r>
            <w:r w:rsidRPr="00366D18">
              <w:rPr>
                <w:rFonts w:eastAsia="Calibri" w:cs="Times New Roman"/>
                <w:szCs w:val="24"/>
              </w:rPr>
              <w:t>3js</w:t>
            </w:r>
          </w:p>
        </w:tc>
      </w:tr>
      <w:tr w:rsidR="002215E6" w:rsidRPr="00366D18" w14:paraId="452893E5" w14:textId="77777777" w:rsidTr="00006586">
        <w:trPr>
          <w:trHeight w:val="20"/>
        </w:trPr>
        <w:tc>
          <w:tcPr>
            <w:tcW w:w="2376" w:type="pct"/>
            <w:tcBorders>
              <w:top w:val="nil"/>
              <w:bottom w:val="nil"/>
              <w:right w:val="nil"/>
            </w:tcBorders>
          </w:tcPr>
          <w:p w14:paraId="4D87F97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Matakuliah Prasyarat</w:t>
            </w:r>
          </w:p>
        </w:tc>
        <w:tc>
          <w:tcPr>
            <w:tcW w:w="164" w:type="pct"/>
            <w:tcBorders>
              <w:top w:val="nil"/>
              <w:left w:val="nil"/>
              <w:bottom w:val="nil"/>
              <w:right w:val="nil"/>
            </w:tcBorders>
          </w:tcPr>
          <w:p w14:paraId="747A84E0"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1B487120" w14:textId="77777777" w:rsidR="002215E6" w:rsidRPr="00366D1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366D18" w14:paraId="1864A44D" w14:textId="77777777" w:rsidTr="00006586">
        <w:trPr>
          <w:trHeight w:val="20"/>
        </w:trPr>
        <w:tc>
          <w:tcPr>
            <w:tcW w:w="2376" w:type="pct"/>
            <w:tcBorders>
              <w:top w:val="nil"/>
              <w:bottom w:val="nil"/>
              <w:right w:val="nil"/>
            </w:tcBorders>
          </w:tcPr>
          <w:p w14:paraId="40BE85AB"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Kelompok Bidang Keahlian (KBK)</w:t>
            </w:r>
          </w:p>
        </w:tc>
        <w:tc>
          <w:tcPr>
            <w:tcW w:w="164" w:type="pct"/>
            <w:tcBorders>
              <w:top w:val="nil"/>
              <w:left w:val="nil"/>
              <w:bottom w:val="nil"/>
              <w:right w:val="nil"/>
            </w:tcBorders>
          </w:tcPr>
          <w:p w14:paraId="681AC3EA"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65DADD32"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66D18" w14:paraId="7A033ED0" w14:textId="77777777" w:rsidTr="00006586">
        <w:trPr>
          <w:trHeight w:val="20"/>
        </w:trPr>
        <w:tc>
          <w:tcPr>
            <w:tcW w:w="2376" w:type="pct"/>
            <w:tcBorders>
              <w:top w:val="nil"/>
              <w:bottom w:val="nil"/>
              <w:right w:val="nil"/>
            </w:tcBorders>
          </w:tcPr>
          <w:p w14:paraId="67FFEF58"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Nama Dosen Pengampu</w:t>
            </w:r>
          </w:p>
        </w:tc>
        <w:tc>
          <w:tcPr>
            <w:tcW w:w="164" w:type="pct"/>
            <w:tcBorders>
              <w:top w:val="nil"/>
              <w:left w:val="nil"/>
              <w:bottom w:val="nil"/>
              <w:right w:val="nil"/>
            </w:tcBorders>
          </w:tcPr>
          <w:p w14:paraId="608DE6D9"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w:t>
            </w:r>
          </w:p>
        </w:tc>
        <w:tc>
          <w:tcPr>
            <w:tcW w:w="2460" w:type="pct"/>
            <w:tcBorders>
              <w:top w:val="nil"/>
              <w:left w:val="nil"/>
              <w:bottom w:val="nil"/>
            </w:tcBorders>
          </w:tcPr>
          <w:p w14:paraId="3EDDF18B" w14:textId="77777777" w:rsidR="002215E6" w:rsidRDefault="002215E6" w:rsidP="00006586">
            <w:pPr>
              <w:tabs>
                <w:tab w:val="clear" w:pos="1440"/>
              </w:tabs>
              <w:ind w:firstLine="0"/>
              <w:jc w:val="left"/>
              <w:rPr>
                <w:rFonts w:eastAsia="Calibri" w:cs="Times New Roman"/>
                <w:szCs w:val="24"/>
              </w:rPr>
            </w:pPr>
          </w:p>
          <w:p w14:paraId="63882BC0"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78126A2D" w14:textId="77777777" w:rsidTr="00006586">
        <w:trPr>
          <w:trHeight w:val="20"/>
        </w:trPr>
        <w:tc>
          <w:tcPr>
            <w:tcW w:w="5000" w:type="pct"/>
            <w:gridSpan w:val="3"/>
            <w:vAlign w:val="center"/>
          </w:tcPr>
          <w:p w14:paraId="698D982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Konstruk Standar Capaian Pembelajaran Lulusan (SCPL)</w:t>
            </w:r>
          </w:p>
        </w:tc>
      </w:tr>
      <w:tr w:rsidR="002215E6" w:rsidRPr="00366D18" w14:paraId="7274E3CB" w14:textId="77777777" w:rsidTr="00006586">
        <w:trPr>
          <w:trHeight w:val="20"/>
        </w:trPr>
        <w:tc>
          <w:tcPr>
            <w:tcW w:w="5000" w:type="pct"/>
            <w:gridSpan w:val="3"/>
          </w:tcPr>
          <w:p w14:paraId="75803D0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66D18">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3B218F9" w14:textId="77777777" w:rsidR="002215E6" w:rsidRPr="00366D18" w:rsidRDefault="002215E6" w:rsidP="00006586">
            <w:pPr>
              <w:tabs>
                <w:tab w:val="clear" w:pos="1440"/>
              </w:tabs>
              <w:ind w:firstLine="0"/>
              <w:jc w:val="left"/>
              <w:rPr>
                <w:rFonts w:eastAsia="Calibri" w:cs="Times New Roman"/>
                <w:szCs w:val="24"/>
              </w:rPr>
            </w:pPr>
          </w:p>
        </w:tc>
      </w:tr>
      <w:tr w:rsidR="002215E6" w:rsidRPr="00366D18" w14:paraId="6EE09C82" w14:textId="77777777" w:rsidTr="00006586">
        <w:trPr>
          <w:trHeight w:val="20"/>
        </w:trPr>
        <w:tc>
          <w:tcPr>
            <w:tcW w:w="5000" w:type="pct"/>
            <w:gridSpan w:val="3"/>
          </w:tcPr>
          <w:p w14:paraId="0953CCB3"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Capaian Pembelajaran Mata Kuliah (CPMK):</w:t>
            </w:r>
          </w:p>
        </w:tc>
      </w:tr>
      <w:tr w:rsidR="002215E6" w:rsidRPr="00366D18" w14:paraId="383316B7" w14:textId="77777777" w:rsidTr="00006586">
        <w:trPr>
          <w:trHeight w:val="20"/>
        </w:trPr>
        <w:tc>
          <w:tcPr>
            <w:tcW w:w="5000" w:type="pct"/>
            <w:gridSpan w:val="3"/>
          </w:tcPr>
          <w:p w14:paraId="39E10AE2"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lang w:val="id-ID"/>
              </w:rPr>
              <w:t>M</w:t>
            </w:r>
            <w:r w:rsidRPr="00366D18">
              <w:rPr>
                <w:rFonts w:eastAsia="Calibri" w:cs="Times New Roman"/>
                <w:szCs w:val="24"/>
              </w:rPr>
              <w:t>enganalisis dan merencanakan kolom pendek</w:t>
            </w:r>
          </w:p>
          <w:p w14:paraId="096B4A0F"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kolom langsing</w:t>
            </w:r>
          </w:p>
          <w:p w14:paraId="7404DFA3"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hubungan balok – kolom pada bangunan</w:t>
            </w:r>
          </w:p>
          <w:p w14:paraId="7A046746"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Menganalisis dan merencanakan pondasi beton bertulang</w:t>
            </w:r>
          </w:p>
          <w:p w14:paraId="15FADA66" w14:textId="77777777" w:rsidR="002215E6" w:rsidRDefault="002215E6" w:rsidP="00C81E15">
            <w:pPr>
              <w:numPr>
                <w:ilvl w:val="0"/>
                <w:numId w:val="96"/>
              </w:numPr>
              <w:tabs>
                <w:tab w:val="clear" w:pos="1440"/>
                <w:tab w:val="left" w:pos="360"/>
              </w:tabs>
              <w:ind w:left="313" w:hanging="284"/>
              <w:contextualSpacing/>
              <w:jc w:val="left"/>
              <w:rPr>
                <w:rFonts w:eastAsia="Calibri" w:cs="Times New Roman"/>
                <w:szCs w:val="24"/>
              </w:rPr>
            </w:pPr>
            <w:r w:rsidRPr="00366D18">
              <w:rPr>
                <w:rFonts w:eastAsia="Calibri" w:cs="Times New Roman"/>
                <w:szCs w:val="24"/>
              </w:rPr>
              <w:t>Menganalisis dan merencanakan bangunan gedung beton bertulang pada beban gempa</w:t>
            </w:r>
          </w:p>
          <w:p w14:paraId="5399392B" w14:textId="77777777" w:rsidR="002215E6" w:rsidRPr="00366D18" w:rsidRDefault="002215E6" w:rsidP="00006586">
            <w:pPr>
              <w:tabs>
                <w:tab w:val="clear" w:pos="1440"/>
                <w:tab w:val="left" w:pos="360"/>
              </w:tabs>
              <w:ind w:left="313" w:firstLine="0"/>
              <w:contextualSpacing/>
              <w:jc w:val="left"/>
              <w:rPr>
                <w:rFonts w:eastAsia="Calibri" w:cs="Times New Roman"/>
                <w:szCs w:val="24"/>
              </w:rPr>
            </w:pPr>
          </w:p>
        </w:tc>
      </w:tr>
      <w:tr w:rsidR="002215E6" w:rsidRPr="00366D18" w14:paraId="32F1E10D" w14:textId="77777777" w:rsidTr="00006586">
        <w:trPr>
          <w:trHeight w:val="20"/>
        </w:trPr>
        <w:tc>
          <w:tcPr>
            <w:tcW w:w="5000" w:type="pct"/>
            <w:gridSpan w:val="3"/>
          </w:tcPr>
          <w:p w14:paraId="1AFB3A2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Deskripsi Isi Pembelajaran (Learning Material):</w:t>
            </w:r>
          </w:p>
        </w:tc>
      </w:tr>
      <w:tr w:rsidR="002215E6" w:rsidRPr="00366D18" w14:paraId="6DA0C00E" w14:textId="77777777" w:rsidTr="00006586">
        <w:trPr>
          <w:trHeight w:val="20"/>
        </w:trPr>
        <w:tc>
          <w:tcPr>
            <w:tcW w:w="5000" w:type="pct"/>
            <w:gridSpan w:val="3"/>
            <w:shd w:val="clear" w:color="auto" w:fill="E7E6E6"/>
          </w:tcPr>
          <w:p w14:paraId="04537A21"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kolom pendek</w:t>
            </w:r>
          </w:p>
          <w:p w14:paraId="118105A1"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kolom langsing</w:t>
            </w:r>
          </w:p>
          <w:p w14:paraId="1DC1A976"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Hubungan balok – kolom pada bangunan</w:t>
            </w:r>
          </w:p>
          <w:p w14:paraId="298EE1A5"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Pondasi Telapak</w:t>
            </w:r>
          </w:p>
          <w:p w14:paraId="69733F3F" w14:textId="77777777" w:rsidR="002215E6" w:rsidRPr="00366D18" w:rsidRDefault="002215E6" w:rsidP="00C81E15">
            <w:pPr>
              <w:numPr>
                <w:ilvl w:val="0"/>
                <w:numId w:val="96"/>
              </w:numPr>
              <w:tabs>
                <w:tab w:val="left" w:pos="360"/>
              </w:tabs>
              <w:ind w:left="313" w:hanging="284"/>
              <w:contextualSpacing/>
              <w:jc w:val="left"/>
              <w:rPr>
                <w:rFonts w:eastAsia="Calibri" w:cs="Times New Roman"/>
                <w:szCs w:val="24"/>
              </w:rPr>
            </w:pPr>
            <w:r w:rsidRPr="00366D18">
              <w:rPr>
                <w:rFonts w:eastAsia="Calibri" w:cs="Times New Roman"/>
                <w:szCs w:val="24"/>
              </w:rPr>
              <w:t>Analisis dan  Desain Pondasi Tiang</w:t>
            </w:r>
          </w:p>
          <w:p w14:paraId="054E3898" w14:textId="77777777" w:rsidR="002215E6" w:rsidRDefault="002215E6" w:rsidP="00C81E15">
            <w:pPr>
              <w:numPr>
                <w:ilvl w:val="0"/>
                <w:numId w:val="96"/>
              </w:numPr>
              <w:tabs>
                <w:tab w:val="clear" w:pos="1440"/>
                <w:tab w:val="left" w:pos="360"/>
              </w:tabs>
              <w:ind w:left="313" w:hanging="284"/>
              <w:contextualSpacing/>
              <w:jc w:val="left"/>
              <w:rPr>
                <w:rFonts w:eastAsia="Calibri" w:cs="Times New Roman"/>
                <w:szCs w:val="24"/>
              </w:rPr>
            </w:pPr>
            <w:r w:rsidRPr="00366D18">
              <w:rPr>
                <w:rFonts w:eastAsia="Calibri" w:cs="Times New Roman"/>
                <w:szCs w:val="24"/>
              </w:rPr>
              <w:t>Desain struktur beton bertulang dengan beban gempa</w:t>
            </w:r>
          </w:p>
          <w:p w14:paraId="24DDD77E" w14:textId="77777777" w:rsidR="002215E6" w:rsidRPr="00366D18" w:rsidRDefault="002215E6" w:rsidP="00006586">
            <w:pPr>
              <w:tabs>
                <w:tab w:val="clear" w:pos="1440"/>
                <w:tab w:val="left" w:pos="360"/>
              </w:tabs>
              <w:ind w:left="313" w:firstLine="0"/>
              <w:contextualSpacing/>
              <w:jc w:val="left"/>
              <w:rPr>
                <w:rFonts w:eastAsia="Calibri" w:cs="Times New Roman"/>
                <w:szCs w:val="24"/>
              </w:rPr>
            </w:pPr>
          </w:p>
        </w:tc>
      </w:tr>
      <w:tr w:rsidR="002215E6" w:rsidRPr="00366D18" w14:paraId="2EE77621" w14:textId="77777777" w:rsidTr="00006586">
        <w:trPr>
          <w:trHeight w:val="20"/>
        </w:trPr>
        <w:tc>
          <w:tcPr>
            <w:tcW w:w="5000" w:type="pct"/>
            <w:gridSpan w:val="3"/>
          </w:tcPr>
          <w:p w14:paraId="4AF4DDA2" w14:textId="77777777" w:rsidR="002215E6" w:rsidRPr="00366D18" w:rsidRDefault="002215E6" w:rsidP="00006586">
            <w:pPr>
              <w:tabs>
                <w:tab w:val="clear" w:pos="1440"/>
              </w:tabs>
              <w:ind w:firstLine="0"/>
              <w:jc w:val="left"/>
              <w:rPr>
                <w:rFonts w:eastAsia="Calibri" w:cs="Times New Roman"/>
                <w:szCs w:val="24"/>
              </w:rPr>
            </w:pPr>
            <w:r w:rsidRPr="00366D18">
              <w:rPr>
                <w:rFonts w:eastAsia="Calibri" w:cs="Times New Roman"/>
                <w:szCs w:val="24"/>
              </w:rPr>
              <w:t>Daftar Pustaka (Disarankan daftar pustaka 10 tahun terakhir)</w:t>
            </w:r>
          </w:p>
        </w:tc>
      </w:tr>
      <w:tr w:rsidR="002215E6" w:rsidRPr="00366D18" w14:paraId="72D26820" w14:textId="77777777" w:rsidTr="00006586">
        <w:trPr>
          <w:trHeight w:val="20"/>
        </w:trPr>
        <w:tc>
          <w:tcPr>
            <w:tcW w:w="5000" w:type="pct"/>
            <w:gridSpan w:val="3"/>
          </w:tcPr>
          <w:p w14:paraId="00ABA782"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 xml:space="preserve">Standarisasi Nasional. SNI 1727:2013. Beban minimum untuk perancangan bangunan gedung dan struktur lain. </w:t>
            </w:r>
          </w:p>
          <w:p w14:paraId="5445DFB2"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2847:2013. Persyaratan beban structural untuk bangunan gedung.</w:t>
            </w:r>
          </w:p>
          <w:p w14:paraId="17A395B8"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Badan</w:t>
            </w:r>
            <w:r w:rsidRPr="00366D18">
              <w:rPr>
                <w:rFonts w:eastAsia="Calibri" w:cs="Times New Roman"/>
                <w:szCs w:val="24"/>
                <w:lang w:val="id-ID"/>
              </w:rPr>
              <w:t xml:space="preserve"> </w:t>
            </w:r>
            <w:r w:rsidRPr="00366D18">
              <w:rPr>
                <w:rFonts w:eastAsia="Calibri" w:cs="Times New Roman"/>
                <w:szCs w:val="24"/>
              </w:rPr>
              <w:t>Standarisasi Nasional. SNI 1726:2012. Tata cara perencanaan ketahanan gempa untuk struktur bangunan gedung dan non gedung.</w:t>
            </w:r>
          </w:p>
          <w:p w14:paraId="79B381EA"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Setiawan, A. 2016. Perancangan Struktur Beton Bertulang berdasarkan SNI 2847-2013. Jakarta: Erlangga</w:t>
            </w:r>
          </w:p>
          <w:p w14:paraId="768BF88C"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American Concrete Institute. ACI 318-08. Building Code Requirements for Structural Concrete</w:t>
            </w:r>
          </w:p>
          <w:p w14:paraId="72CB0D84" w14:textId="77777777" w:rsidR="002215E6" w:rsidRPr="00366D18" w:rsidRDefault="002215E6" w:rsidP="00E176D7">
            <w:pPr>
              <w:numPr>
                <w:ilvl w:val="0"/>
                <w:numId w:val="56"/>
              </w:numPr>
              <w:tabs>
                <w:tab w:val="clear" w:pos="1440"/>
              </w:tabs>
              <w:ind w:left="314" w:hanging="284"/>
              <w:contextualSpacing/>
              <w:jc w:val="left"/>
              <w:rPr>
                <w:rFonts w:eastAsia="Calibri" w:cs="Times New Roman"/>
                <w:szCs w:val="24"/>
              </w:rPr>
            </w:pPr>
            <w:r w:rsidRPr="00366D18">
              <w:rPr>
                <w:rFonts w:eastAsia="Calibri" w:cs="Times New Roman"/>
                <w:szCs w:val="24"/>
              </w:rPr>
              <w:t>Park, R., &amp;Paulay, T. 1970, Reinforced Concrete Structure, John Willey &amp; Sons.</w:t>
            </w:r>
          </w:p>
        </w:tc>
      </w:tr>
    </w:tbl>
    <w:p w14:paraId="0CF1987A"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B7335BF" w14:textId="77777777" w:rsidR="002215E6" w:rsidRDefault="002215E6" w:rsidP="00C81E15">
      <w:pPr>
        <w:pStyle w:val="Heading3"/>
        <w:numPr>
          <w:ilvl w:val="0"/>
          <w:numId w:val="155"/>
        </w:numPr>
        <w:spacing w:after="240"/>
        <w:ind w:left="357" w:hanging="357"/>
        <w:rPr>
          <w:lang w:val="id-ID"/>
        </w:rPr>
      </w:pPr>
      <w:bookmarkStart w:id="84" w:name="_Toc519084479"/>
      <w:bookmarkStart w:id="85" w:name="_Toc520100633"/>
      <w:r>
        <w:rPr>
          <w:lang w:val="id-ID"/>
        </w:rPr>
        <w:lastRenderedPageBreak/>
        <w:t>Struktur Portal Baja</w:t>
      </w:r>
      <w:bookmarkEnd w:id="84"/>
      <w:bookmarkEnd w:id="85"/>
    </w:p>
    <w:tbl>
      <w:tblPr>
        <w:tblStyle w:val="TableGrid361"/>
        <w:tblW w:w="5000" w:type="pct"/>
        <w:jc w:val="center"/>
        <w:tblLook w:val="04A0" w:firstRow="1" w:lastRow="0" w:firstColumn="1" w:lastColumn="0" w:noHBand="0" w:noVBand="1"/>
      </w:tblPr>
      <w:tblGrid>
        <w:gridCol w:w="4441"/>
        <w:gridCol w:w="306"/>
        <w:gridCol w:w="4597"/>
      </w:tblGrid>
      <w:tr w:rsidR="002215E6" w:rsidRPr="00956F34" w14:paraId="54E09534" w14:textId="77777777" w:rsidTr="00006586">
        <w:trPr>
          <w:trHeight w:val="20"/>
          <w:jc w:val="center"/>
        </w:trPr>
        <w:tc>
          <w:tcPr>
            <w:tcW w:w="5000" w:type="pct"/>
            <w:gridSpan w:val="3"/>
            <w:tcBorders>
              <w:bottom w:val="nil"/>
            </w:tcBorders>
            <w:vAlign w:val="center"/>
          </w:tcPr>
          <w:p w14:paraId="7DE1A76A"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Identitas Matakuliah</w:t>
            </w:r>
          </w:p>
        </w:tc>
      </w:tr>
      <w:tr w:rsidR="002215E6" w:rsidRPr="00956F34" w14:paraId="008CAB64" w14:textId="77777777" w:rsidTr="00006586">
        <w:trPr>
          <w:trHeight w:val="20"/>
          <w:jc w:val="center"/>
        </w:trPr>
        <w:tc>
          <w:tcPr>
            <w:tcW w:w="2376" w:type="pct"/>
            <w:tcBorders>
              <w:top w:val="nil"/>
              <w:bottom w:val="nil"/>
              <w:right w:val="nil"/>
            </w:tcBorders>
          </w:tcPr>
          <w:p w14:paraId="46C8C3EE"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Nama Matakuliah</w:t>
            </w:r>
          </w:p>
        </w:tc>
        <w:tc>
          <w:tcPr>
            <w:tcW w:w="164" w:type="pct"/>
            <w:tcBorders>
              <w:top w:val="nil"/>
              <w:left w:val="nil"/>
              <w:bottom w:val="nil"/>
              <w:right w:val="nil"/>
            </w:tcBorders>
          </w:tcPr>
          <w:p w14:paraId="1F116BB6"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7A5DEE52"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Struktur Portal Baja</w:t>
            </w:r>
          </w:p>
        </w:tc>
      </w:tr>
      <w:tr w:rsidR="002215E6" w:rsidRPr="00956F34" w14:paraId="662E20DA" w14:textId="77777777" w:rsidTr="00006586">
        <w:trPr>
          <w:trHeight w:val="20"/>
          <w:jc w:val="center"/>
        </w:trPr>
        <w:tc>
          <w:tcPr>
            <w:tcW w:w="2376" w:type="pct"/>
            <w:tcBorders>
              <w:top w:val="nil"/>
              <w:bottom w:val="nil"/>
              <w:right w:val="nil"/>
            </w:tcBorders>
          </w:tcPr>
          <w:p w14:paraId="2F97C883"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Sandi Matakuliah</w:t>
            </w:r>
          </w:p>
        </w:tc>
        <w:tc>
          <w:tcPr>
            <w:tcW w:w="164" w:type="pct"/>
            <w:tcBorders>
              <w:top w:val="nil"/>
              <w:left w:val="nil"/>
              <w:bottom w:val="nil"/>
              <w:right w:val="nil"/>
            </w:tcBorders>
          </w:tcPr>
          <w:p w14:paraId="6CF4115F"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6A4B4F4D" w14:textId="77777777" w:rsidR="002215E6" w:rsidRPr="006462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NTSI6209</w:t>
            </w:r>
          </w:p>
        </w:tc>
      </w:tr>
      <w:tr w:rsidR="002215E6" w:rsidRPr="00956F34" w14:paraId="515359F4" w14:textId="77777777" w:rsidTr="00006586">
        <w:trPr>
          <w:trHeight w:val="20"/>
          <w:jc w:val="center"/>
        </w:trPr>
        <w:tc>
          <w:tcPr>
            <w:tcW w:w="2376" w:type="pct"/>
            <w:tcBorders>
              <w:top w:val="nil"/>
              <w:bottom w:val="nil"/>
              <w:right w:val="nil"/>
            </w:tcBorders>
          </w:tcPr>
          <w:p w14:paraId="12AF29E8" w14:textId="77777777" w:rsidR="002215E6" w:rsidRPr="00956F3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4E7738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1E4828D6" w14:textId="77777777" w:rsidR="002215E6" w:rsidRPr="00956F34" w:rsidRDefault="002215E6" w:rsidP="00006586">
            <w:pPr>
              <w:tabs>
                <w:tab w:val="clear" w:pos="1440"/>
              </w:tabs>
              <w:ind w:firstLine="0"/>
              <w:jc w:val="left"/>
              <w:rPr>
                <w:rFonts w:eastAsia="Calibri" w:cs="Times New Roman"/>
                <w:szCs w:val="24"/>
              </w:rPr>
            </w:pPr>
            <w:r>
              <w:rPr>
                <w:rFonts w:eastAsia="Calibri" w:cs="Times New Roman"/>
                <w:szCs w:val="24"/>
              </w:rPr>
              <w:t>3</w:t>
            </w:r>
            <w:r w:rsidRPr="00956F34">
              <w:rPr>
                <w:rFonts w:eastAsia="Calibri" w:cs="Times New Roman"/>
                <w:szCs w:val="24"/>
              </w:rPr>
              <w:t>sks</w:t>
            </w:r>
            <w:r>
              <w:rPr>
                <w:rFonts w:eastAsia="Calibri" w:cs="Times New Roman"/>
                <w:szCs w:val="24"/>
                <w:lang w:val="id-ID"/>
              </w:rPr>
              <w:t xml:space="preserve"> </w:t>
            </w:r>
            <w:r w:rsidRPr="00956F34">
              <w:rPr>
                <w:rFonts w:eastAsia="Calibri" w:cs="Times New Roman"/>
                <w:szCs w:val="24"/>
              </w:rPr>
              <w:t>/</w:t>
            </w:r>
            <w:r>
              <w:rPr>
                <w:rFonts w:eastAsia="Calibri" w:cs="Times New Roman"/>
                <w:szCs w:val="24"/>
                <w:lang w:val="id-ID"/>
              </w:rPr>
              <w:t xml:space="preserve"> 3</w:t>
            </w:r>
            <w:r w:rsidRPr="00956F34">
              <w:rPr>
                <w:rFonts w:eastAsia="Calibri" w:cs="Times New Roman"/>
                <w:szCs w:val="24"/>
              </w:rPr>
              <w:t>js</w:t>
            </w:r>
          </w:p>
        </w:tc>
      </w:tr>
      <w:tr w:rsidR="002215E6" w:rsidRPr="00956F34" w14:paraId="7336E625" w14:textId="77777777" w:rsidTr="00006586">
        <w:trPr>
          <w:trHeight w:val="20"/>
          <w:jc w:val="center"/>
        </w:trPr>
        <w:tc>
          <w:tcPr>
            <w:tcW w:w="2376" w:type="pct"/>
            <w:tcBorders>
              <w:top w:val="nil"/>
              <w:bottom w:val="nil"/>
              <w:right w:val="nil"/>
            </w:tcBorders>
          </w:tcPr>
          <w:p w14:paraId="05AED90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Matakuliah Prasyarat</w:t>
            </w:r>
          </w:p>
        </w:tc>
        <w:tc>
          <w:tcPr>
            <w:tcW w:w="164" w:type="pct"/>
            <w:tcBorders>
              <w:top w:val="nil"/>
              <w:left w:val="nil"/>
              <w:bottom w:val="nil"/>
              <w:right w:val="nil"/>
            </w:tcBorders>
          </w:tcPr>
          <w:p w14:paraId="1FC8D742"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76F6C029" w14:textId="77777777" w:rsidR="002215E6" w:rsidRPr="00805F8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Rangka Baja</w:t>
            </w:r>
          </w:p>
        </w:tc>
      </w:tr>
      <w:tr w:rsidR="002215E6" w:rsidRPr="00956F34" w14:paraId="1C50E85F" w14:textId="77777777" w:rsidTr="00006586">
        <w:trPr>
          <w:trHeight w:val="20"/>
          <w:jc w:val="center"/>
        </w:trPr>
        <w:tc>
          <w:tcPr>
            <w:tcW w:w="2376" w:type="pct"/>
            <w:tcBorders>
              <w:top w:val="nil"/>
              <w:bottom w:val="nil"/>
              <w:right w:val="nil"/>
            </w:tcBorders>
          </w:tcPr>
          <w:p w14:paraId="1C280005"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Kelompok Bidang Keahlian (KBK)</w:t>
            </w:r>
          </w:p>
        </w:tc>
        <w:tc>
          <w:tcPr>
            <w:tcW w:w="164" w:type="pct"/>
            <w:tcBorders>
              <w:top w:val="nil"/>
              <w:left w:val="nil"/>
              <w:bottom w:val="nil"/>
              <w:right w:val="nil"/>
            </w:tcBorders>
          </w:tcPr>
          <w:p w14:paraId="45958CEB"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154BE9B1"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956F34" w14:paraId="1D37E244" w14:textId="77777777" w:rsidTr="00006586">
        <w:trPr>
          <w:trHeight w:val="20"/>
          <w:jc w:val="center"/>
        </w:trPr>
        <w:tc>
          <w:tcPr>
            <w:tcW w:w="2376" w:type="pct"/>
            <w:tcBorders>
              <w:top w:val="nil"/>
              <w:bottom w:val="nil"/>
              <w:right w:val="nil"/>
            </w:tcBorders>
          </w:tcPr>
          <w:p w14:paraId="66EF3969"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Nama Dosen Pengampu</w:t>
            </w:r>
          </w:p>
        </w:tc>
        <w:tc>
          <w:tcPr>
            <w:tcW w:w="164" w:type="pct"/>
            <w:tcBorders>
              <w:top w:val="nil"/>
              <w:left w:val="nil"/>
              <w:bottom w:val="nil"/>
              <w:right w:val="nil"/>
            </w:tcBorders>
          </w:tcPr>
          <w:p w14:paraId="027A5421"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w:t>
            </w:r>
          </w:p>
        </w:tc>
        <w:tc>
          <w:tcPr>
            <w:tcW w:w="2460" w:type="pct"/>
            <w:tcBorders>
              <w:top w:val="nil"/>
              <w:left w:val="nil"/>
              <w:bottom w:val="nil"/>
            </w:tcBorders>
          </w:tcPr>
          <w:p w14:paraId="29FA2771" w14:textId="77777777" w:rsidR="002215E6" w:rsidRDefault="002215E6" w:rsidP="00006586">
            <w:pPr>
              <w:tabs>
                <w:tab w:val="clear" w:pos="1440"/>
              </w:tabs>
              <w:ind w:firstLine="0"/>
              <w:jc w:val="left"/>
              <w:rPr>
                <w:rFonts w:eastAsia="Calibri" w:cs="Times New Roman"/>
                <w:szCs w:val="24"/>
              </w:rPr>
            </w:pPr>
          </w:p>
          <w:p w14:paraId="7CC7EF65" w14:textId="77777777" w:rsidR="002215E6" w:rsidRPr="00956F34" w:rsidRDefault="002215E6" w:rsidP="00006586">
            <w:pPr>
              <w:tabs>
                <w:tab w:val="clear" w:pos="1440"/>
              </w:tabs>
              <w:ind w:firstLine="0"/>
              <w:jc w:val="left"/>
              <w:rPr>
                <w:rFonts w:eastAsia="Calibri" w:cs="Times New Roman"/>
                <w:szCs w:val="24"/>
              </w:rPr>
            </w:pPr>
          </w:p>
        </w:tc>
      </w:tr>
      <w:tr w:rsidR="002215E6" w:rsidRPr="00956F34" w14:paraId="2A1C2F31" w14:textId="77777777" w:rsidTr="00006586">
        <w:trPr>
          <w:trHeight w:val="20"/>
          <w:jc w:val="center"/>
        </w:trPr>
        <w:tc>
          <w:tcPr>
            <w:tcW w:w="5000" w:type="pct"/>
            <w:gridSpan w:val="3"/>
            <w:vAlign w:val="center"/>
          </w:tcPr>
          <w:p w14:paraId="03F005D3"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Konstruk Standar Capaian Pembelajaran Lulusan (SCPL)</w:t>
            </w:r>
          </w:p>
        </w:tc>
      </w:tr>
      <w:tr w:rsidR="002215E6" w:rsidRPr="00956F34" w14:paraId="375D23E4" w14:textId="77777777" w:rsidTr="00006586">
        <w:trPr>
          <w:trHeight w:val="20"/>
          <w:jc w:val="center"/>
        </w:trPr>
        <w:tc>
          <w:tcPr>
            <w:tcW w:w="5000" w:type="pct"/>
            <w:gridSpan w:val="3"/>
          </w:tcPr>
          <w:p w14:paraId="164B45D7"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956F3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0C3172E" w14:textId="77777777" w:rsidR="002215E6" w:rsidRPr="00956F34" w:rsidRDefault="002215E6" w:rsidP="00006586">
            <w:pPr>
              <w:tabs>
                <w:tab w:val="clear" w:pos="1440"/>
              </w:tabs>
              <w:ind w:firstLine="0"/>
              <w:jc w:val="left"/>
              <w:rPr>
                <w:rFonts w:eastAsia="Calibri" w:cs="Times New Roman"/>
                <w:szCs w:val="24"/>
              </w:rPr>
            </w:pPr>
          </w:p>
        </w:tc>
      </w:tr>
      <w:tr w:rsidR="002215E6" w:rsidRPr="00956F34" w14:paraId="4CF2CA7E" w14:textId="77777777" w:rsidTr="00006586">
        <w:trPr>
          <w:trHeight w:val="20"/>
          <w:jc w:val="center"/>
        </w:trPr>
        <w:tc>
          <w:tcPr>
            <w:tcW w:w="5000" w:type="pct"/>
            <w:gridSpan w:val="3"/>
          </w:tcPr>
          <w:p w14:paraId="0B36B60D"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Capaian Pembelajaran Mata Kuliah (CPMK):</w:t>
            </w:r>
          </w:p>
        </w:tc>
      </w:tr>
      <w:tr w:rsidR="002215E6" w:rsidRPr="00956F34" w14:paraId="097C7764" w14:textId="77777777" w:rsidTr="00006586">
        <w:trPr>
          <w:trHeight w:val="20"/>
          <w:jc w:val="center"/>
        </w:trPr>
        <w:tc>
          <w:tcPr>
            <w:tcW w:w="5000" w:type="pct"/>
            <w:gridSpan w:val="3"/>
          </w:tcPr>
          <w:p w14:paraId="194F1F57"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sidRPr="004B5D2C">
              <w:rPr>
                <w:rFonts w:cs="Times New Roman"/>
                <w:bCs/>
                <w:szCs w:val="24"/>
              </w:rPr>
              <w:t>M</w:t>
            </w:r>
            <w:r>
              <w:rPr>
                <w:rFonts w:cs="Times New Roman"/>
                <w:bCs/>
                <w:szCs w:val="24"/>
                <w:lang w:val="id-ID"/>
              </w:rPr>
              <w:t>enjelaskan</w:t>
            </w:r>
            <w:r w:rsidRPr="004B5D2C">
              <w:rPr>
                <w:rFonts w:cs="Times New Roman"/>
                <w:bCs/>
                <w:szCs w:val="24"/>
              </w:rPr>
              <w:t xml:space="preserve"> tipe dan komponen strukstur bangunan baja tunggal </w:t>
            </w:r>
          </w:p>
          <w:p w14:paraId="0B71FEBC"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Pr>
                <w:rFonts w:cs="Times New Roman"/>
                <w:bCs/>
                <w:szCs w:val="24"/>
                <w:lang w:val="id-ID"/>
              </w:rPr>
              <w:t>enjelaskan</w:t>
            </w:r>
            <w:r w:rsidRPr="004B5D2C">
              <w:rPr>
                <w:rFonts w:cs="Times New Roman"/>
                <w:bCs/>
                <w:szCs w:val="24"/>
              </w:rPr>
              <w:t xml:space="preserve"> kolom bergoyang/tidak bergoyang</w:t>
            </w:r>
          </w:p>
          <w:p w14:paraId="2F4639A1"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sidRPr="004B5D2C">
              <w:rPr>
                <w:rFonts w:cs="Times New Roman"/>
                <w:bCs/>
                <w:szCs w:val="24"/>
              </w:rPr>
              <w:t xml:space="preserve">enganalisis stabilitas lentur (kips),  </w:t>
            </w:r>
          </w:p>
          <w:p w14:paraId="341DAC55"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Pr>
                <w:rFonts w:cs="Times New Roman"/>
                <w:bCs/>
                <w:szCs w:val="24"/>
              </w:rPr>
              <w:t>M</w:t>
            </w:r>
            <w:r w:rsidRPr="004B5D2C">
              <w:rPr>
                <w:rFonts w:cs="Times New Roman"/>
                <w:bCs/>
                <w:szCs w:val="24"/>
              </w:rPr>
              <w:t xml:space="preserve">enganalisis stabilitas lipat </w:t>
            </w:r>
          </w:p>
          <w:p w14:paraId="7169005C" w14:textId="77777777" w:rsidR="002215E6" w:rsidRPr="004B5D2C" w:rsidRDefault="002215E6" w:rsidP="00C81E15">
            <w:pPr>
              <w:pStyle w:val="ListParagraph"/>
              <w:numPr>
                <w:ilvl w:val="0"/>
                <w:numId w:val="164"/>
              </w:numPr>
              <w:tabs>
                <w:tab w:val="clear" w:pos="1440"/>
              </w:tabs>
              <w:spacing w:line="240" w:lineRule="auto"/>
              <w:ind w:left="314" w:hanging="284"/>
              <w:rPr>
                <w:rFonts w:cs="Times New Roman"/>
                <w:bCs/>
                <w:szCs w:val="24"/>
              </w:rPr>
            </w:pPr>
            <w:r w:rsidRPr="004B5D2C">
              <w:rPr>
                <w:rFonts w:cs="Times New Roman"/>
                <w:bCs/>
                <w:szCs w:val="24"/>
              </w:rPr>
              <w:t xml:space="preserve">Menganalisis beban gabungan </w:t>
            </w:r>
          </w:p>
          <w:p w14:paraId="643FAE33" w14:textId="77777777" w:rsidR="002215E6" w:rsidRDefault="002215E6" w:rsidP="00C81E15">
            <w:pPr>
              <w:pStyle w:val="ListParagraph"/>
              <w:numPr>
                <w:ilvl w:val="0"/>
                <w:numId w:val="164"/>
              </w:numPr>
              <w:tabs>
                <w:tab w:val="clear" w:pos="1440"/>
              </w:tabs>
              <w:spacing w:line="240" w:lineRule="auto"/>
              <w:ind w:left="314" w:hanging="284"/>
              <w:jc w:val="left"/>
              <w:rPr>
                <w:rFonts w:cs="Times New Roman"/>
                <w:bCs/>
                <w:szCs w:val="24"/>
              </w:rPr>
            </w:pPr>
            <w:r w:rsidRPr="004B5D2C">
              <w:rPr>
                <w:rFonts w:cs="Times New Roman"/>
                <w:bCs/>
                <w:szCs w:val="24"/>
              </w:rPr>
              <w:t>M</w:t>
            </w:r>
            <w:r>
              <w:rPr>
                <w:rFonts w:cs="Times New Roman"/>
                <w:bCs/>
                <w:szCs w:val="24"/>
              </w:rPr>
              <w:t>ende</w:t>
            </w:r>
            <w:r w:rsidRPr="004B5D2C">
              <w:rPr>
                <w:rFonts w:cs="Times New Roman"/>
                <w:bCs/>
                <w:szCs w:val="24"/>
              </w:rPr>
              <w:t>sain sambungan sederhana (simple), sambungan semi kaku, dan sambungan kaku</w:t>
            </w:r>
          </w:p>
          <w:p w14:paraId="7A0AC034" w14:textId="77777777" w:rsidR="002215E6" w:rsidRPr="004F0FDD" w:rsidRDefault="002215E6" w:rsidP="00006586">
            <w:pPr>
              <w:rPr>
                <w:lang w:eastAsia="id-ID"/>
              </w:rPr>
            </w:pPr>
          </w:p>
        </w:tc>
      </w:tr>
      <w:tr w:rsidR="002215E6" w:rsidRPr="00956F34" w14:paraId="2FDFB179" w14:textId="77777777" w:rsidTr="00006586">
        <w:trPr>
          <w:trHeight w:val="20"/>
          <w:jc w:val="center"/>
        </w:trPr>
        <w:tc>
          <w:tcPr>
            <w:tcW w:w="5000" w:type="pct"/>
            <w:gridSpan w:val="3"/>
          </w:tcPr>
          <w:p w14:paraId="06FCEB68"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Deskripsi Isi Pembelajaran (Learning Material):</w:t>
            </w:r>
          </w:p>
        </w:tc>
      </w:tr>
      <w:tr w:rsidR="002215E6" w:rsidRPr="00956F34" w14:paraId="5D0F9DD4" w14:textId="77777777" w:rsidTr="00006586">
        <w:trPr>
          <w:trHeight w:val="1088"/>
          <w:jc w:val="center"/>
        </w:trPr>
        <w:tc>
          <w:tcPr>
            <w:tcW w:w="5000" w:type="pct"/>
            <w:gridSpan w:val="3"/>
            <w:shd w:val="clear" w:color="auto" w:fill="E7E6E6"/>
          </w:tcPr>
          <w:p w14:paraId="33A84DBE" w14:textId="77777777" w:rsidR="002215E6" w:rsidRDefault="002215E6" w:rsidP="00C81E15">
            <w:pPr>
              <w:pStyle w:val="ListParagraph"/>
              <w:numPr>
                <w:ilvl w:val="0"/>
                <w:numId w:val="187"/>
              </w:numPr>
              <w:tabs>
                <w:tab w:val="clear" w:pos="1440"/>
              </w:tabs>
              <w:spacing w:line="240" w:lineRule="auto"/>
              <w:ind w:left="314" w:hanging="284"/>
              <w:jc w:val="left"/>
              <w:rPr>
                <w:rFonts w:cs="Times New Roman"/>
                <w:bCs/>
                <w:szCs w:val="24"/>
              </w:rPr>
            </w:pPr>
            <w:r>
              <w:rPr>
                <w:rFonts w:cs="Times New Roman"/>
                <w:bCs/>
                <w:szCs w:val="24"/>
                <w:lang w:val="id-ID"/>
              </w:rPr>
              <w:t>A</w:t>
            </w:r>
            <w:r w:rsidRPr="00CB4858">
              <w:rPr>
                <w:rFonts w:cs="Times New Roman"/>
                <w:bCs/>
                <w:szCs w:val="24"/>
              </w:rPr>
              <w:t>nalisis elemen struktur baja tunggal (single beam) dan sambungannya.</w:t>
            </w:r>
          </w:p>
          <w:p w14:paraId="5ABB433F" w14:textId="77777777" w:rsidR="002215E6" w:rsidRPr="004F0FDD" w:rsidRDefault="002215E6" w:rsidP="00C81E15">
            <w:pPr>
              <w:pStyle w:val="ListParagraph"/>
              <w:numPr>
                <w:ilvl w:val="0"/>
                <w:numId w:val="187"/>
              </w:numPr>
              <w:tabs>
                <w:tab w:val="clear" w:pos="1440"/>
              </w:tabs>
              <w:spacing w:line="240" w:lineRule="auto"/>
              <w:ind w:left="314" w:hanging="284"/>
              <w:jc w:val="left"/>
              <w:rPr>
                <w:rFonts w:cs="Times New Roman"/>
                <w:bCs/>
                <w:szCs w:val="24"/>
              </w:rPr>
            </w:pPr>
            <w:r w:rsidRPr="004F0FDD">
              <w:rPr>
                <w:rFonts w:cs="Times New Roman"/>
                <w:bCs/>
                <w:szCs w:val="24"/>
                <w:lang w:val="id-ID"/>
              </w:rPr>
              <w:t>De</w:t>
            </w:r>
            <w:r w:rsidRPr="004F0FDD">
              <w:rPr>
                <w:rFonts w:cs="Times New Roman"/>
                <w:bCs/>
                <w:szCs w:val="24"/>
              </w:rPr>
              <w:t>sain dan menganalisis sambungan konstruksi baja</w:t>
            </w:r>
          </w:p>
        </w:tc>
      </w:tr>
      <w:tr w:rsidR="002215E6" w:rsidRPr="00956F34" w14:paraId="56F95799" w14:textId="77777777" w:rsidTr="00006586">
        <w:trPr>
          <w:trHeight w:val="20"/>
          <w:jc w:val="center"/>
        </w:trPr>
        <w:tc>
          <w:tcPr>
            <w:tcW w:w="5000" w:type="pct"/>
            <w:gridSpan w:val="3"/>
          </w:tcPr>
          <w:p w14:paraId="3B26B4F8" w14:textId="77777777" w:rsidR="002215E6" w:rsidRPr="00956F34" w:rsidRDefault="002215E6" w:rsidP="00006586">
            <w:pPr>
              <w:tabs>
                <w:tab w:val="clear" w:pos="1440"/>
              </w:tabs>
              <w:ind w:firstLine="0"/>
              <w:jc w:val="left"/>
              <w:rPr>
                <w:rFonts w:eastAsia="Calibri" w:cs="Times New Roman"/>
                <w:szCs w:val="24"/>
              </w:rPr>
            </w:pPr>
            <w:r w:rsidRPr="00956F34">
              <w:rPr>
                <w:rFonts w:eastAsia="Calibri" w:cs="Times New Roman"/>
                <w:szCs w:val="24"/>
              </w:rPr>
              <w:t>Daftar Pustaka (Disarankan daftar pustaka 10 tahun terakhir)</w:t>
            </w:r>
          </w:p>
        </w:tc>
      </w:tr>
      <w:tr w:rsidR="002215E6" w:rsidRPr="00956F34" w14:paraId="659FF716" w14:textId="77777777" w:rsidTr="00006586">
        <w:trPr>
          <w:trHeight w:val="20"/>
          <w:jc w:val="center"/>
        </w:trPr>
        <w:tc>
          <w:tcPr>
            <w:tcW w:w="5000" w:type="pct"/>
            <w:gridSpan w:val="3"/>
          </w:tcPr>
          <w:p w14:paraId="36A269B1" w14:textId="77777777" w:rsidR="002215E6" w:rsidRPr="00956F34" w:rsidRDefault="002215E6" w:rsidP="00C81E15">
            <w:pPr>
              <w:numPr>
                <w:ilvl w:val="0"/>
                <w:numId w:val="97"/>
              </w:numPr>
              <w:tabs>
                <w:tab w:val="clear" w:pos="1440"/>
              </w:tabs>
              <w:ind w:left="313" w:hanging="284"/>
              <w:contextualSpacing/>
              <w:jc w:val="left"/>
              <w:rPr>
                <w:rFonts w:eastAsia="Calibri" w:cs="Times New Roman"/>
                <w:szCs w:val="24"/>
              </w:rPr>
            </w:pPr>
            <w:r w:rsidRPr="00956F34">
              <w:rPr>
                <w:rFonts w:eastAsia="Calibri" w:cs="Times New Roman"/>
                <w:szCs w:val="24"/>
              </w:rPr>
              <w:t>Badan</w:t>
            </w:r>
            <w:r w:rsidRPr="00956F34">
              <w:rPr>
                <w:rFonts w:eastAsia="Calibri" w:cs="Times New Roman"/>
                <w:szCs w:val="24"/>
                <w:lang w:val="id-ID"/>
              </w:rPr>
              <w:t xml:space="preserve"> </w:t>
            </w:r>
            <w:r w:rsidRPr="00956F34">
              <w:rPr>
                <w:rFonts w:eastAsia="Calibri" w:cs="Times New Roman"/>
                <w:szCs w:val="24"/>
              </w:rPr>
              <w:t>Standarisasi Nasional. SNI 1729:2015. Spesifikasi untuk bangunan gedung baja struktural.</w:t>
            </w:r>
          </w:p>
          <w:p w14:paraId="0FBD6E5D" w14:textId="77777777" w:rsidR="002215E6" w:rsidRDefault="002215E6" w:rsidP="00C81E15">
            <w:pPr>
              <w:numPr>
                <w:ilvl w:val="0"/>
                <w:numId w:val="97"/>
              </w:numPr>
              <w:tabs>
                <w:tab w:val="clear" w:pos="1440"/>
              </w:tabs>
              <w:ind w:left="313" w:hanging="284"/>
              <w:contextualSpacing/>
              <w:jc w:val="left"/>
              <w:rPr>
                <w:rFonts w:eastAsia="Calibri" w:cs="Times New Roman"/>
                <w:szCs w:val="24"/>
              </w:rPr>
            </w:pPr>
            <w:r w:rsidRPr="00956F34">
              <w:rPr>
                <w:rFonts w:eastAsia="Calibri" w:cs="Times New Roman"/>
                <w:szCs w:val="24"/>
              </w:rPr>
              <w:t>Setiawan, A. 2016. Perancangan Struktur Baja. Jakarta: Erlangga</w:t>
            </w:r>
          </w:p>
          <w:p w14:paraId="713FAF10"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SNI 03-1729-2002. 2002. Tata Cara Perencanaan Struktur Baja untuk Bangunan Gedung. Badan Standarisasi Nasional (BSN), Bandung</w:t>
            </w:r>
          </w:p>
          <w:p w14:paraId="332BEB61"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AISC. 2005. Steel Construction Manual, Thirteenth Edition. AISC Inc., USA</w:t>
            </w:r>
          </w:p>
          <w:p w14:paraId="36F1B7BD"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Segui, T. dan William. 2007. Steel Design. Fourth Edition. Canada: Thomson</w:t>
            </w:r>
          </w:p>
          <w:p w14:paraId="72229CC8"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Salmon, G., Charles. 2009. Steel Structure. Design and Behavior. Fifth Edition. New Jersey. Pearson Prentice Hall</w:t>
            </w:r>
          </w:p>
          <w:p w14:paraId="34E59DAB" w14:textId="77777777" w:rsidR="002215E6" w:rsidRDefault="002215E6" w:rsidP="00C81E15">
            <w:pPr>
              <w:numPr>
                <w:ilvl w:val="0"/>
                <w:numId w:val="97"/>
              </w:numPr>
              <w:tabs>
                <w:tab w:val="clear" w:pos="1440"/>
              </w:tabs>
              <w:ind w:left="313" w:hanging="284"/>
              <w:contextualSpacing/>
              <w:jc w:val="left"/>
              <w:rPr>
                <w:rFonts w:eastAsia="Calibri" w:cs="Times New Roman"/>
                <w:szCs w:val="24"/>
              </w:rPr>
            </w:pPr>
            <w:r w:rsidRPr="00CB4858">
              <w:rPr>
                <w:rFonts w:cs="Times New Roman"/>
                <w:bCs/>
                <w:szCs w:val="24"/>
              </w:rPr>
              <w:t>Hicks, Taylor G. 2007. Handbook of Civil Engineering Calculations, Second Edition. The McGraw-Hill Companies</w:t>
            </w:r>
          </w:p>
          <w:p w14:paraId="67DE6A15"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4B5D2C">
              <w:rPr>
                <w:rFonts w:cs="Times New Roman"/>
                <w:bCs/>
                <w:szCs w:val="24"/>
              </w:rPr>
              <w:t>Setiawan,A,Struktur Baja LRFD, T.2008, Penerbit Erlangga</w:t>
            </w:r>
          </w:p>
          <w:p w14:paraId="5A9893F9" w14:textId="77777777" w:rsidR="002215E6" w:rsidRPr="004B5D2C" w:rsidRDefault="002215E6" w:rsidP="00C81E15">
            <w:pPr>
              <w:numPr>
                <w:ilvl w:val="0"/>
                <w:numId w:val="97"/>
              </w:numPr>
              <w:tabs>
                <w:tab w:val="clear" w:pos="1440"/>
              </w:tabs>
              <w:ind w:left="313" w:hanging="284"/>
              <w:contextualSpacing/>
              <w:jc w:val="left"/>
              <w:rPr>
                <w:rFonts w:eastAsia="Calibri" w:cs="Times New Roman"/>
                <w:szCs w:val="24"/>
              </w:rPr>
            </w:pPr>
            <w:r w:rsidRPr="004B5D2C">
              <w:rPr>
                <w:rFonts w:cs="Times New Roman"/>
                <w:bCs/>
                <w:szCs w:val="24"/>
              </w:rPr>
              <w:t>Santoso,H, Tabel Profil Konstruksi Baja</w:t>
            </w:r>
          </w:p>
          <w:p w14:paraId="2A71AA53" w14:textId="77777777" w:rsidR="002215E6" w:rsidRPr="00956F34" w:rsidRDefault="002215E6" w:rsidP="00006586">
            <w:pPr>
              <w:tabs>
                <w:tab w:val="clear" w:pos="1440"/>
              </w:tabs>
              <w:ind w:firstLine="0"/>
              <w:jc w:val="left"/>
              <w:rPr>
                <w:rFonts w:eastAsia="Calibri" w:cs="Times New Roman"/>
                <w:szCs w:val="24"/>
              </w:rPr>
            </w:pPr>
          </w:p>
        </w:tc>
      </w:tr>
    </w:tbl>
    <w:p w14:paraId="44D6E507"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031D15D0" w14:textId="77777777" w:rsidR="002215E6" w:rsidRDefault="002215E6" w:rsidP="00C81E15">
      <w:pPr>
        <w:pStyle w:val="Heading3"/>
        <w:numPr>
          <w:ilvl w:val="0"/>
          <w:numId w:val="155"/>
        </w:numPr>
        <w:spacing w:after="240"/>
        <w:ind w:left="357" w:hanging="357"/>
        <w:rPr>
          <w:lang w:val="id-ID"/>
        </w:rPr>
      </w:pPr>
      <w:bookmarkStart w:id="86" w:name="_Toc519084480"/>
      <w:bookmarkStart w:id="87" w:name="_Toc520100634"/>
      <w:r>
        <w:rPr>
          <w:lang w:val="id-ID"/>
        </w:rPr>
        <w:lastRenderedPageBreak/>
        <w:t>Dinamika Struktur</w:t>
      </w:r>
      <w:bookmarkEnd w:id="86"/>
      <w:bookmarkEnd w:id="87"/>
    </w:p>
    <w:tbl>
      <w:tblPr>
        <w:tblStyle w:val="TableGrid"/>
        <w:tblW w:w="5000" w:type="pct"/>
        <w:jc w:val="center"/>
        <w:tblLook w:val="04A0" w:firstRow="1" w:lastRow="0" w:firstColumn="1" w:lastColumn="0" w:noHBand="0" w:noVBand="1"/>
      </w:tblPr>
      <w:tblGrid>
        <w:gridCol w:w="4182"/>
        <w:gridCol w:w="641"/>
        <w:gridCol w:w="4521"/>
      </w:tblGrid>
      <w:tr w:rsidR="002215E6" w:rsidRPr="000E04B1" w14:paraId="1246931F"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DDA7EFE" w14:textId="77777777" w:rsidR="002215E6" w:rsidRPr="00AE12A9"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AE12A9">
              <w:rPr>
                <w:b w:val="0"/>
                <w:bCs/>
                <w:szCs w:val="24"/>
                <w:lang w:val="sv-SE"/>
              </w:rPr>
              <w:t>Identitas Matakuliah</w:t>
            </w:r>
          </w:p>
        </w:tc>
      </w:tr>
      <w:tr w:rsidR="002215E6" w:rsidRPr="000E04B1" w14:paraId="36645BD3"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3886C343" w14:textId="77777777" w:rsidR="002215E6" w:rsidRPr="00AE12A9" w:rsidRDefault="002215E6" w:rsidP="00006586">
            <w:pPr>
              <w:pStyle w:val="CommentText"/>
              <w:autoSpaceDE w:val="0"/>
              <w:autoSpaceDN w:val="0"/>
              <w:rPr>
                <w:b w:val="0"/>
                <w:sz w:val="24"/>
                <w:szCs w:val="24"/>
                <w:lang w:val="id-ID"/>
              </w:rPr>
            </w:pPr>
            <w:r w:rsidRPr="00AE12A9">
              <w:rPr>
                <w:b w:val="0"/>
                <w:sz w:val="24"/>
                <w:szCs w:val="24"/>
              </w:rPr>
              <w:t>Nama Matakuliah</w:t>
            </w:r>
            <w:r>
              <w:rPr>
                <w:b w:val="0"/>
                <w:sz w:val="24"/>
                <w:szCs w:val="24"/>
                <w:lang w:val="id-ID"/>
              </w:rPr>
              <w:t xml:space="preserve">                                  </w:t>
            </w:r>
          </w:p>
        </w:tc>
        <w:tc>
          <w:tcPr>
            <w:tcW w:w="343" w:type="pct"/>
            <w:tcBorders>
              <w:top w:val="nil"/>
              <w:left w:val="nil"/>
              <w:bottom w:val="nil"/>
              <w:right w:val="nil"/>
            </w:tcBorders>
          </w:tcPr>
          <w:p w14:paraId="24FDA141"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31201221" w14:textId="77777777" w:rsidR="002215E6" w:rsidRPr="00AE12A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Dinamika</w:t>
            </w:r>
            <w:r>
              <w:rPr>
                <w:szCs w:val="24"/>
                <w:lang w:val="id-ID"/>
              </w:rPr>
              <w:t xml:space="preserve"> </w:t>
            </w:r>
            <w:r w:rsidRPr="00AE12A9">
              <w:rPr>
                <w:szCs w:val="24"/>
              </w:rPr>
              <w:t>Struktur</w:t>
            </w:r>
          </w:p>
        </w:tc>
      </w:tr>
      <w:tr w:rsidR="002215E6" w:rsidRPr="000E04B1" w14:paraId="7D89FA4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43236D57" w14:textId="77777777" w:rsidR="002215E6" w:rsidRPr="00AE12A9" w:rsidRDefault="002215E6" w:rsidP="00006586">
            <w:pPr>
              <w:pStyle w:val="CommentText"/>
              <w:autoSpaceDE w:val="0"/>
              <w:autoSpaceDN w:val="0"/>
              <w:rPr>
                <w:b w:val="0"/>
                <w:sz w:val="24"/>
                <w:szCs w:val="24"/>
                <w:lang w:val="id-ID"/>
              </w:rPr>
            </w:pPr>
            <w:r w:rsidRPr="00AE12A9">
              <w:rPr>
                <w:b w:val="0"/>
                <w:sz w:val="24"/>
                <w:szCs w:val="24"/>
              </w:rPr>
              <w:t>Sandi</w:t>
            </w:r>
            <w:r>
              <w:rPr>
                <w:b w:val="0"/>
                <w:sz w:val="24"/>
                <w:szCs w:val="24"/>
                <w:lang w:val="id-ID"/>
              </w:rPr>
              <w:t xml:space="preserve"> </w:t>
            </w:r>
            <w:r w:rsidRPr="00AE12A9">
              <w:rPr>
                <w:b w:val="0"/>
                <w:sz w:val="24"/>
                <w:szCs w:val="24"/>
              </w:rPr>
              <w:t>Mata</w:t>
            </w:r>
            <w:r>
              <w:rPr>
                <w:b w:val="0"/>
                <w:sz w:val="24"/>
                <w:szCs w:val="24"/>
                <w:lang w:val="id-ID"/>
              </w:rPr>
              <w:t xml:space="preserve"> </w:t>
            </w:r>
            <w:r w:rsidRPr="00AE12A9">
              <w:rPr>
                <w:b w:val="0"/>
                <w:sz w:val="24"/>
                <w:szCs w:val="24"/>
              </w:rPr>
              <w:t>kuliah</w:t>
            </w:r>
            <w:r>
              <w:rPr>
                <w:b w:val="0"/>
                <w:sz w:val="24"/>
                <w:szCs w:val="24"/>
                <w:lang w:val="id-ID"/>
              </w:rPr>
              <w:t xml:space="preserve">                          </w:t>
            </w:r>
          </w:p>
        </w:tc>
        <w:tc>
          <w:tcPr>
            <w:tcW w:w="343" w:type="pct"/>
            <w:tcBorders>
              <w:top w:val="nil"/>
              <w:left w:val="nil"/>
              <w:bottom w:val="nil"/>
              <w:right w:val="nil"/>
            </w:tcBorders>
          </w:tcPr>
          <w:p w14:paraId="41268B95"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7EC598F5" w14:textId="77777777" w:rsidR="002215E6" w:rsidRPr="00805F81"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NTSI6210</w:t>
            </w:r>
          </w:p>
        </w:tc>
      </w:tr>
      <w:tr w:rsidR="002215E6" w:rsidRPr="000E04B1" w14:paraId="5CDE28D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315402DD" w14:textId="77777777" w:rsidR="002215E6" w:rsidRPr="00AE12A9" w:rsidRDefault="002215E6" w:rsidP="00006586">
            <w:pPr>
              <w:pStyle w:val="CommentText"/>
              <w:autoSpaceDE w:val="0"/>
              <w:autoSpaceDN w:val="0"/>
              <w:rPr>
                <w:b w:val="0"/>
                <w:sz w:val="24"/>
                <w:szCs w:val="24"/>
              </w:rPr>
            </w:pPr>
            <w:r>
              <w:rPr>
                <w:b w:val="0"/>
                <w:sz w:val="24"/>
                <w:szCs w:val="24"/>
              </w:rPr>
              <w:t>Kredit / Jam Semester</w:t>
            </w:r>
          </w:p>
        </w:tc>
        <w:tc>
          <w:tcPr>
            <w:tcW w:w="343" w:type="pct"/>
            <w:tcBorders>
              <w:top w:val="nil"/>
              <w:left w:val="nil"/>
              <w:bottom w:val="nil"/>
              <w:right w:val="nil"/>
            </w:tcBorders>
          </w:tcPr>
          <w:p w14:paraId="7EFE963F"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07D6F769" w14:textId="77777777" w:rsidR="002215E6" w:rsidRPr="00805F81" w:rsidRDefault="002215E6" w:rsidP="00006586">
            <w:pPr>
              <w:ind w:firstLine="33"/>
              <w:jc w:val="left"/>
              <w:cnfStyle w:val="000000000000" w:firstRow="0" w:lastRow="0" w:firstColumn="0" w:lastColumn="0" w:oddVBand="0" w:evenVBand="0" w:oddHBand="0" w:evenHBand="0" w:firstRowFirstColumn="0" w:firstRowLastColumn="0" w:lastRowFirstColumn="0" w:lastRowLastColumn="0"/>
              <w:rPr>
                <w:szCs w:val="24"/>
                <w:lang w:val="id-ID"/>
              </w:rPr>
            </w:pPr>
            <w:r w:rsidRPr="00AE12A9">
              <w:rPr>
                <w:szCs w:val="24"/>
              </w:rPr>
              <w:t>3</w:t>
            </w:r>
            <w:r>
              <w:rPr>
                <w:szCs w:val="24"/>
                <w:lang w:val="id-ID"/>
              </w:rPr>
              <w:t xml:space="preserve">sks </w:t>
            </w:r>
            <w:r w:rsidRPr="00AE12A9">
              <w:rPr>
                <w:szCs w:val="24"/>
              </w:rPr>
              <w:t>/</w:t>
            </w:r>
            <w:r>
              <w:rPr>
                <w:szCs w:val="24"/>
                <w:lang w:val="id-ID"/>
              </w:rPr>
              <w:t xml:space="preserve"> </w:t>
            </w:r>
            <w:r w:rsidRPr="00AE12A9">
              <w:rPr>
                <w:szCs w:val="24"/>
              </w:rPr>
              <w:t>3</w:t>
            </w:r>
            <w:r>
              <w:rPr>
                <w:szCs w:val="24"/>
                <w:lang w:val="id-ID"/>
              </w:rPr>
              <w:t>js</w:t>
            </w:r>
          </w:p>
        </w:tc>
      </w:tr>
      <w:tr w:rsidR="002215E6" w:rsidRPr="000E04B1" w14:paraId="4126E2A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51D0EA89" w14:textId="77777777" w:rsidR="002215E6" w:rsidRPr="00AE12A9" w:rsidRDefault="002215E6" w:rsidP="00006586">
            <w:pPr>
              <w:pStyle w:val="CommentText"/>
              <w:autoSpaceDE w:val="0"/>
              <w:autoSpaceDN w:val="0"/>
              <w:rPr>
                <w:b w:val="0"/>
                <w:sz w:val="24"/>
                <w:szCs w:val="24"/>
              </w:rPr>
            </w:pPr>
            <w:r w:rsidRPr="00AE12A9">
              <w:rPr>
                <w:b w:val="0"/>
                <w:sz w:val="24"/>
                <w:szCs w:val="24"/>
              </w:rPr>
              <w:t>Mata</w:t>
            </w:r>
            <w:r>
              <w:rPr>
                <w:b w:val="0"/>
                <w:sz w:val="24"/>
                <w:szCs w:val="24"/>
                <w:lang w:val="id-ID"/>
              </w:rPr>
              <w:t xml:space="preserve"> </w:t>
            </w:r>
            <w:r w:rsidRPr="00AE12A9">
              <w:rPr>
                <w:b w:val="0"/>
                <w:sz w:val="24"/>
                <w:szCs w:val="24"/>
              </w:rPr>
              <w:t>kuliah</w:t>
            </w:r>
            <w:r>
              <w:rPr>
                <w:b w:val="0"/>
                <w:sz w:val="24"/>
                <w:szCs w:val="24"/>
                <w:lang w:val="id-ID"/>
              </w:rPr>
              <w:t xml:space="preserve"> </w:t>
            </w:r>
            <w:r w:rsidRPr="00AE12A9">
              <w:rPr>
                <w:b w:val="0"/>
                <w:sz w:val="24"/>
                <w:szCs w:val="24"/>
              </w:rPr>
              <w:t>Prasyarat</w:t>
            </w:r>
          </w:p>
        </w:tc>
        <w:tc>
          <w:tcPr>
            <w:tcW w:w="343" w:type="pct"/>
            <w:tcBorders>
              <w:top w:val="nil"/>
              <w:left w:val="nil"/>
              <w:bottom w:val="nil"/>
              <w:right w:val="nil"/>
            </w:tcBorders>
          </w:tcPr>
          <w:p w14:paraId="56C27956"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7DB5C3D6" w14:textId="77777777" w:rsidR="002215E6" w:rsidRPr="00805F81" w:rsidRDefault="002215E6" w:rsidP="00006586">
            <w:pPr>
              <w:ind w:firstLine="33"/>
              <w:jc w:val="left"/>
              <w:cnfStyle w:val="000000000000" w:firstRow="0" w:lastRow="0" w:firstColumn="0" w:lastColumn="0" w:oddVBand="0" w:evenVBand="0" w:oddHBand="0" w:evenHBand="0" w:firstRowFirstColumn="0" w:firstRowLastColumn="0" w:lastRowFirstColumn="0" w:lastRowLastColumn="0"/>
              <w:rPr>
                <w:szCs w:val="24"/>
                <w:lang w:val="id-ID"/>
              </w:rPr>
            </w:pPr>
            <w:r w:rsidRPr="00AE12A9">
              <w:rPr>
                <w:szCs w:val="24"/>
              </w:rPr>
              <w:t>Analisa Struktur</w:t>
            </w:r>
            <w:r>
              <w:rPr>
                <w:szCs w:val="24"/>
                <w:lang w:val="id-ID"/>
              </w:rPr>
              <w:t xml:space="preserve"> </w:t>
            </w:r>
            <w:r w:rsidRPr="00AE12A9">
              <w:rPr>
                <w:szCs w:val="24"/>
              </w:rPr>
              <w:t>Metode</w:t>
            </w:r>
            <w:r>
              <w:rPr>
                <w:szCs w:val="24"/>
                <w:lang w:val="id-ID"/>
              </w:rPr>
              <w:t xml:space="preserve"> </w:t>
            </w:r>
            <w:r w:rsidRPr="00AE12A9">
              <w:rPr>
                <w:szCs w:val="24"/>
              </w:rPr>
              <w:t>Matrik</w:t>
            </w:r>
            <w:r>
              <w:rPr>
                <w:szCs w:val="24"/>
                <w:lang w:val="id-ID"/>
              </w:rPr>
              <w:t>s</w:t>
            </w:r>
          </w:p>
        </w:tc>
      </w:tr>
      <w:tr w:rsidR="002215E6" w:rsidRPr="000E04B1" w14:paraId="16977F7A"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0BD1E887" w14:textId="77777777" w:rsidR="002215E6" w:rsidRPr="00AE12A9" w:rsidRDefault="002215E6" w:rsidP="00006586">
            <w:pPr>
              <w:pStyle w:val="CommentText"/>
              <w:autoSpaceDE w:val="0"/>
              <w:autoSpaceDN w:val="0"/>
              <w:rPr>
                <w:b w:val="0"/>
                <w:sz w:val="24"/>
                <w:szCs w:val="24"/>
              </w:rPr>
            </w:pPr>
            <w:r w:rsidRPr="00AE12A9">
              <w:rPr>
                <w:b w:val="0"/>
                <w:sz w:val="24"/>
                <w:szCs w:val="24"/>
              </w:rPr>
              <w:t>Kelompok</w:t>
            </w:r>
            <w:r>
              <w:rPr>
                <w:b w:val="0"/>
                <w:sz w:val="24"/>
                <w:szCs w:val="24"/>
                <w:lang w:val="id-ID"/>
              </w:rPr>
              <w:t xml:space="preserve"> </w:t>
            </w:r>
            <w:r w:rsidRPr="00AE12A9">
              <w:rPr>
                <w:b w:val="0"/>
                <w:sz w:val="24"/>
                <w:szCs w:val="24"/>
              </w:rPr>
              <w:t>Bidang</w:t>
            </w:r>
            <w:r>
              <w:rPr>
                <w:b w:val="0"/>
                <w:sz w:val="24"/>
                <w:szCs w:val="24"/>
                <w:lang w:val="id-ID"/>
              </w:rPr>
              <w:t xml:space="preserve"> </w:t>
            </w:r>
            <w:r w:rsidRPr="00AE12A9">
              <w:rPr>
                <w:b w:val="0"/>
                <w:sz w:val="24"/>
                <w:szCs w:val="24"/>
              </w:rPr>
              <w:t>Keahlian (KBK)</w:t>
            </w:r>
          </w:p>
        </w:tc>
        <w:tc>
          <w:tcPr>
            <w:tcW w:w="343" w:type="pct"/>
            <w:tcBorders>
              <w:top w:val="nil"/>
              <w:left w:val="nil"/>
              <w:bottom w:val="nil"/>
              <w:right w:val="nil"/>
            </w:tcBorders>
          </w:tcPr>
          <w:p w14:paraId="0ED23DF1"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329EF130" w14:textId="77777777" w:rsidR="002215E6" w:rsidRPr="007C6DF5" w:rsidRDefault="002215E6" w:rsidP="00006586">
            <w:pPr>
              <w:tabs>
                <w:tab w:val="clear" w:pos="1440"/>
              </w:tabs>
              <w:ind w:firstLine="0"/>
              <w:jc w:val="left"/>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lang w:val="id-ID"/>
              </w:rPr>
              <w:t>Struktur dan Bahan Bangunan</w:t>
            </w:r>
          </w:p>
        </w:tc>
      </w:tr>
      <w:tr w:rsidR="002215E6" w:rsidRPr="000E04B1" w14:paraId="069190B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38" w:type="pct"/>
            <w:tcBorders>
              <w:top w:val="nil"/>
              <w:bottom w:val="nil"/>
              <w:right w:val="nil"/>
            </w:tcBorders>
          </w:tcPr>
          <w:p w14:paraId="4D023845" w14:textId="77777777" w:rsidR="002215E6" w:rsidRPr="00AE12A9" w:rsidRDefault="002215E6" w:rsidP="00006586">
            <w:pPr>
              <w:pStyle w:val="CommentText"/>
              <w:autoSpaceDE w:val="0"/>
              <w:autoSpaceDN w:val="0"/>
              <w:rPr>
                <w:b w:val="0"/>
                <w:sz w:val="24"/>
                <w:szCs w:val="24"/>
              </w:rPr>
            </w:pPr>
            <w:r w:rsidRPr="00AE12A9">
              <w:rPr>
                <w:b w:val="0"/>
                <w:sz w:val="24"/>
                <w:szCs w:val="24"/>
              </w:rPr>
              <w:t>Nama Dosen</w:t>
            </w:r>
            <w:r>
              <w:rPr>
                <w:b w:val="0"/>
                <w:sz w:val="24"/>
                <w:szCs w:val="24"/>
                <w:lang w:val="id-ID"/>
              </w:rPr>
              <w:t xml:space="preserve"> </w:t>
            </w:r>
            <w:r w:rsidRPr="00AE12A9">
              <w:rPr>
                <w:b w:val="0"/>
                <w:sz w:val="24"/>
                <w:szCs w:val="24"/>
              </w:rPr>
              <w:t>Pengampu</w:t>
            </w:r>
          </w:p>
        </w:tc>
        <w:tc>
          <w:tcPr>
            <w:tcW w:w="343" w:type="pct"/>
            <w:tcBorders>
              <w:top w:val="nil"/>
              <w:left w:val="nil"/>
              <w:bottom w:val="nil"/>
              <w:right w:val="nil"/>
            </w:tcBorders>
          </w:tcPr>
          <w:p w14:paraId="69359DCF"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AE12A9">
              <w:rPr>
                <w:szCs w:val="24"/>
              </w:rPr>
              <w:t>:</w:t>
            </w:r>
          </w:p>
        </w:tc>
        <w:tc>
          <w:tcPr>
            <w:tcW w:w="2419" w:type="pct"/>
            <w:tcBorders>
              <w:top w:val="nil"/>
              <w:left w:val="nil"/>
              <w:bottom w:val="nil"/>
            </w:tcBorders>
          </w:tcPr>
          <w:p w14:paraId="48F3F9DF" w14:textId="77777777" w:rsidR="002215E6"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p>
          <w:p w14:paraId="52C5BA86" w14:textId="77777777" w:rsidR="002215E6" w:rsidRPr="00AE12A9"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0E04B1" w14:paraId="7198FEAE"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969240E" w14:textId="77777777" w:rsidR="002215E6" w:rsidRPr="00AE12A9"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AE12A9">
              <w:rPr>
                <w:b w:val="0"/>
                <w:bCs/>
                <w:szCs w:val="24"/>
                <w:lang w:val="sv-SE"/>
              </w:rPr>
              <w:t>Konstruk Standar Capaian Pembelajaran Lulusan (SCPL)</w:t>
            </w:r>
          </w:p>
        </w:tc>
      </w:tr>
      <w:tr w:rsidR="002215E6" w:rsidRPr="000E04B1" w14:paraId="02200FEE" w14:textId="77777777" w:rsidTr="00006586">
        <w:trPr>
          <w:trHeight w:val="91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56F5200" w14:textId="77777777" w:rsidR="002215E6" w:rsidRDefault="002215E6" w:rsidP="00006586">
            <w:pPr>
              <w:ind w:firstLine="0"/>
              <w:rPr>
                <w:b w:val="0"/>
                <w:szCs w:val="24"/>
              </w:rPr>
            </w:pPr>
            <w:r w:rsidRPr="00A42898">
              <w:rPr>
                <w:rFonts w:eastAsia="Calibri"/>
                <w:b w:val="0"/>
                <w:szCs w:val="24"/>
                <w:lang w:val="id-ID"/>
              </w:rPr>
              <w:t>SCPL1:</w:t>
            </w:r>
            <w:r>
              <w:rPr>
                <w:rFonts w:eastAsia="Calibri"/>
                <w:szCs w:val="24"/>
                <w:lang w:val="id-ID"/>
              </w:rPr>
              <w:t xml:space="preserve"> </w:t>
            </w:r>
            <w:r w:rsidRPr="00AE12A9">
              <w:rPr>
                <w:b w:val="0"/>
                <w:szCs w:val="24"/>
              </w:rPr>
              <w:t>Menguasai</w:t>
            </w:r>
            <w:r>
              <w:rPr>
                <w:b w:val="0"/>
                <w:szCs w:val="24"/>
                <w:lang w:val="id-ID"/>
              </w:rPr>
              <w:t xml:space="preserve"> </w:t>
            </w:r>
            <w:r w:rsidRPr="00AE12A9">
              <w:rPr>
                <w:b w:val="0"/>
                <w:szCs w:val="24"/>
              </w:rPr>
              <w:t>keilmuan</w:t>
            </w:r>
            <w:r>
              <w:rPr>
                <w:b w:val="0"/>
                <w:szCs w:val="24"/>
                <w:lang w:val="id-ID"/>
              </w:rPr>
              <w:t xml:space="preserve"> </w:t>
            </w:r>
            <w:r w:rsidRPr="00AE12A9">
              <w:rPr>
                <w:b w:val="0"/>
                <w:szCs w:val="24"/>
              </w:rPr>
              <w:t>bidang</w:t>
            </w:r>
            <w:r>
              <w:rPr>
                <w:b w:val="0"/>
                <w:szCs w:val="24"/>
                <w:lang w:val="id-ID"/>
              </w:rPr>
              <w:t xml:space="preserve"> </w:t>
            </w:r>
            <w:r w:rsidRPr="00AE12A9">
              <w:rPr>
                <w:b w:val="0"/>
                <w:szCs w:val="24"/>
              </w:rPr>
              <w:t>struktur</w:t>
            </w:r>
            <w:r>
              <w:rPr>
                <w:b w:val="0"/>
                <w:szCs w:val="24"/>
                <w:lang w:val="id-ID"/>
              </w:rPr>
              <w:t xml:space="preserve"> </w:t>
            </w:r>
            <w:r w:rsidRPr="00AE12A9">
              <w:rPr>
                <w:b w:val="0"/>
                <w:szCs w:val="24"/>
              </w:rPr>
              <w:t>untuk</w:t>
            </w:r>
            <w:r>
              <w:rPr>
                <w:b w:val="0"/>
                <w:szCs w:val="24"/>
                <w:lang w:val="id-ID"/>
              </w:rPr>
              <w:t xml:space="preserve"> </w:t>
            </w:r>
            <w:r w:rsidRPr="00AE12A9">
              <w:rPr>
                <w:b w:val="0"/>
                <w:szCs w:val="24"/>
              </w:rPr>
              <w:t>merancang</w:t>
            </w:r>
            <w:r>
              <w:rPr>
                <w:b w:val="0"/>
                <w:szCs w:val="24"/>
                <w:lang w:val="id-ID"/>
              </w:rPr>
              <w:t xml:space="preserve"> </w:t>
            </w:r>
            <w:r w:rsidRPr="00AE12A9">
              <w:rPr>
                <w:b w:val="0"/>
                <w:szCs w:val="24"/>
              </w:rPr>
              <w:t>bangunan</w:t>
            </w:r>
            <w:r>
              <w:rPr>
                <w:b w:val="0"/>
                <w:szCs w:val="24"/>
                <w:lang w:val="id-ID"/>
              </w:rPr>
              <w:t xml:space="preserve"> </w:t>
            </w:r>
            <w:r w:rsidRPr="00AE12A9">
              <w:rPr>
                <w:b w:val="0"/>
                <w:szCs w:val="24"/>
              </w:rPr>
              <w:t>gedung</w:t>
            </w:r>
            <w:r>
              <w:rPr>
                <w:b w:val="0"/>
                <w:szCs w:val="24"/>
                <w:lang w:val="id-ID"/>
              </w:rPr>
              <w:t xml:space="preserve"> </w:t>
            </w:r>
            <w:r w:rsidRPr="00AE12A9">
              <w:rPr>
                <w:b w:val="0"/>
                <w:szCs w:val="24"/>
              </w:rPr>
              <w:t>tinggi</w:t>
            </w:r>
            <w:r>
              <w:rPr>
                <w:b w:val="0"/>
                <w:szCs w:val="24"/>
                <w:lang w:val="id-ID"/>
              </w:rPr>
              <w:t xml:space="preserve"> </w:t>
            </w:r>
            <w:r w:rsidRPr="00AE12A9">
              <w:rPr>
                <w:b w:val="0"/>
                <w:szCs w:val="24"/>
              </w:rPr>
              <w:t>dengan</w:t>
            </w:r>
            <w:r>
              <w:rPr>
                <w:b w:val="0"/>
                <w:szCs w:val="24"/>
                <w:lang w:val="id-ID"/>
              </w:rPr>
              <w:t xml:space="preserve"> </w:t>
            </w:r>
            <w:r w:rsidRPr="00AE12A9">
              <w:rPr>
                <w:b w:val="0"/>
                <w:szCs w:val="24"/>
              </w:rPr>
              <w:t>memanfaatkan</w:t>
            </w:r>
            <w:r>
              <w:rPr>
                <w:b w:val="0"/>
                <w:szCs w:val="24"/>
                <w:lang w:val="id-ID"/>
              </w:rPr>
              <w:t xml:space="preserve"> </w:t>
            </w:r>
            <w:r w:rsidRPr="00AE12A9">
              <w:rPr>
                <w:b w:val="0"/>
                <w:szCs w:val="24"/>
              </w:rPr>
              <w:t>teknologi</w:t>
            </w:r>
            <w:r>
              <w:rPr>
                <w:b w:val="0"/>
                <w:szCs w:val="24"/>
                <w:lang w:val="id-ID"/>
              </w:rPr>
              <w:t xml:space="preserve"> </w:t>
            </w:r>
            <w:r w:rsidRPr="00AE12A9">
              <w:rPr>
                <w:b w:val="0"/>
                <w:szCs w:val="24"/>
              </w:rPr>
              <w:t>secara</w:t>
            </w:r>
            <w:r>
              <w:rPr>
                <w:b w:val="0"/>
                <w:szCs w:val="24"/>
                <w:lang w:val="id-ID"/>
              </w:rPr>
              <w:t xml:space="preserve"> </w:t>
            </w:r>
            <w:r w:rsidRPr="00AE12A9">
              <w:rPr>
                <w:b w:val="0"/>
                <w:szCs w:val="24"/>
              </w:rPr>
              <w:t>kritis, kreatif, dan inovatif, serta</w:t>
            </w:r>
            <w:r>
              <w:rPr>
                <w:b w:val="0"/>
                <w:szCs w:val="24"/>
                <w:lang w:val="id-ID"/>
              </w:rPr>
              <w:t xml:space="preserve"> </w:t>
            </w:r>
            <w:r w:rsidRPr="00AE12A9">
              <w:rPr>
                <w:b w:val="0"/>
                <w:szCs w:val="24"/>
              </w:rPr>
              <w:t>menjunjung</w:t>
            </w:r>
            <w:r>
              <w:rPr>
                <w:b w:val="0"/>
                <w:szCs w:val="24"/>
                <w:lang w:val="id-ID"/>
              </w:rPr>
              <w:t xml:space="preserve"> </w:t>
            </w:r>
            <w:r w:rsidRPr="00AE12A9">
              <w:rPr>
                <w:b w:val="0"/>
                <w:szCs w:val="24"/>
              </w:rPr>
              <w:t>tinggi</w:t>
            </w:r>
            <w:r>
              <w:rPr>
                <w:b w:val="0"/>
                <w:szCs w:val="24"/>
                <w:lang w:val="id-ID"/>
              </w:rPr>
              <w:t xml:space="preserve"> </w:t>
            </w:r>
            <w:r w:rsidRPr="00AE12A9">
              <w:rPr>
                <w:b w:val="0"/>
                <w:szCs w:val="24"/>
              </w:rPr>
              <w:t>nilai, norma, dan etika</w:t>
            </w:r>
            <w:r>
              <w:rPr>
                <w:b w:val="0"/>
                <w:szCs w:val="24"/>
                <w:lang w:val="id-ID"/>
              </w:rPr>
              <w:t xml:space="preserve"> </w:t>
            </w:r>
            <w:r w:rsidRPr="00AE12A9">
              <w:rPr>
                <w:b w:val="0"/>
                <w:szCs w:val="24"/>
              </w:rPr>
              <w:t>akademik.</w:t>
            </w:r>
          </w:p>
          <w:p w14:paraId="6AA975FB" w14:textId="77777777" w:rsidR="002215E6" w:rsidRPr="00AE12A9" w:rsidRDefault="002215E6" w:rsidP="00006586">
            <w:pPr>
              <w:ind w:firstLine="0"/>
              <w:rPr>
                <w:b w:val="0"/>
                <w:szCs w:val="24"/>
              </w:rPr>
            </w:pPr>
          </w:p>
        </w:tc>
      </w:tr>
      <w:tr w:rsidR="002215E6" w:rsidRPr="000E04B1" w14:paraId="2F42AAB6"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30FC699" w14:textId="77777777" w:rsidR="002215E6" w:rsidRPr="00AE12A9" w:rsidRDefault="002215E6" w:rsidP="00006586">
            <w:pPr>
              <w:tabs>
                <w:tab w:val="clear" w:pos="1440"/>
              </w:tabs>
              <w:spacing w:line="240" w:lineRule="auto"/>
              <w:ind w:firstLine="0"/>
              <w:jc w:val="left"/>
              <w:rPr>
                <w:b w:val="0"/>
                <w:bCs/>
                <w:szCs w:val="24"/>
                <w:lang w:val="sv-SE"/>
              </w:rPr>
            </w:pPr>
            <w:r w:rsidRPr="00AE12A9">
              <w:rPr>
                <w:b w:val="0"/>
                <w:bCs/>
                <w:szCs w:val="24"/>
                <w:lang w:val="sv-SE"/>
              </w:rPr>
              <w:t>Capaian Pembelajaran Mata Kuliah (CPMK):</w:t>
            </w:r>
          </w:p>
        </w:tc>
      </w:tr>
      <w:tr w:rsidR="002215E6" w:rsidRPr="000E04B1" w14:paraId="12D70C9B" w14:textId="77777777" w:rsidTr="00006586">
        <w:trPr>
          <w:trHeight w:val="1571"/>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B9BCB68" w14:textId="77777777" w:rsidR="002215E6" w:rsidRPr="00AE12A9" w:rsidRDefault="002215E6" w:rsidP="00006586">
            <w:pPr>
              <w:ind w:firstLine="0"/>
              <w:rPr>
                <w:b w:val="0"/>
                <w:szCs w:val="24"/>
              </w:rPr>
            </w:pPr>
            <w:r>
              <w:rPr>
                <w:b w:val="0"/>
                <w:szCs w:val="24"/>
              </w:rPr>
              <w:t>M</w:t>
            </w:r>
            <w:r w:rsidRPr="00AE12A9">
              <w:rPr>
                <w:b w:val="0"/>
                <w:szCs w:val="24"/>
                <w:lang w:val="id-ID"/>
              </w:rPr>
              <w:t xml:space="preserve">enjelaskan </w:t>
            </w:r>
            <w:r w:rsidRPr="00AE12A9">
              <w:rPr>
                <w:b w:val="0"/>
                <w:szCs w:val="24"/>
              </w:rPr>
              <w:t>rumus</w:t>
            </w:r>
            <w:r>
              <w:rPr>
                <w:b w:val="0"/>
                <w:szCs w:val="24"/>
                <w:lang w:val="id-ID"/>
              </w:rPr>
              <w:t xml:space="preserve"> </w:t>
            </w:r>
            <w:r w:rsidRPr="00AE12A9">
              <w:rPr>
                <w:b w:val="0"/>
                <w:szCs w:val="24"/>
              </w:rPr>
              <w:t>persamaan</w:t>
            </w:r>
            <w:r>
              <w:rPr>
                <w:b w:val="0"/>
                <w:szCs w:val="24"/>
                <w:lang w:val="id-ID"/>
              </w:rPr>
              <w:t xml:space="preserve"> </w:t>
            </w:r>
            <w:r w:rsidRPr="00AE12A9">
              <w:rPr>
                <w:b w:val="0"/>
                <w:szCs w:val="24"/>
              </w:rPr>
              <w:t>gerak</w:t>
            </w:r>
            <w:r>
              <w:rPr>
                <w:b w:val="0"/>
                <w:szCs w:val="24"/>
                <w:lang w:val="id-ID"/>
              </w:rPr>
              <w:t xml:space="preserve"> </w:t>
            </w:r>
            <w:r w:rsidRPr="00AE12A9">
              <w:rPr>
                <w:b w:val="0"/>
                <w:szCs w:val="24"/>
              </w:rPr>
              <w:t>dinamis</w:t>
            </w:r>
            <w:r w:rsidRPr="00AE12A9">
              <w:rPr>
                <w:b w:val="0"/>
                <w:szCs w:val="24"/>
                <w:lang w:val="id-ID"/>
              </w:rPr>
              <w:t xml:space="preserve">; </w:t>
            </w:r>
            <w:r w:rsidRPr="00AE12A9">
              <w:rPr>
                <w:b w:val="0"/>
                <w:szCs w:val="24"/>
              </w:rPr>
              <w:t>getaran</w:t>
            </w:r>
            <w:r>
              <w:rPr>
                <w:b w:val="0"/>
                <w:szCs w:val="24"/>
                <w:lang w:val="id-ID"/>
              </w:rPr>
              <w:t xml:space="preserve"> </w:t>
            </w:r>
            <w:r w:rsidRPr="00AE12A9">
              <w:rPr>
                <w:b w:val="0"/>
                <w:szCs w:val="24"/>
              </w:rPr>
              <w:t>bebas pada sistim SDOF</w:t>
            </w:r>
            <w:r w:rsidRPr="00AE12A9">
              <w:rPr>
                <w:b w:val="0"/>
                <w:szCs w:val="24"/>
                <w:lang w:val="id-ID"/>
              </w:rPr>
              <w:t xml:space="preserve">; </w:t>
            </w:r>
            <w:r w:rsidRPr="00AE12A9">
              <w:rPr>
                <w:b w:val="0"/>
                <w:szCs w:val="24"/>
              </w:rPr>
              <w:t>respon</w:t>
            </w:r>
            <w:r>
              <w:rPr>
                <w:b w:val="0"/>
                <w:szCs w:val="24"/>
                <w:lang w:val="id-ID"/>
              </w:rPr>
              <w:t xml:space="preserve"> </w:t>
            </w:r>
            <w:r w:rsidRPr="00AE12A9">
              <w:rPr>
                <w:b w:val="0"/>
                <w:szCs w:val="24"/>
              </w:rPr>
              <w:t>harmonis pada sistim SDOF</w:t>
            </w:r>
            <w:r w:rsidRPr="00AE12A9">
              <w:rPr>
                <w:b w:val="0"/>
                <w:szCs w:val="24"/>
                <w:lang w:val="id-ID"/>
              </w:rPr>
              <w:t>;</w:t>
            </w:r>
            <w:r>
              <w:rPr>
                <w:b w:val="0"/>
                <w:szCs w:val="24"/>
                <w:lang w:val="id-ID"/>
              </w:rPr>
              <w:t xml:space="preserve"> </w:t>
            </w:r>
            <w:r w:rsidRPr="00AE12A9">
              <w:rPr>
                <w:b w:val="0"/>
                <w:szCs w:val="24"/>
              </w:rPr>
              <w:t>beban-bebanharmonik; beban-beban</w:t>
            </w:r>
            <w:r>
              <w:rPr>
                <w:b w:val="0"/>
                <w:szCs w:val="24"/>
                <w:lang w:val="id-ID"/>
              </w:rPr>
              <w:t xml:space="preserve"> </w:t>
            </w:r>
            <w:r w:rsidRPr="00AE12A9">
              <w:rPr>
                <w:b w:val="0"/>
                <w:szCs w:val="24"/>
              </w:rPr>
              <w:t>periodik; beban</w:t>
            </w:r>
            <w:r>
              <w:rPr>
                <w:b w:val="0"/>
                <w:szCs w:val="24"/>
                <w:lang w:val="id-ID"/>
              </w:rPr>
              <w:t xml:space="preserve"> </w:t>
            </w:r>
            <w:r w:rsidRPr="00AE12A9">
              <w:rPr>
                <w:b w:val="0"/>
                <w:szCs w:val="24"/>
              </w:rPr>
              <w:t>impulsif; dan menghitung</w:t>
            </w:r>
            <w:r>
              <w:rPr>
                <w:b w:val="0"/>
                <w:szCs w:val="24"/>
                <w:lang w:val="id-ID"/>
              </w:rPr>
              <w:t xml:space="preserve"> </w:t>
            </w:r>
            <w:r w:rsidRPr="00AE12A9">
              <w:rPr>
                <w:b w:val="0"/>
                <w:szCs w:val="24"/>
              </w:rPr>
              <w:t>besar</w:t>
            </w:r>
            <w:r>
              <w:rPr>
                <w:b w:val="0"/>
                <w:szCs w:val="24"/>
                <w:lang w:val="id-ID"/>
              </w:rPr>
              <w:t xml:space="preserve"> </w:t>
            </w:r>
            <w:r w:rsidRPr="00AE12A9">
              <w:rPr>
                <w:b w:val="0"/>
                <w:szCs w:val="24"/>
              </w:rPr>
              <w:t>koefisien</w:t>
            </w:r>
            <w:r>
              <w:rPr>
                <w:b w:val="0"/>
                <w:szCs w:val="24"/>
                <w:lang w:val="id-ID"/>
              </w:rPr>
              <w:t xml:space="preserve"> </w:t>
            </w:r>
            <w:r w:rsidRPr="00AE12A9">
              <w:rPr>
                <w:b w:val="0"/>
                <w:szCs w:val="24"/>
              </w:rPr>
              <w:t xml:space="preserve">redaman; </w:t>
            </w:r>
            <w:r w:rsidRPr="00AE12A9">
              <w:rPr>
                <w:b w:val="0"/>
                <w:szCs w:val="24"/>
                <w:lang w:val="id-ID"/>
              </w:rPr>
              <w:t xml:space="preserve">mampu menjelaskan </w:t>
            </w:r>
            <w:r w:rsidRPr="00AE12A9">
              <w:rPr>
                <w:b w:val="0"/>
                <w:szCs w:val="24"/>
              </w:rPr>
              <w:t>respon spectrum/getaran</w:t>
            </w:r>
            <w:r>
              <w:rPr>
                <w:b w:val="0"/>
                <w:szCs w:val="24"/>
                <w:lang w:val="id-ID"/>
              </w:rPr>
              <w:t xml:space="preserve"> </w:t>
            </w:r>
            <w:r w:rsidRPr="00AE12A9">
              <w:rPr>
                <w:b w:val="0"/>
                <w:szCs w:val="24"/>
              </w:rPr>
              <w:t>gempa</w:t>
            </w:r>
            <w:r w:rsidRPr="00AE12A9">
              <w:rPr>
                <w:b w:val="0"/>
                <w:szCs w:val="24"/>
                <w:lang w:val="id-ID"/>
              </w:rPr>
              <w:t xml:space="preserve">; </w:t>
            </w:r>
            <w:r w:rsidRPr="00AE12A9">
              <w:rPr>
                <w:b w:val="0"/>
                <w:szCs w:val="24"/>
              </w:rPr>
              <w:t>analisis</w:t>
            </w:r>
            <w:r>
              <w:rPr>
                <w:b w:val="0"/>
                <w:szCs w:val="24"/>
                <w:lang w:val="id-ID"/>
              </w:rPr>
              <w:t xml:space="preserve"> </w:t>
            </w:r>
            <w:r w:rsidRPr="00AE12A9">
              <w:rPr>
                <w:b w:val="0"/>
                <w:szCs w:val="24"/>
              </w:rPr>
              <w:t>dinamis</w:t>
            </w:r>
            <w:r>
              <w:rPr>
                <w:b w:val="0"/>
                <w:szCs w:val="24"/>
                <w:lang w:val="id-ID"/>
              </w:rPr>
              <w:t xml:space="preserve"> </w:t>
            </w:r>
            <w:r w:rsidRPr="00AE12A9">
              <w:rPr>
                <w:b w:val="0"/>
                <w:szCs w:val="24"/>
              </w:rPr>
              <w:t>kekuatan</w:t>
            </w:r>
            <w:r>
              <w:rPr>
                <w:b w:val="0"/>
                <w:szCs w:val="24"/>
                <w:lang w:val="id-ID"/>
              </w:rPr>
              <w:t xml:space="preserve"> </w:t>
            </w:r>
            <w:r w:rsidRPr="00AE12A9">
              <w:rPr>
                <w:b w:val="0"/>
                <w:szCs w:val="24"/>
              </w:rPr>
              <w:t>sistim MDOF; bentuk-bentuk mode.</w:t>
            </w:r>
          </w:p>
        </w:tc>
      </w:tr>
      <w:tr w:rsidR="002215E6" w:rsidRPr="000E04B1" w14:paraId="50F4C05A"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5F0B5625" w14:textId="77777777" w:rsidR="002215E6" w:rsidRPr="00AE12A9" w:rsidRDefault="002215E6" w:rsidP="00006586">
            <w:pPr>
              <w:tabs>
                <w:tab w:val="clear" w:pos="1440"/>
              </w:tabs>
              <w:spacing w:line="240" w:lineRule="auto"/>
              <w:ind w:firstLine="0"/>
              <w:jc w:val="left"/>
              <w:rPr>
                <w:b w:val="0"/>
                <w:bCs/>
                <w:szCs w:val="24"/>
                <w:lang w:val="sv-SE"/>
              </w:rPr>
            </w:pPr>
            <w:r w:rsidRPr="00AE12A9">
              <w:rPr>
                <w:b w:val="0"/>
                <w:bCs/>
                <w:szCs w:val="24"/>
                <w:lang w:val="sv-SE"/>
              </w:rPr>
              <w:t>Deskripsi Isi Pembelajaran (Learning Material):</w:t>
            </w:r>
          </w:p>
        </w:tc>
      </w:tr>
      <w:tr w:rsidR="002215E6" w:rsidRPr="000E04B1" w14:paraId="7E863AAD" w14:textId="77777777" w:rsidTr="00006586">
        <w:trPr>
          <w:trHeight w:val="1259"/>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88420A6" w14:textId="77777777" w:rsidR="002215E6" w:rsidRDefault="002215E6" w:rsidP="00006586">
            <w:pPr>
              <w:ind w:firstLine="0"/>
              <w:rPr>
                <w:b w:val="0"/>
                <w:szCs w:val="24"/>
              </w:rPr>
            </w:pPr>
            <w:r w:rsidRPr="00AE12A9">
              <w:rPr>
                <w:b w:val="0"/>
                <w:szCs w:val="24"/>
              </w:rPr>
              <w:t>Dalam perkuliahan ini dibahas tentang</w:t>
            </w:r>
            <w:r>
              <w:rPr>
                <w:b w:val="0"/>
                <w:szCs w:val="24"/>
                <w:lang w:val="id-ID"/>
              </w:rPr>
              <w:t xml:space="preserve"> </w:t>
            </w:r>
            <w:r w:rsidRPr="00AE12A9">
              <w:rPr>
                <w:b w:val="0"/>
                <w:szCs w:val="24"/>
              </w:rPr>
              <w:t>persamaan</w:t>
            </w:r>
            <w:r>
              <w:rPr>
                <w:b w:val="0"/>
                <w:szCs w:val="24"/>
                <w:lang w:val="id-ID"/>
              </w:rPr>
              <w:t xml:space="preserve"> </w:t>
            </w:r>
            <w:r w:rsidRPr="00AE12A9">
              <w:rPr>
                <w:b w:val="0"/>
                <w:szCs w:val="24"/>
              </w:rPr>
              <w:t>gerak</w:t>
            </w:r>
            <w:r>
              <w:rPr>
                <w:b w:val="0"/>
                <w:szCs w:val="24"/>
                <w:lang w:val="id-ID"/>
              </w:rPr>
              <w:t xml:space="preserve"> </w:t>
            </w:r>
            <w:r w:rsidRPr="00AE12A9">
              <w:rPr>
                <w:b w:val="0"/>
                <w:szCs w:val="24"/>
              </w:rPr>
              <w:t>dinamis; getaran</w:t>
            </w:r>
            <w:r>
              <w:rPr>
                <w:b w:val="0"/>
                <w:szCs w:val="24"/>
                <w:lang w:val="id-ID"/>
              </w:rPr>
              <w:t xml:space="preserve"> </w:t>
            </w:r>
            <w:r w:rsidRPr="00AE12A9">
              <w:rPr>
                <w:b w:val="0"/>
                <w:szCs w:val="24"/>
              </w:rPr>
              <w:t>bebas pada sistim SDOF; respon</w:t>
            </w:r>
            <w:r>
              <w:rPr>
                <w:b w:val="0"/>
                <w:szCs w:val="24"/>
                <w:lang w:val="id-ID"/>
              </w:rPr>
              <w:t xml:space="preserve"> </w:t>
            </w:r>
            <w:r w:rsidRPr="00AE12A9">
              <w:rPr>
                <w:b w:val="0"/>
                <w:szCs w:val="24"/>
              </w:rPr>
              <w:t>harmonis pada sistim SDOF; beban-beban</w:t>
            </w:r>
            <w:r>
              <w:rPr>
                <w:b w:val="0"/>
                <w:szCs w:val="24"/>
                <w:lang w:val="id-ID"/>
              </w:rPr>
              <w:t xml:space="preserve"> </w:t>
            </w:r>
            <w:r w:rsidRPr="00AE12A9">
              <w:rPr>
                <w:b w:val="0"/>
                <w:szCs w:val="24"/>
              </w:rPr>
              <w:t>harmonik; beban-beban</w:t>
            </w:r>
            <w:r>
              <w:rPr>
                <w:b w:val="0"/>
                <w:szCs w:val="24"/>
                <w:lang w:val="id-ID"/>
              </w:rPr>
              <w:t xml:space="preserve"> </w:t>
            </w:r>
            <w:r w:rsidRPr="00AE12A9">
              <w:rPr>
                <w:b w:val="0"/>
                <w:szCs w:val="24"/>
              </w:rPr>
              <w:t>periodik; be</w:t>
            </w:r>
            <w:r>
              <w:rPr>
                <w:b w:val="0"/>
                <w:szCs w:val="24"/>
              </w:rPr>
              <w:t>ban</w:t>
            </w:r>
            <w:r>
              <w:rPr>
                <w:b w:val="0"/>
                <w:szCs w:val="24"/>
                <w:lang w:val="id-ID"/>
              </w:rPr>
              <w:t xml:space="preserve"> </w:t>
            </w:r>
            <w:r>
              <w:rPr>
                <w:b w:val="0"/>
                <w:szCs w:val="24"/>
              </w:rPr>
              <w:t>impulsif; koefisien</w:t>
            </w:r>
            <w:r>
              <w:rPr>
                <w:b w:val="0"/>
                <w:szCs w:val="24"/>
                <w:lang w:val="id-ID"/>
              </w:rPr>
              <w:t xml:space="preserve"> </w:t>
            </w:r>
            <w:r>
              <w:rPr>
                <w:b w:val="0"/>
                <w:szCs w:val="24"/>
              </w:rPr>
              <w:t>redaman,</w:t>
            </w:r>
            <w:r>
              <w:rPr>
                <w:b w:val="0"/>
                <w:szCs w:val="24"/>
                <w:lang w:val="id-ID"/>
              </w:rPr>
              <w:t xml:space="preserve"> </w:t>
            </w:r>
            <w:r w:rsidRPr="00AE12A9">
              <w:rPr>
                <w:b w:val="0"/>
                <w:szCs w:val="24"/>
              </w:rPr>
              <w:t>respon</w:t>
            </w:r>
            <w:r>
              <w:rPr>
                <w:b w:val="0"/>
                <w:szCs w:val="24"/>
                <w:lang w:val="id-ID"/>
              </w:rPr>
              <w:t xml:space="preserve"> </w:t>
            </w:r>
            <w:r w:rsidRPr="00AE12A9">
              <w:rPr>
                <w:b w:val="0"/>
                <w:szCs w:val="24"/>
              </w:rPr>
              <w:t>spektrum,  analisis</w:t>
            </w:r>
            <w:r>
              <w:rPr>
                <w:b w:val="0"/>
                <w:szCs w:val="24"/>
                <w:lang w:val="id-ID"/>
              </w:rPr>
              <w:t xml:space="preserve"> </w:t>
            </w:r>
            <w:r w:rsidRPr="00AE12A9">
              <w:rPr>
                <w:b w:val="0"/>
                <w:szCs w:val="24"/>
              </w:rPr>
              <w:t>dinamis</w:t>
            </w:r>
            <w:r>
              <w:rPr>
                <w:b w:val="0"/>
                <w:szCs w:val="24"/>
                <w:lang w:val="id-ID"/>
              </w:rPr>
              <w:t xml:space="preserve"> </w:t>
            </w:r>
            <w:r w:rsidRPr="00AE12A9">
              <w:rPr>
                <w:b w:val="0"/>
                <w:szCs w:val="24"/>
              </w:rPr>
              <w:t>kekuatan</w:t>
            </w:r>
            <w:r>
              <w:rPr>
                <w:b w:val="0"/>
                <w:szCs w:val="24"/>
                <w:lang w:val="id-ID"/>
              </w:rPr>
              <w:t xml:space="preserve"> </w:t>
            </w:r>
            <w:r>
              <w:rPr>
                <w:b w:val="0"/>
                <w:szCs w:val="24"/>
              </w:rPr>
              <w:t>sist</w:t>
            </w:r>
            <w:r>
              <w:rPr>
                <w:b w:val="0"/>
                <w:szCs w:val="24"/>
                <w:lang w:val="id-ID"/>
              </w:rPr>
              <w:t>e</w:t>
            </w:r>
            <w:r w:rsidRPr="00AE12A9">
              <w:rPr>
                <w:b w:val="0"/>
                <w:szCs w:val="24"/>
              </w:rPr>
              <w:t xml:space="preserve">m MDOF, dan bentuk-bentuk mode. </w:t>
            </w:r>
          </w:p>
          <w:p w14:paraId="5FE565FB" w14:textId="77777777" w:rsidR="002215E6" w:rsidRPr="00AE12A9" w:rsidRDefault="002215E6" w:rsidP="00006586">
            <w:pPr>
              <w:ind w:firstLine="0"/>
              <w:rPr>
                <w:b w:val="0"/>
                <w:szCs w:val="24"/>
              </w:rPr>
            </w:pPr>
          </w:p>
        </w:tc>
      </w:tr>
      <w:tr w:rsidR="002215E6" w:rsidRPr="000E04B1" w14:paraId="75AD666F"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7E85FFA5" w14:textId="77777777" w:rsidR="002215E6" w:rsidRPr="00AE12A9" w:rsidRDefault="002215E6" w:rsidP="00006586">
            <w:pPr>
              <w:ind w:firstLine="0"/>
              <w:rPr>
                <w:b w:val="0"/>
                <w:i/>
                <w:szCs w:val="24"/>
              </w:rPr>
            </w:pPr>
            <w:r w:rsidRPr="00AE12A9">
              <w:rPr>
                <w:b w:val="0"/>
                <w:bCs/>
                <w:szCs w:val="24"/>
                <w:lang w:val="sv-SE"/>
              </w:rPr>
              <w:t>Daftar Pustaka (</w:t>
            </w:r>
            <w:r w:rsidRPr="00AE12A9">
              <w:rPr>
                <w:b w:val="0"/>
                <w:bCs/>
                <w:i/>
                <w:szCs w:val="24"/>
                <w:lang w:val="sv-SE"/>
              </w:rPr>
              <w:t>Disarankan daftar pustaka 10 tahun terakhir)</w:t>
            </w:r>
          </w:p>
        </w:tc>
      </w:tr>
      <w:tr w:rsidR="002215E6" w:rsidRPr="000E04B1" w14:paraId="26AD2C93"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83F9628" w14:textId="77777777" w:rsidR="002215E6" w:rsidRPr="00AE12A9" w:rsidRDefault="002215E6" w:rsidP="00006586">
            <w:pPr>
              <w:ind w:firstLine="0"/>
              <w:rPr>
                <w:b w:val="0"/>
                <w:szCs w:val="24"/>
              </w:rPr>
            </w:pPr>
            <w:r w:rsidRPr="00AE12A9">
              <w:rPr>
                <w:b w:val="0"/>
                <w:szCs w:val="24"/>
              </w:rPr>
              <w:t>1.  Buku Utama :</w:t>
            </w:r>
          </w:p>
          <w:p w14:paraId="5A702A50" w14:textId="77777777" w:rsidR="002215E6" w:rsidRPr="008E54BF" w:rsidRDefault="002215E6" w:rsidP="00E176D7">
            <w:pPr>
              <w:numPr>
                <w:ilvl w:val="3"/>
                <w:numId w:val="23"/>
              </w:numPr>
              <w:tabs>
                <w:tab w:val="clear" w:pos="1440"/>
                <w:tab w:val="clear" w:pos="2880"/>
                <w:tab w:val="num" w:pos="426"/>
              </w:tabs>
              <w:spacing w:line="240" w:lineRule="auto"/>
              <w:ind w:left="426" w:hanging="284"/>
              <w:rPr>
                <w:b w:val="0"/>
                <w:szCs w:val="24"/>
              </w:rPr>
            </w:pPr>
            <w:r w:rsidRPr="00AE12A9">
              <w:rPr>
                <w:b w:val="0"/>
                <w:szCs w:val="24"/>
              </w:rPr>
              <w:t>Anil K. Chopra, 1995, Dynamics Of Structures (Theory and Applications to Earthquake Enginerring) , Prentice Hall, New Jersey</w:t>
            </w:r>
          </w:p>
          <w:p w14:paraId="1C14183B" w14:textId="77777777" w:rsidR="002215E6" w:rsidRPr="00AE12A9" w:rsidRDefault="002215E6" w:rsidP="00006586">
            <w:pPr>
              <w:ind w:firstLine="0"/>
              <w:rPr>
                <w:b w:val="0"/>
                <w:szCs w:val="24"/>
              </w:rPr>
            </w:pPr>
            <w:r w:rsidRPr="00AE12A9">
              <w:rPr>
                <w:b w:val="0"/>
                <w:szCs w:val="24"/>
              </w:rPr>
              <w:t>2.  Referensi :</w:t>
            </w:r>
          </w:p>
          <w:p w14:paraId="49F248C1" w14:textId="77777777" w:rsidR="002215E6" w:rsidRPr="00AE12A9" w:rsidRDefault="002215E6" w:rsidP="00C81E15">
            <w:pPr>
              <w:numPr>
                <w:ilvl w:val="0"/>
                <w:numId w:val="98"/>
              </w:numPr>
              <w:tabs>
                <w:tab w:val="clear" w:pos="1440"/>
                <w:tab w:val="left" w:pos="426"/>
              </w:tabs>
              <w:spacing w:line="240" w:lineRule="auto"/>
              <w:ind w:left="447" w:hanging="283"/>
              <w:rPr>
                <w:b w:val="0"/>
                <w:szCs w:val="24"/>
              </w:rPr>
            </w:pPr>
            <w:r w:rsidRPr="00AE12A9">
              <w:rPr>
                <w:b w:val="0"/>
                <w:szCs w:val="24"/>
              </w:rPr>
              <w:t>Mario Paz, 1988, Dynamics of Structures, Mc Graw Hill, Inc., New York</w:t>
            </w:r>
          </w:p>
          <w:p w14:paraId="6EDDEC3A" w14:textId="77777777" w:rsidR="002215E6" w:rsidRPr="00AE12A9" w:rsidRDefault="002215E6" w:rsidP="00C81E15">
            <w:pPr>
              <w:numPr>
                <w:ilvl w:val="3"/>
                <w:numId w:val="98"/>
              </w:numPr>
              <w:tabs>
                <w:tab w:val="clear" w:pos="1440"/>
                <w:tab w:val="left" w:pos="426"/>
              </w:tabs>
              <w:spacing w:line="240" w:lineRule="auto"/>
              <w:ind w:left="447" w:hanging="283"/>
              <w:rPr>
                <w:b w:val="0"/>
                <w:szCs w:val="24"/>
              </w:rPr>
            </w:pPr>
            <w:r w:rsidRPr="00AE12A9">
              <w:rPr>
                <w:b w:val="0"/>
                <w:szCs w:val="24"/>
              </w:rPr>
              <w:t xml:space="preserve">Ray W. Clough &amp; Joseph Penzien, 1975, Dynamics of Structures, Mc Graw Hill, Inc., New York </w:t>
            </w:r>
          </w:p>
          <w:p w14:paraId="52BC5E49" w14:textId="77777777" w:rsidR="002215E6" w:rsidRDefault="002215E6" w:rsidP="00C81E15">
            <w:pPr>
              <w:numPr>
                <w:ilvl w:val="3"/>
                <w:numId w:val="98"/>
              </w:numPr>
              <w:tabs>
                <w:tab w:val="clear" w:pos="1440"/>
                <w:tab w:val="left" w:pos="426"/>
              </w:tabs>
              <w:spacing w:line="240" w:lineRule="auto"/>
              <w:ind w:left="447" w:hanging="283"/>
              <w:rPr>
                <w:b w:val="0"/>
                <w:szCs w:val="24"/>
              </w:rPr>
            </w:pPr>
            <w:r w:rsidRPr="00AE12A9">
              <w:rPr>
                <w:b w:val="0"/>
                <w:szCs w:val="24"/>
              </w:rPr>
              <w:t>Douglas Thorby, 2008, Structural Dynamics and Vibrationin Practice</w:t>
            </w:r>
          </w:p>
          <w:p w14:paraId="1F7A020B" w14:textId="77777777" w:rsidR="002215E6" w:rsidRPr="00AE12A9" w:rsidRDefault="002215E6" w:rsidP="00006586">
            <w:pPr>
              <w:tabs>
                <w:tab w:val="clear" w:pos="1440"/>
                <w:tab w:val="left" w:pos="426"/>
              </w:tabs>
              <w:spacing w:line="240" w:lineRule="auto"/>
              <w:ind w:left="447" w:firstLine="0"/>
              <w:rPr>
                <w:b w:val="0"/>
                <w:szCs w:val="24"/>
              </w:rPr>
            </w:pPr>
          </w:p>
        </w:tc>
      </w:tr>
    </w:tbl>
    <w:p w14:paraId="5C93CF4E"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D84BD40" w14:textId="77777777" w:rsidR="002215E6" w:rsidRDefault="002215E6" w:rsidP="00C81E15">
      <w:pPr>
        <w:pStyle w:val="Heading3"/>
        <w:numPr>
          <w:ilvl w:val="0"/>
          <w:numId w:val="155"/>
        </w:numPr>
        <w:spacing w:after="240"/>
        <w:ind w:left="357" w:hanging="357"/>
        <w:rPr>
          <w:lang w:val="id-ID"/>
        </w:rPr>
      </w:pPr>
      <w:bookmarkStart w:id="88" w:name="_Toc519084481"/>
      <w:bookmarkStart w:id="89" w:name="_Toc520100635"/>
      <w:r>
        <w:rPr>
          <w:lang w:val="id-ID"/>
        </w:rPr>
        <w:lastRenderedPageBreak/>
        <w:t>Struktur Kayu</w:t>
      </w:r>
      <w:bookmarkEnd w:id="88"/>
      <w:bookmarkEnd w:id="89"/>
    </w:p>
    <w:tbl>
      <w:tblPr>
        <w:tblStyle w:val="TableGrid391"/>
        <w:tblW w:w="5000" w:type="pct"/>
        <w:tblLook w:val="04A0" w:firstRow="1" w:lastRow="0" w:firstColumn="1" w:lastColumn="0" w:noHBand="0" w:noVBand="1"/>
      </w:tblPr>
      <w:tblGrid>
        <w:gridCol w:w="4441"/>
        <w:gridCol w:w="306"/>
        <w:gridCol w:w="4597"/>
      </w:tblGrid>
      <w:tr w:rsidR="002215E6" w:rsidRPr="00301A56" w14:paraId="0690B81A"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85D18E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Identitas Matakuliah</w:t>
            </w:r>
          </w:p>
        </w:tc>
      </w:tr>
      <w:tr w:rsidR="002215E6" w:rsidRPr="00301A56" w14:paraId="16F3D1CC" w14:textId="77777777" w:rsidTr="00006586">
        <w:trPr>
          <w:trHeight w:val="20"/>
        </w:trPr>
        <w:tc>
          <w:tcPr>
            <w:tcW w:w="2376" w:type="pct"/>
            <w:tcBorders>
              <w:top w:val="nil"/>
              <w:left w:val="single" w:sz="4" w:space="0" w:color="auto"/>
              <w:bottom w:val="nil"/>
              <w:right w:val="nil"/>
            </w:tcBorders>
            <w:hideMark/>
          </w:tcPr>
          <w:p w14:paraId="78F365A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Matakuliah</w:t>
            </w:r>
          </w:p>
        </w:tc>
        <w:tc>
          <w:tcPr>
            <w:tcW w:w="164" w:type="pct"/>
            <w:tcBorders>
              <w:top w:val="nil"/>
              <w:left w:val="nil"/>
              <w:bottom w:val="nil"/>
              <w:right w:val="nil"/>
            </w:tcBorders>
            <w:hideMark/>
          </w:tcPr>
          <w:p w14:paraId="2C90B2C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46286692" w14:textId="77777777" w:rsidR="002215E6" w:rsidRPr="00301A56" w:rsidRDefault="002215E6" w:rsidP="00006586">
            <w:pPr>
              <w:tabs>
                <w:tab w:val="clear" w:pos="1440"/>
              </w:tabs>
              <w:ind w:firstLine="0"/>
              <w:jc w:val="left"/>
              <w:rPr>
                <w:rFonts w:eastAsia="Calibri" w:cs="Times New Roman"/>
                <w:szCs w:val="24"/>
                <w:lang w:val="id-ID"/>
              </w:rPr>
            </w:pPr>
            <w:r w:rsidRPr="00301A56">
              <w:rPr>
                <w:rFonts w:eastAsia="Calibri" w:cs="Times New Roman"/>
                <w:szCs w:val="24"/>
                <w:lang w:val="id-ID"/>
              </w:rPr>
              <w:t>Struktur Kayu</w:t>
            </w:r>
          </w:p>
        </w:tc>
      </w:tr>
      <w:tr w:rsidR="002215E6" w:rsidRPr="00301A56" w14:paraId="2C91F24D" w14:textId="77777777" w:rsidTr="00006586">
        <w:trPr>
          <w:trHeight w:val="20"/>
        </w:trPr>
        <w:tc>
          <w:tcPr>
            <w:tcW w:w="2376" w:type="pct"/>
            <w:tcBorders>
              <w:top w:val="nil"/>
              <w:left w:val="single" w:sz="4" w:space="0" w:color="auto"/>
              <w:bottom w:val="nil"/>
              <w:right w:val="nil"/>
            </w:tcBorders>
            <w:hideMark/>
          </w:tcPr>
          <w:p w14:paraId="22C4420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Sandi Matakuliah</w:t>
            </w:r>
          </w:p>
        </w:tc>
        <w:tc>
          <w:tcPr>
            <w:tcW w:w="164" w:type="pct"/>
            <w:tcBorders>
              <w:top w:val="nil"/>
              <w:left w:val="nil"/>
              <w:bottom w:val="nil"/>
              <w:right w:val="nil"/>
            </w:tcBorders>
            <w:hideMark/>
          </w:tcPr>
          <w:p w14:paraId="5E259B85"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63CC381F" w14:textId="77777777" w:rsidR="002215E6" w:rsidRPr="00D54BB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NTSI6211</w:t>
            </w:r>
          </w:p>
        </w:tc>
      </w:tr>
      <w:tr w:rsidR="002215E6" w:rsidRPr="00301A56" w14:paraId="7741C3DE" w14:textId="77777777" w:rsidTr="00006586">
        <w:trPr>
          <w:trHeight w:val="20"/>
        </w:trPr>
        <w:tc>
          <w:tcPr>
            <w:tcW w:w="2376" w:type="pct"/>
            <w:tcBorders>
              <w:top w:val="nil"/>
              <w:left w:val="single" w:sz="4" w:space="0" w:color="auto"/>
              <w:bottom w:val="nil"/>
              <w:right w:val="nil"/>
            </w:tcBorders>
            <w:hideMark/>
          </w:tcPr>
          <w:p w14:paraId="7609432B" w14:textId="77777777" w:rsidR="002215E6" w:rsidRPr="00301A5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5C62C899"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54B678B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3sks</w:t>
            </w:r>
            <w:r>
              <w:rPr>
                <w:rFonts w:eastAsia="Calibri" w:cs="Times New Roman"/>
                <w:szCs w:val="24"/>
                <w:lang w:val="id-ID"/>
              </w:rPr>
              <w:t xml:space="preserve"> </w:t>
            </w:r>
            <w:r w:rsidRPr="00301A56">
              <w:rPr>
                <w:rFonts w:eastAsia="Calibri" w:cs="Times New Roman"/>
                <w:szCs w:val="24"/>
              </w:rPr>
              <w:t>/</w:t>
            </w:r>
            <w:r>
              <w:rPr>
                <w:rFonts w:eastAsia="Calibri" w:cs="Times New Roman"/>
                <w:szCs w:val="24"/>
                <w:lang w:val="id-ID"/>
              </w:rPr>
              <w:t xml:space="preserve"> </w:t>
            </w:r>
            <w:r w:rsidRPr="00301A56">
              <w:rPr>
                <w:rFonts w:eastAsia="Calibri" w:cs="Times New Roman"/>
                <w:szCs w:val="24"/>
                <w:lang w:val="id-ID"/>
              </w:rPr>
              <w:t>3</w:t>
            </w:r>
            <w:r w:rsidRPr="00301A56">
              <w:rPr>
                <w:rFonts w:eastAsia="Calibri" w:cs="Times New Roman"/>
                <w:szCs w:val="24"/>
              </w:rPr>
              <w:t>js</w:t>
            </w:r>
          </w:p>
        </w:tc>
      </w:tr>
      <w:tr w:rsidR="002215E6" w:rsidRPr="00301A56" w14:paraId="6B4B3E47" w14:textId="77777777" w:rsidTr="00006586">
        <w:trPr>
          <w:trHeight w:val="20"/>
        </w:trPr>
        <w:tc>
          <w:tcPr>
            <w:tcW w:w="2376" w:type="pct"/>
            <w:tcBorders>
              <w:top w:val="nil"/>
              <w:left w:val="single" w:sz="4" w:space="0" w:color="auto"/>
              <w:bottom w:val="nil"/>
              <w:right w:val="nil"/>
            </w:tcBorders>
            <w:hideMark/>
          </w:tcPr>
          <w:p w14:paraId="31040F1D"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Matakuliah Prasyarat</w:t>
            </w:r>
          </w:p>
        </w:tc>
        <w:tc>
          <w:tcPr>
            <w:tcW w:w="164" w:type="pct"/>
            <w:tcBorders>
              <w:top w:val="nil"/>
              <w:left w:val="nil"/>
              <w:bottom w:val="nil"/>
              <w:right w:val="nil"/>
            </w:tcBorders>
            <w:hideMark/>
          </w:tcPr>
          <w:p w14:paraId="03C4A1E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2984EB7F" w14:textId="728DDA2D" w:rsidR="002215E6" w:rsidRPr="00D54BB8"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301A56" w14:paraId="7A177B72" w14:textId="77777777" w:rsidTr="00006586">
        <w:trPr>
          <w:trHeight w:val="20"/>
        </w:trPr>
        <w:tc>
          <w:tcPr>
            <w:tcW w:w="2376" w:type="pct"/>
            <w:tcBorders>
              <w:top w:val="nil"/>
              <w:left w:val="single" w:sz="4" w:space="0" w:color="auto"/>
              <w:bottom w:val="nil"/>
              <w:right w:val="nil"/>
            </w:tcBorders>
            <w:hideMark/>
          </w:tcPr>
          <w:p w14:paraId="40A10D2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Kelompok Bidang Keahlian (KBK)</w:t>
            </w:r>
          </w:p>
        </w:tc>
        <w:tc>
          <w:tcPr>
            <w:tcW w:w="164" w:type="pct"/>
            <w:tcBorders>
              <w:top w:val="nil"/>
              <w:left w:val="nil"/>
              <w:bottom w:val="nil"/>
              <w:right w:val="nil"/>
            </w:tcBorders>
            <w:hideMark/>
          </w:tcPr>
          <w:p w14:paraId="7D823F3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08C148EE"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01A56" w14:paraId="0191A7BE" w14:textId="77777777" w:rsidTr="00006586">
        <w:trPr>
          <w:trHeight w:val="20"/>
        </w:trPr>
        <w:tc>
          <w:tcPr>
            <w:tcW w:w="2376" w:type="pct"/>
            <w:tcBorders>
              <w:top w:val="nil"/>
              <w:left w:val="single" w:sz="4" w:space="0" w:color="auto"/>
              <w:bottom w:val="nil"/>
              <w:right w:val="nil"/>
            </w:tcBorders>
            <w:hideMark/>
          </w:tcPr>
          <w:p w14:paraId="71E7ABF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Dosen Pengampu</w:t>
            </w:r>
          </w:p>
        </w:tc>
        <w:tc>
          <w:tcPr>
            <w:tcW w:w="164" w:type="pct"/>
            <w:tcBorders>
              <w:top w:val="nil"/>
              <w:left w:val="nil"/>
              <w:bottom w:val="nil"/>
              <w:right w:val="nil"/>
            </w:tcBorders>
            <w:hideMark/>
          </w:tcPr>
          <w:p w14:paraId="5FBCFDC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70603CB7" w14:textId="77777777" w:rsidR="002215E6" w:rsidRDefault="002215E6" w:rsidP="00006586">
            <w:pPr>
              <w:tabs>
                <w:tab w:val="clear" w:pos="1440"/>
              </w:tabs>
              <w:ind w:firstLine="0"/>
              <w:jc w:val="left"/>
              <w:rPr>
                <w:rFonts w:eastAsia="Calibri" w:cs="Times New Roman"/>
                <w:szCs w:val="24"/>
              </w:rPr>
            </w:pPr>
          </w:p>
          <w:p w14:paraId="370623A1"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6F9AD9D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BDCC5B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Konstruk Standar Capaian Pembelajaran Lulusan (SCPL)</w:t>
            </w:r>
          </w:p>
        </w:tc>
      </w:tr>
      <w:tr w:rsidR="002215E6" w:rsidRPr="00301A56" w14:paraId="5F8584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2A343C1"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301A56">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p>
          <w:p w14:paraId="6C6AFD55" w14:textId="77777777" w:rsidR="002215E6" w:rsidRPr="00301A56" w:rsidRDefault="002215E6" w:rsidP="00006586">
            <w:pPr>
              <w:tabs>
                <w:tab w:val="clear" w:pos="1440"/>
              </w:tabs>
              <w:ind w:firstLine="0"/>
              <w:jc w:val="left"/>
              <w:rPr>
                <w:rFonts w:eastAsia="Calibri" w:cs="Times New Roman"/>
                <w:szCs w:val="24"/>
                <w:lang w:val="id-ID"/>
              </w:rPr>
            </w:pPr>
          </w:p>
        </w:tc>
      </w:tr>
      <w:tr w:rsidR="002215E6" w:rsidRPr="00301A56" w14:paraId="003336C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047DE98"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Capaian Pembelajaran Mata Kuliah (CPMK):</w:t>
            </w:r>
          </w:p>
        </w:tc>
      </w:tr>
      <w:tr w:rsidR="002215E6" w:rsidRPr="00301A56" w14:paraId="77EA952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7CA182F"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Pr>
                <w:rFonts w:eastAsia="Calibri" w:cs="Times New Roman"/>
                <w:szCs w:val="24"/>
                <w:lang w:val="id-ID"/>
              </w:rPr>
              <w:t>Mende</w:t>
            </w:r>
            <w:r w:rsidRPr="00301A56">
              <w:rPr>
                <w:rFonts w:eastAsia="Calibri" w:cs="Times New Roman"/>
                <w:szCs w:val="24"/>
                <w:lang w:val="id-ID"/>
              </w:rPr>
              <w:t>skripsikan</w:t>
            </w:r>
            <w:r>
              <w:rPr>
                <w:rFonts w:eastAsia="Calibri" w:cs="Times New Roman"/>
                <w:szCs w:val="24"/>
                <w:lang w:val="id-ID"/>
              </w:rPr>
              <w:t xml:space="preserve"> sifat mekanik </w:t>
            </w:r>
            <w:r w:rsidRPr="00301A56">
              <w:rPr>
                <w:rFonts w:eastAsia="Calibri" w:cs="Times New Roman"/>
                <w:szCs w:val="24"/>
                <w:lang w:val="id-ID"/>
              </w:rPr>
              <w:t>dan sifat fisik kayu</w:t>
            </w:r>
          </w:p>
          <w:p w14:paraId="2F0EA861"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Pr>
                <w:rFonts w:eastAsia="Calibri" w:cs="Times New Roman"/>
                <w:szCs w:val="24"/>
                <w:lang w:val="id-ID"/>
              </w:rPr>
              <w:t>Menganalisis</w:t>
            </w:r>
            <w:r w:rsidRPr="00301A56">
              <w:rPr>
                <w:rFonts w:eastAsia="Calibri" w:cs="Times New Roman"/>
                <w:szCs w:val="24"/>
                <w:lang w:val="id-ID"/>
              </w:rPr>
              <w:t xml:space="preserve"> dan mendesain  batang tarik kayu</w:t>
            </w:r>
          </w:p>
          <w:p w14:paraId="605E6947"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batang tekan kayu</w:t>
            </w:r>
          </w:p>
          <w:p w14:paraId="20F9B30B"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lang w:val="id-ID"/>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batang lentur kayu</w:t>
            </w:r>
          </w:p>
          <w:p w14:paraId="26567634"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rPr>
            </w:pPr>
            <w:r w:rsidRPr="00301A56">
              <w:rPr>
                <w:rFonts w:eastAsia="Calibri" w:cs="Times New Roman"/>
                <w:szCs w:val="24"/>
                <w:lang w:val="id-ID"/>
              </w:rPr>
              <w:t>M</w:t>
            </w:r>
            <w:r>
              <w:rPr>
                <w:rFonts w:eastAsia="Calibri" w:cs="Times New Roman"/>
                <w:szCs w:val="24"/>
                <w:lang w:val="id-ID"/>
              </w:rPr>
              <w:t>enganalisis</w:t>
            </w:r>
            <w:r w:rsidRPr="00301A56">
              <w:rPr>
                <w:rFonts w:eastAsia="Calibri" w:cs="Times New Roman"/>
                <w:szCs w:val="24"/>
                <w:lang w:val="id-ID"/>
              </w:rPr>
              <w:t xml:space="preserve"> dan mendesain sambungan dan alat penyambung</w:t>
            </w:r>
          </w:p>
          <w:p w14:paraId="5E016E1F"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537DB9A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D6980C3"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Deskripsi Isi Pembelajaran (Learning Material):</w:t>
            </w:r>
          </w:p>
        </w:tc>
      </w:tr>
      <w:tr w:rsidR="002215E6" w:rsidRPr="00301A56" w14:paraId="46C0834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947ABB6"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id-ID"/>
              </w:rPr>
            </w:pPr>
            <w:r w:rsidRPr="00301A56">
              <w:rPr>
                <w:rFonts w:eastAsia="Calibri" w:cs="Times New Roman"/>
                <w:bCs/>
                <w:szCs w:val="24"/>
                <w:lang w:val="id-ID"/>
              </w:rPr>
              <w:t>Sifat  mekanik kayu</w:t>
            </w:r>
          </w:p>
          <w:p w14:paraId="6D932481"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Sifat fisik kayu</w:t>
            </w:r>
          </w:p>
          <w:p w14:paraId="40EC5C54"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Analisa batang tarik, batang tekan, dan batang lentur kayu</w:t>
            </w:r>
          </w:p>
          <w:p w14:paraId="469ED8E8"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Faktor  tekuk  batang tekan</w:t>
            </w:r>
          </w:p>
          <w:p w14:paraId="56F426AE"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sv-SE"/>
              </w:rPr>
            </w:pPr>
            <w:r w:rsidRPr="00301A56">
              <w:rPr>
                <w:rFonts w:eastAsia="Calibri" w:cs="Times New Roman"/>
                <w:bCs/>
                <w:szCs w:val="24"/>
                <w:lang w:val="id-ID"/>
              </w:rPr>
              <w:t>Sambungan tanpa alat sambung</w:t>
            </w:r>
          </w:p>
          <w:p w14:paraId="6F7CB85A" w14:textId="77777777" w:rsidR="002215E6" w:rsidRPr="00301A56" w:rsidRDefault="002215E6" w:rsidP="00C81E15">
            <w:pPr>
              <w:numPr>
                <w:ilvl w:val="0"/>
                <w:numId w:val="100"/>
              </w:numPr>
              <w:tabs>
                <w:tab w:val="clear" w:pos="1440"/>
              </w:tabs>
              <w:ind w:left="306" w:hanging="284"/>
              <w:contextualSpacing/>
              <w:jc w:val="left"/>
              <w:rPr>
                <w:rFonts w:eastAsia="Calibri" w:cs="Times New Roman"/>
                <w:bCs/>
                <w:szCs w:val="24"/>
                <w:lang w:val="id-ID"/>
              </w:rPr>
            </w:pPr>
            <w:r w:rsidRPr="00301A56">
              <w:rPr>
                <w:rFonts w:eastAsia="Calibri" w:cs="Times New Roman"/>
                <w:bCs/>
                <w:szCs w:val="24"/>
                <w:lang w:val="id-ID"/>
              </w:rPr>
              <w:t>Sambungan dengan alat penyambung</w:t>
            </w:r>
          </w:p>
          <w:p w14:paraId="1EB9380D" w14:textId="77777777" w:rsidR="002215E6" w:rsidRPr="00301A56" w:rsidRDefault="002215E6" w:rsidP="00C81E15">
            <w:pPr>
              <w:numPr>
                <w:ilvl w:val="0"/>
                <w:numId w:val="100"/>
              </w:numPr>
              <w:tabs>
                <w:tab w:val="clear" w:pos="1440"/>
              </w:tabs>
              <w:ind w:left="306" w:hanging="284"/>
              <w:contextualSpacing/>
              <w:jc w:val="left"/>
              <w:rPr>
                <w:rFonts w:eastAsia="Calibri" w:cs="Times New Roman"/>
                <w:szCs w:val="24"/>
              </w:rPr>
            </w:pPr>
            <w:r w:rsidRPr="00301A56">
              <w:rPr>
                <w:rFonts w:eastAsia="Calibri" w:cs="Times New Roman"/>
                <w:bCs/>
                <w:szCs w:val="24"/>
                <w:lang w:val="id-ID"/>
              </w:rPr>
              <w:t>Perencanaan dan konstruksi kayu</w:t>
            </w:r>
          </w:p>
          <w:p w14:paraId="42A81F2B"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753FE3C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279C9C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Daftar Pustaka (Disarankan daftar pustaka 10 tahun terakhir)</w:t>
            </w:r>
          </w:p>
        </w:tc>
      </w:tr>
      <w:tr w:rsidR="002215E6" w:rsidRPr="00301A56" w14:paraId="01F3921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F1385B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Breyer, D.E., 1980, Design of Wood Structure.</w:t>
            </w:r>
          </w:p>
          <w:p w14:paraId="1AFCBD2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DPMB, 1961, Peraturan Konstruksi Kayu Indonesia NI-5, Departemen Pekerjaan Umum.</w:t>
            </w:r>
          </w:p>
          <w:p w14:paraId="6CF06F0E"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Frick Heinz ,  Menggambar Bangunan Kayu. </w:t>
            </w:r>
          </w:p>
          <w:p w14:paraId="5EE164A5"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Hansen, H.J., 1970, Modern Timber Design. </w:t>
            </w:r>
          </w:p>
          <w:p w14:paraId="07DEF1D3"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Heinz Frick, 1977, Ilmu Konstruksi Kayu, Kanisius, Yogakarta.</w:t>
            </w:r>
          </w:p>
          <w:p w14:paraId="0EEFE400"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Felix Yap KH, 1964, Konstruksi Kayu, Dhiwantara, Bandung.</w:t>
            </w:r>
          </w:p>
          <w:p w14:paraId="240A9E42"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Suwarno Wiryomartono, 1976, Konstruksi Kayu, UGM Press, Yogyakarta. </w:t>
            </w:r>
          </w:p>
          <w:p w14:paraId="4665FDAD"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 xml:space="preserve">Sadji , 1996, Konstruksi Kayu SP.1511. </w:t>
            </w:r>
          </w:p>
          <w:p w14:paraId="51C1BC6C" w14:textId="77777777" w:rsidR="002215E6" w:rsidRPr="00301A56" w:rsidRDefault="002215E6" w:rsidP="00E176D7">
            <w:pPr>
              <w:numPr>
                <w:ilvl w:val="0"/>
                <w:numId w:val="45"/>
              </w:numPr>
              <w:tabs>
                <w:tab w:val="clear" w:pos="1440"/>
                <w:tab w:val="left" w:pos="426"/>
              </w:tabs>
              <w:ind w:left="314" w:hanging="284"/>
              <w:contextualSpacing/>
              <w:jc w:val="left"/>
              <w:rPr>
                <w:rFonts w:eastAsia="Calibri" w:cs="Times New Roman"/>
                <w:bCs/>
                <w:szCs w:val="24"/>
                <w:lang w:val="id-ID"/>
              </w:rPr>
            </w:pPr>
            <w:r w:rsidRPr="00301A56">
              <w:rPr>
                <w:rFonts w:eastAsia="Calibri" w:cs="Times New Roman"/>
                <w:bCs/>
                <w:szCs w:val="24"/>
                <w:lang w:val="id-ID"/>
              </w:rPr>
              <w:t>Soerjanto Basar Moelyono,  Pengantar Perkayuan.</w:t>
            </w:r>
          </w:p>
          <w:p w14:paraId="10666EA1" w14:textId="77777777" w:rsidR="002215E6" w:rsidRPr="00301A56" w:rsidRDefault="002215E6" w:rsidP="00E176D7">
            <w:pPr>
              <w:numPr>
                <w:ilvl w:val="0"/>
                <w:numId w:val="46"/>
              </w:numPr>
              <w:ind w:left="314" w:hanging="284"/>
              <w:contextualSpacing/>
              <w:rPr>
                <w:rFonts w:cs="Times New Roman"/>
                <w:szCs w:val="24"/>
                <w:lang w:val="id-ID"/>
              </w:rPr>
            </w:pPr>
            <w:r w:rsidRPr="00301A56">
              <w:rPr>
                <w:rFonts w:cs="Times New Roman"/>
                <w:szCs w:val="24"/>
                <w:lang w:val="id-ID"/>
              </w:rPr>
              <w:t>RSNI T-02-2003. Tata Cara Perencanaan Konstruksi Kayu Indonesia.</w:t>
            </w:r>
          </w:p>
          <w:p w14:paraId="44AEBF79" w14:textId="77777777" w:rsidR="002215E6" w:rsidRPr="00301A56" w:rsidRDefault="002215E6" w:rsidP="00E176D7">
            <w:pPr>
              <w:numPr>
                <w:ilvl w:val="0"/>
                <w:numId w:val="46"/>
              </w:numPr>
              <w:ind w:left="314" w:hanging="284"/>
              <w:contextualSpacing/>
              <w:rPr>
                <w:rFonts w:cs="Times New Roman"/>
                <w:szCs w:val="24"/>
                <w:lang w:val="id-ID"/>
              </w:rPr>
            </w:pPr>
            <w:r w:rsidRPr="00301A56">
              <w:rPr>
                <w:rFonts w:cs="Times New Roman"/>
                <w:szCs w:val="24"/>
                <w:lang w:val="id-ID"/>
              </w:rPr>
              <w:t>FPL-USDA. 2010. Wood Handbook: Wood as Engineering Material.</w:t>
            </w:r>
          </w:p>
          <w:p w14:paraId="7EF46C81" w14:textId="77777777" w:rsidR="002215E6" w:rsidRPr="00301A56" w:rsidRDefault="002215E6" w:rsidP="00E176D7">
            <w:pPr>
              <w:numPr>
                <w:ilvl w:val="0"/>
                <w:numId w:val="46"/>
              </w:numPr>
              <w:ind w:left="314" w:hanging="284"/>
              <w:contextualSpacing/>
              <w:rPr>
                <w:rFonts w:ascii="Arial" w:hAnsi="Arial"/>
                <w:sz w:val="22"/>
                <w:lang w:val="id-ID"/>
              </w:rPr>
            </w:pPr>
            <w:r w:rsidRPr="00301A56">
              <w:rPr>
                <w:rFonts w:cs="Times New Roman"/>
                <w:szCs w:val="24"/>
                <w:lang w:val="id-ID"/>
              </w:rPr>
              <w:t xml:space="preserve">Faherty, K. 1989. Wood Engineering and Construction Handbook. New York: McGraw Hill Publising Company. </w:t>
            </w:r>
          </w:p>
        </w:tc>
      </w:tr>
    </w:tbl>
    <w:p w14:paraId="7839491C" w14:textId="77777777" w:rsidR="002215E6" w:rsidRDefault="002215E6" w:rsidP="00C81E15">
      <w:pPr>
        <w:pStyle w:val="Heading3"/>
        <w:numPr>
          <w:ilvl w:val="0"/>
          <w:numId w:val="155"/>
        </w:numPr>
        <w:spacing w:after="240"/>
        <w:ind w:left="357" w:hanging="357"/>
        <w:rPr>
          <w:lang w:val="id-ID"/>
        </w:rPr>
      </w:pPr>
      <w:bookmarkStart w:id="90" w:name="_Toc519084482"/>
      <w:bookmarkStart w:id="91" w:name="_Toc520100636"/>
      <w:r>
        <w:rPr>
          <w:lang w:val="id-ID"/>
        </w:rPr>
        <w:lastRenderedPageBreak/>
        <w:t>Rekayasa Gempa</w:t>
      </w:r>
      <w:bookmarkEnd w:id="90"/>
      <w:bookmarkEnd w:id="91"/>
    </w:p>
    <w:tbl>
      <w:tblPr>
        <w:tblStyle w:val="TableGrid39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01A56" w14:paraId="22BA3CBE"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8B6AA90"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Identitas Matakuliah</w:t>
            </w:r>
          </w:p>
        </w:tc>
      </w:tr>
      <w:tr w:rsidR="002215E6" w:rsidRPr="00301A56" w14:paraId="7DA2A587" w14:textId="77777777" w:rsidTr="00006586">
        <w:trPr>
          <w:trHeight w:val="20"/>
        </w:trPr>
        <w:tc>
          <w:tcPr>
            <w:tcW w:w="2376" w:type="pct"/>
            <w:tcBorders>
              <w:top w:val="nil"/>
              <w:left w:val="single" w:sz="4" w:space="0" w:color="auto"/>
              <w:bottom w:val="nil"/>
              <w:right w:val="nil"/>
            </w:tcBorders>
            <w:hideMark/>
          </w:tcPr>
          <w:p w14:paraId="5DB9041D"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Matakuliah</w:t>
            </w:r>
          </w:p>
        </w:tc>
        <w:tc>
          <w:tcPr>
            <w:tcW w:w="164" w:type="pct"/>
            <w:tcBorders>
              <w:top w:val="nil"/>
              <w:left w:val="nil"/>
              <w:bottom w:val="nil"/>
              <w:right w:val="nil"/>
            </w:tcBorders>
            <w:hideMark/>
          </w:tcPr>
          <w:p w14:paraId="1DDFA421"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27A8466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Rekayasa Gempa</w:t>
            </w:r>
          </w:p>
        </w:tc>
      </w:tr>
      <w:tr w:rsidR="002215E6" w:rsidRPr="00301A56" w14:paraId="2DD696C5" w14:textId="77777777" w:rsidTr="00006586">
        <w:trPr>
          <w:trHeight w:val="20"/>
        </w:trPr>
        <w:tc>
          <w:tcPr>
            <w:tcW w:w="2376" w:type="pct"/>
            <w:tcBorders>
              <w:top w:val="nil"/>
              <w:left w:val="single" w:sz="4" w:space="0" w:color="auto"/>
              <w:bottom w:val="nil"/>
              <w:right w:val="nil"/>
            </w:tcBorders>
            <w:hideMark/>
          </w:tcPr>
          <w:p w14:paraId="63B51564"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Sandi Matakuliah</w:t>
            </w:r>
          </w:p>
        </w:tc>
        <w:tc>
          <w:tcPr>
            <w:tcW w:w="164" w:type="pct"/>
            <w:tcBorders>
              <w:top w:val="nil"/>
              <w:left w:val="nil"/>
              <w:bottom w:val="nil"/>
              <w:right w:val="nil"/>
            </w:tcBorders>
            <w:hideMark/>
          </w:tcPr>
          <w:p w14:paraId="35028627"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CE1646E" w14:textId="77777777" w:rsidR="002215E6" w:rsidRPr="0077536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NTSI6212</w:t>
            </w:r>
          </w:p>
        </w:tc>
      </w:tr>
      <w:tr w:rsidR="002215E6" w:rsidRPr="00301A56" w14:paraId="2F70BA56" w14:textId="77777777" w:rsidTr="00006586">
        <w:trPr>
          <w:trHeight w:val="20"/>
        </w:trPr>
        <w:tc>
          <w:tcPr>
            <w:tcW w:w="2376" w:type="pct"/>
            <w:tcBorders>
              <w:top w:val="nil"/>
              <w:left w:val="single" w:sz="4" w:space="0" w:color="auto"/>
              <w:bottom w:val="nil"/>
              <w:right w:val="nil"/>
            </w:tcBorders>
            <w:hideMark/>
          </w:tcPr>
          <w:p w14:paraId="1C62CFFF" w14:textId="77777777" w:rsidR="002215E6" w:rsidRPr="00301A5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5D2279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A46211A"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2sks</w:t>
            </w:r>
            <w:r>
              <w:rPr>
                <w:rFonts w:eastAsia="Calibri" w:cs="Times New Roman"/>
                <w:szCs w:val="24"/>
                <w:lang w:val="id-ID"/>
              </w:rPr>
              <w:t xml:space="preserve"> </w:t>
            </w:r>
            <w:r w:rsidRPr="00301A56">
              <w:rPr>
                <w:rFonts w:eastAsia="Calibri" w:cs="Times New Roman"/>
                <w:szCs w:val="24"/>
              </w:rPr>
              <w:t>/</w:t>
            </w:r>
            <w:r>
              <w:rPr>
                <w:rFonts w:eastAsia="Calibri" w:cs="Times New Roman"/>
                <w:szCs w:val="24"/>
                <w:lang w:val="id-ID"/>
              </w:rPr>
              <w:t xml:space="preserve"> </w:t>
            </w:r>
            <w:r w:rsidRPr="00301A56">
              <w:rPr>
                <w:rFonts w:eastAsia="Calibri" w:cs="Times New Roman"/>
                <w:szCs w:val="24"/>
              </w:rPr>
              <w:t>2js</w:t>
            </w:r>
          </w:p>
        </w:tc>
      </w:tr>
      <w:tr w:rsidR="002215E6" w:rsidRPr="00301A56" w14:paraId="106985B4" w14:textId="77777777" w:rsidTr="00006586">
        <w:trPr>
          <w:trHeight w:val="20"/>
        </w:trPr>
        <w:tc>
          <w:tcPr>
            <w:tcW w:w="2376" w:type="pct"/>
            <w:tcBorders>
              <w:top w:val="nil"/>
              <w:left w:val="single" w:sz="4" w:space="0" w:color="auto"/>
              <w:bottom w:val="nil"/>
              <w:right w:val="nil"/>
            </w:tcBorders>
            <w:hideMark/>
          </w:tcPr>
          <w:p w14:paraId="12A9518F"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Matakuliah Prasyarat</w:t>
            </w:r>
          </w:p>
        </w:tc>
        <w:tc>
          <w:tcPr>
            <w:tcW w:w="164" w:type="pct"/>
            <w:tcBorders>
              <w:top w:val="nil"/>
              <w:left w:val="nil"/>
              <w:bottom w:val="nil"/>
              <w:right w:val="nil"/>
            </w:tcBorders>
            <w:hideMark/>
          </w:tcPr>
          <w:p w14:paraId="04AA8609"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1CE4CBC2" w14:textId="77777777" w:rsidR="002215E6" w:rsidRPr="0077536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Dinamika Struktur</w:t>
            </w:r>
          </w:p>
        </w:tc>
      </w:tr>
      <w:tr w:rsidR="002215E6" w:rsidRPr="00301A56" w14:paraId="35C06F98" w14:textId="77777777" w:rsidTr="00006586">
        <w:trPr>
          <w:trHeight w:val="20"/>
        </w:trPr>
        <w:tc>
          <w:tcPr>
            <w:tcW w:w="2376" w:type="pct"/>
            <w:tcBorders>
              <w:top w:val="nil"/>
              <w:left w:val="single" w:sz="4" w:space="0" w:color="auto"/>
              <w:bottom w:val="nil"/>
              <w:right w:val="nil"/>
            </w:tcBorders>
            <w:hideMark/>
          </w:tcPr>
          <w:p w14:paraId="3B3B1505"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Kelompok Bidang Keahlian (KBK)</w:t>
            </w:r>
          </w:p>
        </w:tc>
        <w:tc>
          <w:tcPr>
            <w:tcW w:w="164" w:type="pct"/>
            <w:tcBorders>
              <w:top w:val="nil"/>
              <w:left w:val="nil"/>
              <w:bottom w:val="nil"/>
              <w:right w:val="nil"/>
            </w:tcBorders>
            <w:hideMark/>
          </w:tcPr>
          <w:p w14:paraId="64A2375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E329665"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01A56" w14:paraId="00A71C93" w14:textId="77777777" w:rsidTr="00006586">
        <w:trPr>
          <w:trHeight w:val="20"/>
        </w:trPr>
        <w:tc>
          <w:tcPr>
            <w:tcW w:w="2376" w:type="pct"/>
            <w:tcBorders>
              <w:top w:val="nil"/>
              <w:left w:val="single" w:sz="4" w:space="0" w:color="auto"/>
              <w:bottom w:val="nil"/>
              <w:right w:val="nil"/>
            </w:tcBorders>
            <w:hideMark/>
          </w:tcPr>
          <w:p w14:paraId="3285D7F6"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Nama Dosen Pengampu</w:t>
            </w:r>
          </w:p>
        </w:tc>
        <w:tc>
          <w:tcPr>
            <w:tcW w:w="164" w:type="pct"/>
            <w:tcBorders>
              <w:top w:val="nil"/>
              <w:left w:val="nil"/>
              <w:bottom w:val="nil"/>
              <w:right w:val="nil"/>
            </w:tcBorders>
            <w:hideMark/>
          </w:tcPr>
          <w:p w14:paraId="53BAC59E"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w:t>
            </w:r>
          </w:p>
        </w:tc>
        <w:tc>
          <w:tcPr>
            <w:tcW w:w="2460" w:type="pct"/>
            <w:tcBorders>
              <w:top w:val="nil"/>
              <w:left w:val="nil"/>
              <w:bottom w:val="nil"/>
              <w:right w:val="single" w:sz="4" w:space="0" w:color="auto"/>
            </w:tcBorders>
          </w:tcPr>
          <w:p w14:paraId="3F3C22A7" w14:textId="77777777" w:rsidR="002215E6" w:rsidRDefault="002215E6" w:rsidP="00006586">
            <w:pPr>
              <w:tabs>
                <w:tab w:val="clear" w:pos="1440"/>
              </w:tabs>
              <w:ind w:firstLine="0"/>
              <w:jc w:val="left"/>
              <w:rPr>
                <w:rFonts w:eastAsia="Calibri" w:cs="Times New Roman"/>
                <w:szCs w:val="24"/>
              </w:rPr>
            </w:pPr>
          </w:p>
          <w:p w14:paraId="010A3BDC"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65999F4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5FFE8F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Konstruk Standar Capaian Pembelajaran Lulusan (SCPL)</w:t>
            </w:r>
          </w:p>
        </w:tc>
      </w:tr>
      <w:tr w:rsidR="002215E6" w:rsidRPr="00301A56" w14:paraId="362B8C7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180AA9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301A56">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01E518E" w14:textId="77777777" w:rsidR="002215E6" w:rsidRPr="00301A56" w:rsidRDefault="002215E6" w:rsidP="00006586">
            <w:pPr>
              <w:tabs>
                <w:tab w:val="clear" w:pos="1440"/>
              </w:tabs>
              <w:ind w:firstLine="0"/>
              <w:jc w:val="left"/>
              <w:rPr>
                <w:rFonts w:eastAsia="Calibri" w:cs="Times New Roman"/>
                <w:szCs w:val="24"/>
              </w:rPr>
            </w:pPr>
          </w:p>
        </w:tc>
      </w:tr>
      <w:tr w:rsidR="002215E6" w:rsidRPr="00301A56" w14:paraId="375A184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FB900A2"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Capaian Pembelajaran Mata Kuliah (CPMK):</w:t>
            </w:r>
          </w:p>
        </w:tc>
      </w:tr>
      <w:tr w:rsidR="002215E6" w:rsidRPr="00301A56" w14:paraId="6D33226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6630676"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Menjelaskan klasifikasi gempa bumi dan pengaruhnya terhadap suatu bangunan</w:t>
            </w:r>
          </w:p>
          <w:p w14:paraId="6FFB911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Menjelaskan sistem redaman pada bangunan</w:t>
            </w:r>
          </w:p>
          <w:p w14:paraId="20FA1059"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Menguasai konsep desain bangunan tahan gempa</w:t>
            </w:r>
          </w:p>
          <w:p w14:paraId="3451FCE0"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Mendesain gempa rencana dengan metode static ekuivalen dan respon spektra</w:t>
            </w:r>
          </w:p>
          <w:p w14:paraId="485EEF59"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Manganalisis </w:t>
            </w:r>
            <w:r w:rsidRPr="00301A56">
              <w:rPr>
                <w:rFonts w:eastAsia="Calibri" w:cs="Times New Roman"/>
                <w:i/>
                <w:szCs w:val="24"/>
              </w:rPr>
              <w:t xml:space="preserve">pushover </w:t>
            </w:r>
            <w:r w:rsidRPr="00301A56">
              <w:rPr>
                <w:rFonts w:eastAsia="Calibri" w:cs="Times New Roman"/>
                <w:szCs w:val="24"/>
              </w:rPr>
              <w:t>suatu bangunan gedung</w:t>
            </w:r>
          </w:p>
          <w:p w14:paraId="7D10F83A"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Menganalisis kinerja gedung berdasarkan </w:t>
            </w:r>
            <w:r w:rsidRPr="00301A56">
              <w:rPr>
                <w:rFonts w:eastAsia="Calibri" w:cs="Times New Roman"/>
                <w:i/>
                <w:szCs w:val="24"/>
              </w:rPr>
              <w:t>performance based design</w:t>
            </w:r>
          </w:p>
          <w:p w14:paraId="0F0FD38B" w14:textId="77777777" w:rsidR="002215E6" w:rsidRPr="00301A56" w:rsidRDefault="002215E6" w:rsidP="00006586">
            <w:pPr>
              <w:tabs>
                <w:tab w:val="clear" w:pos="1440"/>
              </w:tabs>
              <w:ind w:left="306" w:firstLine="0"/>
              <w:contextualSpacing/>
              <w:jc w:val="left"/>
              <w:rPr>
                <w:rFonts w:eastAsia="Calibri" w:cs="Times New Roman"/>
                <w:szCs w:val="24"/>
              </w:rPr>
            </w:pPr>
          </w:p>
        </w:tc>
      </w:tr>
      <w:tr w:rsidR="002215E6" w:rsidRPr="00301A56" w14:paraId="6743C5E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DBAEDDB"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Deskripsi Isi Pembelajaran (Learning Material):</w:t>
            </w:r>
          </w:p>
        </w:tc>
      </w:tr>
      <w:tr w:rsidR="002215E6" w:rsidRPr="00301A56" w14:paraId="16DFC3F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E0BCC24"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Jenis gempa bumi dan penyebabnya</w:t>
            </w:r>
          </w:p>
          <w:p w14:paraId="15A354C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Sistem peredam pada gedung</w:t>
            </w:r>
          </w:p>
          <w:p w14:paraId="35F805A6"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Sistem bangunan tahan gempa</w:t>
            </w:r>
          </w:p>
          <w:p w14:paraId="06FD835B"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Gempa rencana</w:t>
            </w:r>
          </w:p>
          <w:p w14:paraId="46A4E990" w14:textId="77777777" w:rsidR="002215E6" w:rsidRPr="00301A56" w:rsidRDefault="002215E6" w:rsidP="00C81E15">
            <w:pPr>
              <w:numPr>
                <w:ilvl w:val="0"/>
                <w:numId w:val="154"/>
              </w:numPr>
              <w:ind w:left="306" w:hanging="284"/>
              <w:contextualSpacing/>
              <w:rPr>
                <w:rFonts w:cs="Times New Roman"/>
                <w:i/>
                <w:szCs w:val="24"/>
                <w:lang w:val="id-ID"/>
              </w:rPr>
            </w:pPr>
            <w:r w:rsidRPr="00301A56">
              <w:rPr>
                <w:rFonts w:cs="Times New Roman"/>
                <w:i/>
                <w:szCs w:val="24"/>
                <w:lang w:val="id-ID"/>
              </w:rPr>
              <w:t>P-delta effect</w:t>
            </w:r>
          </w:p>
          <w:p w14:paraId="3FA1194C"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Analisis </w:t>
            </w:r>
            <w:r w:rsidRPr="00301A56">
              <w:rPr>
                <w:rFonts w:eastAsia="Calibri" w:cs="Times New Roman"/>
                <w:i/>
                <w:szCs w:val="24"/>
              </w:rPr>
              <w:t>pushover</w:t>
            </w:r>
          </w:p>
          <w:p w14:paraId="2254463D" w14:textId="77777777" w:rsidR="002215E6" w:rsidRDefault="002215E6" w:rsidP="00C81E15">
            <w:pPr>
              <w:numPr>
                <w:ilvl w:val="0"/>
                <w:numId w:val="99"/>
              </w:numPr>
              <w:tabs>
                <w:tab w:val="clear" w:pos="1440"/>
              </w:tabs>
              <w:ind w:left="306" w:hanging="284"/>
              <w:contextualSpacing/>
              <w:jc w:val="left"/>
              <w:rPr>
                <w:rFonts w:eastAsia="Calibri" w:cs="Times New Roman"/>
                <w:i/>
                <w:szCs w:val="24"/>
              </w:rPr>
            </w:pPr>
            <w:r w:rsidRPr="00301A56">
              <w:rPr>
                <w:rFonts w:eastAsia="Calibri" w:cs="Times New Roman"/>
                <w:i/>
                <w:szCs w:val="24"/>
              </w:rPr>
              <w:t>Performance based design</w:t>
            </w:r>
          </w:p>
          <w:p w14:paraId="16174C88" w14:textId="77777777" w:rsidR="002215E6" w:rsidRPr="00301A56" w:rsidRDefault="002215E6" w:rsidP="00006586">
            <w:pPr>
              <w:tabs>
                <w:tab w:val="clear" w:pos="1440"/>
              </w:tabs>
              <w:ind w:left="306" w:firstLine="0"/>
              <w:contextualSpacing/>
              <w:jc w:val="left"/>
              <w:rPr>
                <w:rFonts w:eastAsia="Calibri" w:cs="Times New Roman"/>
                <w:i/>
                <w:szCs w:val="24"/>
              </w:rPr>
            </w:pPr>
          </w:p>
        </w:tc>
      </w:tr>
      <w:tr w:rsidR="002215E6" w:rsidRPr="00301A56" w14:paraId="2BCEC27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16E9ECC" w14:textId="77777777" w:rsidR="002215E6" w:rsidRPr="00301A56" w:rsidRDefault="002215E6" w:rsidP="00006586">
            <w:pPr>
              <w:tabs>
                <w:tab w:val="clear" w:pos="1440"/>
              </w:tabs>
              <w:ind w:firstLine="0"/>
              <w:jc w:val="left"/>
              <w:rPr>
                <w:rFonts w:eastAsia="Calibri" w:cs="Times New Roman"/>
                <w:szCs w:val="24"/>
              </w:rPr>
            </w:pPr>
            <w:r w:rsidRPr="00301A56">
              <w:rPr>
                <w:rFonts w:eastAsia="Calibri" w:cs="Times New Roman"/>
                <w:szCs w:val="24"/>
              </w:rPr>
              <w:t>Daftar Pustaka (Disarankan daftar pustaka 10 tahun terakhir)</w:t>
            </w:r>
          </w:p>
        </w:tc>
      </w:tr>
      <w:tr w:rsidR="002215E6" w:rsidRPr="00301A56" w14:paraId="76B9C9E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0623B8"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 xml:space="preserve">Anonim. 2012. </w:t>
            </w:r>
            <w:r w:rsidRPr="00301A56">
              <w:rPr>
                <w:rFonts w:eastAsia="Calibri" w:cs="Times New Roman"/>
                <w:szCs w:val="24"/>
              </w:rPr>
              <w:t>SNI 03-1726-2012.Tata Cara Perencanaan Ketahanan Gempa untuk Struktur Bangunan Gedung. Bandung: Badan Standarisasi Nasional (BSN).</w:t>
            </w:r>
          </w:p>
          <w:p w14:paraId="24952C4D"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 xml:space="preserve">David Key. 1988. </w:t>
            </w:r>
            <w:r w:rsidRPr="00301A56">
              <w:rPr>
                <w:rFonts w:eastAsia="Calibri" w:cs="Times New Roman"/>
                <w:i/>
                <w:szCs w:val="24"/>
                <w:lang w:val="id-ID"/>
              </w:rPr>
              <w:t>Earthquake Design Pratice for Buildings.</w:t>
            </w:r>
            <w:r w:rsidRPr="00301A56">
              <w:rPr>
                <w:rFonts w:eastAsia="Calibri" w:cs="Times New Roman"/>
                <w:szCs w:val="24"/>
                <w:lang w:val="id-ID"/>
              </w:rPr>
              <w:t xml:space="preserve"> London: Thomas Telford.</w:t>
            </w:r>
          </w:p>
          <w:p w14:paraId="09D1536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F</w:t>
            </w:r>
            <w:r w:rsidRPr="00301A56">
              <w:rPr>
                <w:rFonts w:eastAsia="Calibri" w:cs="Times New Roman"/>
                <w:szCs w:val="24"/>
              </w:rPr>
              <w:t>EMA 284</w:t>
            </w:r>
            <w:r w:rsidRPr="00301A56">
              <w:rPr>
                <w:rFonts w:eastAsia="Calibri" w:cs="Times New Roman"/>
                <w:szCs w:val="24"/>
                <w:lang w:val="id-ID"/>
              </w:rPr>
              <w:t>7</w:t>
            </w:r>
          </w:p>
          <w:p w14:paraId="3E7855B4"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Purwono, Rachmat dan Pujo Aji. 2014. Disain Kapsaitas Struktur Daktail Tahan Gempa Kuat. Surabaya: ITS Press.</w:t>
            </w:r>
          </w:p>
          <w:p w14:paraId="297CAD57"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lang w:val="id-ID"/>
              </w:rPr>
              <w:t>Tavio dan Benny Kusuma. 2009. Desain Sistem Rangka Pemikul Momen dan Dinding Struktur Beton Bertulang Tahan Gempa. Surabaya: ITS Press.</w:t>
            </w:r>
          </w:p>
          <w:p w14:paraId="2F12990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Paulay&amp;Priestley, T. 1979.  Seismic  Design  of Fundamental  Approach.</w:t>
            </w:r>
          </w:p>
          <w:p w14:paraId="77849041" w14:textId="77777777" w:rsidR="002215E6" w:rsidRPr="00301A56" w:rsidRDefault="002215E6" w:rsidP="00C81E15">
            <w:pPr>
              <w:numPr>
                <w:ilvl w:val="0"/>
                <w:numId w:val="99"/>
              </w:numPr>
              <w:tabs>
                <w:tab w:val="clear" w:pos="1440"/>
              </w:tabs>
              <w:ind w:left="306" w:hanging="284"/>
              <w:contextualSpacing/>
              <w:jc w:val="left"/>
              <w:rPr>
                <w:rFonts w:eastAsia="Calibri" w:cs="Times New Roman"/>
                <w:szCs w:val="24"/>
              </w:rPr>
            </w:pPr>
            <w:r w:rsidRPr="00301A56">
              <w:rPr>
                <w:rFonts w:eastAsia="Calibri" w:cs="Times New Roman"/>
                <w:szCs w:val="24"/>
              </w:rPr>
              <w:t>Mario Paz , Dinamika Struktur</w:t>
            </w:r>
          </w:p>
          <w:p w14:paraId="339F0619" w14:textId="77777777" w:rsidR="002215E6" w:rsidRPr="00301A56" w:rsidRDefault="002215E6" w:rsidP="00006586">
            <w:pPr>
              <w:tabs>
                <w:tab w:val="clear" w:pos="1440"/>
              </w:tabs>
              <w:ind w:left="306" w:hanging="284"/>
              <w:jc w:val="left"/>
              <w:rPr>
                <w:rFonts w:eastAsia="Calibri" w:cs="Times New Roman"/>
                <w:szCs w:val="24"/>
              </w:rPr>
            </w:pPr>
          </w:p>
        </w:tc>
      </w:tr>
    </w:tbl>
    <w:p w14:paraId="5084183C" w14:textId="77777777" w:rsidR="002215E6" w:rsidRDefault="002215E6" w:rsidP="002215E6">
      <w:pPr>
        <w:rPr>
          <w:lang w:val="id-ID"/>
        </w:rPr>
      </w:pPr>
    </w:p>
    <w:p w14:paraId="76A283F2" w14:textId="77777777" w:rsidR="002215E6" w:rsidRDefault="002215E6" w:rsidP="00C81E15">
      <w:pPr>
        <w:pStyle w:val="Heading3"/>
        <w:numPr>
          <w:ilvl w:val="0"/>
          <w:numId w:val="155"/>
        </w:numPr>
        <w:spacing w:after="240"/>
        <w:ind w:left="357" w:hanging="357"/>
        <w:rPr>
          <w:lang w:val="id-ID"/>
        </w:rPr>
      </w:pPr>
      <w:bookmarkStart w:id="92" w:name="_Toc519084483"/>
      <w:bookmarkStart w:id="93" w:name="_Toc520100637"/>
      <w:r w:rsidRPr="00301A56">
        <w:rPr>
          <w:lang w:val="id-ID"/>
        </w:rPr>
        <w:lastRenderedPageBreak/>
        <w:t>Struktur Jembatan</w:t>
      </w:r>
      <w:bookmarkEnd w:id="92"/>
      <w:bookmarkEnd w:id="93"/>
    </w:p>
    <w:tbl>
      <w:tblPr>
        <w:tblStyle w:val="LAPORAN1"/>
        <w:tblpPr w:leftFromText="180" w:rightFromText="180" w:vertAnchor="page" w:horzAnchor="margin" w:tblpXSpec="center" w:tblpY="1961"/>
        <w:tblW w:w="5000" w:type="pct"/>
        <w:tblLook w:val="04A0" w:firstRow="1" w:lastRow="0" w:firstColumn="1" w:lastColumn="0" w:noHBand="0" w:noVBand="1"/>
      </w:tblPr>
      <w:tblGrid>
        <w:gridCol w:w="4436"/>
        <w:gridCol w:w="314"/>
        <w:gridCol w:w="4594"/>
      </w:tblGrid>
      <w:tr w:rsidR="002215E6" w:rsidRPr="00301A56" w14:paraId="26372410"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53ACC610"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Identitas Matakuliah</w:t>
            </w:r>
          </w:p>
        </w:tc>
      </w:tr>
      <w:tr w:rsidR="002215E6" w:rsidRPr="00301A56" w14:paraId="66B315CE"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2C6F41E5"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Nama Matakuliah</w:t>
            </w:r>
          </w:p>
        </w:tc>
        <w:tc>
          <w:tcPr>
            <w:tcW w:w="168" w:type="pct"/>
            <w:tcBorders>
              <w:top w:val="nil"/>
              <w:left w:val="nil"/>
              <w:bottom w:val="nil"/>
              <w:right w:val="nil"/>
            </w:tcBorders>
            <w:hideMark/>
          </w:tcPr>
          <w:p w14:paraId="433FBDFD"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F687DE7"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Struktur Jembatan</w:t>
            </w:r>
          </w:p>
        </w:tc>
      </w:tr>
      <w:tr w:rsidR="002215E6" w:rsidRPr="00301A56" w14:paraId="72318C59"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7F5868A8"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Sandi Matakuliah</w:t>
            </w:r>
          </w:p>
        </w:tc>
        <w:tc>
          <w:tcPr>
            <w:tcW w:w="168" w:type="pct"/>
            <w:tcBorders>
              <w:top w:val="nil"/>
              <w:left w:val="nil"/>
              <w:bottom w:val="nil"/>
              <w:right w:val="nil"/>
            </w:tcBorders>
            <w:hideMark/>
          </w:tcPr>
          <w:p w14:paraId="7DB3F9A7"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C7D68FC" w14:textId="77777777" w:rsidR="002215E6" w:rsidRPr="00603D12"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NTSI6213</w:t>
            </w:r>
          </w:p>
        </w:tc>
      </w:tr>
      <w:tr w:rsidR="002215E6" w:rsidRPr="00301A56" w14:paraId="489DFB5D"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71E21576"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Pr>
                <w:rFonts w:eastAsia="Times New Roman"/>
                <w:b w:val="0"/>
                <w:szCs w:val="24"/>
              </w:rPr>
              <w:t>Kredit / Jam Semester</w:t>
            </w:r>
          </w:p>
        </w:tc>
        <w:tc>
          <w:tcPr>
            <w:tcW w:w="168" w:type="pct"/>
            <w:tcBorders>
              <w:top w:val="nil"/>
              <w:left w:val="nil"/>
              <w:bottom w:val="nil"/>
              <w:right w:val="nil"/>
            </w:tcBorders>
            <w:hideMark/>
          </w:tcPr>
          <w:p w14:paraId="095E35B3"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7E3EC1CE"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3sks</w:t>
            </w:r>
            <w:r>
              <w:rPr>
                <w:szCs w:val="24"/>
                <w:lang w:val="id-ID"/>
              </w:rPr>
              <w:t xml:space="preserve"> </w:t>
            </w:r>
            <w:r w:rsidRPr="00301A56">
              <w:rPr>
                <w:szCs w:val="24"/>
              </w:rPr>
              <w:t>/</w:t>
            </w:r>
            <w:r>
              <w:rPr>
                <w:szCs w:val="24"/>
                <w:lang w:val="id-ID"/>
              </w:rPr>
              <w:t xml:space="preserve"> </w:t>
            </w:r>
            <w:r w:rsidRPr="00301A56">
              <w:rPr>
                <w:szCs w:val="24"/>
              </w:rPr>
              <w:t>3js</w:t>
            </w:r>
          </w:p>
        </w:tc>
      </w:tr>
      <w:tr w:rsidR="002215E6" w:rsidRPr="00301A56" w14:paraId="3AEDE6B0"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6FC0FE9E"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Matakuliah Prasyarat</w:t>
            </w:r>
          </w:p>
        </w:tc>
        <w:tc>
          <w:tcPr>
            <w:tcW w:w="168" w:type="pct"/>
            <w:tcBorders>
              <w:top w:val="nil"/>
              <w:left w:val="nil"/>
              <w:bottom w:val="nil"/>
              <w:right w:val="nil"/>
            </w:tcBorders>
            <w:hideMark/>
          </w:tcPr>
          <w:p w14:paraId="59F4D973"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63C51EB3" w14:textId="0C49FF3B" w:rsidR="005D6B1B" w:rsidRDefault="005D6B1B"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Kolom dan Pondasi Beton Bertulang</w:t>
            </w:r>
          </w:p>
          <w:p w14:paraId="2146F9E7" w14:textId="25BD21C4" w:rsidR="002215E6" w:rsidRPr="00603D12"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Struktur Portal Baja</w:t>
            </w:r>
          </w:p>
        </w:tc>
      </w:tr>
      <w:tr w:rsidR="002215E6" w:rsidRPr="00301A56" w14:paraId="07308232"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53B7CA9F"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Kelompok Bidang Keahlian (KBK)</w:t>
            </w:r>
          </w:p>
        </w:tc>
        <w:tc>
          <w:tcPr>
            <w:tcW w:w="168" w:type="pct"/>
            <w:tcBorders>
              <w:top w:val="nil"/>
              <w:left w:val="nil"/>
              <w:bottom w:val="nil"/>
              <w:right w:val="nil"/>
            </w:tcBorders>
            <w:hideMark/>
          </w:tcPr>
          <w:p w14:paraId="4CE52A0D"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0E8B0AF8" w14:textId="77777777" w:rsidR="002215E6" w:rsidRPr="007C6DF5" w:rsidRDefault="002215E6" w:rsidP="00006586">
            <w:pPr>
              <w:tabs>
                <w:tab w:val="clear" w:pos="1440"/>
              </w:tabs>
              <w:ind w:firstLine="0"/>
              <w:jc w:val="left"/>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lang w:val="id-ID"/>
              </w:rPr>
              <w:t>Struktur dan Bahan Bangunan</w:t>
            </w:r>
          </w:p>
        </w:tc>
      </w:tr>
      <w:tr w:rsidR="002215E6" w:rsidRPr="00301A56" w14:paraId="50286CE5" w14:textId="77777777" w:rsidTr="00006586">
        <w:tc>
          <w:tcPr>
            <w:cnfStyle w:val="001000000000" w:firstRow="0" w:lastRow="0" w:firstColumn="1" w:lastColumn="0" w:oddVBand="0" w:evenVBand="0" w:oddHBand="0" w:evenHBand="0" w:firstRowFirstColumn="0" w:firstRowLastColumn="0" w:lastRowFirstColumn="0" w:lastRowLastColumn="0"/>
            <w:tcW w:w="2374" w:type="pct"/>
            <w:tcBorders>
              <w:top w:val="nil"/>
              <w:left w:val="single" w:sz="4" w:space="0" w:color="auto"/>
              <w:bottom w:val="nil"/>
              <w:right w:val="nil"/>
            </w:tcBorders>
            <w:hideMark/>
          </w:tcPr>
          <w:p w14:paraId="6AFF712F" w14:textId="77777777" w:rsidR="002215E6" w:rsidRPr="00301A56" w:rsidRDefault="002215E6" w:rsidP="00006586">
            <w:pPr>
              <w:tabs>
                <w:tab w:val="clear" w:pos="1440"/>
              </w:tabs>
              <w:autoSpaceDE w:val="0"/>
              <w:autoSpaceDN w:val="0"/>
              <w:spacing w:line="240" w:lineRule="auto"/>
              <w:ind w:left="30" w:firstLine="0"/>
              <w:jc w:val="left"/>
              <w:rPr>
                <w:rFonts w:eastAsia="Times New Roman"/>
                <w:b w:val="0"/>
                <w:szCs w:val="24"/>
              </w:rPr>
            </w:pPr>
            <w:r w:rsidRPr="00301A56">
              <w:rPr>
                <w:rFonts w:eastAsia="Times New Roman"/>
                <w:b w:val="0"/>
                <w:szCs w:val="24"/>
              </w:rPr>
              <w:t>Nama Dosen Pengampu</w:t>
            </w:r>
          </w:p>
        </w:tc>
        <w:tc>
          <w:tcPr>
            <w:tcW w:w="168" w:type="pct"/>
            <w:tcBorders>
              <w:top w:val="nil"/>
              <w:left w:val="nil"/>
              <w:bottom w:val="nil"/>
              <w:right w:val="nil"/>
            </w:tcBorders>
            <w:hideMark/>
          </w:tcPr>
          <w:p w14:paraId="64A5FAAE"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r w:rsidRPr="00301A56">
              <w:rPr>
                <w:szCs w:val="24"/>
              </w:rPr>
              <w:t>:</w:t>
            </w:r>
          </w:p>
        </w:tc>
        <w:tc>
          <w:tcPr>
            <w:tcW w:w="2458" w:type="pct"/>
            <w:tcBorders>
              <w:top w:val="nil"/>
              <w:left w:val="nil"/>
              <w:bottom w:val="nil"/>
              <w:right w:val="single" w:sz="4" w:space="0" w:color="auto"/>
            </w:tcBorders>
          </w:tcPr>
          <w:p w14:paraId="4E8EC08C" w14:textId="77777777" w:rsidR="002215E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p>
          <w:p w14:paraId="557DA4CF" w14:textId="77777777" w:rsidR="002215E6" w:rsidRPr="00301A56" w:rsidRDefault="002215E6" w:rsidP="00006586">
            <w:pPr>
              <w:ind w:left="30"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301A56" w14:paraId="566D56B1"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39E662E9"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Konstruk Standar Capaian Pembelajaran Lulusan (SCPL)</w:t>
            </w:r>
          </w:p>
        </w:tc>
      </w:tr>
      <w:tr w:rsidR="002215E6" w:rsidRPr="00301A56" w14:paraId="51545EEF" w14:textId="77777777" w:rsidTr="00006586">
        <w:trPr>
          <w:trHeight w:val="92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BA39A2B" w14:textId="77777777" w:rsidR="002215E6" w:rsidRPr="00157929" w:rsidRDefault="002215E6" w:rsidP="00006586">
            <w:pPr>
              <w:ind w:firstLine="22"/>
              <w:contextualSpacing/>
              <w:rPr>
                <w:b w:val="0"/>
                <w:color w:val="000000" w:themeColor="text1"/>
                <w:szCs w:val="24"/>
                <w:lang w:val="id-ID"/>
              </w:rPr>
            </w:pPr>
            <w:r w:rsidRPr="00157929">
              <w:rPr>
                <w:b w:val="0"/>
                <w:szCs w:val="24"/>
                <w:lang w:val="id-ID"/>
              </w:rPr>
              <w:t xml:space="preserve">SCPL4: </w:t>
            </w:r>
            <w:r w:rsidRPr="00157929">
              <w:rPr>
                <w:b w:val="0"/>
                <w:szCs w:val="24"/>
              </w:rPr>
              <w:t>Menguasai</w:t>
            </w:r>
            <w:r w:rsidRPr="00157929">
              <w:rPr>
                <w:b w:val="0"/>
                <w:szCs w:val="24"/>
                <w:lang w:val="id-ID"/>
              </w:rPr>
              <w:t xml:space="preserve"> </w:t>
            </w:r>
            <w:r w:rsidRPr="00157929">
              <w:rPr>
                <w:b w:val="0"/>
                <w:szCs w:val="24"/>
              </w:rPr>
              <w:t>keilmuan</w:t>
            </w:r>
            <w:r w:rsidRPr="00157929">
              <w:rPr>
                <w:b w:val="0"/>
                <w:szCs w:val="24"/>
                <w:lang w:val="id-ID"/>
              </w:rPr>
              <w:t xml:space="preserve"> </w:t>
            </w:r>
            <w:r w:rsidRPr="00157929">
              <w:rPr>
                <w:b w:val="0"/>
                <w:szCs w:val="24"/>
              </w:rPr>
              <w:t>bidang</w:t>
            </w:r>
            <w:r w:rsidRPr="00157929">
              <w:rPr>
                <w:b w:val="0"/>
                <w:szCs w:val="24"/>
                <w:lang w:val="id-ID"/>
              </w:rPr>
              <w:t xml:space="preserve"> </w:t>
            </w:r>
            <w:r w:rsidRPr="00157929">
              <w:rPr>
                <w:b w:val="0"/>
                <w:szCs w:val="24"/>
              </w:rPr>
              <w:t>keairan, transportasi, dan</w:t>
            </w:r>
            <w:r w:rsidRPr="00157929">
              <w:rPr>
                <w:b w:val="0"/>
                <w:szCs w:val="24"/>
                <w:lang w:val="id-ID"/>
              </w:rPr>
              <w:t xml:space="preserve"> </w:t>
            </w:r>
            <w:r w:rsidRPr="00157929">
              <w:rPr>
                <w:b w:val="0"/>
                <w:szCs w:val="24"/>
              </w:rPr>
              <w:t>lingkungan</w:t>
            </w:r>
            <w:r w:rsidRPr="00157929">
              <w:rPr>
                <w:b w:val="0"/>
                <w:szCs w:val="24"/>
                <w:lang w:val="id-ID"/>
              </w:rPr>
              <w:t xml:space="preserve"> </w:t>
            </w:r>
            <w:r w:rsidRPr="00157929">
              <w:rPr>
                <w:b w:val="0"/>
                <w:szCs w:val="24"/>
              </w:rPr>
              <w:t>untuk</w:t>
            </w:r>
            <w:r w:rsidRPr="00157929">
              <w:rPr>
                <w:b w:val="0"/>
                <w:szCs w:val="24"/>
                <w:lang w:val="id-ID"/>
              </w:rPr>
              <w:t xml:space="preserve"> </w:t>
            </w:r>
            <w:r w:rsidRPr="00157929">
              <w:rPr>
                <w:b w:val="0"/>
                <w:szCs w:val="24"/>
              </w:rPr>
              <w:t>menganalisis</w:t>
            </w:r>
            <w:r w:rsidRPr="00157929">
              <w:rPr>
                <w:b w:val="0"/>
                <w:szCs w:val="24"/>
                <w:lang w:val="id-ID"/>
              </w:rPr>
              <w:t xml:space="preserve"> </w:t>
            </w:r>
            <w:r w:rsidRPr="00157929">
              <w:rPr>
                <w:b w:val="0"/>
                <w:szCs w:val="24"/>
              </w:rPr>
              <w:t>dan</w:t>
            </w:r>
            <w:r w:rsidRPr="00157929">
              <w:rPr>
                <w:b w:val="0"/>
                <w:szCs w:val="24"/>
                <w:lang w:val="id-ID"/>
              </w:rPr>
              <w:t xml:space="preserve"> </w:t>
            </w:r>
            <w:r w:rsidRPr="00157929">
              <w:rPr>
                <w:b w:val="0"/>
                <w:szCs w:val="24"/>
              </w:rPr>
              <w:t>memecahkan</w:t>
            </w:r>
            <w:r w:rsidRPr="00157929">
              <w:rPr>
                <w:b w:val="0"/>
                <w:szCs w:val="24"/>
                <w:lang w:val="id-ID"/>
              </w:rPr>
              <w:t xml:space="preserve"> </w:t>
            </w:r>
            <w:r w:rsidRPr="00157929">
              <w:rPr>
                <w:b w:val="0"/>
                <w:szCs w:val="24"/>
              </w:rPr>
              <w:t>masalah</w:t>
            </w:r>
            <w:r w:rsidRPr="00157929">
              <w:rPr>
                <w:b w:val="0"/>
                <w:szCs w:val="24"/>
                <w:lang w:val="id-ID"/>
              </w:rPr>
              <w:t xml:space="preserve"> </w:t>
            </w:r>
            <w:r w:rsidRPr="00157929">
              <w:rPr>
                <w:b w:val="0"/>
                <w:szCs w:val="24"/>
              </w:rPr>
              <w:t>infrastruktur</w:t>
            </w:r>
            <w:r w:rsidRPr="00157929">
              <w:rPr>
                <w:b w:val="0"/>
                <w:szCs w:val="24"/>
                <w:lang w:val="id-ID"/>
              </w:rPr>
              <w:t xml:space="preserve"> </w:t>
            </w:r>
            <w:r w:rsidRPr="00157929">
              <w:rPr>
                <w:b w:val="0"/>
                <w:szCs w:val="24"/>
              </w:rPr>
              <w:t>pendukung</w:t>
            </w:r>
            <w:r w:rsidRPr="00157929">
              <w:rPr>
                <w:b w:val="0"/>
                <w:szCs w:val="24"/>
                <w:lang w:val="id-ID"/>
              </w:rPr>
              <w:t xml:space="preserve"> </w:t>
            </w:r>
            <w:r w:rsidRPr="00157929">
              <w:rPr>
                <w:b w:val="0"/>
                <w:szCs w:val="24"/>
              </w:rPr>
              <w:t>bangunan</w:t>
            </w:r>
            <w:r w:rsidRPr="00157929">
              <w:rPr>
                <w:b w:val="0"/>
                <w:szCs w:val="24"/>
                <w:lang w:val="id-ID"/>
              </w:rPr>
              <w:t xml:space="preserve"> </w:t>
            </w:r>
            <w:r w:rsidRPr="00157929">
              <w:rPr>
                <w:b w:val="0"/>
                <w:szCs w:val="24"/>
              </w:rPr>
              <w:t>sipil</w:t>
            </w:r>
            <w:r w:rsidRPr="00157929">
              <w:rPr>
                <w:b w:val="0"/>
                <w:szCs w:val="24"/>
                <w:lang w:val="id-ID"/>
              </w:rPr>
              <w:t xml:space="preserve"> </w:t>
            </w:r>
            <w:r w:rsidRPr="00157929">
              <w:rPr>
                <w:b w:val="0"/>
                <w:szCs w:val="24"/>
              </w:rPr>
              <w:t>secara</w:t>
            </w:r>
            <w:r w:rsidRPr="00157929">
              <w:rPr>
                <w:b w:val="0"/>
                <w:szCs w:val="24"/>
                <w:lang w:val="id-ID"/>
              </w:rPr>
              <w:t xml:space="preserve"> </w:t>
            </w:r>
            <w:r w:rsidRPr="00157929">
              <w:rPr>
                <w:b w:val="0"/>
                <w:szCs w:val="24"/>
              </w:rPr>
              <w:t>kritis, kreatif, dan</w:t>
            </w:r>
            <w:r w:rsidRPr="00157929">
              <w:rPr>
                <w:b w:val="0"/>
                <w:szCs w:val="24"/>
                <w:lang w:val="id-ID"/>
              </w:rPr>
              <w:t xml:space="preserve"> </w:t>
            </w:r>
            <w:r w:rsidRPr="00157929">
              <w:rPr>
                <w:b w:val="0"/>
                <w:szCs w:val="24"/>
              </w:rPr>
              <w:t>penuh</w:t>
            </w:r>
            <w:r w:rsidRPr="00157929">
              <w:rPr>
                <w:b w:val="0"/>
                <w:szCs w:val="24"/>
                <w:lang w:val="id-ID"/>
              </w:rPr>
              <w:t xml:space="preserve"> </w:t>
            </w:r>
            <w:r w:rsidRPr="00157929">
              <w:rPr>
                <w:b w:val="0"/>
                <w:szCs w:val="24"/>
              </w:rPr>
              <w:t>tanggung jawab</w:t>
            </w:r>
            <w:r w:rsidRPr="00157929">
              <w:rPr>
                <w:b w:val="0"/>
                <w:color w:val="000000" w:themeColor="text1"/>
                <w:szCs w:val="24"/>
                <w:lang w:val="id-ID"/>
              </w:rPr>
              <w:t>.</w:t>
            </w:r>
          </w:p>
          <w:p w14:paraId="0E5E439C" w14:textId="77777777" w:rsidR="002215E6" w:rsidRPr="00301A56" w:rsidRDefault="002215E6" w:rsidP="00006586">
            <w:pPr>
              <w:ind w:left="30" w:firstLine="0"/>
              <w:rPr>
                <w:b w:val="0"/>
                <w:szCs w:val="24"/>
              </w:rPr>
            </w:pPr>
          </w:p>
        </w:tc>
      </w:tr>
      <w:tr w:rsidR="002215E6" w:rsidRPr="00301A56" w14:paraId="7CBC4F87"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2CCAD78F"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Capaian Pembelajaran Mata Kuliah (CPMK):</w:t>
            </w:r>
          </w:p>
        </w:tc>
      </w:tr>
      <w:tr w:rsidR="002215E6" w:rsidRPr="00301A56" w14:paraId="36EE6FAC" w14:textId="77777777" w:rsidTr="00006586">
        <w:trPr>
          <w:trHeight w:val="62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F43F24A"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Menjelaskan konsep perancangan struktur jembatan beton, baja dan komposit</w:t>
            </w:r>
          </w:p>
          <w:p w14:paraId="4CB2F1A6"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rPr>
            </w:pPr>
            <w:r w:rsidRPr="00301A56">
              <w:rPr>
                <w:b w:val="0"/>
                <w:szCs w:val="24"/>
                <w:lang w:val="id-ID"/>
              </w:rPr>
              <w:t>Menjelaskan dan merancang konstruksi jembatan dengan efektif</w:t>
            </w:r>
          </w:p>
          <w:p w14:paraId="07ED554F" w14:textId="77777777" w:rsidR="002215E6" w:rsidRPr="00301A56" w:rsidRDefault="002215E6" w:rsidP="00006586">
            <w:pPr>
              <w:tabs>
                <w:tab w:val="clear" w:pos="1440"/>
              </w:tabs>
              <w:autoSpaceDE w:val="0"/>
              <w:autoSpaceDN w:val="0"/>
              <w:ind w:left="306" w:firstLine="0"/>
              <w:contextualSpacing/>
              <w:jc w:val="left"/>
              <w:rPr>
                <w:b w:val="0"/>
                <w:szCs w:val="24"/>
              </w:rPr>
            </w:pPr>
          </w:p>
        </w:tc>
      </w:tr>
      <w:tr w:rsidR="002215E6" w:rsidRPr="00301A56" w14:paraId="2C3ABDA6"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743EE742" w14:textId="77777777" w:rsidR="002215E6" w:rsidRPr="00301A56" w:rsidRDefault="002215E6" w:rsidP="00006586">
            <w:pPr>
              <w:tabs>
                <w:tab w:val="clear" w:pos="1440"/>
              </w:tabs>
              <w:spacing w:line="240" w:lineRule="auto"/>
              <w:ind w:left="30" w:firstLine="0"/>
              <w:jc w:val="left"/>
              <w:rPr>
                <w:b w:val="0"/>
                <w:bCs/>
                <w:szCs w:val="24"/>
                <w:lang w:val="sv-SE"/>
              </w:rPr>
            </w:pPr>
            <w:r w:rsidRPr="00301A56">
              <w:rPr>
                <w:b w:val="0"/>
                <w:bCs/>
                <w:szCs w:val="24"/>
                <w:lang w:val="sv-SE"/>
              </w:rPr>
              <w:t>Deskripsi Isi Pembelajaran (Learning Material):</w:t>
            </w:r>
          </w:p>
        </w:tc>
      </w:tr>
      <w:tr w:rsidR="002215E6" w:rsidRPr="00301A56" w14:paraId="25D9D70D"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48A47B8"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pacing w:val="-7"/>
                <w:szCs w:val="24"/>
              </w:rPr>
            </w:pPr>
            <w:r w:rsidRPr="00301A56">
              <w:rPr>
                <w:b w:val="0"/>
                <w:spacing w:val="-7"/>
                <w:szCs w:val="24"/>
                <w:lang w:val="id-ID"/>
              </w:rPr>
              <w:t xml:space="preserve">Konsep </w:t>
            </w:r>
            <w:r w:rsidRPr="00301A56">
              <w:rPr>
                <w:b w:val="0"/>
                <w:spacing w:val="-7"/>
                <w:szCs w:val="24"/>
              </w:rPr>
              <w:t xml:space="preserve"> k</w:t>
            </w:r>
            <w:r w:rsidRPr="00301A56">
              <w:rPr>
                <w:b w:val="0"/>
                <w:spacing w:val="5"/>
                <w:szCs w:val="24"/>
              </w:rPr>
              <w:t>l</w:t>
            </w:r>
            <w:r w:rsidRPr="00301A56">
              <w:rPr>
                <w:b w:val="0"/>
                <w:spacing w:val="-5"/>
                <w:szCs w:val="24"/>
              </w:rPr>
              <w:t>a</w:t>
            </w:r>
            <w:r w:rsidRPr="00301A56">
              <w:rPr>
                <w:b w:val="0"/>
                <w:spacing w:val="1"/>
                <w:szCs w:val="24"/>
              </w:rPr>
              <w:t>s</w:t>
            </w:r>
            <w:r w:rsidRPr="00301A56">
              <w:rPr>
                <w:b w:val="0"/>
                <w:spacing w:val="5"/>
                <w:szCs w:val="24"/>
              </w:rPr>
              <w:t>i</w:t>
            </w:r>
            <w:r w:rsidRPr="00301A56">
              <w:rPr>
                <w:b w:val="0"/>
                <w:spacing w:val="-2"/>
                <w:szCs w:val="24"/>
              </w:rPr>
              <w:t>f</w:t>
            </w:r>
            <w:r w:rsidRPr="00301A56">
              <w:rPr>
                <w:b w:val="0"/>
                <w:szCs w:val="24"/>
              </w:rPr>
              <w:t>i</w:t>
            </w:r>
            <w:r w:rsidRPr="00301A56">
              <w:rPr>
                <w:b w:val="0"/>
                <w:spacing w:val="-3"/>
                <w:szCs w:val="24"/>
              </w:rPr>
              <w:t>k</w:t>
            </w:r>
            <w:r w:rsidRPr="00301A56">
              <w:rPr>
                <w:b w:val="0"/>
                <w:spacing w:val="-1"/>
                <w:szCs w:val="24"/>
              </w:rPr>
              <w:t>a</w:t>
            </w:r>
            <w:r w:rsidRPr="00301A56">
              <w:rPr>
                <w:b w:val="0"/>
                <w:spacing w:val="1"/>
                <w:szCs w:val="24"/>
              </w:rPr>
              <w:t>s</w:t>
            </w:r>
            <w:r w:rsidRPr="00301A56">
              <w:rPr>
                <w:b w:val="0"/>
                <w:szCs w:val="24"/>
              </w:rPr>
              <w:t>i j</w:t>
            </w:r>
            <w:r w:rsidRPr="00301A56">
              <w:rPr>
                <w:b w:val="0"/>
                <w:spacing w:val="-1"/>
                <w:szCs w:val="24"/>
              </w:rPr>
              <w:t>e</w:t>
            </w:r>
            <w:r w:rsidRPr="00301A56">
              <w:rPr>
                <w:b w:val="0"/>
                <w:spacing w:val="-12"/>
                <w:szCs w:val="24"/>
              </w:rPr>
              <w:t>m</w:t>
            </w:r>
            <w:r w:rsidRPr="00301A56">
              <w:rPr>
                <w:b w:val="0"/>
                <w:spacing w:val="7"/>
                <w:szCs w:val="24"/>
              </w:rPr>
              <w:t>b</w:t>
            </w:r>
            <w:r w:rsidRPr="00301A56">
              <w:rPr>
                <w:b w:val="0"/>
                <w:spacing w:val="-1"/>
                <w:szCs w:val="24"/>
              </w:rPr>
              <w:t>a</w:t>
            </w:r>
            <w:r w:rsidRPr="00301A56">
              <w:rPr>
                <w:b w:val="0"/>
                <w:szCs w:val="24"/>
              </w:rPr>
              <w:t>t</w:t>
            </w:r>
            <w:r w:rsidRPr="00301A56">
              <w:rPr>
                <w:b w:val="0"/>
                <w:spacing w:val="4"/>
                <w:szCs w:val="24"/>
              </w:rPr>
              <w:t>a</w:t>
            </w:r>
            <w:r w:rsidRPr="00301A56">
              <w:rPr>
                <w:b w:val="0"/>
                <w:spacing w:val="-7"/>
                <w:szCs w:val="24"/>
              </w:rPr>
              <w:t>n</w:t>
            </w:r>
            <w:r w:rsidRPr="00301A56">
              <w:rPr>
                <w:b w:val="0"/>
                <w:szCs w:val="24"/>
              </w:rPr>
              <w:t>,</w:t>
            </w:r>
            <w:r w:rsidRPr="00301A56">
              <w:rPr>
                <w:b w:val="0"/>
                <w:szCs w:val="24"/>
                <w:lang w:val="id-ID"/>
              </w:rPr>
              <w:t xml:space="preserve"> </w:t>
            </w:r>
            <w:r w:rsidRPr="00301A56">
              <w:rPr>
                <w:b w:val="0"/>
                <w:spacing w:val="2"/>
                <w:szCs w:val="24"/>
              </w:rPr>
              <w:t>p</w:t>
            </w:r>
            <w:r w:rsidRPr="00301A56">
              <w:rPr>
                <w:b w:val="0"/>
                <w:spacing w:val="-1"/>
                <w:szCs w:val="24"/>
              </w:rPr>
              <w:t>e</w:t>
            </w:r>
            <w:r w:rsidRPr="00301A56">
              <w:rPr>
                <w:b w:val="0"/>
                <w:spacing w:val="-7"/>
                <w:szCs w:val="24"/>
              </w:rPr>
              <w:t>m</w:t>
            </w:r>
            <w:r w:rsidRPr="00301A56">
              <w:rPr>
                <w:b w:val="0"/>
                <w:szCs w:val="24"/>
              </w:rPr>
              <w:t>i</w:t>
            </w:r>
            <w:r w:rsidRPr="00301A56">
              <w:rPr>
                <w:b w:val="0"/>
                <w:spacing w:val="5"/>
                <w:szCs w:val="24"/>
              </w:rPr>
              <w:t>l</w:t>
            </w:r>
            <w:r w:rsidRPr="00301A56">
              <w:rPr>
                <w:b w:val="0"/>
                <w:szCs w:val="24"/>
              </w:rPr>
              <w:t>i</w:t>
            </w:r>
            <w:r w:rsidRPr="00301A56">
              <w:rPr>
                <w:b w:val="0"/>
                <w:spacing w:val="2"/>
                <w:szCs w:val="24"/>
              </w:rPr>
              <w:t>h</w:t>
            </w:r>
            <w:r w:rsidRPr="00301A56">
              <w:rPr>
                <w:b w:val="0"/>
                <w:spacing w:val="-1"/>
                <w:szCs w:val="24"/>
              </w:rPr>
              <w:t>a</w:t>
            </w:r>
            <w:r w:rsidRPr="00301A56">
              <w:rPr>
                <w:b w:val="0"/>
                <w:szCs w:val="24"/>
              </w:rPr>
              <w:t>n</w:t>
            </w:r>
            <w:r w:rsidRPr="00301A56">
              <w:rPr>
                <w:b w:val="0"/>
                <w:szCs w:val="24"/>
                <w:lang w:val="id-ID"/>
              </w:rPr>
              <w:t xml:space="preserve"> </w:t>
            </w:r>
            <w:r w:rsidRPr="00301A56">
              <w:rPr>
                <w:b w:val="0"/>
                <w:w w:val="103"/>
                <w:szCs w:val="24"/>
              </w:rPr>
              <w:t>l</w:t>
            </w:r>
            <w:r w:rsidRPr="00301A56">
              <w:rPr>
                <w:b w:val="0"/>
                <w:spacing w:val="2"/>
                <w:w w:val="103"/>
                <w:szCs w:val="24"/>
              </w:rPr>
              <w:t>ok</w:t>
            </w:r>
            <w:r w:rsidRPr="00301A56">
              <w:rPr>
                <w:b w:val="0"/>
                <w:spacing w:val="-5"/>
                <w:w w:val="103"/>
                <w:szCs w:val="24"/>
              </w:rPr>
              <w:t>a</w:t>
            </w:r>
            <w:r w:rsidRPr="00301A56">
              <w:rPr>
                <w:b w:val="0"/>
                <w:spacing w:val="1"/>
                <w:w w:val="103"/>
                <w:szCs w:val="24"/>
              </w:rPr>
              <w:t>s</w:t>
            </w:r>
            <w:r w:rsidRPr="00301A56">
              <w:rPr>
                <w:b w:val="0"/>
                <w:w w:val="103"/>
                <w:szCs w:val="24"/>
              </w:rPr>
              <w:t xml:space="preserve">i </w:t>
            </w:r>
            <w:r w:rsidRPr="00301A56">
              <w:rPr>
                <w:b w:val="0"/>
                <w:spacing w:val="5"/>
                <w:szCs w:val="24"/>
              </w:rPr>
              <w:t>j</w:t>
            </w:r>
            <w:r w:rsidRPr="00301A56">
              <w:rPr>
                <w:b w:val="0"/>
                <w:spacing w:val="-5"/>
                <w:szCs w:val="24"/>
              </w:rPr>
              <w:t>e</w:t>
            </w:r>
            <w:r w:rsidRPr="00301A56">
              <w:rPr>
                <w:b w:val="0"/>
                <w:spacing w:val="-3"/>
                <w:szCs w:val="24"/>
              </w:rPr>
              <w:t>m</w:t>
            </w:r>
            <w:r w:rsidRPr="00301A56">
              <w:rPr>
                <w:b w:val="0"/>
                <w:spacing w:val="2"/>
                <w:szCs w:val="24"/>
              </w:rPr>
              <w:t>b</w:t>
            </w:r>
            <w:r w:rsidRPr="00301A56">
              <w:rPr>
                <w:b w:val="0"/>
                <w:spacing w:val="-1"/>
                <w:szCs w:val="24"/>
              </w:rPr>
              <w:t>a</w:t>
            </w:r>
            <w:r w:rsidRPr="00301A56">
              <w:rPr>
                <w:b w:val="0"/>
                <w:szCs w:val="24"/>
              </w:rPr>
              <w:t>t</w:t>
            </w:r>
            <w:r w:rsidRPr="00301A56">
              <w:rPr>
                <w:b w:val="0"/>
                <w:spacing w:val="4"/>
                <w:szCs w:val="24"/>
              </w:rPr>
              <w:t>a</w:t>
            </w:r>
            <w:r w:rsidRPr="00301A56">
              <w:rPr>
                <w:b w:val="0"/>
                <w:spacing w:val="4"/>
                <w:szCs w:val="24"/>
                <w:lang w:val="id-ID"/>
              </w:rPr>
              <w:t>n</w:t>
            </w:r>
          </w:p>
          <w:p w14:paraId="27EE4373"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pacing w:val="-7"/>
                <w:szCs w:val="24"/>
              </w:rPr>
            </w:pPr>
            <w:r w:rsidRPr="00301A56">
              <w:rPr>
                <w:b w:val="0"/>
                <w:spacing w:val="-7"/>
                <w:szCs w:val="24"/>
              </w:rPr>
              <w:t>Elemen-elemen struktu</w:t>
            </w:r>
            <w:r w:rsidRPr="00301A56">
              <w:rPr>
                <w:b w:val="0"/>
                <w:spacing w:val="-7"/>
                <w:szCs w:val="24"/>
                <w:lang w:val="id-ID"/>
              </w:rPr>
              <w:t>r</w:t>
            </w:r>
            <w:r w:rsidRPr="00301A56">
              <w:rPr>
                <w:b w:val="0"/>
                <w:spacing w:val="-7"/>
                <w:szCs w:val="24"/>
              </w:rPr>
              <w:t xml:space="preserve"> jembatan</w:t>
            </w:r>
          </w:p>
          <w:p w14:paraId="7A9E51F0"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5"/>
                <w:szCs w:val="24"/>
              </w:rPr>
              <w:t>T</w:t>
            </w:r>
            <w:r w:rsidRPr="00301A56">
              <w:rPr>
                <w:b w:val="0"/>
                <w:spacing w:val="-1"/>
                <w:szCs w:val="24"/>
              </w:rPr>
              <w:t>a</w:t>
            </w:r>
            <w:r w:rsidRPr="00301A56">
              <w:rPr>
                <w:b w:val="0"/>
                <w:spacing w:val="-3"/>
                <w:szCs w:val="24"/>
              </w:rPr>
              <w:t>h</w:t>
            </w:r>
            <w:r w:rsidRPr="00301A56">
              <w:rPr>
                <w:b w:val="0"/>
                <w:spacing w:val="-1"/>
                <w:szCs w:val="24"/>
              </w:rPr>
              <w:t>a</w:t>
            </w:r>
            <w:r w:rsidRPr="00301A56">
              <w:rPr>
                <w:b w:val="0"/>
                <w:spacing w:val="2"/>
                <w:szCs w:val="24"/>
              </w:rPr>
              <w:t>p</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2"/>
                <w:szCs w:val="24"/>
              </w:rPr>
              <w:t>p</w:t>
            </w:r>
            <w:r w:rsidRPr="00301A56">
              <w:rPr>
                <w:b w:val="0"/>
                <w:spacing w:val="-5"/>
                <w:szCs w:val="24"/>
              </w:rPr>
              <w:t>e</w:t>
            </w:r>
            <w:r w:rsidRPr="00301A56">
              <w:rPr>
                <w:b w:val="0"/>
                <w:spacing w:val="3"/>
                <w:szCs w:val="24"/>
              </w:rPr>
              <w:t>r</w:t>
            </w:r>
            <w:r w:rsidRPr="00301A56">
              <w:rPr>
                <w:b w:val="0"/>
                <w:spacing w:val="-1"/>
                <w:szCs w:val="24"/>
              </w:rPr>
              <w:t>e</w:t>
            </w:r>
            <w:r w:rsidRPr="00301A56">
              <w:rPr>
                <w:b w:val="0"/>
                <w:spacing w:val="2"/>
                <w:szCs w:val="24"/>
              </w:rPr>
              <w:t>n</w:t>
            </w:r>
            <w:r w:rsidRPr="00301A56">
              <w:rPr>
                <w:b w:val="0"/>
                <w:spacing w:val="-5"/>
                <w:szCs w:val="24"/>
              </w:rPr>
              <w:t>c</w:t>
            </w:r>
            <w:r w:rsidRPr="00301A56">
              <w:rPr>
                <w:b w:val="0"/>
                <w:spacing w:val="-1"/>
                <w:szCs w:val="24"/>
              </w:rPr>
              <w:t>a</w:t>
            </w:r>
            <w:r w:rsidRPr="00301A56">
              <w:rPr>
                <w:b w:val="0"/>
                <w:spacing w:val="2"/>
                <w:szCs w:val="24"/>
              </w:rPr>
              <w:t>n</w:t>
            </w:r>
            <w:r w:rsidRPr="00301A56">
              <w:rPr>
                <w:b w:val="0"/>
                <w:spacing w:val="-1"/>
                <w:szCs w:val="24"/>
              </w:rPr>
              <w:t>a</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1"/>
                <w:szCs w:val="24"/>
              </w:rPr>
              <w:t>s</w:t>
            </w:r>
            <w:r w:rsidRPr="00301A56">
              <w:rPr>
                <w:b w:val="0"/>
                <w:szCs w:val="24"/>
              </w:rPr>
              <w:t>t</w:t>
            </w:r>
            <w:r w:rsidRPr="00301A56">
              <w:rPr>
                <w:b w:val="0"/>
                <w:spacing w:val="-2"/>
                <w:szCs w:val="24"/>
              </w:rPr>
              <w:t>r</w:t>
            </w:r>
            <w:r w:rsidRPr="00301A56">
              <w:rPr>
                <w:b w:val="0"/>
                <w:spacing w:val="-3"/>
                <w:szCs w:val="24"/>
              </w:rPr>
              <w:t>uk</w:t>
            </w:r>
            <w:r w:rsidRPr="00301A56">
              <w:rPr>
                <w:b w:val="0"/>
                <w:spacing w:val="5"/>
                <w:szCs w:val="24"/>
              </w:rPr>
              <w:t>t</w:t>
            </w:r>
            <w:r w:rsidRPr="00301A56">
              <w:rPr>
                <w:b w:val="0"/>
                <w:spacing w:val="-3"/>
                <w:szCs w:val="24"/>
              </w:rPr>
              <w:t>u</w:t>
            </w:r>
            <w:r w:rsidRPr="00301A56">
              <w:rPr>
                <w:b w:val="0"/>
                <w:szCs w:val="24"/>
              </w:rPr>
              <w:t>r</w:t>
            </w:r>
            <w:r w:rsidRPr="00301A56">
              <w:rPr>
                <w:b w:val="0"/>
                <w:szCs w:val="24"/>
                <w:lang w:val="id-ID"/>
              </w:rPr>
              <w:t xml:space="preserve"> </w:t>
            </w:r>
            <w:r w:rsidRPr="00301A56">
              <w:rPr>
                <w:b w:val="0"/>
                <w:spacing w:val="5"/>
                <w:w w:val="103"/>
                <w:szCs w:val="24"/>
              </w:rPr>
              <w:t>j</w:t>
            </w:r>
            <w:r w:rsidRPr="00301A56">
              <w:rPr>
                <w:b w:val="0"/>
                <w:spacing w:val="-5"/>
                <w:w w:val="103"/>
                <w:szCs w:val="24"/>
              </w:rPr>
              <w:t>e</w:t>
            </w:r>
            <w:r w:rsidRPr="00301A56">
              <w:rPr>
                <w:b w:val="0"/>
                <w:spacing w:val="-3"/>
                <w:w w:val="103"/>
                <w:szCs w:val="24"/>
              </w:rPr>
              <w:t>m</w:t>
            </w:r>
            <w:r w:rsidRPr="00301A56">
              <w:rPr>
                <w:b w:val="0"/>
                <w:spacing w:val="2"/>
                <w:w w:val="103"/>
                <w:szCs w:val="24"/>
              </w:rPr>
              <w:t>b</w:t>
            </w:r>
            <w:r w:rsidRPr="00301A56">
              <w:rPr>
                <w:b w:val="0"/>
                <w:spacing w:val="-1"/>
                <w:w w:val="103"/>
                <w:szCs w:val="24"/>
              </w:rPr>
              <w:t>a</w:t>
            </w:r>
            <w:r w:rsidRPr="00301A56">
              <w:rPr>
                <w:b w:val="0"/>
                <w:w w:val="103"/>
                <w:szCs w:val="24"/>
              </w:rPr>
              <w:t>t</w:t>
            </w:r>
            <w:r w:rsidRPr="00301A56">
              <w:rPr>
                <w:b w:val="0"/>
                <w:spacing w:val="4"/>
                <w:w w:val="103"/>
                <w:szCs w:val="24"/>
              </w:rPr>
              <w:t>a</w:t>
            </w:r>
            <w:r w:rsidRPr="00301A56">
              <w:rPr>
                <w:b w:val="0"/>
                <w:spacing w:val="-8"/>
                <w:w w:val="103"/>
                <w:szCs w:val="24"/>
              </w:rPr>
              <w:t>n</w:t>
            </w:r>
          </w:p>
          <w:p w14:paraId="26BA691D"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 xml:space="preserve">Merancang </w:t>
            </w:r>
            <w:r w:rsidRPr="00301A56">
              <w:rPr>
                <w:b w:val="0"/>
                <w:spacing w:val="10"/>
                <w:szCs w:val="24"/>
              </w:rPr>
              <w:t>j</w:t>
            </w:r>
            <w:r w:rsidRPr="00301A56">
              <w:rPr>
                <w:b w:val="0"/>
                <w:spacing w:val="-5"/>
                <w:szCs w:val="24"/>
              </w:rPr>
              <w:t>e</w:t>
            </w:r>
            <w:r w:rsidRPr="00301A56">
              <w:rPr>
                <w:b w:val="0"/>
                <w:spacing w:val="-3"/>
                <w:szCs w:val="24"/>
              </w:rPr>
              <w:t>m</w:t>
            </w:r>
            <w:r w:rsidRPr="00301A56">
              <w:rPr>
                <w:b w:val="0"/>
                <w:spacing w:val="2"/>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 xml:space="preserve">n </w:t>
            </w:r>
            <w:r w:rsidRPr="00301A56">
              <w:rPr>
                <w:b w:val="0"/>
                <w:spacing w:val="2"/>
                <w:szCs w:val="24"/>
              </w:rPr>
              <w:t>b</w:t>
            </w:r>
            <w:r w:rsidRPr="00301A56">
              <w:rPr>
                <w:b w:val="0"/>
                <w:spacing w:val="-5"/>
                <w:szCs w:val="24"/>
              </w:rPr>
              <w:t>e</w:t>
            </w:r>
            <w:r w:rsidRPr="00301A56">
              <w:rPr>
                <w:b w:val="0"/>
                <w:spacing w:val="5"/>
                <w:szCs w:val="24"/>
              </w:rPr>
              <w:t>t</w:t>
            </w:r>
            <w:r w:rsidRPr="00301A56">
              <w:rPr>
                <w:b w:val="0"/>
                <w:spacing w:val="-3"/>
                <w:szCs w:val="24"/>
              </w:rPr>
              <w:t>on</w:t>
            </w:r>
          </w:p>
          <w:p w14:paraId="585F3A00"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Merancang</w:t>
            </w:r>
            <w:r w:rsidRPr="00301A56">
              <w:rPr>
                <w:b w:val="0"/>
                <w:spacing w:val="5"/>
                <w:w w:val="103"/>
                <w:szCs w:val="24"/>
              </w:rPr>
              <w:t xml:space="preserve"> j</w:t>
            </w:r>
            <w:r w:rsidRPr="00301A56">
              <w:rPr>
                <w:b w:val="0"/>
                <w:spacing w:val="-1"/>
                <w:w w:val="103"/>
                <w:szCs w:val="24"/>
              </w:rPr>
              <w:t>e</w:t>
            </w:r>
            <w:r w:rsidRPr="00301A56">
              <w:rPr>
                <w:b w:val="0"/>
                <w:spacing w:val="-3"/>
                <w:w w:val="103"/>
                <w:szCs w:val="24"/>
              </w:rPr>
              <w:t>mb</w:t>
            </w:r>
            <w:r w:rsidRPr="00301A56">
              <w:rPr>
                <w:b w:val="0"/>
                <w:spacing w:val="-1"/>
                <w:w w:val="103"/>
                <w:szCs w:val="24"/>
              </w:rPr>
              <w:t>a</w:t>
            </w:r>
            <w:r w:rsidRPr="00301A56">
              <w:rPr>
                <w:b w:val="0"/>
                <w:w w:val="103"/>
                <w:szCs w:val="24"/>
              </w:rPr>
              <w:t>t</w:t>
            </w:r>
            <w:r w:rsidRPr="00301A56">
              <w:rPr>
                <w:b w:val="0"/>
                <w:spacing w:val="9"/>
                <w:w w:val="103"/>
                <w:szCs w:val="24"/>
              </w:rPr>
              <w:t>a</w:t>
            </w:r>
            <w:r w:rsidRPr="00301A56">
              <w:rPr>
                <w:b w:val="0"/>
                <w:w w:val="103"/>
                <w:szCs w:val="24"/>
              </w:rPr>
              <w:t xml:space="preserve">n </w:t>
            </w:r>
            <w:r w:rsidRPr="00301A56">
              <w:rPr>
                <w:b w:val="0"/>
                <w:spacing w:val="2"/>
                <w:szCs w:val="24"/>
              </w:rPr>
              <w:t>b</w:t>
            </w:r>
            <w:r w:rsidRPr="00301A56">
              <w:rPr>
                <w:b w:val="0"/>
                <w:spacing w:val="-1"/>
                <w:szCs w:val="24"/>
              </w:rPr>
              <w:t>a</w:t>
            </w:r>
            <w:r w:rsidRPr="00301A56">
              <w:rPr>
                <w:b w:val="0"/>
                <w:szCs w:val="24"/>
              </w:rPr>
              <w:t>j</w:t>
            </w:r>
            <w:r w:rsidRPr="00301A56">
              <w:rPr>
                <w:b w:val="0"/>
                <w:spacing w:val="-1"/>
                <w:szCs w:val="24"/>
              </w:rPr>
              <w:t>a</w:t>
            </w:r>
            <w:r w:rsidRPr="00301A56">
              <w:rPr>
                <w:b w:val="0"/>
                <w:szCs w:val="24"/>
              </w:rPr>
              <w:t>/</w:t>
            </w:r>
            <w:r w:rsidRPr="00301A56">
              <w:rPr>
                <w:b w:val="0"/>
                <w:spacing w:val="-2"/>
                <w:szCs w:val="24"/>
              </w:rPr>
              <w:t>r</w:t>
            </w:r>
            <w:r w:rsidRPr="00301A56">
              <w:rPr>
                <w:b w:val="0"/>
                <w:spacing w:val="4"/>
                <w:szCs w:val="24"/>
              </w:rPr>
              <w:t>a</w:t>
            </w:r>
            <w:r w:rsidRPr="00301A56">
              <w:rPr>
                <w:b w:val="0"/>
                <w:spacing w:val="-7"/>
                <w:szCs w:val="24"/>
              </w:rPr>
              <w:t>n</w:t>
            </w:r>
            <w:r w:rsidRPr="00301A56">
              <w:rPr>
                <w:b w:val="0"/>
                <w:spacing w:val="2"/>
                <w:szCs w:val="24"/>
              </w:rPr>
              <w:t>gk</w:t>
            </w:r>
            <w:r w:rsidRPr="00301A56">
              <w:rPr>
                <w:b w:val="0"/>
                <w:szCs w:val="24"/>
              </w:rPr>
              <w:t>a</w:t>
            </w:r>
            <w:r w:rsidRPr="00301A56">
              <w:rPr>
                <w:b w:val="0"/>
                <w:szCs w:val="24"/>
                <w:lang w:val="id-ID"/>
              </w:rPr>
              <w:t xml:space="preserve"> </w:t>
            </w:r>
            <w:r w:rsidRPr="00301A56">
              <w:rPr>
                <w:b w:val="0"/>
                <w:spacing w:val="-3"/>
                <w:szCs w:val="24"/>
              </w:rPr>
              <w:t>b</w:t>
            </w:r>
            <w:r w:rsidRPr="00301A56">
              <w:rPr>
                <w:b w:val="0"/>
                <w:spacing w:val="-1"/>
                <w:szCs w:val="24"/>
              </w:rPr>
              <w:t>a</w:t>
            </w:r>
            <w:r w:rsidRPr="00301A56">
              <w:rPr>
                <w:b w:val="0"/>
                <w:szCs w:val="24"/>
              </w:rPr>
              <w:t>j</w:t>
            </w:r>
            <w:r w:rsidRPr="00301A56">
              <w:rPr>
                <w:b w:val="0"/>
                <w:spacing w:val="-1"/>
                <w:szCs w:val="24"/>
              </w:rPr>
              <w:t>a</w:t>
            </w:r>
          </w:p>
          <w:p w14:paraId="5841023E"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pacing w:val="10"/>
                <w:szCs w:val="24"/>
                <w:lang w:val="id-ID"/>
              </w:rPr>
              <w:t>Merancang</w:t>
            </w:r>
            <w:r w:rsidRPr="00301A56">
              <w:rPr>
                <w:b w:val="0"/>
                <w:szCs w:val="24"/>
              </w:rPr>
              <w:t xml:space="preserve"> j</w:t>
            </w:r>
            <w:r w:rsidRPr="00301A56">
              <w:rPr>
                <w:b w:val="0"/>
                <w:spacing w:val="-1"/>
                <w:szCs w:val="24"/>
              </w:rPr>
              <w:t>e</w:t>
            </w:r>
            <w:r w:rsidRPr="00301A56">
              <w:rPr>
                <w:b w:val="0"/>
                <w:spacing w:val="-7"/>
                <w:szCs w:val="24"/>
              </w:rPr>
              <w:t>m</w:t>
            </w:r>
            <w:r w:rsidRPr="00301A56">
              <w:rPr>
                <w:b w:val="0"/>
                <w:spacing w:val="-3"/>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2"/>
                <w:w w:val="103"/>
                <w:szCs w:val="24"/>
              </w:rPr>
              <w:t>k</w:t>
            </w:r>
            <w:r w:rsidRPr="00301A56">
              <w:rPr>
                <w:b w:val="0"/>
                <w:spacing w:val="-3"/>
                <w:w w:val="103"/>
                <w:szCs w:val="24"/>
              </w:rPr>
              <w:t>o</w:t>
            </w:r>
            <w:r w:rsidRPr="00301A56">
              <w:rPr>
                <w:b w:val="0"/>
                <w:spacing w:val="-7"/>
                <w:w w:val="103"/>
                <w:szCs w:val="24"/>
              </w:rPr>
              <w:t>m</w:t>
            </w:r>
            <w:r w:rsidRPr="00301A56">
              <w:rPr>
                <w:b w:val="0"/>
                <w:spacing w:val="7"/>
                <w:w w:val="103"/>
                <w:szCs w:val="24"/>
              </w:rPr>
              <w:t>p</w:t>
            </w:r>
            <w:r w:rsidRPr="00301A56">
              <w:rPr>
                <w:b w:val="0"/>
                <w:spacing w:val="-3"/>
                <w:w w:val="103"/>
                <w:szCs w:val="24"/>
              </w:rPr>
              <w:t>o</w:t>
            </w:r>
            <w:r w:rsidRPr="00301A56">
              <w:rPr>
                <w:b w:val="0"/>
                <w:spacing w:val="-4"/>
                <w:w w:val="103"/>
                <w:szCs w:val="24"/>
              </w:rPr>
              <w:t>s</w:t>
            </w:r>
            <w:r w:rsidRPr="00301A56">
              <w:rPr>
                <w:b w:val="0"/>
                <w:spacing w:val="5"/>
                <w:w w:val="103"/>
                <w:szCs w:val="24"/>
              </w:rPr>
              <w:t>i</w:t>
            </w:r>
            <w:r w:rsidRPr="00301A56">
              <w:rPr>
                <w:b w:val="0"/>
                <w:spacing w:val="5"/>
                <w:w w:val="103"/>
                <w:szCs w:val="24"/>
                <w:lang w:val="id-ID"/>
              </w:rPr>
              <w:t>t</w:t>
            </w:r>
          </w:p>
          <w:p w14:paraId="50FFE21C"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Merancang jembatan sistem precast</w:t>
            </w:r>
          </w:p>
          <w:p w14:paraId="039220FF"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Merancang jembatan sistem kabel dan suspensi</w:t>
            </w:r>
          </w:p>
          <w:p w14:paraId="18087B6E"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Merencanakan bangunan atas jembatan</w:t>
            </w:r>
          </w:p>
          <w:p w14:paraId="1873E58F" w14:textId="77777777" w:rsidR="002215E6" w:rsidRPr="00093081" w:rsidRDefault="002215E6" w:rsidP="00C81E15">
            <w:pPr>
              <w:numPr>
                <w:ilvl w:val="0"/>
                <w:numId w:val="119"/>
              </w:numPr>
              <w:tabs>
                <w:tab w:val="clear" w:pos="1440"/>
              </w:tabs>
              <w:autoSpaceDE w:val="0"/>
              <w:autoSpaceDN w:val="0"/>
              <w:ind w:left="306" w:hanging="284"/>
              <w:contextualSpacing/>
              <w:jc w:val="left"/>
              <w:rPr>
                <w:b w:val="0"/>
                <w:szCs w:val="24"/>
                <w:lang w:val="en-ID"/>
              </w:rPr>
            </w:pPr>
            <w:r w:rsidRPr="00301A56">
              <w:rPr>
                <w:b w:val="0"/>
                <w:szCs w:val="24"/>
                <w:lang w:val="id-ID"/>
              </w:rPr>
              <w:t>Merencanakan bangunan bawah jembatan</w:t>
            </w:r>
          </w:p>
          <w:p w14:paraId="313A5413" w14:textId="77777777" w:rsidR="002215E6" w:rsidRPr="00301A56" w:rsidRDefault="002215E6" w:rsidP="00C81E15">
            <w:pPr>
              <w:numPr>
                <w:ilvl w:val="0"/>
                <w:numId w:val="119"/>
              </w:numPr>
              <w:tabs>
                <w:tab w:val="clear" w:pos="1440"/>
              </w:tabs>
              <w:autoSpaceDE w:val="0"/>
              <w:autoSpaceDN w:val="0"/>
              <w:ind w:left="306" w:hanging="284"/>
              <w:contextualSpacing/>
              <w:jc w:val="left"/>
              <w:rPr>
                <w:b w:val="0"/>
                <w:szCs w:val="24"/>
                <w:lang w:val="en-ID"/>
              </w:rPr>
            </w:pPr>
            <w:r>
              <w:rPr>
                <w:b w:val="0"/>
                <w:szCs w:val="24"/>
                <w:lang w:val="id-ID"/>
              </w:rPr>
              <w:t>Menggambar desain jembatan dan detail</w:t>
            </w:r>
          </w:p>
          <w:p w14:paraId="25B82E6D" w14:textId="77777777" w:rsidR="002215E6" w:rsidRPr="00301A56" w:rsidRDefault="002215E6" w:rsidP="00006586">
            <w:pPr>
              <w:tabs>
                <w:tab w:val="clear" w:pos="1440"/>
              </w:tabs>
              <w:autoSpaceDE w:val="0"/>
              <w:autoSpaceDN w:val="0"/>
              <w:ind w:left="306" w:firstLine="0"/>
              <w:contextualSpacing/>
              <w:jc w:val="left"/>
              <w:rPr>
                <w:b w:val="0"/>
                <w:szCs w:val="24"/>
                <w:lang w:val="en-ID"/>
              </w:rPr>
            </w:pPr>
          </w:p>
        </w:tc>
      </w:tr>
      <w:tr w:rsidR="002215E6" w:rsidRPr="00301A56" w14:paraId="160DF6C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11BE431" w14:textId="77777777" w:rsidR="002215E6" w:rsidRPr="00301A56" w:rsidRDefault="002215E6" w:rsidP="00006586">
            <w:pPr>
              <w:ind w:firstLine="0"/>
              <w:rPr>
                <w:b w:val="0"/>
                <w:i/>
                <w:szCs w:val="24"/>
              </w:rPr>
            </w:pPr>
            <w:r w:rsidRPr="00301A56">
              <w:rPr>
                <w:b w:val="0"/>
                <w:bCs/>
                <w:szCs w:val="24"/>
                <w:lang w:val="sv-SE"/>
              </w:rPr>
              <w:t>Daftar Pustaka (</w:t>
            </w:r>
            <w:r w:rsidRPr="00301A56">
              <w:rPr>
                <w:b w:val="0"/>
                <w:bCs/>
                <w:i/>
                <w:szCs w:val="24"/>
                <w:lang w:val="sv-SE"/>
              </w:rPr>
              <w:t>Disarankan daftar pustaka 10 tahun terakhir)</w:t>
            </w:r>
          </w:p>
        </w:tc>
      </w:tr>
      <w:tr w:rsidR="002215E6" w:rsidRPr="00301A56" w14:paraId="478DF23D"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0C20FD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60"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zCs w:val="24"/>
              </w:rPr>
              <w:t xml:space="preserve">.  </w:t>
            </w:r>
            <w:r w:rsidRPr="00301A56">
              <w:rPr>
                <w:b w:val="0"/>
                <w:spacing w:val="-3"/>
                <w:szCs w:val="24"/>
              </w:rPr>
              <w:t>1</w:t>
            </w:r>
            <w:r w:rsidRPr="00301A56">
              <w:rPr>
                <w:b w:val="0"/>
                <w:spacing w:val="2"/>
                <w:szCs w:val="24"/>
              </w:rPr>
              <w:t>98</w:t>
            </w:r>
            <w:r w:rsidRPr="00301A56">
              <w:rPr>
                <w:b w:val="0"/>
                <w:spacing w:val="-3"/>
                <w:szCs w:val="24"/>
              </w:rPr>
              <w:t>0</w:t>
            </w:r>
            <w:r w:rsidRPr="00301A56">
              <w:rPr>
                <w:b w:val="0"/>
                <w:szCs w:val="24"/>
              </w:rPr>
              <w:t>.  P</w:t>
            </w:r>
            <w:r w:rsidRPr="00301A56">
              <w:rPr>
                <w:b w:val="0"/>
                <w:spacing w:val="-5"/>
                <w:szCs w:val="24"/>
              </w:rPr>
              <w:t>e</w:t>
            </w:r>
            <w:r w:rsidRPr="00301A56">
              <w:rPr>
                <w:b w:val="0"/>
                <w:spacing w:val="-2"/>
                <w:szCs w:val="24"/>
              </w:rPr>
              <w:t>r</w:t>
            </w:r>
            <w:r w:rsidRPr="00301A56">
              <w:rPr>
                <w:b w:val="0"/>
                <w:spacing w:val="-1"/>
                <w:szCs w:val="24"/>
              </w:rPr>
              <w:t>a</w:t>
            </w:r>
            <w:r w:rsidRPr="00301A56">
              <w:rPr>
                <w:b w:val="0"/>
                <w:szCs w:val="24"/>
              </w:rPr>
              <w:t>t</w:t>
            </w:r>
            <w:r w:rsidRPr="00301A56">
              <w:rPr>
                <w:b w:val="0"/>
                <w:spacing w:val="-3"/>
                <w:szCs w:val="24"/>
              </w:rPr>
              <w:t>u</w:t>
            </w:r>
            <w:r w:rsidRPr="00301A56">
              <w:rPr>
                <w:b w:val="0"/>
                <w:spacing w:val="3"/>
                <w:szCs w:val="24"/>
              </w:rPr>
              <w:t>r</w:t>
            </w:r>
            <w:r w:rsidRPr="00301A56">
              <w:rPr>
                <w:b w:val="0"/>
                <w:spacing w:val="-1"/>
                <w:szCs w:val="24"/>
              </w:rPr>
              <w:t>a</w:t>
            </w:r>
            <w:r w:rsidRPr="00301A56">
              <w:rPr>
                <w:b w:val="0"/>
                <w:spacing w:val="-3"/>
                <w:szCs w:val="24"/>
              </w:rPr>
              <w:t>n</w:t>
            </w:r>
            <w:r w:rsidRPr="00301A56">
              <w:rPr>
                <w:b w:val="0"/>
                <w:spacing w:val="-2"/>
                <w:szCs w:val="24"/>
              </w:rPr>
              <w:t>-</w:t>
            </w:r>
            <w:r w:rsidRPr="00301A56">
              <w:rPr>
                <w:b w:val="0"/>
                <w:spacing w:val="10"/>
                <w:szCs w:val="24"/>
              </w:rPr>
              <w:t>P</w:t>
            </w:r>
            <w:r w:rsidRPr="00301A56">
              <w:rPr>
                <w:b w:val="0"/>
                <w:spacing w:val="-10"/>
                <w:szCs w:val="24"/>
              </w:rPr>
              <w:t>e</w:t>
            </w:r>
            <w:r w:rsidRPr="00301A56">
              <w:rPr>
                <w:b w:val="0"/>
                <w:spacing w:val="3"/>
                <w:szCs w:val="24"/>
              </w:rPr>
              <w:t>r</w:t>
            </w:r>
            <w:r w:rsidRPr="00301A56">
              <w:rPr>
                <w:b w:val="0"/>
                <w:spacing w:val="-5"/>
                <w:szCs w:val="24"/>
              </w:rPr>
              <w:t>a</w:t>
            </w:r>
            <w:r w:rsidRPr="00301A56">
              <w:rPr>
                <w:b w:val="0"/>
                <w:spacing w:val="10"/>
                <w:szCs w:val="24"/>
              </w:rPr>
              <w:t>t</w:t>
            </w:r>
            <w:r w:rsidRPr="00301A56">
              <w:rPr>
                <w:b w:val="0"/>
                <w:spacing w:val="-7"/>
                <w:szCs w:val="24"/>
              </w:rPr>
              <w:t>u</w:t>
            </w:r>
            <w:r w:rsidRPr="00301A56">
              <w:rPr>
                <w:b w:val="0"/>
                <w:spacing w:val="3"/>
                <w:szCs w:val="24"/>
              </w:rPr>
              <w:t>r</w:t>
            </w:r>
            <w:r w:rsidRPr="00301A56">
              <w:rPr>
                <w:b w:val="0"/>
                <w:spacing w:val="4"/>
                <w:szCs w:val="24"/>
              </w:rPr>
              <w:t>a</w:t>
            </w:r>
            <w:r w:rsidRPr="00301A56">
              <w:rPr>
                <w:b w:val="0"/>
                <w:szCs w:val="24"/>
              </w:rPr>
              <w:t xml:space="preserve">n  </w:t>
            </w:r>
            <w:r w:rsidRPr="00301A56">
              <w:rPr>
                <w:b w:val="0"/>
                <w:spacing w:val="-3"/>
                <w:szCs w:val="24"/>
              </w:rPr>
              <w:t>un</w:t>
            </w:r>
            <w:r w:rsidRPr="00301A56">
              <w:rPr>
                <w:b w:val="0"/>
                <w:spacing w:val="5"/>
                <w:szCs w:val="24"/>
              </w:rPr>
              <w:t>t</w:t>
            </w:r>
            <w:r w:rsidRPr="00301A56">
              <w:rPr>
                <w:b w:val="0"/>
                <w:spacing w:val="2"/>
                <w:szCs w:val="24"/>
              </w:rPr>
              <w:t>u</w:t>
            </w:r>
            <w:r w:rsidRPr="00301A56">
              <w:rPr>
                <w:b w:val="0"/>
                <w:szCs w:val="24"/>
              </w:rPr>
              <w:t>k</w:t>
            </w:r>
            <w:r w:rsidRPr="00301A56">
              <w:rPr>
                <w:b w:val="0"/>
                <w:szCs w:val="24"/>
                <w:lang w:val="id-ID"/>
              </w:rPr>
              <w:t xml:space="preserve"> </w:t>
            </w:r>
            <w:r w:rsidRPr="00301A56">
              <w:rPr>
                <w:b w:val="0"/>
                <w:spacing w:val="-2"/>
                <w:szCs w:val="24"/>
              </w:rPr>
              <w:t>M</w:t>
            </w:r>
            <w:r w:rsidRPr="00301A56">
              <w:rPr>
                <w:b w:val="0"/>
                <w:spacing w:val="-1"/>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1"/>
                <w:szCs w:val="24"/>
              </w:rPr>
              <w:t>c</w:t>
            </w:r>
            <w:r w:rsidRPr="00301A56">
              <w:rPr>
                <w:b w:val="0"/>
                <w:spacing w:val="4"/>
                <w:szCs w:val="24"/>
              </w:rPr>
              <w:t>a</w:t>
            </w:r>
            <w:r w:rsidRPr="00301A56">
              <w:rPr>
                <w:b w:val="0"/>
                <w:spacing w:val="-3"/>
                <w:szCs w:val="24"/>
              </w:rPr>
              <w:t>n</w:t>
            </w:r>
            <w:r w:rsidRPr="00301A56">
              <w:rPr>
                <w:b w:val="0"/>
                <w:spacing w:val="-1"/>
                <w:szCs w:val="24"/>
              </w:rPr>
              <w:t>a</w:t>
            </w:r>
            <w:r w:rsidRPr="00301A56">
              <w:rPr>
                <w:b w:val="0"/>
                <w:spacing w:val="2"/>
                <w:szCs w:val="24"/>
              </w:rPr>
              <w:t>k</w:t>
            </w:r>
            <w:r w:rsidRPr="00301A56">
              <w:rPr>
                <w:b w:val="0"/>
                <w:spacing w:val="-1"/>
                <w:szCs w:val="24"/>
              </w:rPr>
              <w:t>a</w:t>
            </w:r>
            <w:r w:rsidRPr="00301A56">
              <w:rPr>
                <w:b w:val="0"/>
                <w:szCs w:val="24"/>
              </w:rPr>
              <w:t xml:space="preserve">n  </w:t>
            </w:r>
            <w:r w:rsidRPr="00301A56">
              <w:rPr>
                <w:b w:val="0"/>
                <w:spacing w:val="1"/>
                <w:szCs w:val="24"/>
              </w:rPr>
              <w:t>J</w:t>
            </w:r>
            <w:r w:rsidRPr="00301A56">
              <w:rPr>
                <w:b w:val="0"/>
                <w:spacing w:val="-1"/>
                <w:szCs w:val="24"/>
              </w:rPr>
              <w:t>e</w:t>
            </w:r>
            <w:r w:rsidRPr="00301A56">
              <w:rPr>
                <w:b w:val="0"/>
                <w:spacing w:val="-3"/>
                <w:szCs w:val="24"/>
              </w:rPr>
              <w:t>m</w:t>
            </w:r>
            <w:r w:rsidRPr="00301A56">
              <w:rPr>
                <w:b w:val="0"/>
                <w:spacing w:val="2"/>
                <w:szCs w:val="24"/>
              </w:rPr>
              <w:t>b</w:t>
            </w:r>
            <w:r w:rsidRPr="00301A56">
              <w:rPr>
                <w:b w:val="0"/>
                <w:spacing w:val="-5"/>
                <w:szCs w:val="24"/>
              </w:rPr>
              <w:t>a</w:t>
            </w:r>
            <w:r w:rsidRPr="00301A56">
              <w:rPr>
                <w:b w:val="0"/>
                <w:spacing w:val="5"/>
                <w:szCs w:val="24"/>
              </w:rPr>
              <w:t>t</w:t>
            </w:r>
            <w:r w:rsidRPr="00301A56">
              <w:rPr>
                <w:b w:val="0"/>
                <w:spacing w:val="-1"/>
                <w:szCs w:val="24"/>
              </w:rPr>
              <w:t>a</w:t>
            </w:r>
            <w:r w:rsidRPr="00301A56">
              <w:rPr>
                <w:b w:val="0"/>
                <w:szCs w:val="24"/>
              </w:rPr>
              <w:t xml:space="preserve">n  </w:t>
            </w:r>
            <w:r w:rsidRPr="00301A56">
              <w:rPr>
                <w:b w:val="0"/>
                <w:spacing w:val="4"/>
                <w:szCs w:val="24"/>
              </w:rPr>
              <w:t>K</w:t>
            </w:r>
            <w:r w:rsidRPr="00301A56">
              <w:rPr>
                <w:b w:val="0"/>
                <w:spacing w:val="2"/>
                <w:szCs w:val="24"/>
              </w:rPr>
              <w:t>o</w:t>
            </w:r>
            <w:r w:rsidRPr="00301A56">
              <w:rPr>
                <w:b w:val="0"/>
                <w:spacing w:val="-7"/>
                <w:szCs w:val="24"/>
              </w:rPr>
              <w:t>n</w:t>
            </w:r>
            <w:r w:rsidRPr="00301A56">
              <w:rPr>
                <w:b w:val="0"/>
                <w:spacing w:val="1"/>
                <w:szCs w:val="24"/>
              </w:rPr>
              <w:t>s</w:t>
            </w:r>
            <w:r w:rsidRPr="00301A56">
              <w:rPr>
                <w:b w:val="0"/>
                <w:spacing w:val="5"/>
                <w:szCs w:val="24"/>
              </w:rPr>
              <w:t>t</w:t>
            </w:r>
            <w:r w:rsidRPr="00301A56">
              <w:rPr>
                <w:b w:val="0"/>
                <w:spacing w:val="-2"/>
                <w:szCs w:val="24"/>
              </w:rPr>
              <w:t>r</w:t>
            </w:r>
            <w:r w:rsidRPr="00301A56">
              <w:rPr>
                <w:b w:val="0"/>
                <w:spacing w:val="-3"/>
                <w:szCs w:val="24"/>
              </w:rPr>
              <w:t>uk</w:t>
            </w:r>
            <w:r w:rsidRPr="00301A56">
              <w:rPr>
                <w:b w:val="0"/>
                <w:spacing w:val="1"/>
                <w:szCs w:val="24"/>
              </w:rPr>
              <w:t>s</w:t>
            </w:r>
            <w:r w:rsidRPr="00301A56">
              <w:rPr>
                <w:b w:val="0"/>
                <w:szCs w:val="24"/>
              </w:rPr>
              <w:t xml:space="preserve">i  </w:t>
            </w:r>
            <w:r w:rsidRPr="00301A56">
              <w:rPr>
                <w:b w:val="0"/>
                <w:spacing w:val="1"/>
                <w:w w:val="103"/>
                <w:szCs w:val="24"/>
              </w:rPr>
              <w:t>B</w:t>
            </w:r>
            <w:r w:rsidRPr="00301A56">
              <w:rPr>
                <w:b w:val="0"/>
                <w:spacing w:val="-1"/>
                <w:w w:val="103"/>
                <w:szCs w:val="24"/>
              </w:rPr>
              <w:t>a</w:t>
            </w:r>
            <w:r w:rsidRPr="00301A56">
              <w:rPr>
                <w:b w:val="0"/>
                <w:w w:val="103"/>
                <w:szCs w:val="24"/>
              </w:rPr>
              <w:t>j</w:t>
            </w:r>
            <w:r w:rsidRPr="00301A56">
              <w:rPr>
                <w:b w:val="0"/>
                <w:spacing w:val="-1"/>
                <w:w w:val="103"/>
                <w:szCs w:val="24"/>
              </w:rPr>
              <w:t>a</w:t>
            </w:r>
            <w:r w:rsidRPr="00301A56">
              <w:rPr>
                <w:b w:val="0"/>
                <w:w w:val="103"/>
                <w:szCs w:val="24"/>
              </w:rPr>
              <w:t>.</w:t>
            </w:r>
            <w:r w:rsidRPr="00301A56">
              <w:rPr>
                <w:b w:val="0"/>
                <w:spacing w:val="-1"/>
                <w:szCs w:val="24"/>
              </w:rPr>
              <w:t>VO</w:t>
            </w:r>
            <w:r w:rsidRPr="00301A56">
              <w:rPr>
                <w:b w:val="0"/>
                <w:spacing w:val="5"/>
                <w:szCs w:val="24"/>
              </w:rPr>
              <w:t>S</w:t>
            </w:r>
            <w:r w:rsidRPr="00301A56">
              <w:rPr>
                <w:b w:val="0"/>
                <w:spacing w:val="1"/>
                <w:szCs w:val="24"/>
              </w:rPr>
              <w:t>B</w:t>
            </w:r>
            <w:r w:rsidRPr="00301A56">
              <w:rPr>
                <w:b w:val="0"/>
                <w:spacing w:val="-2"/>
                <w:szCs w:val="24"/>
              </w:rPr>
              <w:t>-</w:t>
            </w:r>
            <w:r w:rsidRPr="00301A56">
              <w:rPr>
                <w:b w:val="0"/>
                <w:spacing w:val="2"/>
                <w:szCs w:val="24"/>
              </w:rPr>
              <w:t>6</w:t>
            </w:r>
            <w:r w:rsidRPr="00301A56">
              <w:rPr>
                <w:b w:val="0"/>
                <w:spacing w:val="-3"/>
                <w:szCs w:val="24"/>
              </w:rPr>
              <w:t>3</w:t>
            </w:r>
            <w:r w:rsidRPr="00301A56">
              <w:rPr>
                <w:b w:val="0"/>
                <w:szCs w:val="24"/>
              </w:rPr>
              <w:t>,</w:t>
            </w:r>
            <w:r w:rsidRPr="00301A56">
              <w:rPr>
                <w:b w:val="0"/>
                <w:spacing w:val="-1"/>
                <w:szCs w:val="24"/>
              </w:rPr>
              <w:t>Y</w:t>
            </w:r>
            <w:r w:rsidRPr="00301A56">
              <w:rPr>
                <w:b w:val="0"/>
                <w:spacing w:val="4"/>
                <w:szCs w:val="24"/>
              </w:rPr>
              <w:t>a</w:t>
            </w:r>
            <w:r w:rsidRPr="00301A56">
              <w:rPr>
                <w:b w:val="0"/>
                <w:spacing w:val="-12"/>
                <w:szCs w:val="24"/>
              </w:rPr>
              <w:t>y</w:t>
            </w:r>
            <w:r w:rsidRPr="00301A56">
              <w:rPr>
                <w:b w:val="0"/>
                <w:spacing w:val="-1"/>
                <w:szCs w:val="24"/>
              </w:rPr>
              <w:t>a</w:t>
            </w:r>
            <w:r w:rsidRPr="00301A56">
              <w:rPr>
                <w:b w:val="0"/>
                <w:spacing w:val="1"/>
                <w:szCs w:val="24"/>
              </w:rPr>
              <w:t>s</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3"/>
                <w:szCs w:val="24"/>
              </w:rPr>
              <w:t>L</w:t>
            </w:r>
            <w:r w:rsidRPr="00301A56">
              <w:rPr>
                <w:b w:val="0"/>
                <w:spacing w:val="-1"/>
                <w:szCs w:val="24"/>
              </w:rPr>
              <w:t>e</w:t>
            </w:r>
            <w:r w:rsidRPr="00301A56">
              <w:rPr>
                <w:b w:val="0"/>
                <w:spacing w:val="-7"/>
                <w:szCs w:val="24"/>
              </w:rPr>
              <w:t>m</w:t>
            </w:r>
            <w:r w:rsidRPr="00301A56">
              <w:rPr>
                <w:b w:val="0"/>
                <w:spacing w:val="2"/>
                <w:szCs w:val="24"/>
              </w:rPr>
              <w:t>b</w:t>
            </w:r>
            <w:r w:rsidRPr="00301A56">
              <w:rPr>
                <w:b w:val="0"/>
                <w:spacing w:val="4"/>
                <w:szCs w:val="24"/>
              </w:rPr>
              <w:t>a</w:t>
            </w:r>
            <w:r w:rsidRPr="00301A56">
              <w:rPr>
                <w:b w:val="0"/>
                <w:spacing w:val="-3"/>
                <w:szCs w:val="24"/>
              </w:rPr>
              <w:t>g</w:t>
            </w:r>
            <w:r w:rsidRPr="00301A56">
              <w:rPr>
                <w:b w:val="0"/>
                <w:szCs w:val="24"/>
              </w:rPr>
              <w:t>a</w:t>
            </w:r>
            <w:r w:rsidRPr="00301A56">
              <w:rPr>
                <w:b w:val="0"/>
                <w:szCs w:val="24"/>
                <w:lang w:val="id-ID"/>
              </w:rPr>
              <w:t xml:space="preserve"> </w:t>
            </w:r>
            <w:r w:rsidRPr="00301A56">
              <w:rPr>
                <w:b w:val="0"/>
                <w:szCs w:val="24"/>
              </w:rPr>
              <w:t>P</w:t>
            </w:r>
            <w:r w:rsidRPr="00301A56">
              <w:rPr>
                <w:b w:val="0"/>
                <w:spacing w:val="-1"/>
                <w:szCs w:val="24"/>
              </w:rPr>
              <w:t>e</w:t>
            </w:r>
            <w:r w:rsidRPr="00301A56">
              <w:rPr>
                <w:b w:val="0"/>
                <w:spacing w:val="7"/>
                <w:szCs w:val="24"/>
              </w:rPr>
              <w:t>n</w:t>
            </w:r>
            <w:r w:rsidRPr="00301A56">
              <w:rPr>
                <w:b w:val="0"/>
                <w:spacing w:val="-12"/>
                <w:szCs w:val="24"/>
              </w:rPr>
              <w:t>y</w:t>
            </w:r>
            <w:r w:rsidRPr="00301A56">
              <w:rPr>
                <w:b w:val="0"/>
                <w:spacing w:val="-1"/>
                <w:szCs w:val="24"/>
              </w:rPr>
              <w:t>e</w:t>
            </w:r>
            <w:r w:rsidRPr="00301A56">
              <w:rPr>
                <w:b w:val="0"/>
                <w:szCs w:val="24"/>
              </w:rPr>
              <w:t>l</w:t>
            </w:r>
            <w:r w:rsidRPr="00301A56">
              <w:rPr>
                <w:b w:val="0"/>
                <w:spacing w:val="10"/>
                <w:szCs w:val="24"/>
              </w:rPr>
              <w:t>i</w:t>
            </w:r>
            <w:r w:rsidRPr="00301A56">
              <w:rPr>
                <w:b w:val="0"/>
                <w:spacing w:val="-7"/>
                <w:szCs w:val="24"/>
              </w:rPr>
              <w:t>d</w:t>
            </w:r>
            <w:r w:rsidRPr="00301A56">
              <w:rPr>
                <w:b w:val="0"/>
                <w:szCs w:val="24"/>
              </w:rPr>
              <w:t>i</w:t>
            </w:r>
            <w:r w:rsidRPr="00301A56">
              <w:rPr>
                <w:b w:val="0"/>
                <w:spacing w:val="2"/>
                <w:szCs w:val="24"/>
              </w:rPr>
              <w:t>k</w:t>
            </w:r>
            <w:r w:rsidRPr="00301A56">
              <w:rPr>
                <w:b w:val="0"/>
                <w:spacing w:val="4"/>
                <w:szCs w:val="24"/>
              </w:rPr>
              <w:t>a</w:t>
            </w:r>
            <w:r w:rsidRPr="00301A56">
              <w:rPr>
                <w:b w:val="0"/>
                <w:szCs w:val="24"/>
              </w:rPr>
              <w:t>n</w:t>
            </w:r>
            <w:r w:rsidRPr="00301A56">
              <w:rPr>
                <w:b w:val="0"/>
                <w:szCs w:val="24"/>
                <w:lang w:val="id-ID"/>
              </w:rPr>
              <w:t xml:space="preserve"> </w:t>
            </w:r>
            <w:r w:rsidRPr="00301A56">
              <w:rPr>
                <w:b w:val="0"/>
                <w:spacing w:val="-6"/>
                <w:szCs w:val="24"/>
              </w:rPr>
              <w:t>M</w:t>
            </w:r>
            <w:r w:rsidRPr="00301A56">
              <w:rPr>
                <w:b w:val="0"/>
                <w:spacing w:val="-1"/>
                <w:szCs w:val="24"/>
              </w:rPr>
              <w:t>a</w:t>
            </w:r>
            <w:r w:rsidRPr="00301A56">
              <w:rPr>
                <w:b w:val="0"/>
                <w:spacing w:val="1"/>
                <w:szCs w:val="24"/>
              </w:rPr>
              <w:t>s</w:t>
            </w:r>
            <w:r w:rsidRPr="00301A56">
              <w:rPr>
                <w:b w:val="0"/>
                <w:spacing w:val="-1"/>
                <w:szCs w:val="24"/>
              </w:rPr>
              <w:t>a</w:t>
            </w:r>
            <w:r w:rsidRPr="00301A56">
              <w:rPr>
                <w:b w:val="0"/>
                <w:szCs w:val="24"/>
              </w:rPr>
              <w:t>l</w:t>
            </w:r>
            <w:r w:rsidRPr="00301A56">
              <w:rPr>
                <w:b w:val="0"/>
                <w:spacing w:val="4"/>
                <w:szCs w:val="24"/>
              </w:rPr>
              <w:t>a</w:t>
            </w:r>
            <w:r w:rsidRPr="00301A56">
              <w:rPr>
                <w:b w:val="0"/>
                <w:szCs w:val="24"/>
              </w:rPr>
              <w:t>h</w:t>
            </w:r>
            <w:r w:rsidRPr="00301A56">
              <w:rPr>
                <w:b w:val="0"/>
                <w:szCs w:val="24"/>
                <w:lang w:val="id-ID"/>
              </w:rPr>
              <w:t xml:space="preserve"> </w:t>
            </w:r>
            <w:r w:rsidRPr="00301A56">
              <w:rPr>
                <w:b w:val="0"/>
                <w:spacing w:val="1"/>
                <w:szCs w:val="24"/>
              </w:rPr>
              <w:t>B</w:t>
            </w:r>
            <w:r w:rsidRPr="00301A56">
              <w:rPr>
                <w:b w:val="0"/>
                <w:spacing w:val="-1"/>
                <w:szCs w:val="24"/>
              </w:rPr>
              <w:t>a</w:t>
            </w:r>
            <w:r w:rsidRPr="00301A56">
              <w:rPr>
                <w:b w:val="0"/>
                <w:spacing w:val="-3"/>
                <w:szCs w:val="24"/>
              </w:rPr>
              <w:t>n</w:t>
            </w:r>
            <w:r w:rsidRPr="00301A56">
              <w:rPr>
                <w:b w:val="0"/>
                <w:spacing w:val="2"/>
                <w:szCs w:val="24"/>
              </w:rPr>
              <w:t>gu</w:t>
            </w:r>
            <w:r w:rsidRPr="00301A56">
              <w:rPr>
                <w:b w:val="0"/>
                <w:spacing w:val="-7"/>
                <w:szCs w:val="24"/>
              </w:rPr>
              <w:t>n</w:t>
            </w:r>
            <w:r w:rsidRPr="00301A56">
              <w:rPr>
                <w:b w:val="0"/>
                <w:spacing w:val="4"/>
                <w:szCs w:val="24"/>
              </w:rPr>
              <w:t>a</w:t>
            </w:r>
            <w:r w:rsidRPr="00301A56">
              <w:rPr>
                <w:b w:val="0"/>
                <w:spacing w:val="-3"/>
                <w:szCs w:val="24"/>
              </w:rPr>
              <w:t>n</w:t>
            </w:r>
            <w:r w:rsidRPr="00301A56">
              <w:rPr>
                <w:b w:val="0"/>
                <w:szCs w:val="24"/>
              </w:rPr>
              <w:t>.</w:t>
            </w:r>
            <w:r w:rsidRPr="00301A56">
              <w:rPr>
                <w:b w:val="0"/>
                <w:spacing w:val="1"/>
                <w:w w:val="103"/>
                <w:szCs w:val="24"/>
              </w:rPr>
              <w:t>B</w:t>
            </w:r>
            <w:r w:rsidRPr="00301A56">
              <w:rPr>
                <w:b w:val="0"/>
                <w:spacing w:val="-1"/>
                <w:w w:val="103"/>
                <w:szCs w:val="24"/>
              </w:rPr>
              <w:t>a</w:t>
            </w:r>
            <w:r w:rsidRPr="00301A56">
              <w:rPr>
                <w:b w:val="0"/>
                <w:spacing w:val="2"/>
                <w:w w:val="103"/>
                <w:szCs w:val="24"/>
              </w:rPr>
              <w:t>n</w:t>
            </w:r>
            <w:r w:rsidRPr="00301A56">
              <w:rPr>
                <w:b w:val="0"/>
                <w:spacing w:val="-3"/>
                <w:w w:val="103"/>
                <w:szCs w:val="24"/>
              </w:rPr>
              <w:t>d</w:t>
            </w:r>
            <w:r w:rsidRPr="00301A56">
              <w:rPr>
                <w:b w:val="0"/>
                <w:spacing w:val="2"/>
                <w:w w:val="103"/>
                <w:szCs w:val="24"/>
              </w:rPr>
              <w:t>un</w:t>
            </w:r>
            <w:r w:rsidRPr="00301A56">
              <w:rPr>
                <w:b w:val="0"/>
                <w:spacing w:val="-7"/>
                <w:w w:val="103"/>
                <w:szCs w:val="24"/>
              </w:rPr>
              <w:t>g</w:t>
            </w:r>
            <w:r w:rsidRPr="00301A56">
              <w:rPr>
                <w:b w:val="0"/>
                <w:w w:val="103"/>
                <w:szCs w:val="24"/>
              </w:rPr>
              <w:t>.</w:t>
            </w:r>
          </w:p>
          <w:p w14:paraId="1FE7284A"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65"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pacing w:val="6"/>
                <w:szCs w:val="24"/>
              </w:rPr>
              <w:t>.</w:t>
            </w:r>
            <w:r w:rsidRPr="00301A56">
              <w:rPr>
                <w:b w:val="0"/>
                <w:spacing w:val="-3"/>
                <w:szCs w:val="24"/>
              </w:rPr>
              <w:t>1</w:t>
            </w:r>
            <w:r w:rsidRPr="00301A56">
              <w:rPr>
                <w:b w:val="0"/>
                <w:spacing w:val="2"/>
                <w:szCs w:val="24"/>
              </w:rPr>
              <w:t>9</w:t>
            </w:r>
            <w:r w:rsidRPr="00301A56">
              <w:rPr>
                <w:b w:val="0"/>
                <w:spacing w:val="-3"/>
                <w:szCs w:val="24"/>
              </w:rPr>
              <w:t>9</w:t>
            </w:r>
            <w:r w:rsidRPr="00301A56">
              <w:rPr>
                <w:b w:val="0"/>
                <w:spacing w:val="2"/>
                <w:szCs w:val="24"/>
              </w:rPr>
              <w:t>2</w:t>
            </w:r>
            <w:r w:rsidRPr="00301A56">
              <w:rPr>
                <w:b w:val="0"/>
                <w:szCs w:val="24"/>
              </w:rPr>
              <w:t>.  P</w:t>
            </w:r>
            <w:r w:rsidRPr="00301A56">
              <w:rPr>
                <w:b w:val="0"/>
                <w:spacing w:val="-5"/>
                <w:szCs w:val="24"/>
              </w:rPr>
              <w:t>e</w:t>
            </w:r>
            <w:r w:rsidRPr="00301A56">
              <w:rPr>
                <w:b w:val="0"/>
                <w:spacing w:val="-2"/>
                <w:szCs w:val="24"/>
              </w:rPr>
              <w:t>r</w:t>
            </w:r>
            <w:r w:rsidRPr="00301A56">
              <w:rPr>
                <w:b w:val="0"/>
                <w:spacing w:val="-1"/>
                <w:szCs w:val="24"/>
              </w:rPr>
              <w:t>a</w:t>
            </w:r>
            <w:r w:rsidRPr="00301A56">
              <w:rPr>
                <w:b w:val="0"/>
                <w:szCs w:val="24"/>
              </w:rPr>
              <w:t>t</w:t>
            </w:r>
            <w:r w:rsidRPr="00301A56">
              <w:rPr>
                <w:b w:val="0"/>
                <w:spacing w:val="2"/>
                <w:szCs w:val="24"/>
              </w:rPr>
              <w:t>u</w:t>
            </w:r>
            <w:r w:rsidRPr="00301A56">
              <w:rPr>
                <w:b w:val="0"/>
                <w:spacing w:val="-2"/>
                <w:szCs w:val="24"/>
              </w:rPr>
              <w:t>r</w:t>
            </w:r>
            <w:r w:rsidRPr="00301A56">
              <w:rPr>
                <w:b w:val="0"/>
                <w:spacing w:val="4"/>
                <w:szCs w:val="24"/>
              </w:rPr>
              <w:t>a</w:t>
            </w:r>
            <w:r w:rsidRPr="00301A56">
              <w:rPr>
                <w:b w:val="0"/>
                <w:szCs w:val="24"/>
              </w:rPr>
              <w:t xml:space="preserve">n </w:t>
            </w:r>
            <w:r w:rsidRPr="00301A56">
              <w:rPr>
                <w:b w:val="0"/>
                <w:spacing w:val="5"/>
                <w:szCs w:val="24"/>
              </w:rPr>
              <w:t>P</w:t>
            </w:r>
            <w:r w:rsidRPr="00301A56">
              <w:rPr>
                <w:b w:val="0"/>
                <w:spacing w:val="-1"/>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1"/>
                <w:szCs w:val="24"/>
              </w:rPr>
              <w:t>ca</w:t>
            </w:r>
            <w:r w:rsidRPr="00301A56">
              <w:rPr>
                <w:b w:val="0"/>
                <w:spacing w:val="-3"/>
                <w:szCs w:val="24"/>
              </w:rPr>
              <w:t>n</w:t>
            </w:r>
            <w:r w:rsidRPr="00301A56">
              <w:rPr>
                <w:b w:val="0"/>
                <w:spacing w:val="-1"/>
                <w:szCs w:val="24"/>
              </w:rPr>
              <w:t>a</w:t>
            </w:r>
            <w:r w:rsidRPr="00301A56">
              <w:rPr>
                <w:b w:val="0"/>
                <w:spacing w:val="4"/>
                <w:szCs w:val="24"/>
              </w:rPr>
              <w:t>a</w:t>
            </w:r>
            <w:r w:rsidRPr="00301A56">
              <w:rPr>
                <w:b w:val="0"/>
                <w:szCs w:val="24"/>
              </w:rPr>
              <w:t xml:space="preserve">n  </w:t>
            </w:r>
            <w:r w:rsidRPr="00301A56">
              <w:rPr>
                <w:b w:val="0"/>
                <w:spacing w:val="3"/>
                <w:szCs w:val="24"/>
              </w:rPr>
              <w:t>T</w:t>
            </w:r>
            <w:r w:rsidRPr="00301A56">
              <w:rPr>
                <w:b w:val="0"/>
                <w:spacing w:val="-1"/>
                <w:szCs w:val="24"/>
              </w:rPr>
              <w:t>e</w:t>
            </w:r>
            <w:r w:rsidRPr="00301A56">
              <w:rPr>
                <w:b w:val="0"/>
                <w:spacing w:val="2"/>
                <w:szCs w:val="24"/>
              </w:rPr>
              <w:t>k</w:t>
            </w:r>
            <w:r w:rsidRPr="00301A56">
              <w:rPr>
                <w:b w:val="0"/>
                <w:spacing w:val="-7"/>
                <w:szCs w:val="24"/>
              </w:rPr>
              <w:t>n</w:t>
            </w:r>
            <w:r w:rsidRPr="00301A56">
              <w:rPr>
                <w:b w:val="0"/>
                <w:szCs w:val="24"/>
              </w:rPr>
              <w:t>ik</w:t>
            </w:r>
            <w:r w:rsidRPr="00301A56">
              <w:rPr>
                <w:b w:val="0"/>
                <w:szCs w:val="24"/>
                <w:lang w:val="id-ID"/>
              </w:rPr>
              <w:t xml:space="preserve"> </w:t>
            </w:r>
            <w:r w:rsidRPr="00301A56">
              <w:rPr>
                <w:b w:val="0"/>
                <w:spacing w:val="6"/>
                <w:szCs w:val="24"/>
              </w:rPr>
              <w:t>J</w:t>
            </w:r>
            <w:r w:rsidRPr="00301A56">
              <w:rPr>
                <w:b w:val="0"/>
                <w:spacing w:val="-1"/>
                <w:szCs w:val="24"/>
              </w:rPr>
              <w:t>e</w:t>
            </w:r>
            <w:r w:rsidRPr="00301A56">
              <w:rPr>
                <w:b w:val="0"/>
                <w:spacing w:val="-3"/>
                <w:szCs w:val="24"/>
              </w:rPr>
              <w:t>m</w:t>
            </w:r>
            <w:r w:rsidRPr="00301A56">
              <w:rPr>
                <w:b w:val="0"/>
                <w:spacing w:val="7"/>
                <w:szCs w:val="24"/>
              </w:rPr>
              <w:t>b</w:t>
            </w:r>
            <w:r w:rsidRPr="00301A56">
              <w:rPr>
                <w:b w:val="0"/>
                <w:spacing w:val="-5"/>
                <w:szCs w:val="24"/>
              </w:rPr>
              <w:t>a</w:t>
            </w:r>
            <w:r w:rsidRPr="00301A56">
              <w:rPr>
                <w:b w:val="0"/>
                <w:spacing w:val="5"/>
                <w:szCs w:val="24"/>
              </w:rPr>
              <w:t>t</w:t>
            </w:r>
            <w:r w:rsidRPr="00301A56">
              <w:rPr>
                <w:b w:val="0"/>
                <w:spacing w:val="-5"/>
                <w:szCs w:val="24"/>
              </w:rPr>
              <w:t>a</w:t>
            </w:r>
            <w:r w:rsidRPr="00301A56">
              <w:rPr>
                <w:b w:val="0"/>
                <w:spacing w:val="-3"/>
                <w:szCs w:val="24"/>
              </w:rPr>
              <w:t>n</w:t>
            </w:r>
            <w:r w:rsidRPr="00301A56">
              <w:rPr>
                <w:b w:val="0"/>
                <w:szCs w:val="24"/>
              </w:rPr>
              <w:t xml:space="preserve">.  </w:t>
            </w:r>
            <w:r w:rsidRPr="00301A56">
              <w:rPr>
                <w:b w:val="0"/>
                <w:spacing w:val="1"/>
                <w:szCs w:val="24"/>
              </w:rPr>
              <w:t>B</w:t>
            </w:r>
            <w:r w:rsidRPr="00301A56">
              <w:rPr>
                <w:b w:val="0"/>
                <w:spacing w:val="-2"/>
                <w:szCs w:val="24"/>
              </w:rPr>
              <w:t>r</w:t>
            </w:r>
            <w:r w:rsidRPr="00301A56">
              <w:rPr>
                <w:b w:val="0"/>
                <w:szCs w:val="24"/>
              </w:rPr>
              <w:t>i</w:t>
            </w:r>
            <w:r w:rsidRPr="00301A56">
              <w:rPr>
                <w:b w:val="0"/>
                <w:spacing w:val="2"/>
                <w:szCs w:val="24"/>
              </w:rPr>
              <w:t>d</w:t>
            </w:r>
            <w:r w:rsidRPr="00301A56">
              <w:rPr>
                <w:b w:val="0"/>
                <w:spacing w:val="-3"/>
                <w:szCs w:val="24"/>
              </w:rPr>
              <w:t>g</w:t>
            </w:r>
            <w:r w:rsidRPr="00301A56">
              <w:rPr>
                <w:b w:val="0"/>
                <w:szCs w:val="24"/>
              </w:rPr>
              <w:t xml:space="preserve">e </w:t>
            </w:r>
            <w:r w:rsidRPr="00301A56">
              <w:rPr>
                <w:b w:val="0"/>
                <w:spacing w:val="3"/>
                <w:szCs w:val="24"/>
              </w:rPr>
              <w:t>M</w:t>
            </w:r>
            <w:r w:rsidRPr="00301A56">
              <w:rPr>
                <w:b w:val="0"/>
                <w:spacing w:val="4"/>
                <w:szCs w:val="24"/>
              </w:rPr>
              <w:t>a</w:t>
            </w:r>
            <w:r w:rsidRPr="00301A56">
              <w:rPr>
                <w:b w:val="0"/>
                <w:spacing w:val="-7"/>
                <w:szCs w:val="24"/>
              </w:rPr>
              <w:t>n</w:t>
            </w:r>
            <w:r w:rsidRPr="00301A56">
              <w:rPr>
                <w:b w:val="0"/>
                <w:spacing w:val="4"/>
                <w:szCs w:val="24"/>
              </w:rPr>
              <w:t>a</w:t>
            </w:r>
            <w:r w:rsidRPr="00301A56">
              <w:rPr>
                <w:b w:val="0"/>
                <w:spacing w:val="2"/>
                <w:szCs w:val="24"/>
              </w:rPr>
              <w:t>g</w:t>
            </w:r>
            <w:r w:rsidRPr="00301A56">
              <w:rPr>
                <w:b w:val="0"/>
                <w:spacing w:val="-5"/>
                <w:szCs w:val="24"/>
              </w:rPr>
              <w:t>e</w:t>
            </w:r>
            <w:r w:rsidRPr="00301A56">
              <w:rPr>
                <w:b w:val="0"/>
                <w:spacing w:val="-3"/>
                <w:szCs w:val="24"/>
              </w:rPr>
              <w:t>m</w:t>
            </w:r>
            <w:r w:rsidRPr="00301A56">
              <w:rPr>
                <w:b w:val="0"/>
                <w:spacing w:val="-1"/>
                <w:szCs w:val="24"/>
              </w:rPr>
              <w:t>e</w:t>
            </w:r>
            <w:r w:rsidRPr="00301A56">
              <w:rPr>
                <w:b w:val="0"/>
                <w:spacing w:val="2"/>
                <w:szCs w:val="24"/>
              </w:rPr>
              <w:t>n</w:t>
            </w:r>
            <w:r w:rsidRPr="00301A56">
              <w:rPr>
                <w:b w:val="0"/>
                <w:szCs w:val="24"/>
              </w:rPr>
              <w:t xml:space="preserve">t  </w:t>
            </w:r>
            <w:r w:rsidRPr="00301A56">
              <w:rPr>
                <w:b w:val="0"/>
                <w:spacing w:val="10"/>
                <w:w w:val="103"/>
                <w:szCs w:val="24"/>
              </w:rPr>
              <w:t>S</w:t>
            </w:r>
            <w:r w:rsidRPr="00301A56">
              <w:rPr>
                <w:b w:val="0"/>
                <w:spacing w:val="-12"/>
                <w:w w:val="103"/>
                <w:szCs w:val="24"/>
              </w:rPr>
              <w:t>y</w:t>
            </w:r>
            <w:r w:rsidRPr="00301A56">
              <w:rPr>
                <w:b w:val="0"/>
                <w:spacing w:val="1"/>
                <w:w w:val="103"/>
                <w:szCs w:val="24"/>
              </w:rPr>
              <w:t>s</w:t>
            </w:r>
            <w:r w:rsidRPr="00301A56">
              <w:rPr>
                <w:b w:val="0"/>
                <w:spacing w:val="5"/>
                <w:w w:val="103"/>
                <w:szCs w:val="24"/>
              </w:rPr>
              <w:t>t</w:t>
            </w:r>
            <w:r w:rsidRPr="00301A56">
              <w:rPr>
                <w:b w:val="0"/>
                <w:spacing w:val="-1"/>
                <w:w w:val="103"/>
                <w:szCs w:val="24"/>
              </w:rPr>
              <w:t>e</w:t>
            </w:r>
            <w:r w:rsidRPr="00301A56">
              <w:rPr>
                <w:b w:val="0"/>
                <w:spacing w:val="-7"/>
                <w:w w:val="103"/>
                <w:szCs w:val="24"/>
              </w:rPr>
              <w:t>m</w:t>
            </w:r>
            <w:r w:rsidRPr="00301A56">
              <w:rPr>
                <w:b w:val="0"/>
                <w:w w:val="103"/>
                <w:szCs w:val="24"/>
              </w:rPr>
              <w:t>.</w:t>
            </w:r>
            <w:r w:rsidRPr="00301A56">
              <w:rPr>
                <w:b w:val="0"/>
                <w:w w:val="103"/>
                <w:szCs w:val="24"/>
                <w:lang w:val="id-ID"/>
              </w:rPr>
              <w:t xml:space="preserve"> </w:t>
            </w:r>
            <w:r w:rsidRPr="00301A56">
              <w:rPr>
                <w:b w:val="0"/>
                <w:spacing w:val="-1"/>
                <w:szCs w:val="24"/>
              </w:rPr>
              <w:t>D</w:t>
            </w:r>
            <w:r w:rsidRPr="00301A56">
              <w:rPr>
                <w:b w:val="0"/>
                <w:spacing w:val="5"/>
                <w:szCs w:val="24"/>
              </w:rPr>
              <w:t>i</w:t>
            </w:r>
            <w:r w:rsidRPr="00301A56">
              <w:rPr>
                <w:b w:val="0"/>
                <w:szCs w:val="24"/>
              </w:rPr>
              <w:t>t</w:t>
            </w:r>
            <w:r w:rsidRPr="00301A56">
              <w:rPr>
                <w:b w:val="0"/>
                <w:spacing w:val="1"/>
                <w:szCs w:val="24"/>
              </w:rPr>
              <w:t>.</w:t>
            </w:r>
            <w:r w:rsidRPr="00301A56">
              <w:rPr>
                <w:b w:val="0"/>
                <w:spacing w:val="-4"/>
                <w:szCs w:val="24"/>
              </w:rPr>
              <w:t>B</w:t>
            </w:r>
            <w:r w:rsidRPr="00301A56">
              <w:rPr>
                <w:b w:val="0"/>
                <w:szCs w:val="24"/>
              </w:rPr>
              <w:t>i</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2"/>
                <w:szCs w:val="24"/>
              </w:rPr>
              <w:t>p</w:t>
            </w:r>
            <w:r w:rsidRPr="00301A56">
              <w:rPr>
                <w:b w:val="0"/>
                <w:spacing w:val="-2"/>
                <w:szCs w:val="24"/>
              </w:rPr>
              <w:t>r</w:t>
            </w:r>
            <w:r w:rsidRPr="00301A56">
              <w:rPr>
                <w:b w:val="0"/>
                <w:spacing w:val="2"/>
                <w:szCs w:val="24"/>
              </w:rPr>
              <w:t>o</w:t>
            </w:r>
            <w:r w:rsidRPr="00301A56">
              <w:rPr>
                <w:b w:val="0"/>
                <w:spacing w:val="-7"/>
                <w:szCs w:val="24"/>
              </w:rPr>
              <w:t>g</w:t>
            </w:r>
            <w:r w:rsidRPr="00301A56">
              <w:rPr>
                <w:b w:val="0"/>
                <w:spacing w:val="3"/>
                <w:szCs w:val="24"/>
              </w:rPr>
              <w:t>r</w:t>
            </w:r>
            <w:r w:rsidRPr="00301A56">
              <w:rPr>
                <w:b w:val="0"/>
                <w:spacing w:val="4"/>
                <w:szCs w:val="24"/>
              </w:rPr>
              <w:t>a</w:t>
            </w:r>
            <w:r w:rsidRPr="00301A56">
              <w:rPr>
                <w:b w:val="0"/>
                <w:szCs w:val="24"/>
              </w:rPr>
              <w:t>m</w:t>
            </w:r>
            <w:r w:rsidRPr="00301A56">
              <w:rPr>
                <w:b w:val="0"/>
                <w:szCs w:val="24"/>
                <w:lang w:val="id-ID"/>
              </w:rPr>
              <w:t xml:space="preserve"> </w:t>
            </w:r>
            <w:r w:rsidRPr="00301A56">
              <w:rPr>
                <w:b w:val="0"/>
                <w:spacing w:val="1"/>
                <w:szCs w:val="24"/>
              </w:rPr>
              <w:t>J</w:t>
            </w:r>
            <w:r w:rsidRPr="00301A56">
              <w:rPr>
                <w:b w:val="0"/>
                <w:spacing w:val="-1"/>
                <w:szCs w:val="24"/>
              </w:rPr>
              <w:t>a</w:t>
            </w:r>
            <w:r w:rsidRPr="00301A56">
              <w:rPr>
                <w:b w:val="0"/>
                <w:szCs w:val="24"/>
              </w:rPr>
              <w:t>l</w:t>
            </w:r>
            <w:r w:rsidRPr="00301A56">
              <w:rPr>
                <w:b w:val="0"/>
                <w:spacing w:val="4"/>
                <w:szCs w:val="24"/>
              </w:rPr>
              <w:t>a</w:t>
            </w:r>
            <w:r w:rsidRPr="00301A56">
              <w:rPr>
                <w:b w:val="0"/>
                <w:spacing w:val="-3"/>
                <w:szCs w:val="24"/>
              </w:rPr>
              <w:t>n</w:t>
            </w:r>
            <w:r w:rsidRPr="00301A56">
              <w:rPr>
                <w:b w:val="0"/>
                <w:szCs w:val="24"/>
              </w:rPr>
              <w:t>,</w:t>
            </w:r>
            <w:r w:rsidRPr="00301A56">
              <w:rPr>
                <w:b w:val="0"/>
                <w:szCs w:val="24"/>
                <w:lang w:val="id-ID"/>
              </w:rPr>
              <w:t xml:space="preserve"> </w:t>
            </w:r>
            <w:r w:rsidRPr="00301A56">
              <w:rPr>
                <w:b w:val="0"/>
                <w:spacing w:val="-1"/>
                <w:szCs w:val="24"/>
              </w:rPr>
              <w:t>D</w:t>
            </w:r>
            <w:r w:rsidRPr="00301A56">
              <w:rPr>
                <w:b w:val="0"/>
                <w:szCs w:val="24"/>
              </w:rPr>
              <w:t>i</w:t>
            </w:r>
            <w:r w:rsidRPr="00301A56">
              <w:rPr>
                <w:b w:val="0"/>
                <w:spacing w:val="5"/>
                <w:szCs w:val="24"/>
              </w:rPr>
              <w:t>t</w:t>
            </w:r>
            <w:r w:rsidRPr="00301A56">
              <w:rPr>
                <w:b w:val="0"/>
                <w:szCs w:val="24"/>
              </w:rPr>
              <w:t>j</w:t>
            </w:r>
            <w:r w:rsidRPr="00301A56">
              <w:rPr>
                <w:b w:val="0"/>
                <w:spacing w:val="-5"/>
                <w:szCs w:val="24"/>
              </w:rPr>
              <w:t>e</w:t>
            </w:r>
            <w:r w:rsidRPr="00301A56">
              <w:rPr>
                <w:b w:val="0"/>
                <w:szCs w:val="24"/>
              </w:rPr>
              <w:t>n</w:t>
            </w:r>
            <w:r w:rsidRPr="00301A56">
              <w:rPr>
                <w:b w:val="0"/>
                <w:szCs w:val="24"/>
                <w:lang w:val="id-ID"/>
              </w:rPr>
              <w:t xml:space="preserve"> </w:t>
            </w:r>
            <w:r w:rsidRPr="00301A56">
              <w:rPr>
                <w:b w:val="0"/>
                <w:spacing w:val="1"/>
                <w:szCs w:val="24"/>
              </w:rPr>
              <w:t>B</w:t>
            </w:r>
            <w:r w:rsidRPr="00301A56">
              <w:rPr>
                <w:b w:val="0"/>
                <w:szCs w:val="24"/>
              </w:rPr>
              <w:t>i</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6"/>
                <w:szCs w:val="24"/>
              </w:rPr>
              <w:t>M</w:t>
            </w:r>
            <w:r w:rsidRPr="00301A56">
              <w:rPr>
                <w:b w:val="0"/>
                <w:spacing w:val="-1"/>
                <w:szCs w:val="24"/>
              </w:rPr>
              <w:t>a</w:t>
            </w:r>
            <w:r w:rsidRPr="00301A56">
              <w:rPr>
                <w:b w:val="0"/>
                <w:spacing w:val="3"/>
                <w:szCs w:val="24"/>
              </w:rPr>
              <w:t>r</w:t>
            </w:r>
            <w:r w:rsidRPr="00301A56">
              <w:rPr>
                <w:b w:val="0"/>
                <w:spacing w:val="-3"/>
                <w:szCs w:val="24"/>
              </w:rPr>
              <w:t>g</w:t>
            </w:r>
            <w:r w:rsidRPr="00301A56">
              <w:rPr>
                <w:b w:val="0"/>
                <w:spacing w:val="-1"/>
                <w:szCs w:val="24"/>
              </w:rPr>
              <w:t>a</w:t>
            </w:r>
            <w:r w:rsidRPr="00301A56">
              <w:rPr>
                <w:b w:val="0"/>
                <w:szCs w:val="24"/>
              </w:rPr>
              <w:t>,</w:t>
            </w:r>
            <w:r w:rsidRPr="00301A56">
              <w:rPr>
                <w:b w:val="0"/>
                <w:spacing w:val="4"/>
                <w:w w:val="103"/>
                <w:szCs w:val="24"/>
              </w:rPr>
              <w:t>D</w:t>
            </w:r>
            <w:r w:rsidRPr="00301A56">
              <w:rPr>
                <w:b w:val="0"/>
                <w:spacing w:val="-5"/>
                <w:w w:val="103"/>
                <w:szCs w:val="24"/>
              </w:rPr>
              <w:t>e</w:t>
            </w:r>
            <w:r w:rsidRPr="00301A56">
              <w:rPr>
                <w:b w:val="0"/>
                <w:spacing w:val="2"/>
                <w:w w:val="103"/>
                <w:szCs w:val="24"/>
              </w:rPr>
              <w:t>p</w:t>
            </w:r>
            <w:r w:rsidRPr="00301A56">
              <w:rPr>
                <w:b w:val="0"/>
                <w:spacing w:val="1"/>
                <w:w w:val="103"/>
                <w:szCs w:val="24"/>
              </w:rPr>
              <w:t>.</w:t>
            </w:r>
            <w:r w:rsidRPr="00301A56">
              <w:rPr>
                <w:b w:val="0"/>
                <w:w w:val="103"/>
                <w:szCs w:val="24"/>
              </w:rPr>
              <w:t>P</w:t>
            </w:r>
            <w:r w:rsidRPr="00301A56">
              <w:rPr>
                <w:b w:val="0"/>
                <w:spacing w:val="-5"/>
                <w:w w:val="103"/>
                <w:szCs w:val="24"/>
              </w:rPr>
              <w:t>U</w:t>
            </w:r>
            <w:r w:rsidRPr="00301A56">
              <w:rPr>
                <w:b w:val="0"/>
                <w:w w:val="103"/>
                <w:szCs w:val="24"/>
              </w:rPr>
              <w:t>.</w:t>
            </w:r>
          </w:p>
          <w:p w14:paraId="02016FA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spacing w:val="-1"/>
                <w:szCs w:val="24"/>
              </w:rPr>
              <w:t>A</w:t>
            </w:r>
            <w:r w:rsidRPr="00301A56">
              <w:rPr>
                <w:b w:val="0"/>
                <w:spacing w:val="2"/>
                <w:szCs w:val="24"/>
              </w:rPr>
              <w:t>no</w:t>
            </w:r>
            <w:r w:rsidRPr="00301A56">
              <w:rPr>
                <w:b w:val="0"/>
                <w:spacing w:val="-7"/>
                <w:szCs w:val="24"/>
              </w:rPr>
              <w:t>n</w:t>
            </w:r>
            <w:r w:rsidRPr="00301A56">
              <w:rPr>
                <w:b w:val="0"/>
                <w:spacing w:val="5"/>
                <w:szCs w:val="24"/>
              </w:rPr>
              <w:t>i</w:t>
            </w:r>
            <w:r w:rsidRPr="00301A56">
              <w:rPr>
                <w:b w:val="0"/>
                <w:spacing w:val="-7"/>
                <w:szCs w:val="24"/>
              </w:rPr>
              <w:t>m</w:t>
            </w:r>
            <w:r w:rsidRPr="00301A56">
              <w:rPr>
                <w:b w:val="0"/>
                <w:szCs w:val="24"/>
              </w:rPr>
              <w:t xml:space="preserve">.  </w:t>
            </w:r>
            <w:r w:rsidRPr="00301A56">
              <w:rPr>
                <w:b w:val="0"/>
                <w:spacing w:val="-3"/>
                <w:szCs w:val="24"/>
              </w:rPr>
              <w:t>2</w:t>
            </w:r>
            <w:r w:rsidRPr="00301A56">
              <w:rPr>
                <w:b w:val="0"/>
                <w:spacing w:val="2"/>
                <w:szCs w:val="24"/>
              </w:rPr>
              <w:t>00</w:t>
            </w:r>
            <w:r w:rsidRPr="00301A56">
              <w:rPr>
                <w:b w:val="0"/>
                <w:spacing w:val="-3"/>
                <w:szCs w:val="24"/>
              </w:rPr>
              <w:t>4</w:t>
            </w:r>
            <w:r w:rsidRPr="00301A56">
              <w:rPr>
                <w:b w:val="0"/>
                <w:szCs w:val="24"/>
              </w:rPr>
              <w:t xml:space="preserve">.  </w:t>
            </w:r>
            <w:r w:rsidRPr="00301A56">
              <w:rPr>
                <w:b w:val="0"/>
                <w:spacing w:val="1"/>
                <w:szCs w:val="24"/>
              </w:rPr>
              <w:t>R</w:t>
            </w:r>
            <w:r w:rsidRPr="00301A56">
              <w:rPr>
                <w:b w:val="0"/>
                <w:szCs w:val="24"/>
              </w:rPr>
              <w:t>S</w:t>
            </w:r>
            <w:r w:rsidRPr="00301A56">
              <w:rPr>
                <w:b w:val="0"/>
                <w:spacing w:val="-1"/>
                <w:szCs w:val="24"/>
              </w:rPr>
              <w:t>N</w:t>
            </w:r>
            <w:r w:rsidRPr="00301A56">
              <w:rPr>
                <w:b w:val="0"/>
                <w:szCs w:val="24"/>
              </w:rPr>
              <w:t xml:space="preserve">I  </w:t>
            </w:r>
            <w:r w:rsidRPr="00301A56">
              <w:rPr>
                <w:b w:val="0"/>
                <w:spacing w:val="3"/>
                <w:szCs w:val="24"/>
              </w:rPr>
              <w:t>T</w:t>
            </w:r>
            <w:r w:rsidRPr="00301A56">
              <w:rPr>
                <w:b w:val="0"/>
                <w:spacing w:val="-2"/>
                <w:szCs w:val="24"/>
              </w:rPr>
              <w:t>-</w:t>
            </w:r>
            <w:r w:rsidRPr="00301A56">
              <w:rPr>
                <w:b w:val="0"/>
                <w:spacing w:val="-3"/>
                <w:szCs w:val="24"/>
              </w:rPr>
              <w:t>1</w:t>
            </w:r>
            <w:r w:rsidRPr="00301A56">
              <w:rPr>
                <w:b w:val="0"/>
                <w:spacing w:val="2"/>
                <w:szCs w:val="24"/>
              </w:rPr>
              <w:t>2</w:t>
            </w:r>
            <w:r w:rsidRPr="00301A56">
              <w:rPr>
                <w:b w:val="0"/>
                <w:spacing w:val="-2"/>
                <w:szCs w:val="24"/>
              </w:rPr>
              <w:t>-</w:t>
            </w:r>
            <w:r w:rsidRPr="00301A56">
              <w:rPr>
                <w:b w:val="0"/>
                <w:spacing w:val="2"/>
                <w:szCs w:val="24"/>
              </w:rPr>
              <w:t>2</w:t>
            </w:r>
            <w:r w:rsidRPr="00301A56">
              <w:rPr>
                <w:b w:val="0"/>
                <w:spacing w:val="-3"/>
                <w:szCs w:val="24"/>
              </w:rPr>
              <w:t>0</w:t>
            </w:r>
            <w:r w:rsidRPr="00301A56">
              <w:rPr>
                <w:b w:val="0"/>
                <w:spacing w:val="2"/>
                <w:szCs w:val="24"/>
              </w:rPr>
              <w:t>0</w:t>
            </w:r>
            <w:r w:rsidRPr="00301A56">
              <w:rPr>
                <w:b w:val="0"/>
                <w:szCs w:val="24"/>
              </w:rPr>
              <w:t xml:space="preserve">4  </w:t>
            </w:r>
            <w:r w:rsidRPr="00301A56">
              <w:rPr>
                <w:b w:val="0"/>
                <w:spacing w:val="5"/>
                <w:szCs w:val="24"/>
              </w:rPr>
              <w:t>P</w:t>
            </w:r>
            <w:r w:rsidRPr="00301A56">
              <w:rPr>
                <w:b w:val="0"/>
                <w:spacing w:val="-5"/>
                <w:szCs w:val="24"/>
              </w:rPr>
              <w:t>e</w:t>
            </w:r>
            <w:r w:rsidRPr="00301A56">
              <w:rPr>
                <w:b w:val="0"/>
                <w:spacing w:val="3"/>
                <w:szCs w:val="24"/>
              </w:rPr>
              <w:t>r</w:t>
            </w:r>
            <w:r w:rsidRPr="00301A56">
              <w:rPr>
                <w:b w:val="0"/>
                <w:spacing w:val="-1"/>
                <w:szCs w:val="24"/>
              </w:rPr>
              <w:t>e</w:t>
            </w:r>
            <w:r w:rsidRPr="00301A56">
              <w:rPr>
                <w:b w:val="0"/>
                <w:spacing w:val="-3"/>
                <w:szCs w:val="24"/>
              </w:rPr>
              <w:t>n</w:t>
            </w:r>
            <w:r w:rsidRPr="00301A56">
              <w:rPr>
                <w:b w:val="0"/>
                <w:spacing w:val="-5"/>
                <w:szCs w:val="24"/>
              </w:rPr>
              <w:t>c</w:t>
            </w:r>
            <w:r w:rsidRPr="00301A56">
              <w:rPr>
                <w:b w:val="0"/>
                <w:spacing w:val="4"/>
                <w:szCs w:val="24"/>
              </w:rPr>
              <w:t>a</w:t>
            </w:r>
            <w:r w:rsidRPr="00301A56">
              <w:rPr>
                <w:b w:val="0"/>
                <w:spacing w:val="-3"/>
                <w:szCs w:val="24"/>
              </w:rPr>
              <w:t>n</w:t>
            </w:r>
            <w:r w:rsidRPr="00301A56">
              <w:rPr>
                <w:b w:val="0"/>
                <w:spacing w:val="-1"/>
                <w:szCs w:val="24"/>
              </w:rPr>
              <w:t>a</w:t>
            </w:r>
            <w:r w:rsidRPr="00301A56">
              <w:rPr>
                <w:b w:val="0"/>
                <w:spacing w:val="4"/>
                <w:szCs w:val="24"/>
              </w:rPr>
              <w:t>a</w:t>
            </w:r>
            <w:r w:rsidRPr="00301A56">
              <w:rPr>
                <w:b w:val="0"/>
                <w:szCs w:val="24"/>
              </w:rPr>
              <w:t>n  St</w:t>
            </w:r>
            <w:r w:rsidRPr="00301A56">
              <w:rPr>
                <w:b w:val="0"/>
                <w:spacing w:val="-2"/>
                <w:szCs w:val="24"/>
              </w:rPr>
              <w:t>r</w:t>
            </w:r>
            <w:r w:rsidRPr="00301A56">
              <w:rPr>
                <w:b w:val="0"/>
                <w:spacing w:val="2"/>
                <w:szCs w:val="24"/>
              </w:rPr>
              <w:t>u</w:t>
            </w:r>
            <w:r w:rsidRPr="00301A56">
              <w:rPr>
                <w:b w:val="0"/>
                <w:spacing w:val="-3"/>
                <w:szCs w:val="24"/>
              </w:rPr>
              <w:t>k</w:t>
            </w:r>
            <w:r w:rsidRPr="00301A56">
              <w:rPr>
                <w:b w:val="0"/>
                <w:szCs w:val="24"/>
              </w:rPr>
              <w:t>t</w:t>
            </w:r>
            <w:r w:rsidRPr="00301A56">
              <w:rPr>
                <w:b w:val="0"/>
                <w:spacing w:val="2"/>
                <w:szCs w:val="24"/>
              </w:rPr>
              <w:t>u</w:t>
            </w:r>
            <w:r w:rsidRPr="00301A56">
              <w:rPr>
                <w:b w:val="0"/>
                <w:szCs w:val="24"/>
              </w:rPr>
              <w:t xml:space="preserve">r  </w:t>
            </w:r>
            <w:r w:rsidRPr="00301A56">
              <w:rPr>
                <w:b w:val="0"/>
                <w:spacing w:val="6"/>
                <w:szCs w:val="24"/>
              </w:rPr>
              <w:t>J</w:t>
            </w:r>
            <w:r w:rsidRPr="00301A56">
              <w:rPr>
                <w:b w:val="0"/>
                <w:spacing w:val="-5"/>
                <w:szCs w:val="24"/>
              </w:rPr>
              <w:t>e</w:t>
            </w:r>
            <w:r w:rsidRPr="00301A56">
              <w:rPr>
                <w:b w:val="0"/>
                <w:spacing w:val="-7"/>
                <w:szCs w:val="24"/>
              </w:rPr>
              <w:t>m</w:t>
            </w:r>
            <w:r w:rsidRPr="00301A56">
              <w:rPr>
                <w:b w:val="0"/>
                <w:spacing w:val="7"/>
                <w:szCs w:val="24"/>
              </w:rPr>
              <w:t>b</w:t>
            </w:r>
            <w:r w:rsidRPr="00301A56">
              <w:rPr>
                <w:b w:val="0"/>
                <w:spacing w:val="-1"/>
                <w:szCs w:val="24"/>
              </w:rPr>
              <w:t>a</w:t>
            </w:r>
            <w:r w:rsidRPr="00301A56">
              <w:rPr>
                <w:b w:val="0"/>
                <w:szCs w:val="24"/>
              </w:rPr>
              <w:t>t</w:t>
            </w:r>
            <w:r w:rsidRPr="00301A56">
              <w:rPr>
                <w:b w:val="0"/>
                <w:spacing w:val="4"/>
                <w:szCs w:val="24"/>
              </w:rPr>
              <w:t>a</w:t>
            </w:r>
            <w:r w:rsidRPr="00301A56">
              <w:rPr>
                <w:b w:val="0"/>
                <w:szCs w:val="24"/>
              </w:rPr>
              <w:t xml:space="preserve">n  </w:t>
            </w:r>
            <w:r w:rsidRPr="00301A56">
              <w:rPr>
                <w:b w:val="0"/>
                <w:spacing w:val="1"/>
                <w:szCs w:val="24"/>
              </w:rPr>
              <w:t>B</w:t>
            </w:r>
            <w:r w:rsidRPr="00301A56">
              <w:rPr>
                <w:b w:val="0"/>
                <w:spacing w:val="-5"/>
                <w:szCs w:val="24"/>
              </w:rPr>
              <w:t>e</w:t>
            </w:r>
            <w:r w:rsidRPr="00301A56">
              <w:rPr>
                <w:b w:val="0"/>
                <w:spacing w:val="10"/>
                <w:szCs w:val="24"/>
              </w:rPr>
              <w:t>t</w:t>
            </w:r>
            <w:r w:rsidRPr="00301A56">
              <w:rPr>
                <w:b w:val="0"/>
                <w:spacing w:val="-3"/>
                <w:szCs w:val="24"/>
              </w:rPr>
              <w:t>on</w:t>
            </w:r>
            <w:r w:rsidRPr="00301A56">
              <w:rPr>
                <w:b w:val="0"/>
                <w:szCs w:val="24"/>
              </w:rPr>
              <w:t xml:space="preserve">.  </w:t>
            </w:r>
            <w:r w:rsidRPr="00301A56">
              <w:rPr>
                <w:b w:val="0"/>
                <w:spacing w:val="5"/>
                <w:w w:val="103"/>
                <w:szCs w:val="24"/>
              </w:rPr>
              <w:t>P</w:t>
            </w:r>
            <w:r w:rsidRPr="00301A56">
              <w:rPr>
                <w:b w:val="0"/>
                <w:spacing w:val="-7"/>
                <w:w w:val="103"/>
                <w:szCs w:val="24"/>
              </w:rPr>
              <w:t>u</w:t>
            </w:r>
            <w:r w:rsidRPr="00301A56">
              <w:rPr>
                <w:b w:val="0"/>
                <w:spacing w:val="1"/>
                <w:w w:val="103"/>
                <w:szCs w:val="24"/>
              </w:rPr>
              <w:t>s</w:t>
            </w:r>
            <w:r w:rsidRPr="00301A56">
              <w:rPr>
                <w:b w:val="0"/>
                <w:w w:val="103"/>
                <w:szCs w:val="24"/>
              </w:rPr>
              <w:t>l</w:t>
            </w:r>
            <w:r w:rsidRPr="00301A56">
              <w:rPr>
                <w:b w:val="0"/>
                <w:spacing w:val="5"/>
                <w:w w:val="103"/>
                <w:szCs w:val="24"/>
              </w:rPr>
              <w:t>i</w:t>
            </w:r>
            <w:r w:rsidRPr="00301A56">
              <w:rPr>
                <w:b w:val="0"/>
                <w:w w:val="103"/>
                <w:szCs w:val="24"/>
              </w:rPr>
              <w:t>t</w:t>
            </w:r>
            <w:r w:rsidRPr="00301A56">
              <w:rPr>
                <w:b w:val="0"/>
                <w:spacing w:val="-3"/>
                <w:w w:val="103"/>
                <w:szCs w:val="24"/>
              </w:rPr>
              <w:t>b</w:t>
            </w:r>
            <w:r w:rsidRPr="00301A56">
              <w:rPr>
                <w:b w:val="0"/>
                <w:spacing w:val="-1"/>
                <w:w w:val="103"/>
                <w:szCs w:val="24"/>
              </w:rPr>
              <w:t>a</w:t>
            </w:r>
            <w:r w:rsidRPr="00301A56">
              <w:rPr>
                <w:b w:val="0"/>
                <w:spacing w:val="2"/>
                <w:w w:val="103"/>
                <w:szCs w:val="24"/>
              </w:rPr>
              <w:t>n</w:t>
            </w:r>
            <w:r w:rsidRPr="00301A56">
              <w:rPr>
                <w:b w:val="0"/>
                <w:w w:val="103"/>
                <w:szCs w:val="24"/>
              </w:rPr>
              <w:t>g</w:t>
            </w:r>
            <w:r w:rsidRPr="00301A56">
              <w:rPr>
                <w:b w:val="0"/>
                <w:w w:val="103"/>
                <w:szCs w:val="24"/>
                <w:lang w:val="id-ID"/>
              </w:rPr>
              <w:t xml:space="preserve"> </w:t>
            </w:r>
            <w:r w:rsidRPr="00301A56">
              <w:rPr>
                <w:b w:val="0"/>
                <w:spacing w:val="5"/>
                <w:szCs w:val="24"/>
              </w:rPr>
              <w:t>P</w:t>
            </w:r>
            <w:r w:rsidRPr="00301A56">
              <w:rPr>
                <w:b w:val="0"/>
                <w:spacing w:val="-2"/>
                <w:szCs w:val="24"/>
              </w:rPr>
              <w:t>r</w:t>
            </w:r>
            <w:r w:rsidRPr="00301A56">
              <w:rPr>
                <w:b w:val="0"/>
                <w:spacing w:val="-1"/>
                <w:szCs w:val="24"/>
              </w:rPr>
              <w:t>a</w:t>
            </w:r>
            <w:r w:rsidRPr="00301A56">
              <w:rPr>
                <w:b w:val="0"/>
                <w:spacing w:val="1"/>
                <w:szCs w:val="24"/>
              </w:rPr>
              <w:t>s</w:t>
            </w:r>
            <w:r w:rsidRPr="00301A56">
              <w:rPr>
                <w:b w:val="0"/>
                <w:spacing w:val="-5"/>
                <w:szCs w:val="24"/>
              </w:rPr>
              <w:t>a</w:t>
            </w:r>
            <w:r w:rsidRPr="00301A56">
              <w:rPr>
                <w:b w:val="0"/>
                <w:spacing w:val="-2"/>
                <w:szCs w:val="24"/>
              </w:rPr>
              <w:t>r</w:t>
            </w:r>
            <w:r w:rsidRPr="00301A56">
              <w:rPr>
                <w:b w:val="0"/>
                <w:spacing w:val="4"/>
                <w:szCs w:val="24"/>
              </w:rPr>
              <w:t>a</w:t>
            </w:r>
            <w:r w:rsidRPr="00301A56">
              <w:rPr>
                <w:b w:val="0"/>
                <w:spacing w:val="-3"/>
                <w:szCs w:val="24"/>
              </w:rPr>
              <w:t>n</w:t>
            </w:r>
            <w:r w:rsidRPr="00301A56">
              <w:rPr>
                <w:b w:val="0"/>
                <w:szCs w:val="24"/>
              </w:rPr>
              <w:t>a</w:t>
            </w:r>
            <w:r w:rsidRPr="00301A56">
              <w:rPr>
                <w:b w:val="0"/>
                <w:szCs w:val="24"/>
                <w:lang w:val="id-ID"/>
              </w:rPr>
              <w:t xml:space="preserve"> </w:t>
            </w:r>
            <w:r w:rsidRPr="00301A56">
              <w:rPr>
                <w:b w:val="0"/>
                <w:spacing w:val="-2"/>
                <w:szCs w:val="24"/>
              </w:rPr>
              <w:t>Tr</w:t>
            </w:r>
            <w:r w:rsidRPr="00301A56">
              <w:rPr>
                <w:b w:val="0"/>
                <w:spacing w:val="4"/>
                <w:szCs w:val="24"/>
              </w:rPr>
              <w:t>a</w:t>
            </w:r>
            <w:r w:rsidRPr="00301A56">
              <w:rPr>
                <w:b w:val="0"/>
                <w:spacing w:val="-3"/>
                <w:szCs w:val="24"/>
              </w:rPr>
              <w:t>n</w:t>
            </w:r>
            <w:r w:rsidRPr="00301A56">
              <w:rPr>
                <w:b w:val="0"/>
                <w:spacing w:val="1"/>
                <w:szCs w:val="24"/>
              </w:rPr>
              <w:t>s</w:t>
            </w:r>
            <w:r w:rsidRPr="00301A56">
              <w:rPr>
                <w:b w:val="0"/>
                <w:spacing w:val="2"/>
                <w:szCs w:val="24"/>
              </w:rPr>
              <w:t>p</w:t>
            </w:r>
            <w:r w:rsidRPr="00301A56">
              <w:rPr>
                <w:b w:val="0"/>
                <w:spacing w:val="-3"/>
                <w:szCs w:val="24"/>
              </w:rPr>
              <w:t>o</w:t>
            </w:r>
            <w:r w:rsidRPr="00301A56">
              <w:rPr>
                <w:b w:val="0"/>
                <w:spacing w:val="-2"/>
                <w:szCs w:val="24"/>
              </w:rPr>
              <w:t>r</w:t>
            </w:r>
            <w:r w:rsidRPr="00301A56">
              <w:rPr>
                <w:b w:val="0"/>
                <w:szCs w:val="24"/>
              </w:rPr>
              <w:t>t</w:t>
            </w:r>
            <w:r w:rsidRPr="00301A56">
              <w:rPr>
                <w:b w:val="0"/>
                <w:spacing w:val="-1"/>
                <w:szCs w:val="24"/>
              </w:rPr>
              <w:t>a</w:t>
            </w:r>
            <w:r w:rsidRPr="00301A56">
              <w:rPr>
                <w:b w:val="0"/>
                <w:spacing w:val="1"/>
                <w:szCs w:val="24"/>
              </w:rPr>
              <w:t>s</w:t>
            </w:r>
            <w:r w:rsidRPr="00301A56">
              <w:rPr>
                <w:b w:val="0"/>
                <w:szCs w:val="24"/>
              </w:rPr>
              <w:t>i,</w:t>
            </w:r>
            <w:r w:rsidRPr="00301A56">
              <w:rPr>
                <w:b w:val="0"/>
                <w:szCs w:val="24"/>
                <w:lang w:val="id-ID"/>
              </w:rPr>
              <w:t xml:space="preserve"> </w:t>
            </w:r>
            <w:r w:rsidRPr="00301A56">
              <w:rPr>
                <w:b w:val="0"/>
                <w:spacing w:val="-1"/>
                <w:szCs w:val="24"/>
              </w:rPr>
              <w:t>D</w:t>
            </w:r>
            <w:r w:rsidRPr="00301A56">
              <w:rPr>
                <w:b w:val="0"/>
                <w:szCs w:val="24"/>
              </w:rPr>
              <w:t>itj</w:t>
            </w:r>
            <w:r w:rsidRPr="00301A56">
              <w:rPr>
                <w:b w:val="0"/>
                <w:spacing w:val="-5"/>
                <w:szCs w:val="24"/>
              </w:rPr>
              <w:t>e</w:t>
            </w:r>
            <w:r w:rsidRPr="00301A56">
              <w:rPr>
                <w:b w:val="0"/>
                <w:szCs w:val="24"/>
              </w:rPr>
              <w:t>n</w:t>
            </w:r>
            <w:r w:rsidRPr="00301A56">
              <w:rPr>
                <w:b w:val="0"/>
                <w:szCs w:val="24"/>
                <w:lang w:val="id-ID"/>
              </w:rPr>
              <w:t xml:space="preserve"> </w:t>
            </w:r>
            <w:r w:rsidRPr="00301A56">
              <w:rPr>
                <w:b w:val="0"/>
                <w:spacing w:val="1"/>
                <w:szCs w:val="24"/>
              </w:rPr>
              <w:t>B</w:t>
            </w:r>
            <w:r w:rsidRPr="00301A56">
              <w:rPr>
                <w:b w:val="0"/>
                <w:spacing w:val="5"/>
                <w:szCs w:val="24"/>
              </w:rPr>
              <w:t>i</w:t>
            </w:r>
            <w:r w:rsidRPr="00301A56">
              <w:rPr>
                <w:b w:val="0"/>
                <w:spacing w:val="-7"/>
                <w:szCs w:val="24"/>
              </w:rPr>
              <w:t>n</w:t>
            </w:r>
            <w:r w:rsidRPr="00301A56">
              <w:rPr>
                <w:b w:val="0"/>
                <w:szCs w:val="24"/>
              </w:rPr>
              <w:t>a</w:t>
            </w:r>
            <w:r w:rsidRPr="00301A56">
              <w:rPr>
                <w:b w:val="0"/>
                <w:szCs w:val="24"/>
                <w:lang w:val="id-ID"/>
              </w:rPr>
              <w:t xml:space="preserve"> </w:t>
            </w:r>
            <w:r w:rsidRPr="00301A56">
              <w:rPr>
                <w:b w:val="0"/>
                <w:spacing w:val="3"/>
                <w:szCs w:val="24"/>
              </w:rPr>
              <w:t>M</w:t>
            </w:r>
            <w:r w:rsidRPr="00301A56">
              <w:rPr>
                <w:b w:val="0"/>
                <w:spacing w:val="-1"/>
                <w:szCs w:val="24"/>
              </w:rPr>
              <w:t>a</w:t>
            </w:r>
            <w:r w:rsidRPr="00301A56">
              <w:rPr>
                <w:b w:val="0"/>
                <w:spacing w:val="3"/>
                <w:szCs w:val="24"/>
              </w:rPr>
              <w:t>r</w:t>
            </w:r>
            <w:r w:rsidRPr="00301A56">
              <w:rPr>
                <w:b w:val="0"/>
                <w:spacing w:val="-7"/>
                <w:szCs w:val="24"/>
              </w:rPr>
              <w:t>g</w:t>
            </w:r>
            <w:r w:rsidRPr="00301A56">
              <w:rPr>
                <w:b w:val="0"/>
                <w:spacing w:val="-1"/>
                <w:szCs w:val="24"/>
              </w:rPr>
              <w:t>a</w:t>
            </w:r>
            <w:r w:rsidRPr="00301A56">
              <w:rPr>
                <w:b w:val="0"/>
                <w:szCs w:val="24"/>
              </w:rPr>
              <w:t>,</w:t>
            </w:r>
            <w:r w:rsidRPr="00301A56">
              <w:rPr>
                <w:b w:val="0"/>
                <w:spacing w:val="4"/>
                <w:szCs w:val="24"/>
              </w:rPr>
              <w:t>D</w:t>
            </w:r>
            <w:r w:rsidRPr="00301A56">
              <w:rPr>
                <w:b w:val="0"/>
                <w:spacing w:val="-5"/>
                <w:szCs w:val="24"/>
              </w:rPr>
              <w:t>e</w:t>
            </w:r>
            <w:r w:rsidRPr="00301A56">
              <w:rPr>
                <w:b w:val="0"/>
                <w:spacing w:val="-3"/>
                <w:szCs w:val="24"/>
              </w:rPr>
              <w:t>p</w:t>
            </w:r>
            <w:r w:rsidRPr="00301A56">
              <w:rPr>
                <w:b w:val="0"/>
                <w:spacing w:val="6"/>
                <w:szCs w:val="24"/>
              </w:rPr>
              <w:t>.</w:t>
            </w:r>
            <w:r w:rsidRPr="00301A56">
              <w:rPr>
                <w:b w:val="0"/>
                <w:szCs w:val="24"/>
              </w:rPr>
              <w:t>P</w:t>
            </w:r>
            <w:r w:rsidRPr="00301A56">
              <w:rPr>
                <w:b w:val="0"/>
                <w:spacing w:val="-5"/>
                <w:szCs w:val="24"/>
              </w:rPr>
              <w:t>U</w:t>
            </w:r>
            <w:r w:rsidRPr="00301A56">
              <w:rPr>
                <w:b w:val="0"/>
                <w:szCs w:val="24"/>
              </w:rPr>
              <w:t>,</w:t>
            </w:r>
            <w:r w:rsidRPr="00301A56">
              <w:rPr>
                <w:b w:val="0"/>
                <w:spacing w:val="-4"/>
                <w:w w:val="103"/>
                <w:szCs w:val="24"/>
              </w:rPr>
              <w:t>B</w:t>
            </w:r>
            <w:r w:rsidRPr="00301A56">
              <w:rPr>
                <w:b w:val="0"/>
                <w:spacing w:val="-1"/>
                <w:w w:val="103"/>
                <w:szCs w:val="24"/>
              </w:rPr>
              <w:t>a</w:t>
            </w:r>
            <w:r w:rsidRPr="00301A56">
              <w:rPr>
                <w:b w:val="0"/>
                <w:spacing w:val="-3"/>
                <w:w w:val="103"/>
                <w:szCs w:val="24"/>
              </w:rPr>
              <w:t>n</w:t>
            </w:r>
            <w:r w:rsidRPr="00301A56">
              <w:rPr>
                <w:b w:val="0"/>
                <w:spacing w:val="2"/>
                <w:w w:val="103"/>
                <w:szCs w:val="24"/>
              </w:rPr>
              <w:t>d</w:t>
            </w:r>
            <w:r w:rsidRPr="00301A56">
              <w:rPr>
                <w:b w:val="0"/>
                <w:spacing w:val="-3"/>
                <w:w w:val="103"/>
                <w:szCs w:val="24"/>
              </w:rPr>
              <w:t>u</w:t>
            </w:r>
            <w:r w:rsidRPr="00301A56">
              <w:rPr>
                <w:b w:val="0"/>
                <w:spacing w:val="2"/>
                <w:w w:val="103"/>
                <w:szCs w:val="24"/>
              </w:rPr>
              <w:t>n</w:t>
            </w:r>
            <w:r w:rsidRPr="00301A56">
              <w:rPr>
                <w:b w:val="0"/>
                <w:spacing w:val="-3"/>
                <w:w w:val="103"/>
                <w:szCs w:val="24"/>
              </w:rPr>
              <w:t>g</w:t>
            </w:r>
            <w:r w:rsidRPr="00301A56">
              <w:rPr>
                <w:b w:val="0"/>
                <w:w w:val="103"/>
                <w:szCs w:val="24"/>
              </w:rPr>
              <w:t>.</w:t>
            </w:r>
          </w:p>
          <w:p w14:paraId="0C255288"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2005. SNI T-03-2005 Perencanaan Struktur Baja Untuk Jembatan. Badan Standarisasi Nasional.</w:t>
            </w:r>
          </w:p>
          <w:p w14:paraId="0EDBDE5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2016. SNI 1725-2016 Pembebanan Untuk Jembatan. Badan Standarisasi Nasional.</w:t>
            </w:r>
          </w:p>
          <w:p w14:paraId="23EE4DA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lastRenderedPageBreak/>
              <w:t>Anonim. BMS 8139 Peraturan Perencanaan Teknik Jembatan. Departemen PU.</w:t>
            </w:r>
          </w:p>
          <w:p w14:paraId="08269D6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BMS 893 Standar Jembatan Gelagar Komposit. Departemen PU.</w:t>
            </w:r>
          </w:p>
          <w:p w14:paraId="4C717FC7"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4" w:hanging="284"/>
              <w:textAlignment w:val="baseline"/>
              <w:rPr>
                <w:b w:val="0"/>
                <w:szCs w:val="24"/>
              </w:rPr>
            </w:pPr>
            <w:r w:rsidRPr="00301A56">
              <w:rPr>
                <w:b w:val="0"/>
                <w:w w:val="103"/>
                <w:szCs w:val="24"/>
                <w:lang w:val="id-ID"/>
              </w:rPr>
              <w:t>Anonim. Standar Bangunan Atas Jembatan Gelagar Beton Pratekan Tipe T. Departemen PU.</w:t>
            </w:r>
          </w:p>
          <w:p w14:paraId="393FC115"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806" w:hanging="284"/>
              <w:textAlignment w:val="baseline"/>
              <w:rPr>
                <w:b w:val="0"/>
                <w:szCs w:val="24"/>
              </w:rPr>
            </w:pPr>
            <w:r w:rsidRPr="00301A56">
              <w:rPr>
                <w:b w:val="0"/>
                <w:spacing w:val="1"/>
                <w:szCs w:val="24"/>
              </w:rPr>
              <w:t>B</w:t>
            </w:r>
            <w:r w:rsidRPr="00301A56">
              <w:rPr>
                <w:b w:val="0"/>
                <w:spacing w:val="-1"/>
                <w:szCs w:val="24"/>
              </w:rPr>
              <w:t>a</w:t>
            </w:r>
            <w:r w:rsidRPr="00301A56">
              <w:rPr>
                <w:b w:val="0"/>
                <w:szCs w:val="24"/>
              </w:rPr>
              <w:t>i</w:t>
            </w:r>
            <w:r w:rsidRPr="00301A56">
              <w:rPr>
                <w:b w:val="0"/>
                <w:spacing w:val="-3"/>
                <w:szCs w:val="24"/>
              </w:rPr>
              <w:t>d</w:t>
            </w:r>
            <w:r w:rsidRPr="00301A56">
              <w:rPr>
                <w:b w:val="0"/>
                <w:spacing w:val="-1"/>
                <w:szCs w:val="24"/>
              </w:rPr>
              <w:t>a</w:t>
            </w:r>
            <w:r w:rsidRPr="00301A56">
              <w:rPr>
                <w:b w:val="0"/>
                <w:spacing w:val="-2"/>
                <w:szCs w:val="24"/>
              </w:rPr>
              <w:t>r</w:t>
            </w:r>
            <w:r w:rsidRPr="00301A56">
              <w:rPr>
                <w:b w:val="0"/>
                <w:szCs w:val="24"/>
              </w:rPr>
              <w:t>,</w:t>
            </w:r>
            <w:r w:rsidRPr="00301A56">
              <w:rPr>
                <w:b w:val="0"/>
                <w:szCs w:val="24"/>
                <w:lang w:val="id-ID"/>
              </w:rPr>
              <w:t xml:space="preserve"> </w:t>
            </w:r>
            <w:r w:rsidRPr="00301A56">
              <w:rPr>
                <w:b w:val="0"/>
                <w:spacing w:val="1"/>
                <w:szCs w:val="24"/>
              </w:rPr>
              <w:t>B</w:t>
            </w:r>
            <w:r w:rsidRPr="00301A56">
              <w:rPr>
                <w:b w:val="0"/>
                <w:szCs w:val="24"/>
              </w:rPr>
              <w:t>.</w:t>
            </w:r>
            <w:r w:rsidRPr="00301A56">
              <w:rPr>
                <w:b w:val="0"/>
                <w:spacing w:val="-3"/>
                <w:szCs w:val="24"/>
              </w:rPr>
              <w:t>d</w:t>
            </w:r>
            <w:r w:rsidRPr="00301A56">
              <w:rPr>
                <w:b w:val="0"/>
                <w:spacing w:val="-1"/>
                <w:szCs w:val="24"/>
              </w:rPr>
              <w:t>a</w:t>
            </w:r>
            <w:r w:rsidRPr="00301A56">
              <w:rPr>
                <w:b w:val="0"/>
                <w:szCs w:val="24"/>
              </w:rPr>
              <w:t>n</w:t>
            </w:r>
            <w:r w:rsidRPr="00301A56">
              <w:rPr>
                <w:b w:val="0"/>
                <w:szCs w:val="24"/>
                <w:lang w:val="id-ID"/>
              </w:rPr>
              <w:t xml:space="preserve"> </w:t>
            </w:r>
            <w:r w:rsidRPr="00301A56">
              <w:rPr>
                <w:b w:val="0"/>
                <w:spacing w:val="-2"/>
                <w:szCs w:val="24"/>
              </w:rPr>
              <w:t>L</w:t>
            </w:r>
            <w:r w:rsidRPr="00301A56">
              <w:rPr>
                <w:b w:val="0"/>
                <w:spacing w:val="-5"/>
                <w:szCs w:val="24"/>
              </w:rPr>
              <w:t>e</w:t>
            </w:r>
            <w:r w:rsidRPr="00301A56">
              <w:rPr>
                <w:b w:val="0"/>
                <w:spacing w:val="1"/>
                <w:szCs w:val="24"/>
              </w:rPr>
              <w:t>s</w:t>
            </w:r>
            <w:r w:rsidRPr="00301A56">
              <w:rPr>
                <w:b w:val="0"/>
                <w:szCs w:val="24"/>
              </w:rPr>
              <w:t>l</w:t>
            </w:r>
            <w:r w:rsidRPr="00301A56">
              <w:rPr>
                <w:b w:val="0"/>
                <w:spacing w:val="5"/>
                <w:szCs w:val="24"/>
              </w:rPr>
              <w:t>i</w:t>
            </w:r>
            <w:r w:rsidRPr="00301A56">
              <w:rPr>
                <w:b w:val="0"/>
                <w:spacing w:val="-5"/>
                <w:szCs w:val="24"/>
              </w:rPr>
              <w:t>e</w:t>
            </w:r>
            <w:r w:rsidRPr="00301A56">
              <w:rPr>
                <w:b w:val="0"/>
                <w:szCs w:val="24"/>
              </w:rPr>
              <w:t>,</w:t>
            </w:r>
            <w:r w:rsidRPr="00301A56">
              <w:rPr>
                <w:b w:val="0"/>
                <w:szCs w:val="24"/>
                <w:lang w:val="id-ID"/>
              </w:rPr>
              <w:t xml:space="preserve"> </w:t>
            </w:r>
            <w:r w:rsidRPr="00301A56">
              <w:rPr>
                <w:b w:val="0"/>
                <w:spacing w:val="-1"/>
                <w:szCs w:val="24"/>
              </w:rPr>
              <w:t>G</w:t>
            </w:r>
            <w:r w:rsidRPr="00301A56">
              <w:rPr>
                <w:b w:val="0"/>
                <w:spacing w:val="-1"/>
                <w:szCs w:val="24"/>
                <w:lang w:val="id-ID"/>
              </w:rPr>
              <w:t xml:space="preserve">. </w:t>
            </w:r>
            <w:r w:rsidRPr="00301A56">
              <w:rPr>
                <w:b w:val="0"/>
                <w:spacing w:val="1"/>
                <w:szCs w:val="24"/>
              </w:rPr>
              <w:t>J</w:t>
            </w:r>
            <w:r w:rsidRPr="00301A56">
              <w:rPr>
                <w:b w:val="0"/>
                <w:szCs w:val="24"/>
              </w:rPr>
              <w:t>.</w:t>
            </w:r>
            <w:r w:rsidRPr="00301A56">
              <w:rPr>
                <w:b w:val="0"/>
                <w:spacing w:val="2"/>
                <w:szCs w:val="24"/>
              </w:rPr>
              <w:t>1</w:t>
            </w:r>
            <w:r w:rsidRPr="00301A56">
              <w:rPr>
                <w:b w:val="0"/>
                <w:spacing w:val="-3"/>
                <w:szCs w:val="24"/>
              </w:rPr>
              <w:t>9</w:t>
            </w:r>
            <w:r w:rsidRPr="00301A56">
              <w:rPr>
                <w:b w:val="0"/>
                <w:spacing w:val="2"/>
                <w:szCs w:val="24"/>
              </w:rPr>
              <w:t>8</w:t>
            </w:r>
            <w:r w:rsidRPr="00301A56">
              <w:rPr>
                <w:b w:val="0"/>
                <w:spacing w:val="-3"/>
                <w:szCs w:val="24"/>
              </w:rPr>
              <w:t>7</w:t>
            </w:r>
            <w:r w:rsidRPr="00301A56">
              <w:rPr>
                <w:b w:val="0"/>
                <w:szCs w:val="24"/>
              </w:rPr>
              <w:t>.</w:t>
            </w:r>
            <w:r w:rsidRPr="00301A56">
              <w:rPr>
                <w:b w:val="0"/>
                <w:szCs w:val="24"/>
                <w:lang w:val="id-ID"/>
              </w:rPr>
              <w:t xml:space="preserve"> </w:t>
            </w:r>
            <w:r w:rsidRPr="00301A56">
              <w:rPr>
                <w:b w:val="0"/>
                <w:i/>
                <w:spacing w:val="1"/>
                <w:szCs w:val="24"/>
              </w:rPr>
              <w:t>B</w:t>
            </w:r>
            <w:r w:rsidRPr="00301A56">
              <w:rPr>
                <w:b w:val="0"/>
                <w:i/>
                <w:spacing w:val="3"/>
                <w:szCs w:val="24"/>
              </w:rPr>
              <w:t>r</w:t>
            </w:r>
            <w:r w:rsidRPr="00301A56">
              <w:rPr>
                <w:b w:val="0"/>
                <w:i/>
                <w:szCs w:val="24"/>
              </w:rPr>
              <w:t>i</w:t>
            </w:r>
            <w:r w:rsidRPr="00301A56">
              <w:rPr>
                <w:b w:val="0"/>
                <w:i/>
                <w:spacing w:val="-7"/>
                <w:szCs w:val="24"/>
              </w:rPr>
              <w:t>g</w:t>
            </w:r>
            <w:r w:rsidRPr="00301A56">
              <w:rPr>
                <w:b w:val="0"/>
                <w:i/>
                <w:szCs w:val="24"/>
              </w:rPr>
              <w:t>e</w:t>
            </w:r>
            <w:r w:rsidRPr="00301A56">
              <w:rPr>
                <w:b w:val="0"/>
                <w:i/>
                <w:szCs w:val="24"/>
                <w:lang w:val="id-ID"/>
              </w:rPr>
              <w:t xml:space="preserve"> </w:t>
            </w:r>
            <w:r w:rsidRPr="00301A56">
              <w:rPr>
                <w:b w:val="0"/>
                <w:i/>
                <w:spacing w:val="-1"/>
                <w:szCs w:val="24"/>
              </w:rPr>
              <w:t>A</w:t>
            </w:r>
            <w:r w:rsidRPr="00301A56">
              <w:rPr>
                <w:b w:val="0"/>
                <w:i/>
                <w:spacing w:val="-7"/>
                <w:szCs w:val="24"/>
              </w:rPr>
              <w:t>n</w:t>
            </w:r>
            <w:r w:rsidRPr="00301A56">
              <w:rPr>
                <w:b w:val="0"/>
                <w:i/>
                <w:spacing w:val="-1"/>
                <w:szCs w:val="24"/>
              </w:rPr>
              <w:t>a</w:t>
            </w:r>
            <w:r w:rsidRPr="00301A56">
              <w:rPr>
                <w:b w:val="0"/>
                <w:i/>
                <w:spacing w:val="10"/>
                <w:szCs w:val="24"/>
              </w:rPr>
              <w:t>l</w:t>
            </w:r>
            <w:r w:rsidRPr="00301A56">
              <w:rPr>
                <w:b w:val="0"/>
                <w:i/>
                <w:spacing w:val="-7"/>
                <w:szCs w:val="24"/>
              </w:rPr>
              <w:t>y</w:t>
            </w:r>
            <w:r w:rsidRPr="00301A56">
              <w:rPr>
                <w:b w:val="0"/>
                <w:i/>
                <w:spacing w:val="1"/>
                <w:szCs w:val="24"/>
              </w:rPr>
              <w:t>s</w:t>
            </w:r>
            <w:r w:rsidRPr="00301A56">
              <w:rPr>
                <w:b w:val="0"/>
                <w:i/>
                <w:szCs w:val="24"/>
              </w:rPr>
              <w:t>is</w:t>
            </w:r>
            <w:r w:rsidRPr="00301A56">
              <w:rPr>
                <w:b w:val="0"/>
                <w:i/>
                <w:szCs w:val="24"/>
                <w:lang w:val="id-ID"/>
              </w:rPr>
              <w:t xml:space="preserve"> </w:t>
            </w:r>
            <w:r w:rsidRPr="00301A56">
              <w:rPr>
                <w:b w:val="0"/>
                <w:i/>
                <w:spacing w:val="5"/>
                <w:szCs w:val="24"/>
              </w:rPr>
              <w:t>S</w:t>
            </w:r>
            <w:r w:rsidRPr="00301A56">
              <w:rPr>
                <w:b w:val="0"/>
                <w:i/>
                <w:szCs w:val="24"/>
              </w:rPr>
              <w:t>i</w:t>
            </w:r>
            <w:r w:rsidRPr="00301A56">
              <w:rPr>
                <w:b w:val="0"/>
                <w:i/>
                <w:spacing w:val="-7"/>
                <w:szCs w:val="24"/>
              </w:rPr>
              <w:t>m</w:t>
            </w:r>
            <w:r w:rsidRPr="00301A56">
              <w:rPr>
                <w:b w:val="0"/>
                <w:i/>
                <w:spacing w:val="-3"/>
                <w:szCs w:val="24"/>
              </w:rPr>
              <w:t>p</w:t>
            </w:r>
            <w:r w:rsidRPr="00301A56">
              <w:rPr>
                <w:b w:val="0"/>
                <w:i/>
                <w:spacing w:val="5"/>
                <w:szCs w:val="24"/>
              </w:rPr>
              <w:t>l</w:t>
            </w:r>
            <w:r w:rsidRPr="00301A56">
              <w:rPr>
                <w:b w:val="0"/>
                <w:i/>
                <w:szCs w:val="24"/>
              </w:rPr>
              <w:t>i</w:t>
            </w:r>
            <w:r w:rsidRPr="00301A56">
              <w:rPr>
                <w:b w:val="0"/>
                <w:i/>
                <w:szCs w:val="24"/>
                <w:lang w:val="id-ID"/>
              </w:rPr>
              <w:t>fie</w:t>
            </w:r>
            <w:r w:rsidRPr="00301A56">
              <w:rPr>
                <w:b w:val="0"/>
                <w:i/>
                <w:spacing w:val="-3"/>
                <w:szCs w:val="24"/>
              </w:rPr>
              <w:t>d</w:t>
            </w:r>
            <w:r w:rsidRPr="00301A56">
              <w:rPr>
                <w:b w:val="0"/>
                <w:szCs w:val="24"/>
              </w:rPr>
              <w:t>.</w:t>
            </w:r>
            <w:r w:rsidRPr="00301A56">
              <w:rPr>
                <w:b w:val="0"/>
                <w:szCs w:val="24"/>
                <w:lang w:val="id-ID"/>
              </w:rPr>
              <w:t xml:space="preserve"> </w:t>
            </w:r>
            <w:r w:rsidRPr="00301A56">
              <w:rPr>
                <w:b w:val="0"/>
                <w:spacing w:val="-2"/>
                <w:szCs w:val="24"/>
              </w:rPr>
              <w:t>M</w:t>
            </w:r>
            <w:r w:rsidRPr="00301A56">
              <w:rPr>
                <w:b w:val="0"/>
                <w:spacing w:val="-5"/>
                <w:szCs w:val="24"/>
              </w:rPr>
              <w:t>c</w:t>
            </w:r>
            <w:r w:rsidRPr="00301A56">
              <w:rPr>
                <w:b w:val="0"/>
                <w:szCs w:val="24"/>
              </w:rPr>
              <w:t>.</w:t>
            </w:r>
            <w:r w:rsidRPr="00301A56">
              <w:rPr>
                <w:b w:val="0"/>
                <w:spacing w:val="4"/>
                <w:szCs w:val="24"/>
              </w:rPr>
              <w:t>G</w:t>
            </w:r>
            <w:r w:rsidRPr="00301A56">
              <w:rPr>
                <w:b w:val="0"/>
                <w:spacing w:val="-2"/>
                <w:szCs w:val="24"/>
              </w:rPr>
              <w:t>r</w:t>
            </w:r>
            <w:r w:rsidRPr="00301A56">
              <w:rPr>
                <w:b w:val="0"/>
                <w:spacing w:val="-1"/>
                <w:szCs w:val="24"/>
              </w:rPr>
              <w:t>a</w:t>
            </w:r>
            <w:r w:rsidRPr="00301A56">
              <w:rPr>
                <w:b w:val="0"/>
                <w:szCs w:val="24"/>
              </w:rPr>
              <w:t>w</w:t>
            </w:r>
            <w:r w:rsidRPr="00301A56">
              <w:rPr>
                <w:b w:val="0"/>
                <w:spacing w:val="-1"/>
                <w:w w:val="103"/>
                <w:szCs w:val="24"/>
              </w:rPr>
              <w:t>H</w:t>
            </w:r>
            <w:r w:rsidRPr="00301A56">
              <w:rPr>
                <w:b w:val="0"/>
                <w:w w:val="103"/>
                <w:szCs w:val="24"/>
              </w:rPr>
              <w:t>ill.</w:t>
            </w:r>
          </w:p>
          <w:p w14:paraId="5DDF253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4589" w:hanging="284"/>
              <w:textAlignment w:val="baseline"/>
              <w:rPr>
                <w:b w:val="0"/>
                <w:szCs w:val="24"/>
              </w:rPr>
            </w:pPr>
            <w:r w:rsidRPr="00301A56">
              <w:rPr>
                <w:b w:val="0"/>
                <w:spacing w:val="1"/>
                <w:szCs w:val="24"/>
              </w:rPr>
              <w:t>B</w:t>
            </w:r>
            <w:r w:rsidRPr="00301A56">
              <w:rPr>
                <w:b w:val="0"/>
                <w:spacing w:val="4"/>
                <w:szCs w:val="24"/>
              </w:rPr>
              <w:t>a</w:t>
            </w:r>
            <w:r w:rsidRPr="00301A56">
              <w:rPr>
                <w:b w:val="0"/>
                <w:spacing w:val="-7"/>
                <w:szCs w:val="24"/>
              </w:rPr>
              <w:t>m</w:t>
            </w:r>
            <w:r w:rsidRPr="00301A56">
              <w:rPr>
                <w:b w:val="0"/>
                <w:spacing w:val="2"/>
                <w:szCs w:val="24"/>
              </w:rPr>
              <w:t>b</w:t>
            </w:r>
            <w:r w:rsidRPr="00301A56">
              <w:rPr>
                <w:b w:val="0"/>
                <w:spacing w:val="-1"/>
                <w:szCs w:val="24"/>
              </w:rPr>
              <w:t>a</w:t>
            </w:r>
            <w:r w:rsidRPr="00301A56">
              <w:rPr>
                <w:b w:val="0"/>
                <w:spacing w:val="2"/>
                <w:szCs w:val="24"/>
              </w:rPr>
              <w:t>n</w:t>
            </w:r>
            <w:r w:rsidRPr="00301A56">
              <w:rPr>
                <w:b w:val="0"/>
                <w:spacing w:val="-3"/>
                <w:szCs w:val="24"/>
              </w:rPr>
              <w:t>g</w:t>
            </w:r>
            <w:r w:rsidRPr="00301A56">
              <w:rPr>
                <w:b w:val="0"/>
                <w:szCs w:val="24"/>
              </w:rPr>
              <w:t>,</w:t>
            </w:r>
            <w:r w:rsidRPr="00301A56">
              <w:rPr>
                <w:b w:val="0"/>
                <w:szCs w:val="24"/>
                <w:lang w:val="id-ID"/>
              </w:rPr>
              <w:t xml:space="preserve"> </w:t>
            </w:r>
            <w:r w:rsidRPr="00301A56">
              <w:rPr>
                <w:b w:val="0"/>
                <w:szCs w:val="24"/>
              </w:rPr>
              <w:t>T.</w:t>
            </w:r>
            <w:r w:rsidRPr="00301A56">
              <w:rPr>
                <w:b w:val="0"/>
                <w:szCs w:val="24"/>
                <w:lang w:val="id-ID"/>
              </w:rPr>
              <w:t xml:space="preserve"> </w:t>
            </w:r>
            <w:r w:rsidRPr="00301A56">
              <w:rPr>
                <w:b w:val="0"/>
                <w:spacing w:val="2"/>
                <w:szCs w:val="24"/>
              </w:rPr>
              <w:t>20</w:t>
            </w:r>
            <w:r w:rsidRPr="00301A56">
              <w:rPr>
                <w:b w:val="0"/>
                <w:spacing w:val="-3"/>
                <w:szCs w:val="24"/>
              </w:rPr>
              <w:t>00</w:t>
            </w:r>
            <w:r w:rsidRPr="00301A56">
              <w:rPr>
                <w:b w:val="0"/>
                <w:szCs w:val="24"/>
              </w:rPr>
              <w:t>.</w:t>
            </w:r>
            <w:r w:rsidRPr="00301A56">
              <w:rPr>
                <w:b w:val="0"/>
                <w:szCs w:val="24"/>
                <w:lang w:val="id-ID"/>
              </w:rPr>
              <w:t xml:space="preserve"> </w:t>
            </w:r>
            <w:r w:rsidRPr="00301A56">
              <w:rPr>
                <w:b w:val="0"/>
                <w:spacing w:val="-4"/>
                <w:w w:val="103"/>
                <w:szCs w:val="24"/>
              </w:rPr>
              <w:t>J</w:t>
            </w:r>
            <w:r w:rsidRPr="00301A56">
              <w:rPr>
                <w:b w:val="0"/>
                <w:spacing w:val="-1"/>
                <w:w w:val="103"/>
                <w:szCs w:val="24"/>
              </w:rPr>
              <w:t>e</w:t>
            </w:r>
            <w:r w:rsidRPr="00301A56">
              <w:rPr>
                <w:b w:val="0"/>
                <w:spacing w:val="-7"/>
                <w:w w:val="103"/>
                <w:szCs w:val="24"/>
              </w:rPr>
              <w:t>m</w:t>
            </w:r>
            <w:r w:rsidRPr="00301A56">
              <w:rPr>
                <w:b w:val="0"/>
                <w:spacing w:val="7"/>
                <w:w w:val="103"/>
                <w:szCs w:val="24"/>
              </w:rPr>
              <w:t>b</w:t>
            </w:r>
            <w:r w:rsidRPr="00301A56">
              <w:rPr>
                <w:b w:val="0"/>
                <w:spacing w:val="-1"/>
                <w:w w:val="103"/>
                <w:szCs w:val="24"/>
              </w:rPr>
              <w:t>a</w:t>
            </w:r>
            <w:r w:rsidRPr="00301A56">
              <w:rPr>
                <w:b w:val="0"/>
                <w:w w:val="103"/>
                <w:szCs w:val="24"/>
              </w:rPr>
              <w:t>t</w:t>
            </w:r>
            <w:r w:rsidRPr="00301A56">
              <w:rPr>
                <w:b w:val="0"/>
                <w:spacing w:val="4"/>
                <w:w w:val="103"/>
                <w:szCs w:val="24"/>
              </w:rPr>
              <w:t>a</w:t>
            </w:r>
            <w:r w:rsidRPr="00301A56">
              <w:rPr>
                <w:b w:val="0"/>
                <w:spacing w:val="-7"/>
                <w:w w:val="103"/>
                <w:szCs w:val="24"/>
              </w:rPr>
              <w:t>n</w:t>
            </w:r>
            <w:r w:rsidRPr="00301A56">
              <w:rPr>
                <w:b w:val="0"/>
                <w:spacing w:val="6"/>
                <w:w w:val="103"/>
                <w:szCs w:val="24"/>
              </w:rPr>
              <w:t>.</w:t>
            </w:r>
            <w:r w:rsidRPr="00301A56">
              <w:rPr>
                <w:b w:val="0"/>
                <w:spacing w:val="-1"/>
                <w:w w:val="103"/>
                <w:szCs w:val="24"/>
              </w:rPr>
              <w:t>Y</w:t>
            </w:r>
            <w:r w:rsidRPr="00301A56">
              <w:rPr>
                <w:b w:val="0"/>
                <w:spacing w:val="-3"/>
                <w:w w:val="103"/>
                <w:szCs w:val="24"/>
              </w:rPr>
              <w:t>o</w:t>
            </w:r>
            <w:r w:rsidRPr="00301A56">
              <w:rPr>
                <w:b w:val="0"/>
                <w:spacing w:val="7"/>
                <w:w w:val="103"/>
                <w:szCs w:val="24"/>
              </w:rPr>
              <w:t>g</w:t>
            </w:r>
            <w:r w:rsidRPr="00301A56">
              <w:rPr>
                <w:b w:val="0"/>
                <w:spacing w:val="-12"/>
                <w:w w:val="103"/>
                <w:szCs w:val="24"/>
              </w:rPr>
              <w:t>y</w:t>
            </w:r>
            <w:r w:rsidRPr="00301A56">
              <w:rPr>
                <w:b w:val="0"/>
                <w:spacing w:val="4"/>
                <w:w w:val="103"/>
                <w:szCs w:val="24"/>
              </w:rPr>
              <w:t>a</w:t>
            </w:r>
            <w:r w:rsidRPr="00301A56">
              <w:rPr>
                <w:b w:val="0"/>
                <w:spacing w:val="-3"/>
                <w:w w:val="103"/>
                <w:szCs w:val="24"/>
              </w:rPr>
              <w:t>k</w:t>
            </w:r>
            <w:r w:rsidRPr="00301A56">
              <w:rPr>
                <w:b w:val="0"/>
                <w:spacing w:val="4"/>
                <w:w w:val="103"/>
                <w:szCs w:val="24"/>
              </w:rPr>
              <w:t>a</w:t>
            </w:r>
            <w:r w:rsidRPr="00301A56">
              <w:rPr>
                <w:b w:val="0"/>
                <w:spacing w:val="-2"/>
                <w:w w:val="103"/>
                <w:szCs w:val="24"/>
              </w:rPr>
              <w:t>r</w:t>
            </w:r>
            <w:r w:rsidRPr="00301A56">
              <w:rPr>
                <w:b w:val="0"/>
                <w:w w:val="103"/>
                <w:szCs w:val="24"/>
              </w:rPr>
              <w:t>ta</w:t>
            </w:r>
            <w:r w:rsidRPr="00301A56">
              <w:rPr>
                <w:b w:val="0"/>
                <w:w w:val="103"/>
                <w:szCs w:val="24"/>
                <w:lang w:val="id-ID"/>
              </w:rPr>
              <w:t>: PT Pradnya Paramita</w:t>
            </w:r>
          </w:p>
          <w:p w14:paraId="54A44A22"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M.S. Troitsky. 1994. </w:t>
            </w:r>
            <w:r w:rsidRPr="00301A56">
              <w:rPr>
                <w:b w:val="0"/>
                <w:i/>
                <w:w w:val="103"/>
                <w:szCs w:val="24"/>
                <w:lang w:val="id-ID"/>
              </w:rPr>
              <w:t>Planning and Design of Bridge</w:t>
            </w:r>
            <w:r w:rsidRPr="00301A56">
              <w:rPr>
                <w:b w:val="0"/>
                <w:w w:val="103"/>
                <w:szCs w:val="24"/>
                <w:lang w:val="id-ID"/>
              </w:rPr>
              <w:t>. John Wiley and Sons, Inc.</w:t>
            </w:r>
          </w:p>
          <w:p w14:paraId="3DBCE44D"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Richard M. Barker. 2007. </w:t>
            </w:r>
            <w:r w:rsidRPr="00301A56">
              <w:rPr>
                <w:b w:val="0"/>
                <w:i/>
                <w:w w:val="103"/>
                <w:szCs w:val="24"/>
                <w:lang w:val="id-ID"/>
              </w:rPr>
              <w:t>Design of Highway Bridge.</w:t>
            </w:r>
            <w:r w:rsidRPr="00301A56">
              <w:rPr>
                <w:b w:val="0"/>
                <w:w w:val="103"/>
                <w:szCs w:val="24"/>
                <w:lang w:val="id-ID"/>
              </w:rPr>
              <w:t xml:space="preserve"> John Wiley and Sons, Inc.</w:t>
            </w:r>
          </w:p>
          <w:p w14:paraId="128F31AC"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115" w:hanging="284"/>
              <w:textAlignment w:val="baseline"/>
              <w:rPr>
                <w:b w:val="0"/>
                <w:szCs w:val="24"/>
              </w:rPr>
            </w:pPr>
            <w:r w:rsidRPr="00301A56">
              <w:rPr>
                <w:b w:val="0"/>
                <w:w w:val="103"/>
                <w:szCs w:val="24"/>
                <w:lang w:val="id-ID"/>
              </w:rPr>
              <w:t xml:space="preserve">Wai-Fah Chen. 2003. </w:t>
            </w:r>
            <w:r w:rsidRPr="00301A56">
              <w:rPr>
                <w:b w:val="0"/>
                <w:i/>
                <w:w w:val="103"/>
                <w:szCs w:val="24"/>
                <w:lang w:val="id-ID"/>
              </w:rPr>
              <w:t>Bridge Engineering: Substructure Design</w:t>
            </w:r>
            <w:r w:rsidRPr="00301A56">
              <w:rPr>
                <w:b w:val="0"/>
                <w:w w:val="103"/>
                <w:szCs w:val="24"/>
                <w:lang w:val="id-ID"/>
              </w:rPr>
              <w:t>. CRC Press.</w:t>
            </w:r>
          </w:p>
          <w:p w14:paraId="1A7142D7"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2464" w:hanging="284"/>
              <w:textAlignment w:val="baseline"/>
              <w:rPr>
                <w:b w:val="0"/>
                <w:szCs w:val="24"/>
              </w:rPr>
            </w:pPr>
            <w:r w:rsidRPr="00301A56">
              <w:rPr>
                <w:b w:val="0"/>
                <w:spacing w:val="1"/>
                <w:szCs w:val="24"/>
              </w:rPr>
              <w:t>B</w:t>
            </w:r>
            <w:r w:rsidRPr="00301A56">
              <w:rPr>
                <w:b w:val="0"/>
                <w:spacing w:val="4"/>
                <w:szCs w:val="24"/>
              </w:rPr>
              <w:t>a</w:t>
            </w:r>
            <w:r w:rsidRPr="00301A56">
              <w:rPr>
                <w:b w:val="0"/>
                <w:spacing w:val="-7"/>
                <w:szCs w:val="24"/>
              </w:rPr>
              <w:t>m</w:t>
            </w:r>
            <w:r w:rsidRPr="00301A56">
              <w:rPr>
                <w:b w:val="0"/>
                <w:spacing w:val="2"/>
                <w:szCs w:val="24"/>
              </w:rPr>
              <w:t>b</w:t>
            </w:r>
            <w:r w:rsidRPr="00301A56">
              <w:rPr>
                <w:b w:val="0"/>
                <w:spacing w:val="-1"/>
                <w:szCs w:val="24"/>
              </w:rPr>
              <w:t>a</w:t>
            </w:r>
            <w:r w:rsidRPr="00301A56">
              <w:rPr>
                <w:b w:val="0"/>
                <w:spacing w:val="2"/>
                <w:szCs w:val="24"/>
              </w:rPr>
              <w:t>n</w:t>
            </w:r>
            <w:r w:rsidRPr="00301A56">
              <w:rPr>
                <w:b w:val="0"/>
                <w:spacing w:val="-3"/>
                <w:szCs w:val="24"/>
              </w:rPr>
              <w:t>g</w:t>
            </w:r>
            <w:r w:rsidRPr="00301A56">
              <w:rPr>
                <w:b w:val="0"/>
                <w:szCs w:val="24"/>
              </w:rPr>
              <w:t xml:space="preserve">, </w:t>
            </w:r>
            <w:r w:rsidRPr="00301A56">
              <w:rPr>
                <w:b w:val="0"/>
                <w:spacing w:val="3"/>
                <w:szCs w:val="24"/>
              </w:rPr>
              <w:t>T</w:t>
            </w:r>
            <w:r w:rsidRPr="00301A56">
              <w:rPr>
                <w:b w:val="0"/>
                <w:szCs w:val="24"/>
              </w:rPr>
              <w:t>.</w:t>
            </w:r>
            <w:r w:rsidRPr="00301A56">
              <w:rPr>
                <w:b w:val="0"/>
                <w:spacing w:val="2"/>
                <w:szCs w:val="24"/>
              </w:rPr>
              <w:t>20</w:t>
            </w:r>
            <w:r w:rsidRPr="00301A56">
              <w:rPr>
                <w:b w:val="0"/>
                <w:spacing w:val="-3"/>
                <w:szCs w:val="24"/>
              </w:rPr>
              <w:t>0</w:t>
            </w:r>
            <w:r w:rsidRPr="00301A56">
              <w:rPr>
                <w:b w:val="0"/>
                <w:spacing w:val="2"/>
                <w:szCs w:val="24"/>
              </w:rPr>
              <w:t>2</w:t>
            </w:r>
            <w:r w:rsidRPr="00301A56">
              <w:rPr>
                <w:b w:val="0"/>
                <w:szCs w:val="24"/>
              </w:rPr>
              <w:t>.</w:t>
            </w:r>
            <w:r w:rsidRPr="00301A56">
              <w:rPr>
                <w:b w:val="0"/>
                <w:spacing w:val="1"/>
                <w:szCs w:val="24"/>
              </w:rPr>
              <w:t>J</w:t>
            </w:r>
            <w:r w:rsidRPr="00301A56">
              <w:rPr>
                <w:b w:val="0"/>
                <w:spacing w:val="-1"/>
                <w:szCs w:val="24"/>
              </w:rPr>
              <w:t>e</w:t>
            </w:r>
            <w:r w:rsidRPr="00301A56">
              <w:rPr>
                <w:b w:val="0"/>
                <w:spacing w:val="-7"/>
                <w:szCs w:val="24"/>
              </w:rPr>
              <w:t>m</w:t>
            </w:r>
            <w:r w:rsidRPr="00301A56">
              <w:rPr>
                <w:b w:val="0"/>
                <w:spacing w:val="2"/>
                <w:szCs w:val="24"/>
              </w:rPr>
              <w:t>b</w:t>
            </w:r>
            <w:r w:rsidRPr="00301A56">
              <w:rPr>
                <w:b w:val="0"/>
                <w:spacing w:val="-5"/>
                <w:szCs w:val="24"/>
              </w:rPr>
              <w:t>a</w:t>
            </w:r>
            <w:r w:rsidRPr="00301A56">
              <w:rPr>
                <w:b w:val="0"/>
                <w:spacing w:val="5"/>
                <w:szCs w:val="24"/>
              </w:rPr>
              <w:t>t</w:t>
            </w:r>
            <w:r w:rsidRPr="00301A56">
              <w:rPr>
                <w:b w:val="0"/>
                <w:spacing w:val="-1"/>
                <w:szCs w:val="24"/>
              </w:rPr>
              <w:t>a</w:t>
            </w:r>
            <w:r w:rsidRPr="00301A56">
              <w:rPr>
                <w:b w:val="0"/>
                <w:spacing w:val="-3"/>
                <w:szCs w:val="24"/>
              </w:rPr>
              <w:t>n</w:t>
            </w:r>
            <w:r w:rsidRPr="00301A56">
              <w:rPr>
                <w:b w:val="0"/>
                <w:szCs w:val="24"/>
              </w:rPr>
              <w:t>.</w:t>
            </w:r>
            <w:r w:rsidRPr="00301A56">
              <w:rPr>
                <w:b w:val="0"/>
                <w:spacing w:val="-1"/>
                <w:szCs w:val="24"/>
              </w:rPr>
              <w:t>Y</w:t>
            </w:r>
            <w:r w:rsidRPr="00301A56">
              <w:rPr>
                <w:b w:val="0"/>
                <w:spacing w:val="-3"/>
                <w:szCs w:val="24"/>
              </w:rPr>
              <w:t>o</w:t>
            </w:r>
            <w:r w:rsidRPr="00301A56">
              <w:rPr>
                <w:b w:val="0"/>
                <w:spacing w:val="7"/>
                <w:szCs w:val="24"/>
              </w:rPr>
              <w:t>g</w:t>
            </w:r>
            <w:r w:rsidRPr="00301A56">
              <w:rPr>
                <w:b w:val="0"/>
                <w:spacing w:val="-7"/>
                <w:szCs w:val="24"/>
              </w:rPr>
              <w:t>y</w:t>
            </w:r>
            <w:r w:rsidRPr="00301A56">
              <w:rPr>
                <w:b w:val="0"/>
                <w:spacing w:val="-1"/>
                <w:szCs w:val="24"/>
              </w:rPr>
              <w:t>a</w:t>
            </w:r>
            <w:r w:rsidRPr="00301A56">
              <w:rPr>
                <w:b w:val="0"/>
                <w:spacing w:val="-3"/>
                <w:szCs w:val="24"/>
              </w:rPr>
              <w:t>k</w:t>
            </w:r>
            <w:r w:rsidRPr="00301A56">
              <w:rPr>
                <w:b w:val="0"/>
                <w:spacing w:val="4"/>
                <w:szCs w:val="24"/>
              </w:rPr>
              <w:t>a</w:t>
            </w:r>
            <w:r w:rsidRPr="00301A56">
              <w:rPr>
                <w:b w:val="0"/>
                <w:spacing w:val="-2"/>
                <w:szCs w:val="24"/>
              </w:rPr>
              <w:t>r</w:t>
            </w:r>
            <w:r w:rsidRPr="00301A56">
              <w:rPr>
                <w:b w:val="0"/>
                <w:szCs w:val="24"/>
              </w:rPr>
              <w:t>t</w:t>
            </w:r>
            <w:r w:rsidRPr="00301A56">
              <w:rPr>
                <w:b w:val="0"/>
                <w:spacing w:val="-1"/>
                <w:szCs w:val="24"/>
              </w:rPr>
              <w:t>a</w:t>
            </w:r>
            <w:r w:rsidRPr="00301A56">
              <w:rPr>
                <w:b w:val="0"/>
                <w:szCs w:val="24"/>
              </w:rPr>
              <w:t>.</w:t>
            </w:r>
            <w:r w:rsidRPr="00301A56">
              <w:rPr>
                <w:b w:val="0"/>
                <w:spacing w:val="5"/>
                <w:szCs w:val="24"/>
              </w:rPr>
              <w:t>P</w:t>
            </w:r>
            <w:r w:rsidRPr="00301A56">
              <w:rPr>
                <w:b w:val="0"/>
                <w:spacing w:val="-2"/>
                <w:szCs w:val="24"/>
              </w:rPr>
              <w:t>T</w:t>
            </w:r>
            <w:r w:rsidRPr="00301A56">
              <w:rPr>
                <w:b w:val="0"/>
                <w:szCs w:val="24"/>
              </w:rPr>
              <w:t>.P</w:t>
            </w:r>
            <w:r w:rsidRPr="00301A56">
              <w:rPr>
                <w:b w:val="0"/>
                <w:spacing w:val="-2"/>
                <w:szCs w:val="24"/>
              </w:rPr>
              <w:t>r</w:t>
            </w:r>
            <w:r w:rsidRPr="00301A56">
              <w:rPr>
                <w:b w:val="0"/>
                <w:spacing w:val="-1"/>
                <w:szCs w:val="24"/>
              </w:rPr>
              <w:t>a</w:t>
            </w:r>
            <w:r w:rsidRPr="00301A56">
              <w:rPr>
                <w:b w:val="0"/>
                <w:spacing w:val="-3"/>
                <w:szCs w:val="24"/>
              </w:rPr>
              <w:t>d</w:t>
            </w:r>
            <w:r w:rsidRPr="00301A56">
              <w:rPr>
                <w:b w:val="0"/>
                <w:spacing w:val="2"/>
                <w:szCs w:val="24"/>
              </w:rPr>
              <w:t>n</w:t>
            </w:r>
            <w:r w:rsidRPr="00301A56">
              <w:rPr>
                <w:b w:val="0"/>
                <w:spacing w:val="-7"/>
                <w:szCs w:val="24"/>
              </w:rPr>
              <w:t>y</w:t>
            </w:r>
            <w:r w:rsidRPr="00301A56">
              <w:rPr>
                <w:b w:val="0"/>
                <w:szCs w:val="24"/>
              </w:rPr>
              <w:t>a</w:t>
            </w:r>
            <w:r w:rsidRPr="00301A56">
              <w:rPr>
                <w:b w:val="0"/>
                <w:szCs w:val="24"/>
                <w:lang w:val="id-ID"/>
              </w:rPr>
              <w:t xml:space="preserve"> </w:t>
            </w:r>
            <w:r w:rsidRPr="00301A56">
              <w:rPr>
                <w:b w:val="0"/>
                <w:spacing w:val="5"/>
                <w:w w:val="103"/>
                <w:szCs w:val="24"/>
              </w:rPr>
              <w:t>P</w:t>
            </w:r>
            <w:r w:rsidRPr="00301A56">
              <w:rPr>
                <w:b w:val="0"/>
                <w:spacing w:val="-5"/>
                <w:w w:val="103"/>
                <w:szCs w:val="24"/>
              </w:rPr>
              <w:t>a</w:t>
            </w:r>
            <w:r w:rsidRPr="00301A56">
              <w:rPr>
                <w:b w:val="0"/>
                <w:spacing w:val="3"/>
                <w:w w:val="103"/>
                <w:szCs w:val="24"/>
              </w:rPr>
              <w:t>r</w:t>
            </w:r>
            <w:r w:rsidRPr="00301A56">
              <w:rPr>
                <w:b w:val="0"/>
                <w:spacing w:val="-1"/>
                <w:w w:val="103"/>
                <w:szCs w:val="24"/>
              </w:rPr>
              <w:t>a</w:t>
            </w:r>
            <w:r w:rsidRPr="00301A56">
              <w:rPr>
                <w:b w:val="0"/>
                <w:spacing w:val="-7"/>
                <w:w w:val="103"/>
                <w:szCs w:val="24"/>
              </w:rPr>
              <w:t>m</w:t>
            </w:r>
            <w:r w:rsidRPr="00301A56">
              <w:rPr>
                <w:b w:val="0"/>
                <w:w w:val="103"/>
                <w:szCs w:val="24"/>
              </w:rPr>
              <w:t>i</w:t>
            </w:r>
            <w:r w:rsidRPr="00301A56">
              <w:rPr>
                <w:b w:val="0"/>
                <w:spacing w:val="5"/>
                <w:w w:val="103"/>
                <w:szCs w:val="24"/>
              </w:rPr>
              <w:t>t</w:t>
            </w:r>
            <w:r w:rsidRPr="00301A56">
              <w:rPr>
                <w:b w:val="0"/>
                <w:spacing w:val="-7"/>
                <w:w w:val="103"/>
                <w:szCs w:val="24"/>
              </w:rPr>
              <w:t>h</w:t>
            </w:r>
            <w:r w:rsidRPr="00301A56">
              <w:rPr>
                <w:b w:val="0"/>
                <w:spacing w:val="-1"/>
                <w:w w:val="103"/>
                <w:szCs w:val="24"/>
              </w:rPr>
              <w:t>a</w:t>
            </w:r>
            <w:r w:rsidRPr="00301A56">
              <w:rPr>
                <w:b w:val="0"/>
                <w:w w:val="103"/>
                <w:szCs w:val="24"/>
              </w:rPr>
              <w:t>.</w:t>
            </w:r>
          </w:p>
          <w:p w14:paraId="061E0428"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2" w:hanging="284"/>
              <w:textAlignment w:val="baseline"/>
              <w:rPr>
                <w:b w:val="0"/>
                <w:szCs w:val="24"/>
              </w:rPr>
            </w:pPr>
            <w:r w:rsidRPr="00301A56">
              <w:rPr>
                <w:b w:val="0"/>
                <w:spacing w:val="1"/>
                <w:szCs w:val="24"/>
              </w:rPr>
              <w:t>C</w:t>
            </w:r>
            <w:r w:rsidRPr="00301A56">
              <w:rPr>
                <w:b w:val="0"/>
                <w:spacing w:val="-3"/>
                <w:szCs w:val="24"/>
              </w:rPr>
              <w:t>o</w:t>
            </w:r>
            <w:r w:rsidRPr="00301A56">
              <w:rPr>
                <w:b w:val="0"/>
                <w:szCs w:val="24"/>
              </w:rPr>
              <w:t>l</w:t>
            </w:r>
            <w:r w:rsidRPr="00301A56">
              <w:rPr>
                <w:b w:val="0"/>
                <w:spacing w:val="5"/>
                <w:szCs w:val="24"/>
              </w:rPr>
              <w:t>l</w:t>
            </w:r>
            <w:r w:rsidRPr="00301A56">
              <w:rPr>
                <w:b w:val="0"/>
                <w:szCs w:val="24"/>
              </w:rPr>
              <w:t>i</w:t>
            </w:r>
            <w:r w:rsidRPr="00301A56">
              <w:rPr>
                <w:b w:val="0"/>
                <w:spacing w:val="-7"/>
                <w:szCs w:val="24"/>
              </w:rPr>
              <w:t>n</w:t>
            </w:r>
            <w:r w:rsidRPr="00301A56">
              <w:rPr>
                <w:b w:val="0"/>
                <w:spacing w:val="1"/>
                <w:szCs w:val="24"/>
              </w:rPr>
              <w:t>s</w:t>
            </w:r>
            <w:r w:rsidRPr="00301A56">
              <w:rPr>
                <w:b w:val="0"/>
                <w:spacing w:val="6"/>
                <w:szCs w:val="24"/>
              </w:rPr>
              <w:t>.</w:t>
            </w:r>
            <w:r w:rsidRPr="00301A56">
              <w:rPr>
                <w:b w:val="0"/>
                <w:szCs w:val="24"/>
              </w:rPr>
              <w:t>,</w:t>
            </w:r>
            <w:r w:rsidRPr="00301A56">
              <w:rPr>
                <w:b w:val="0"/>
                <w:szCs w:val="24"/>
                <w:lang w:val="id-ID"/>
              </w:rPr>
              <w:t xml:space="preserve"> </w:t>
            </w:r>
            <w:r w:rsidRPr="00301A56">
              <w:rPr>
                <w:b w:val="0"/>
                <w:spacing w:val="-2"/>
                <w:szCs w:val="24"/>
              </w:rPr>
              <w:t>M</w:t>
            </w:r>
            <w:r w:rsidRPr="00301A56">
              <w:rPr>
                <w:b w:val="0"/>
                <w:spacing w:val="1"/>
                <w:szCs w:val="24"/>
              </w:rPr>
              <w:t>.</w:t>
            </w:r>
            <w:r w:rsidRPr="00301A56">
              <w:rPr>
                <w:b w:val="0"/>
                <w:szCs w:val="24"/>
              </w:rPr>
              <w:t>P.</w:t>
            </w:r>
            <w:r w:rsidRPr="00301A56">
              <w:rPr>
                <w:b w:val="0"/>
                <w:szCs w:val="24"/>
                <w:lang w:val="id-ID"/>
              </w:rPr>
              <w:t xml:space="preserve"> </w:t>
            </w:r>
            <w:r w:rsidRPr="00301A56">
              <w:rPr>
                <w:b w:val="0"/>
                <w:spacing w:val="-5"/>
                <w:szCs w:val="24"/>
              </w:rPr>
              <w:t>a</w:t>
            </w:r>
            <w:r w:rsidRPr="00301A56">
              <w:rPr>
                <w:b w:val="0"/>
                <w:spacing w:val="-3"/>
                <w:szCs w:val="24"/>
              </w:rPr>
              <w:t>n</w:t>
            </w:r>
            <w:r w:rsidRPr="00301A56">
              <w:rPr>
                <w:b w:val="0"/>
                <w:szCs w:val="24"/>
              </w:rPr>
              <w:t>d</w:t>
            </w:r>
            <w:r w:rsidRPr="00301A56">
              <w:rPr>
                <w:b w:val="0"/>
                <w:szCs w:val="24"/>
                <w:lang w:val="id-ID"/>
              </w:rPr>
              <w:t xml:space="preserve"> </w:t>
            </w:r>
            <w:r w:rsidRPr="00301A56">
              <w:rPr>
                <w:b w:val="0"/>
                <w:spacing w:val="4"/>
                <w:szCs w:val="24"/>
              </w:rPr>
              <w:t>D</w:t>
            </w:r>
            <w:r w:rsidRPr="00301A56">
              <w:rPr>
                <w:b w:val="0"/>
                <w:spacing w:val="-1"/>
                <w:szCs w:val="24"/>
              </w:rPr>
              <w:t>e</w:t>
            </w:r>
            <w:r w:rsidRPr="00301A56">
              <w:rPr>
                <w:b w:val="0"/>
                <w:spacing w:val="-7"/>
                <w:szCs w:val="24"/>
              </w:rPr>
              <w:t>n</w:t>
            </w:r>
            <w:r w:rsidRPr="00301A56">
              <w:rPr>
                <w:b w:val="0"/>
                <w:szCs w:val="24"/>
              </w:rPr>
              <w:t>i</w:t>
            </w:r>
            <w:r w:rsidRPr="00301A56">
              <w:rPr>
                <w:b w:val="0"/>
                <w:spacing w:val="1"/>
                <w:szCs w:val="24"/>
              </w:rPr>
              <w:t>s</w:t>
            </w:r>
            <w:r w:rsidRPr="00301A56">
              <w:rPr>
                <w:b w:val="0"/>
                <w:szCs w:val="24"/>
              </w:rPr>
              <w:t>,</w:t>
            </w:r>
            <w:r w:rsidRPr="00301A56">
              <w:rPr>
                <w:b w:val="0"/>
                <w:szCs w:val="24"/>
                <w:lang w:val="id-ID"/>
              </w:rPr>
              <w:t xml:space="preserve"> </w:t>
            </w:r>
            <w:r w:rsidRPr="00301A56">
              <w:rPr>
                <w:b w:val="0"/>
                <w:spacing w:val="-6"/>
                <w:szCs w:val="24"/>
              </w:rPr>
              <w:t>M</w:t>
            </w:r>
            <w:r w:rsidRPr="00301A56">
              <w:rPr>
                <w:b w:val="0"/>
                <w:szCs w:val="24"/>
              </w:rPr>
              <w:t>.</w:t>
            </w:r>
            <w:r w:rsidRPr="00301A56">
              <w:rPr>
                <w:b w:val="0"/>
                <w:szCs w:val="24"/>
                <w:lang w:val="id-ID"/>
              </w:rPr>
              <w:t xml:space="preserve"> </w:t>
            </w:r>
            <w:r w:rsidRPr="00301A56">
              <w:rPr>
                <w:b w:val="0"/>
                <w:spacing w:val="-2"/>
                <w:szCs w:val="24"/>
              </w:rPr>
              <w:t>1</w:t>
            </w:r>
            <w:r w:rsidRPr="00301A56">
              <w:rPr>
                <w:b w:val="0"/>
                <w:spacing w:val="2"/>
                <w:szCs w:val="24"/>
              </w:rPr>
              <w:t>9</w:t>
            </w:r>
            <w:r w:rsidRPr="00301A56">
              <w:rPr>
                <w:b w:val="0"/>
                <w:spacing w:val="-3"/>
                <w:szCs w:val="24"/>
              </w:rPr>
              <w:t>9</w:t>
            </w:r>
            <w:r w:rsidRPr="00301A56">
              <w:rPr>
                <w:b w:val="0"/>
                <w:spacing w:val="2"/>
                <w:szCs w:val="24"/>
              </w:rPr>
              <w:t>4</w:t>
            </w:r>
            <w:r w:rsidRPr="00301A56">
              <w:rPr>
                <w:b w:val="0"/>
                <w:szCs w:val="24"/>
              </w:rPr>
              <w:t>.</w:t>
            </w:r>
            <w:r w:rsidRPr="00301A56">
              <w:rPr>
                <w:b w:val="0"/>
                <w:szCs w:val="24"/>
                <w:lang w:val="id-ID"/>
              </w:rPr>
              <w:t xml:space="preserve"> </w:t>
            </w:r>
            <w:r w:rsidRPr="00301A56">
              <w:rPr>
                <w:b w:val="0"/>
                <w:i/>
                <w:spacing w:val="5"/>
                <w:szCs w:val="24"/>
              </w:rPr>
              <w:t>P</w:t>
            </w:r>
            <w:r w:rsidRPr="00301A56">
              <w:rPr>
                <w:b w:val="0"/>
                <w:i/>
                <w:spacing w:val="-2"/>
                <w:szCs w:val="24"/>
              </w:rPr>
              <w:t>r</w:t>
            </w:r>
            <w:r w:rsidRPr="00301A56">
              <w:rPr>
                <w:b w:val="0"/>
                <w:i/>
                <w:spacing w:val="-5"/>
                <w:szCs w:val="24"/>
              </w:rPr>
              <w:t>e</w:t>
            </w:r>
            <w:r w:rsidRPr="00301A56">
              <w:rPr>
                <w:b w:val="0"/>
                <w:i/>
                <w:spacing w:val="1"/>
                <w:szCs w:val="24"/>
              </w:rPr>
              <w:t>s</w:t>
            </w:r>
            <w:r w:rsidRPr="00301A56">
              <w:rPr>
                <w:b w:val="0"/>
                <w:i/>
                <w:szCs w:val="24"/>
              </w:rPr>
              <w:t>t</w:t>
            </w:r>
            <w:r w:rsidRPr="00301A56">
              <w:rPr>
                <w:b w:val="0"/>
                <w:i/>
                <w:spacing w:val="3"/>
                <w:szCs w:val="24"/>
              </w:rPr>
              <w:t>r</w:t>
            </w:r>
            <w:r w:rsidRPr="00301A56">
              <w:rPr>
                <w:b w:val="0"/>
                <w:i/>
                <w:spacing w:val="-5"/>
                <w:szCs w:val="24"/>
              </w:rPr>
              <w:t>e</w:t>
            </w:r>
            <w:r w:rsidRPr="00301A56">
              <w:rPr>
                <w:b w:val="0"/>
                <w:i/>
                <w:spacing w:val="1"/>
                <w:szCs w:val="24"/>
              </w:rPr>
              <w:t>s</w:t>
            </w:r>
            <w:r w:rsidRPr="00301A56">
              <w:rPr>
                <w:b w:val="0"/>
                <w:i/>
                <w:spacing w:val="6"/>
                <w:szCs w:val="24"/>
              </w:rPr>
              <w:t>s</w:t>
            </w:r>
            <w:r w:rsidRPr="00301A56">
              <w:rPr>
                <w:b w:val="0"/>
                <w:i/>
                <w:spacing w:val="-5"/>
                <w:szCs w:val="24"/>
              </w:rPr>
              <w:t>e</w:t>
            </w:r>
            <w:r w:rsidRPr="00301A56">
              <w:rPr>
                <w:b w:val="0"/>
                <w:i/>
                <w:szCs w:val="24"/>
              </w:rPr>
              <w:t xml:space="preserve">d </w:t>
            </w:r>
            <w:r w:rsidRPr="00301A56">
              <w:rPr>
                <w:b w:val="0"/>
                <w:i/>
                <w:spacing w:val="1"/>
                <w:szCs w:val="24"/>
              </w:rPr>
              <w:t xml:space="preserve"> C</w:t>
            </w:r>
            <w:r w:rsidRPr="00301A56">
              <w:rPr>
                <w:b w:val="0"/>
                <w:i/>
                <w:spacing w:val="2"/>
                <w:szCs w:val="24"/>
              </w:rPr>
              <w:t>o</w:t>
            </w:r>
            <w:r w:rsidRPr="00301A56">
              <w:rPr>
                <w:b w:val="0"/>
                <w:i/>
                <w:spacing w:val="-3"/>
                <w:szCs w:val="24"/>
              </w:rPr>
              <w:t>n</w:t>
            </w:r>
            <w:r w:rsidRPr="00301A56">
              <w:rPr>
                <w:b w:val="0"/>
                <w:i/>
                <w:spacing w:val="-1"/>
                <w:szCs w:val="24"/>
              </w:rPr>
              <w:t>c</w:t>
            </w:r>
            <w:r w:rsidRPr="00301A56">
              <w:rPr>
                <w:b w:val="0"/>
                <w:i/>
                <w:spacing w:val="3"/>
                <w:szCs w:val="24"/>
              </w:rPr>
              <w:t>r</w:t>
            </w:r>
            <w:r w:rsidRPr="00301A56">
              <w:rPr>
                <w:b w:val="0"/>
                <w:i/>
                <w:spacing w:val="-5"/>
                <w:szCs w:val="24"/>
              </w:rPr>
              <w:t>e</w:t>
            </w:r>
            <w:r w:rsidRPr="00301A56">
              <w:rPr>
                <w:b w:val="0"/>
                <w:i/>
                <w:spacing w:val="5"/>
                <w:szCs w:val="24"/>
              </w:rPr>
              <w:t>t</w:t>
            </w:r>
            <w:r w:rsidRPr="00301A56">
              <w:rPr>
                <w:b w:val="0"/>
                <w:i/>
                <w:szCs w:val="24"/>
              </w:rPr>
              <w:t>e</w:t>
            </w:r>
            <w:r w:rsidRPr="00301A56">
              <w:rPr>
                <w:b w:val="0"/>
                <w:i/>
                <w:szCs w:val="24"/>
                <w:lang w:val="id-ID"/>
              </w:rPr>
              <w:t xml:space="preserve"> </w:t>
            </w:r>
            <w:r w:rsidRPr="00301A56">
              <w:rPr>
                <w:b w:val="0"/>
                <w:i/>
                <w:spacing w:val="5"/>
                <w:szCs w:val="24"/>
              </w:rPr>
              <w:t>S</w:t>
            </w:r>
            <w:r w:rsidRPr="00301A56">
              <w:rPr>
                <w:b w:val="0"/>
                <w:i/>
                <w:szCs w:val="24"/>
              </w:rPr>
              <w:t>t</w:t>
            </w:r>
            <w:r w:rsidRPr="00301A56">
              <w:rPr>
                <w:b w:val="0"/>
                <w:i/>
                <w:spacing w:val="-2"/>
                <w:szCs w:val="24"/>
              </w:rPr>
              <w:t>r</w:t>
            </w:r>
            <w:r w:rsidRPr="00301A56">
              <w:rPr>
                <w:b w:val="0"/>
                <w:i/>
                <w:spacing w:val="2"/>
                <w:szCs w:val="24"/>
              </w:rPr>
              <w:t>u</w:t>
            </w:r>
            <w:r w:rsidRPr="00301A56">
              <w:rPr>
                <w:b w:val="0"/>
                <w:i/>
                <w:spacing w:val="-10"/>
                <w:szCs w:val="24"/>
              </w:rPr>
              <w:t>c</w:t>
            </w:r>
            <w:r w:rsidRPr="00301A56">
              <w:rPr>
                <w:b w:val="0"/>
                <w:i/>
                <w:spacing w:val="10"/>
                <w:szCs w:val="24"/>
              </w:rPr>
              <w:t>t</w:t>
            </w:r>
            <w:r w:rsidRPr="00301A56">
              <w:rPr>
                <w:b w:val="0"/>
                <w:i/>
                <w:spacing w:val="-7"/>
                <w:szCs w:val="24"/>
              </w:rPr>
              <w:t>u</w:t>
            </w:r>
            <w:r w:rsidRPr="00301A56">
              <w:rPr>
                <w:b w:val="0"/>
                <w:i/>
                <w:spacing w:val="3"/>
                <w:szCs w:val="24"/>
              </w:rPr>
              <w:t>r</w:t>
            </w:r>
            <w:r w:rsidRPr="00301A56">
              <w:rPr>
                <w:b w:val="0"/>
                <w:i/>
                <w:spacing w:val="-1"/>
                <w:szCs w:val="24"/>
              </w:rPr>
              <w:t>e</w:t>
            </w:r>
            <w:r w:rsidRPr="00301A56">
              <w:rPr>
                <w:b w:val="0"/>
                <w:i/>
                <w:spacing w:val="1"/>
                <w:szCs w:val="24"/>
              </w:rPr>
              <w:t>s</w:t>
            </w:r>
            <w:r w:rsidRPr="00301A56">
              <w:rPr>
                <w:b w:val="0"/>
                <w:szCs w:val="24"/>
              </w:rPr>
              <w:t>.</w:t>
            </w:r>
            <w:r w:rsidRPr="00301A56">
              <w:rPr>
                <w:b w:val="0"/>
                <w:szCs w:val="24"/>
                <w:lang w:val="id-ID"/>
              </w:rPr>
              <w:t xml:space="preserve"> </w:t>
            </w:r>
            <w:r w:rsidRPr="00301A56">
              <w:rPr>
                <w:b w:val="0"/>
                <w:spacing w:val="4"/>
                <w:szCs w:val="24"/>
              </w:rPr>
              <w:t>N</w:t>
            </w:r>
            <w:r w:rsidRPr="00301A56">
              <w:rPr>
                <w:b w:val="0"/>
                <w:spacing w:val="-1"/>
                <w:szCs w:val="24"/>
              </w:rPr>
              <w:t>e</w:t>
            </w:r>
            <w:r w:rsidRPr="00301A56">
              <w:rPr>
                <w:b w:val="0"/>
                <w:szCs w:val="24"/>
              </w:rPr>
              <w:t>w</w:t>
            </w:r>
            <w:r w:rsidRPr="00301A56">
              <w:rPr>
                <w:b w:val="0"/>
                <w:spacing w:val="6"/>
                <w:szCs w:val="24"/>
              </w:rPr>
              <w:t>J</w:t>
            </w:r>
            <w:r w:rsidRPr="00301A56">
              <w:rPr>
                <w:b w:val="0"/>
                <w:spacing w:val="-1"/>
                <w:szCs w:val="24"/>
              </w:rPr>
              <w:t>e</w:t>
            </w:r>
            <w:r w:rsidRPr="00301A56">
              <w:rPr>
                <w:b w:val="0"/>
                <w:spacing w:val="-2"/>
                <w:szCs w:val="24"/>
              </w:rPr>
              <w:t>r</w:t>
            </w:r>
            <w:r w:rsidRPr="00301A56">
              <w:rPr>
                <w:b w:val="0"/>
                <w:spacing w:val="6"/>
                <w:szCs w:val="24"/>
              </w:rPr>
              <w:t>s</w:t>
            </w:r>
            <w:r w:rsidRPr="00301A56">
              <w:rPr>
                <w:b w:val="0"/>
                <w:spacing w:val="4"/>
                <w:szCs w:val="24"/>
              </w:rPr>
              <w:t>e</w:t>
            </w:r>
            <w:r w:rsidRPr="00301A56">
              <w:rPr>
                <w:b w:val="0"/>
                <w:spacing w:val="-17"/>
                <w:szCs w:val="24"/>
              </w:rPr>
              <w:t>y</w:t>
            </w:r>
            <w:r w:rsidRPr="00301A56">
              <w:rPr>
                <w:b w:val="0"/>
                <w:szCs w:val="24"/>
              </w:rPr>
              <w:t>:</w:t>
            </w:r>
            <w:r w:rsidRPr="00301A56">
              <w:rPr>
                <w:b w:val="0"/>
                <w:szCs w:val="24"/>
                <w:lang w:val="id-ID"/>
              </w:rPr>
              <w:t xml:space="preserve"> </w:t>
            </w:r>
            <w:r w:rsidRPr="00301A56">
              <w:rPr>
                <w:b w:val="0"/>
                <w:w w:val="103"/>
                <w:szCs w:val="24"/>
              </w:rPr>
              <w:t>P</w:t>
            </w:r>
            <w:r w:rsidRPr="00301A56">
              <w:rPr>
                <w:b w:val="0"/>
                <w:spacing w:val="3"/>
                <w:w w:val="103"/>
                <w:szCs w:val="24"/>
              </w:rPr>
              <w:t>r</w:t>
            </w:r>
            <w:r w:rsidRPr="00301A56">
              <w:rPr>
                <w:b w:val="0"/>
                <w:spacing w:val="-1"/>
                <w:w w:val="103"/>
                <w:szCs w:val="24"/>
              </w:rPr>
              <w:t>e</w:t>
            </w:r>
            <w:r w:rsidRPr="00301A56">
              <w:rPr>
                <w:b w:val="0"/>
                <w:spacing w:val="-3"/>
                <w:w w:val="103"/>
                <w:szCs w:val="24"/>
              </w:rPr>
              <w:t>n</w:t>
            </w:r>
            <w:r w:rsidRPr="00301A56">
              <w:rPr>
                <w:b w:val="0"/>
                <w:w w:val="103"/>
                <w:szCs w:val="24"/>
              </w:rPr>
              <w:t>t</w:t>
            </w:r>
            <w:r w:rsidRPr="00301A56">
              <w:rPr>
                <w:b w:val="0"/>
                <w:spacing w:val="5"/>
                <w:w w:val="103"/>
                <w:szCs w:val="24"/>
              </w:rPr>
              <w:t>i</w:t>
            </w:r>
            <w:r w:rsidRPr="00301A56">
              <w:rPr>
                <w:b w:val="0"/>
                <w:spacing w:val="-1"/>
                <w:w w:val="103"/>
                <w:szCs w:val="24"/>
              </w:rPr>
              <w:t>c</w:t>
            </w:r>
            <w:r w:rsidRPr="00301A56">
              <w:rPr>
                <w:b w:val="0"/>
                <w:w w:val="103"/>
                <w:szCs w:val="24"/>
              </w:rPr>
              <w:t>e</w:t>
            </w:r>
            <w:r w:rsidRPr="00301A56">
              <w:rPr>
                <w:b w:val="0"/>
                <w:spacing w:val="-1"/>
                <w:szCs w:val="24"/>
              </w:rPr>
              <w:t>Ha</w:t>
            </w:r>
            <w:r w:rsidRPr="00301A56">
              <w:rPr>
                <w:b w:val="0"/>
                <w:szCs w:val="24"/>
              </w:rPr>
              <w:t>ll</w:t>
            </w:r>
            <w:r w:rsidRPr="00301A56">
              <w:rPr>
                <w:b w:val="0"/>
                <w:szCs w:val="24"/>
                <w:lang w:val="id-ID"/>
              </w:rPr>
              <w:t xml:space="preserve">, </w:t>
            </w:r>
            <w:r w:rsidRPr="00301A56">
              <w:rPr>
                <w:b w:val="0"/>
                <w:spacing w:val="-2"/>
                <w:w w:val="103"/>
                <w:szCs w:val="24"/>
              </w:rPr>
              <w:t>I</w:t>
            </w:r>
            <w:r w:rsidRPr="00301A56">
              <w:rPr>
                <w:b w:val="0"/>
                <w:spacing w:val="2"/>
                <w:w w:val="103"/>
                <w:szCs w:val="24"/>
              </w:rPr>
              <w:t>n</w:t>
            </w:r>
            <w:r w:rsidRPr="00301A56">
              <w:rPr>
                <w:b w:val="0"/>
                <w:spacing w:val="-10"/>
                <w:w w:val="103"/>
                <w:szCs w:val="24"/>
              </w:rPr>
              <w:t>c</w:t>
            </w:r>
            <w:r w:rsidRPr="00301A56">
              <w:rPr>
                <w:b w:val="0"/>
                <w:w w:val="103"/>
                <w:szCs w:val="24"/>
              </w:rPr>
              <w:t>.</w:t>
            </w:r>
          </w:p>
          <w:p w14:paraId="48922209"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165" w:hanging="284"/>
              <w:textAlignment w:val="baseline"/>
              <w:rPr>
                <w:b w:val="0"/>
                <w:szCs w:val="24"/>
              </w:rPr>
            </w:pPr>
            <w:r w:rsidRPr="00301A56">
              <w:rPr>
                <w:b w:val="0"/>
                <w:spacing w:val="-2"/>
                <w:szCs w:val="24"/>
              </w:rPr>
              <w:t>Ir</w:t>
            </w:r>
            <w:r w:rsidRPr="00301A56">
              <w:rPr>
                <w:b w:val="0"/>
                <w:spacing w:val="-3"/>
                <w:szCs w:val="24"/>
              </w:rPr>
              <w:t>v</w:t>
            </w:r>
            <w:r w:rsidRPr="00301A56">
              <w:rPr>
                <w:b w:val="0"/>
                <w:spacing w:val="5"/>
                <w:szCs w:val="24"/>
              </w:rPr>
              <w:t>i</w:t>
            </w:r>
            <w:r w:rsidRPr="00301A56">
              <w:rPr>
                <w:b w:val="0"/>
                <w:spacing w:val="2"/>
                <w:szCs w:val="24"/>
              </w:rPr>
              <w:t>n</w:t>
            </w:r>
            <w:r w:rsidRPr="00301A56">
              <w:rPr>
                <w:b w:val="0"/>
                <w:spacing w:val="-5"/>
                <w:szCs w:val="24"/>
              </w:rPr>
              <w:t>e</w:t>
            </w:r>
            <w:r w:rsidRPr="00301A56">
              <w:rPr>
                <w:b w:val="0"/>
                <w:szCs w:val="24"/>
              </w:rPr>
              <w:t>,</w:t>
            </w:r>
            <w:r w:rsidRPr="00301A56">
              <w:rPr>
                <w:b w:val="0"/>
                <w:spacing w:val="-1"/>
                <w:szCs w:val="24"/>
              </w:rPr>
              <w:t>H</w:t>
            </w:r>
            <w:r w:rsidRPr="00301A56">
              <w:rPr>
                <w:b w:val="0"/>
                <w:spacing w:val="6"/>
                <w:szCs w:val="24"/>
              </w:rPr>
              <w:t>.</w:t>
            </w:r>
            <w:r w:rsidRPr="00301A56">
              <w:rPr>
                <w:b w:val="0"/>
                <w:spacing w:val="-6"/>
                <w:szCs w:val="24"/>
              </w:rPr>
              <w:t>M</w:t>
            </w:r>
            <w:r w:rsidRPr="00301A56">
              <w:rPr>
                <w:b w:val="0"/>
                <w:szCs w:val="24"/>
              </w:rPr>
              <w:t>.</w:t>
            </w:r>
            <w:r w:rsidRPr="00301A56">
              <w:rPr>
                <w:b w:val="0"/>
                <w:spacing w:val="-3"/>
                <w:szCs w:val="24"/>
              </w:rPr>
              <w:t>1</w:t>
            </w:r>
            <w:r w:rsidRPr="00301A56">
              <w:rPr>
                <w:b w:val="0"/>
                <w:spacing w:val="2"/>
                <w:szCs w:val="24"/>
              </w:rPr>
              <w:t>98</w:t>
            </w:r>
            <w:r w:rsidRPr="00301A56">
              <w:rPr>
                <w:b w:val="0"/>
                <w:spacing w:val="-3"/>
                <w:szCs w:val="24"/>
              </w:rPr>
              <w:t>8</w:t>
            </w:r>
            <w:r w:rsidRPr="00301A56">
              <w:rPr>
                <w:b w:val="0"/>
                <w:szCs w:val="24"/>
              </w:rPr>
              <w:t xml:space="preserve">. </w:t>
            </w:r>
            <w:r w:rsidRPr="00301A56">
              <w:rPr>
                <w:b w:val="0"/>
                <w:i/>
                <w:spacing w:val="1"/>
                <w:szCs w:val="24"/>
              </w:rPr>
              <w:t>C</w:t>
            </w:r>
            <w:r w:rsidRPr="00301A56">
              <w:rPr>
                <w:b w:val="0"/>
                <w:i/>
                <w:spacing w:val="-1"/>
                <w:szCs w:val="24"/>
              </w:rPr>
              <w:t>a</w:t>
            </w:r>
            <w:r w:rsidRPr="00301A56">
              <w:rPr>
                <w:b w:val="0"/>
                <w:i/>
                <w:spacing w:val="2"/>
                <w:szCs w:val="24"/>
              </w:rPr>
              <w:t>b</w:t>
            </w:r>
            <w:r w:rsidRPr="00301A56">
              <w:rPr>
                <w:b w:val="0"/>
                <w:i/>
                <w:szCs w:val="24"/>
              </w:rPr>
              <w:t>le</w:t>
            </w:r>
            <w:r w:rsidRPr="00301A56">
              <w:rPr>
                <w:b w:val="0"/>
                <w:i/>
                <w:szCs w:val="24"/>
                <w:lang w:val="id-ID"/>
              </w:rPr>
              <w:t xml:space="preserve"> </w:t>
            </w:r>
            <w:r w:rsidRPr="00301A56">
              <w:rPr>
                <w:b w:val="0"/>
                <w:i/>
                <w:spacing w:val="5"/>
                <w:szCs w:val="24"/>
              </w:rPr>
              <w:t>S</w:t>
            </w:r>
            <w:r w:rsidRPr="00301A56">
              <w:rPr>
                <w:b w:val="0"/>
                <w:i/>
                <w:szCs w:val="24"/>
              </w:rPr>
              <w:t>t</w:t>
            </w:r>
            <w:r w:rsidRPr="00301A56">
              <w:rPr>
                <w:b w:val="0"/>
                <w:i/>
                <w:spacing w:val="-2"/>
                <w:szCs w:val="24"/>
              </w:rPr>
              <w:t>r</w:t>
            </w:r>
            <w:r w:rsidRPr="00301A56">
              <w:rPr>
                <w:b w:val="0"/>
                <w:i/>
                <w:spacing w:val="2"/>
                <w:szCs w:val="24"/>
              </w:rPr>
              <w:t>u</w:t>
            </w:r>
            <w:r w:rsidRPr="00301A56">
              <w:rPr>
                <w:b w:val="0"/>
                <w:i/>
                <w:spacing w:val="-10"/>
                <w:szCs w:val="24"/>
              </w:rPr>
              <w:t>c</w:t>
            </w:r>
            <w:r w:rsidRPr="00301A56">
              <w:rPr>
                <w:b w:val="0"/>
                <w:i/>
                <w:spacing w:val="5"/>
                <w:szCs w:val="24"/>
              </w:rPr>
              <w:t>t</w:t>
            </w:r>
            <w:r w:rsidRPr="00301A56">
              <w:rPr>
                <w:b w:val="0"/>
                <w:i/>
                <w:spacing w:val="-3"/>
                <w:szCs w:val="24"/>
              </w:rPr>
              <w:t>u</w:t>
            </w:r>
            <w:r w:rsidRPr="00301A56">
              <w:rPr>
                <w:b w:val="0"/>
                <w:i/>
                <w:spacing w:val="3"/>
                <w:szCs w:val="24"/>
              </w:rPr>
              <w:t>r</w:t>
            </w:r>
            <w:r w:rsidRPr="00301A56">
              <w:rPr>
                <w:b w:val="0"/>
                <w:i/>
                <w:spacing w:val="-5"/>
                <w:szCs w:val="24"/>
              </w:rPr>
              <w:t>e</w:t>
            </w:r>
            <w:r w:rsidRPr="00301A56">
              <w:rPr>
                <w:b w:val="0"/>
                <w:i/>
                <w:spacing w:val="1"/>
                <w:szCs w:val="24"/>
              </w:rPr>
              <w:t>s</w:t>
            </w:r>
            <w:r w:rsidRPr="00301A56">
              <w:rPr>
                <w:b w:val="0"/>
                <w:szCs w:val="24"/>
              </w:rPr>
              <w:t>.</w:t>
            </w:r>
            <w:r w:rsidRPr="00301A56">
              <w:rPr>
                <w:b w:val="0"/>
                <w:spacing w:val="1"/>
                <w:szCs w:val="24"/>
              </w:rPr>
              <w:t>B</w:t>
            </w:r>
            <w:r w:rsidRPr="00301A56">
              <w:rPr>
                <w:b w:val="0"/>
                <w:spacing w:val="-1"/>
                <w:szCs w:val="24"/>
              </w:rPr>
              <w:t>a</w:t>
            </w:r>
            <w:r w:rsidRPr="00301A56">
              <w:rPr>
                <w:b w:val="0"/>
                <w:spacing w:val="-7"/>
                <w:szCs w:val="24"/>
              </w:rPr>
              <w:t>n</w:t>
            </w:r>
            <w:r w:rsidRPr="00301A56">
              <w:rPr>
                <w:b w:val="0"/>
                <w:spacing w:val="2"/>
                <w:szCs w:val="24"/>
              </w:rPr>
              <w:t>du</w:t>
            </w:r>
            <w:r w:rsidRPr="00301A56">
              <w:rPr>
                <w:b w:val="0"/>
                <w:spacing w:val="-3"/>
                <w:szCs w:val="24"/>
              </w:rPr>
              <w:t>ng</w:t>
            </w:r>
            <w:r w:rsidRPr="00301A56">
              <w:rPr>
                <w:b w:val="0"/>
                <w:szCs w:val="24"/>
              </w:rPr>
              <w:t>:</w:t>
            </w:r>
            <w:r w:rsidRPr="00301A56">
              <w:rPr>
                <w:b w:val="0"/>
                <w:spacing w:val="-2"/>
                <w:szCs w:val="24"/>
              </w:rPr>
              <w:t>I</w:t>
            </w:r>
            <w:r w:rsidRPr="00301A56">
              <w:rPr>
                <w:b w:val="0"/>
                <w:spacing w:val="3"/>
                <w:szCs w:val="24"/>
              </w:rPr>
              <w:t>T</w:t>
            </w:r>
            <w:r w:rsidRPr="00301A56">
              <w:rPr>
                <w:b w:val="0"/>
                <w:szCs w:val="24"/>
              </w:rPr>
              <w:t>B</w:t>
            </w:r>
            <w:r w:rsidRPr="00301A56">
              <w:rPr>
                <w:b w:val="0"/>
                <w:spacing w:val="5"/>
                <w:w w:val="103"/>
                <w:szCs w:val="24"/>
              </w:rPr>
              <w:t>P</w:t>
            </w:r>
            <w:r w:rsidRPr="00301A56">
              <w:rPr>
                <w:b w:val="0"/>
                <w:spacing w:val="-6"/>
                <w:w w:val="103"/>
                <w:szCs w:val="24"/>
              </w:rPr>
              <w:t>r</w:t>
            </w:r>
            <w:r w:rsidRPr="00301A56">
              <w:rPr>
                <w:b w:val="0"/>
                <w:spacing w:val="-5"/>
                <w:w w:val="103"/>
                <w:szCs w:val="24"/>
              </w:rPr>
              <w:t>e</w:t>
            </w:r>
            <w:r w:rsidRPr="00301A56">
              <w:rPr>
                <w:b w:val="0"/>
                <w:spacing w:val="1"/>
                <w:w w:val="103"/>
                <w:szCs w:val="24"/>
              </w:rPr>
              <w:t>s</w:t>
            </w:r>
            <w:r w:rsidRPr="00301A56">
              <w:rPr>
                <w:b w:val="0"/>
                <w:spacing w:val="-4"/>
                <w:w w:val="103"/>
                <w:szCs w:val="24"/>
              </w:rPr>
              <w:t>s</w:t>
            </w:r>
            <w:r w:rsidRPr="00301A56">
              <w:rPr>
                <w:b w:val="0"/>
                <w:w w:val="103"/>
                <w:szCs w:val="24"/>
              </w:rPr>
              <w:t>.</w:t>
            </w:r>
          </w:p>
          <w:p w14:paraId="29309341" w14:textId="77777777" w:rsidR="002215E6" w:rsidRPr="00301A56" w:rsidRDefault="002215E6" w:rsidP="00E176D7">
            <w:pPr>
              <w:widowControl w:val="0"/>
              <w:numPr>
                <w:ilvl w:val="0"/>
                <w:numId w:val="49"/>
              </w:numPr>
              <w:tabs>
                <w:tab w:val="clear" w:pos="1440"/>
              </w:tabs>
              <w:overflowPunct w:val="0"/>
              <w:autoSpaceDE w:val="0"/>
              <w:autoSpaceDN w:val="0"/>
              <w:adjustRightInd w:val="0"/>
              <w:ind w:left="314" w:right="355" w:hanging="284"/>
              <w:textAlignment w:val="baseline"/>
              <w:rPr>
                <w:b w:val="0"/>
                <w:szCs w:val="24"/>
              </w:rPr>
            </w:pPr>
            <w:r w:rsidRPr="00301A56">
              <w:rPr>
                <w:b w:val="0"/>
                <w:spacing w:val="3"/>
                <w:szCs w:val="24"/>
              </w:rPr>
              <w:t>T</w:t>
            </w:r>
            <w:r w:rsidRPr="00301A56">
              <w:rPr>
                <w:b w:val="0"/>
                <w:spacing w:val="-3"/>
                <w:szCs w:val="24"/>
              </w:rPr>
              <w:t>on</w:t>
            </w:r>
            <w:r w:rsidRPr="00301A56">
              <w:rPr>
                <w:b w:val="0"/>
                <w:szCs w:val="24"/>
              </w:rPr>
              <w:t>i</w:t>
            </w:r>
            <w:r w:rsidRPr="00301A56">
              <w:rPr>
                <w:b w:val="0"/>
                <w:spacing w:val="-1"/>
                <w:szCs w:val="24"/>
              </w:rPr>
              <w:t>a</w:t>
            </w:r>
            <w:r w:rsidRPr="00301A56">
              <w:rPr>
                <w:b w:val="0"/>
                <w:spacing w:val="1"/>
                <w:szCs w:val="24"/>
              </w:rPr>
              <w:t>s</w:t>
            </w:r>
            <w:r w:rsidRPr="00301A56">
              <w:rPr>
                <w:b w:val="0"/>
                <w:szCs w:val="24"/>
              </w:rPr>
              <w:t>,</w:t>
            </w:r>
            <w:r w:rsidRPr="00301A56">
              <w:rPr>
                <w:b w:val="0"/>
                <w:spacing w:val="-1"/>
                <w:szCs w:val="24"/>
              </w:rPr>
              <w:t>D</w:t>
            </w:r>
            <w:r w:rsidRPr="00301A56">
              <w:rPr>
                <w:b w:val="0"/>
                <w:spacing w:val="6"/>
                <w:szCs w:val="24"/>
              </w:rPr>
              <w:t>.</w:t>
            </w:r>
            <w:r w:rsidRPr="00301A56">
              <w:rPr>
                <w:b w:val="0"/>
                <w:spacing w:val="-2"/>
                <w:szCs w:val="24"/>
              </w:rPr>
              <w:t>E</w:t>
            </w:r>
            <w:r w:rsidRPr="00301A56">
              <w:rPr>
                <w:b w:val="0"/>
                <w:szCs w:val="24"/>
              </w:rPr>
              <w:t>.</w:t>
            </w:r>
            <w:r w:rsidRPr="00301A56">
              <w:rPr>
                <w:b w:val="0"/>
                <w:spacing w:val="-3"/>
                <w:szCs w:val="24"/>
              </w:rPr>
              <w:t>1</w:t>
            </w:r>
            <w:r w:rsidRPr="00301A56">
              <w:rPr>
                <w:b w:val="0"/>
                <w:spacing w:val="2"/>
                <w:szCs w:val="24"/>
              </w:rPr>
              <w:t>99</w:t>
            </w:r>
            <w:r w:rsidRPr="00301A56">
              <w:rPr>
                <w:b w:val="0"/>
                <w:spacing w:val="-3"/>
                <w:szCs w:val="24"/>
              </w:rPr>
              <w:t>5</w:t>
            </w:r>
            <w:r w:rsidRPr="00301A56">
              <w:rPr>
                <w:b w:val="0"/>
                <w:szCs w:val="24"/>
              </w:rPr>
              <w:t>.</w:t>
            </w:r>
            <w:r w:rsidRPr="00301A56">
              <w:rPr>
                <w:b w:val="0"/>
                <w:szCs w:val="24"/>
                <w:lang w:val="id-ID"/>
              </w:rPr>
              <w:t xml:space="preserve"> </w:t>
            </w:r>
            <w:r w:rsidRPr="00301A56">
              <w:rPr>
                <w:b w:val="0"/>
                <w:i/>
                <w:spacing w:val="1"/>
                <w:szCs w:val="24"/>
              </w:rPr>
              <w:t>B</w:t>
            </w:r>
            <w:r w:rsidRPr="00301A56">
              <w:rPr>
                <w:b w:val="0"/>
                <w:i/>
                <w:spacing w:val="-2"/>
                <w:szCs w:val="24"/>
              </w:rPr>
              <w:t>r</w:t>
            </w:r>
            <w:r w:rsidRPr="00301A56">
              <w:rPr>
                <w:b w:val="0"/>
                <w:i/>
                <w:szCs w:val="24"/>
              </w:rPr>
              <w:t>i</w:t>
            </w:r>
            <w:r w:rsidRPr="00301A56">
              <w:rPr>
                <w:b w:val="0"/>
                <w:i/>
                <w:spacing w:val="-3"/>
                <w:szCs w:val="24"/>
              </w:rPr>
              <w:t>d</w:t>
            </w:r>
            <w:r w:rsidRPr="00301A56">
              <w:rPr>
                <w:b w:val="0"/>
                <w:i/>
                <w:spacing w:val="2"/>
                <w:szCs w:val="24"/>
              </w:rPr>
              <w:t>g</w:t>
            </w:r>
            <w:r w:rsidRPr="00301A56">
              <w:rPr>
                <w:b w:val="0"/>
                <w:i/>
                <w:szCs w:val="24"/>
              </w:rPr>
              <w:t>e</w:t>
            </w:r>
            <w:r w:rsidRPr="00301A56">
              <w:rPr>
                <w:b w:val="0"/>
                <w:i/>
                <w:szCs w:val="24"/>
                <w:lang w:val="id-ID"/>
              </w:rPr>
              <w:t xml:space="preserve"> </w:t>
            </w:r>
            <w:r w:rsidRPr="00301A56">
              <w:rPr>
                <w:b w:val="0"/>
                <w:i/>
                <w:spacing w:val="3"/>
                <w:szCs w:val="24"/>
              </w:rPr>
              <w:t>E</w:t>
            </w:r>
            <w:r w:rsidRPr="00301A56">
              <w:rPr>
                <w:b w:val="0"/>
                <w:i/>
                <w:spacing w:val="2"/>
                <w:szCs w:val="24"/>
              </w:rPr>
              <w:t>n</w:t>
            </w:r>
            <w:r w:rsidRPr="00301A56">
              <w:rPr>
                <w:b w:val="0"/>
                <w:i/>
                <w:spacing w:val="-7"/>
                <w:szCs w:val="24"/>
              </w:rPr>
              <w:t>g</w:t>
            </w:r>
            <w:r w:rsidRPr="00301A56">
              <w:rPr>
                <w:b w:val="0"/>
                <w:i/>
                <w:szCs w:val="24"/>
              </w:rPr>
              <w:t>i</w:t>
            </w:r>
            <w:r w:rsidRPr="00301A56">
              <w:rPr>
                <w:b w:val="0"/>
                <w:i/>
                <w:spacing w:val="2"/>
                <w:szCs w:val="24"/>
              </w:rPr>
              <w:t>n</w:t>
            </w:r>
            <w:r w:rsidRPr="00301A56">
              <w:rPr>
                <w:b w:val="0"/>
                <w:i/>
                <w:spacing w:val="-1"/>
                <w:szCs w:val="24"/>
              </w:rPr>
              <w:t>ee</w:t>
            </w:r>
            <w:r w:rsidRPr="00301A56">
              <w:rPr>
                <w:b w:val="0"/>
                <w:i/>
                <w:spacing w:val="-2"/>
                <w:szCs w:val="24"/>
              </w:rPr>
              <w:t>r</w:t>
            </w:r>
            <w:r w:rsidRPr="00301A56">
              <w:rPr>
                <w:b w:val="0"/>
                <w:i/>
                <w:spacing w:val="5"/>
                <w:szCs w:val="24"/>
              </w:rPr>
              <w:t>i</w:t>
            </w:r>
            <w:r w:rsidRPr="00301A56">
              <w:rPr>
                <w:b w:val="0"/>
                <w:i/>
                <w:spacing w:val="2"/>
                <w:szCs w:val="24"/>
              </w:rPr>
              <w:t>n</w:t>
            </w:r>
            <w:r w:rsidRPr="00301A56">
              <w:rPr>
                <w:b w:val="0"/>
                <w:i/>
                <w:spacing w:val="-7"/>
                <w:szCs w:val="24"/>
              </w:rPr>
              <w:t>g</w:t>
            </w:r>
            <w:r w:rsidRPr="00301A56">
              <w:rPr>
                <w:b w:val="0"/>
                <w:i/>
                <w:szCs w:val="24"/>
              </w:rPr>
              <w:t>,</w:t>
            </w:r>
            <w:r w:rsidRPr="00301A56">
              <w:rPr>
                <w:b w:val="0"/>
                <w:i/>
                <w:szCs w:val="24"/>
                <w:lang w:val="id-ID"/>
              </w:rPr>
              <w:t xml:space="preserve"> </w:t>
            </w:r>
            <w:r w:rsidRPr="00301A56">
              <w:rPr>
                <w:b w:val="0"/>
                <w:i/>
                <w:spacing w:val="4"/>
                <w:szCs w:val="24"/>
              </w:rPr>
              <w:t>D</w:t>
            </w:r>
            <w:r w:rsidRPr="00301A56">
              <w:rPr>
                <w:b w:val="0"/>
                <w:i/>
                <w:spacing w:val="-5"/>
                <w:szCs w:val="24"/>
              </w:rPr>
              <w:t>e</w:t>
            </w:r>
            <w:r w:rsidRPr="00301A56">
              <w:rPr>
                <w:b w:val="0"/>
                <w:i/>
                <w:spacing w:val="1"/>
                <w:szCs w:val="24"/>
              </w:rPr>
              <w:t>s</w:t>
            </w:r>
            <w:r w:rsidRPr="00301A56">
              <w:rPr>
                <w:b w:val="0"/>
                <w:i/>
                <w:spacing w:val="5"/>
                <w:szCs w:val="24"/>
              </w:rPr>
              <w:t>i</w:t>
            </w:r>
            <w:r w:rsidRPr="00301A56">
              <w:rPr>
                <w:b w:val="0"/>
                <w:i/>
                <w:spacing w:val="-3"/>
                <w:szCs w:val="24"/>
              </w:rPr>
              <w:t>gn</w:t>
            </w:r>
            <w:r w:rsidRPr="00301A56">
              <w:rPr>
                <w:b w:val="0"/>
                <w:i/>
                <w:szCs w:val="24"/>
              </w:rPr>
              <w:t>,</w:t>
            </w:r>
            <w:r w:rsidRPr="00301A56">
              <w:rPr>
                <w:b w:val="0"/>
                <w:i/>
                <w:szCs w:val="24"/>
                <w:lang w:val="id-ID"/>
              </w:rPr>
              <w:t xml:space="preserve"> </w:t>
            </w:r>
            <w:r w:rsidRPr="00301A56">
              <w:rPr>
                <w:b w:val="0"/>
                <w:i/>
                <w:spacing w:val="1"/>
                <w:szCs w:val="24"/>
              </w:rPr>
              <w:t>R</w:t>
            </w:r>
            <w:r w:rsidRPr="00301A56">
              <w:rPr>
                <w:b w:val="0"/>
                <w:i/>
                <w:spacing w:val="-1"/>
                <w:szCs w:val="24"/>
              </w:rPr>
              <w:t>e</w:t>
            </w:r>
            <w:r w:rsidRPr="00301A56">
              <w:rPr>
                <w:b w:val="0"/>
                <w:i/>
                <w:spacing w:val="-3"/>
                <w:szCs w:val="24"/>
              </w:rPr>
              <w:t>h</w:t>
            </w:r>
            <w:r w:rsidRPr="00301A56">
              <w:rPr>
                <w:b w:val="0"/>
                <w:i/>
                <w:spacing w:val="-1"/>
                <w:szCs w:val="24"/>
              </w:rPr>
              <w:t>a</w:t>
            </w:r>
            <w:r w:rsidRPr="00301A56">
              <w:rPr>
                <w:b w:val="0"/>
                <w:i/>
                <w:spacing w:val="2"/>
                <w:szCs w:val="24"/>
              </w:rPr>
              <w:t>b</w:t>
            </w:r>
            <w:r w:rsidRPr="00301A56">
              <w:rPr>
                <w:b w:val="0"/>
                <w:i/>
                <w:szCs w:val="24"/>
              </w:rPr>
              <w:t>ili</w:t>
            </w:r>
            <w:r w:rsidRPr="00301A56">
              <w:rPr>
                <w:b w:val="0"/>
                <w:i/>
                <w:spacing w:val="5"/>
                <w:szCs w:val="24"/>
              </w:rPr>
              <w:t>t</w:t>
            </w:r>
            <w:r w:rsidRPr="00301A56">
              <w:rPr>
                <w:b w:val="0"/>
                <w:i/>
                <w:spacing w:val="-5"/>
                <w:szCs w:val="24"/>
              </w:rPr>
              <w:t>a</w:t>
            </w:r>
            <w:r w:rsidRPr="00301A56">
              <w:rPr>
                <w:b w:val="0"/>
                <w:i/>
                <w:spacing w:val="5"/>
                <w:szCs w:val="24"/>
              </w:rPr>
              <w:t>t</w:t>
            </w:r>
            <w:r w:rsidRPr="00301A56">
              <w:rPr>
                <w:b w:val="0"/>
                <w:i/>
                <w:szCs w:val="24"/>
              </w:rPr>
              <w:t>i</w:t>
            </w:r>
            <w:r w:rsidRPr="00301A56">
              <w:rPr>
                <w:b w:val="0"/>
                <w:i/>
                <w:spacing w:val="-7"/>
                <w:szCs w:val="24"/>
              </w:rPr>
              <w:t>o</w:t>
            </w:r>
            <w:r w:rsidRPr="00301A56">
              <w:rPr>
                <w:b w:val="0"/>
                <w:i/>
                <w:spacing w:val="-3"/>
                <w:szCs w:val="24"/>
              </w:rPr>
              <w:t>n</w:t>
            </w:r>
            <w:r w:rsidRPr="00301A56">
              <w:rPr>
                <w:b w:val="0"/>
                <w:i/>
                <w:szCs w:val="24"/>
              </w:rPr>
              <w:t>,</w:t>
            </w:r>
            <w:r w:rsidRPr="00301A56">
              <w:rPr>
                <w:b w:val="0"/>
                <w:i/>
                <w:szCs w:val="24"/>
                <w:lang w:val="id-ID"/>
              </w:rPr>
              <w:t xml:space="preserve"> </w:t>
            </w:r>
            <w:r w:rsidRPr="00301A56">
              <w:rPr>
                <w:b w:val="0"/>
                <w:i/>
                <w:spacing w:val="4"/>
                <w:szCs w:val="24"/>
              </w:rPr>
              <w:t>a</w:t>
            </w:r>
            <w:r w:rsidRPr="00301A56">
              <w:rPr>
                <w:b w:val="0"/>
                <w:i/>
                <w:spacing w:val="-3"/>
                <w:szCs w:val="24"/>
              </w:rPr>
              <w:t>n</w:t>
            </w:r>
            <w:r w:rsidRPr="00301A56">
              <w:rPr>
                <w:b w:val="0"/>
                <w:i/>
                <w:szCs w:val="24"/>
              </w:rPr>
              <w:t>d</w:t>
            </w:r>
            <w:r w:rsidRPr="00301A56">
              <w:rPr>
                <w:b w:val="0"/>
                <w:i/>
                <w:szCs w:val="24"/>
                <w:lang w:val="id-ID"/>
              </w:rPr>
              <w:t xml:space="preserve"> </w:t>
            </w:r>
            <w:r w:rsidRPr="00301A56">
              <w:rPr>
                <w:b w:val="0"/>
                <w:i/>
                <w:spacing w:val="-2"/>
                <w:szCs w:val="24"/>
              </w:rPr>
              <w:t>M</w:t>
            </w:r>
            <w:r w:rsidRPr="00301A56">
              <w:rPr>
                <w:b w:val="0"/>
                <w:i/>
                <w:spacing w:val="-1"/>
                <w:szCs w:val="24"/>
              </w:rPr>
              <w:t>a</w:t>
            </w:r>
            <w:r w:rsidRPr="00301A56">
              <w:rPr>
                <w:b w:val="0"/>
                <w:i/>
                <w:spacing w:val="5"/>
                <w:szCs w:val="24"/>
              </w:rPr>
              <w:t>i</w:t>
            </w:r>
            <w:r w:rsidRPr="00301A56">
              <w:rPr>
                <w:b w:val="0"/>
                <w:i/>
                <w:spacing w:val="-7"/>
                <w:szCs w:val="24"/>
              </w:rPr>
              <w:t>n</w:t>
            </w:r>
            <w:r w:rsidRPr="00301A56">
              <w:rPr>
                <w:b w:val="0"/>
                <w:i/>
                <w:spacing w:val="10"/>
                <w:szCs w:val="24"/>
              </w:rPr>
              <w:t>t</w:t>
            </w:r>
            <w:r w:rsidRPr="00301A56">
              <w:rPr>
                <w:b w:val="0"/>
                <w:i/>
                <w:spacing w:val="-5"/>
                <w:szCs w:val="24"/>
              </w:rPr>
              <w:t>e</w:t>
            </w:r>
            <w:r w:rsidRPr="00301A56">
              <w:rPr>
                <w:b w:val="0"/>
                <w:i/>
                <w:spacing w:val="-3"/>
                <w:szCs w:val="24"/>
              </w:rPr>
              <w:t>n</w:t>
            </w:r>
            <w:r w:rsidRPr="00301A56">
              <w:rPr>
                <w:b w:val="0"/>
                <w:i/>
                <w:spacing w:val="4"/>
                <w:szCs w:val="24"/>
              </w:rPr>
              <w:t>a</w:t>
            </w:r>
            <w:r w:rsidRPr="00301A56">
              <w:rPr>
                <w:b w:val="0"/>
                <w:i/>
                <w:spacing w:val="-3"/>
                <w:szCs w:val="24"/>
              </w:rPr>
              <w:t>n</w:t>
            </w:r>
            <w:r w:rsidRPr="00301A56">
              <w:rPr>
                <w:b w:val="0"/>
                <w:i/>
                <w:spacing w:val="-1"/>
                <w:szCs w:val="24"/>
              </w:rPr>
              <w:t>c</w:t>
            </w:r>
            <w:r w:rsidRPr="00301A56">
              <w:rPr>
                <w:b w:val="0"/>
                <w:i/>
                <w:szCs w:val="24"/>
              </w:rPr>
              <w:t>e</w:t>
            </w:r>
            <w:r w:rsidRPr="00301A56">
              <w:rPr>
                <w:b w:val="0"/>
                <w:i/>
                <w:szCs w:val="24"/>
                <w:lang w:val="id-ID"/>
              </w:rPr>
              <w:t xml:space="preserve"> </w:t>
            </w:r>
            <w:r w:rsidRPr="00301A56">
              <w:rPr>
                <w:b w:val="0"/>
                <w:i/>
                <w:spacing w:val="2"/>
                <w:szCs w:val="24"/>
              </w:rPr>
              <w:t>o</w:t>
            </w:r>
            <w:r w:rsidRPr="00301A56">
              <w:rPr>
                <w:b w:val="0"/>
                <w:i/>
                <w:szCs w:val="24"/>
              </w:rPr>
              <w:t>f</w:t>
            </w:r>
            <w:r w:rsidRPr="00301A56">
              <w:rPr>
                <w:b w:val="0"/>
                <w:i/>
                <w:szCs w:val="24"/>
                <w:lang w:val="id-ID"/>
              </w:rPr>
              <w:t xml:space="preserve"> </w:t>
            </w:r>
            <w:r w:rsidRPr="00301A56">
              <w:rPr>
                <w:b w:val="0"/>
                <w:i/>
                <w:spacing w:val="3"/>
                <w:w w:val="103"/>
                <w:szCs w:val="24"/>
              </w:rPr>
              <w:t>M</w:t>
            </w:r>
            <w:r w:rsidRPr="00301A56">
              <w:rPr>
                <w:b w:val="0"/>
                <w:i/>
                <w:spacing w:val="-3"/>
                <w:w w:val="103"/>
                <w:szCs w:val="24"/>
              </w:rPr>
              <w:t>o</w:t>
            </w:r>
            <w:r w:rsidRPr="00301A56">
              <w:rPr>
                <w:b w:val="0"/>
                <w:i/>
                <w:spacing w:val="2"/>
                <w:w w:val="103"/>
                <w:szCs w:val="24"/>
              </w:rPr>
              <w:t>d</w:t>
            </w:r>
            <w:r w:rsidRPr="00301A56">
              <w:rPr>
                <w:b w:val="0"/>
                <w:i/>
                <w:spacing w:val="-5"/>
                <w:w w:val="103"/>
                <w:szCs w:val="24"/>
              </w:rPr>
              <w:t>e</w:t>
            </w:r>
            <w:r w:rsidRPr="00301A56">
              <w:rPr>
                <w:b w:val="0"/>
                <w:i/>
                <w:spacing w:val="8"/>
                <w:w w:val="103"/>
                <w:szCs w:val="24"/>
              </w:rPr>
              <w:t>r</w:t>
            </w:r>
            <w:r w:rsidRPr="00301A56">
              <w:rPr>
                <w:b w:val="0"/>
                <w:i/>
                <w:w w:val="103"/>
                <w:szCs w:val="24"/>
              </w:rPr>
              <w:t>n</w:t>
            </w:r>
            <w:r w:rsidRPr="00301A56">
              <w:rPr>
                <w:b w:val="0"/>
                <w:i/>
                <w:w w:val="103"/>
                <w:szCs w:val="24"/>
                <w:lang w:val="id-ID"/>
              </w:rPr>
              <w:t xml:space="preserve"> </w:t>
            </w:r>
            <w:r w:rsidRPr="00301A56">
              <w:rPr>
                <w:b w:val="0"/>
                <w:i/>
                <w:iCs/>
                <w:spacing w:val="-1"/>
                <w:szCs w:val="24"/>
              </w:rPr>
              <w:t>H</w:t>
            </w:r>
            <w:r w:rsidRPr="00301A56">
              <w:rPr>
                <w:b w:val="0"/>
                <w:i/>
                <w:iCs/>
                <w:spacing w:val="5"/>
                <w:szCs w:val="24"/>
              </w:rPr>
              <w:t>i</w:t>
            </w:r>
            <w:r w:rsidRPr="00301A56">
              <w:rPr>
                <w:b w:val="0"/>
                <w:i/>
                <w:iCs/>
                <w:spacing w:val="-3"/>
                <w:szCs w:val="24"/>
              </w:rPr>
              <w:t>g</w:t>
            </w:r>
            <w:r w:rsidRPr="00301A56">
              <w:rPr>
                <w:b w:val="0"/>
                <w:i/>
                <w:iCs/>
                <w:spacing w:val="-4"/>
                <w:szCs w:val="24"/>
              </w:rPr>
              <w:t>w</w:t>
            </w:r>
            <w:r w:rsidRPr="00301A56">
              <w:rPr>
                <w:b w:val="0"/>
                <w:i/>
                <w:iCs/>
                <w:spacing w:val="2"/>
                <w:szCs w:val="24"/>
              </w:rPr>
              <w:t>a</w:t>
            </w:r>
            <w:r w:rsidRPr="00301A56">
              <w:rPr>
                <w:b w:val="0"/>
                <w:i/>
                <w:iCs/>
                <w:szCs w:val="24"/>
              </w:rPr>
              <w:t>y</w:t>
            </w:r>
            <w:r w:rsidRPr="00301A56">
              <w:rPr>
                <w:b w:val="0"/>
                <w:i/>
                <w:iCs/>
                <w:szCs w:val="24"/>
                <w:lang w:val="id-ID"/>
              </w:rPr>
              <w:t xml:space="preserve"> </w:t>
            </w:r>
            <w:r w:rsidRPr="00301A56">
              <w:rPr>
                <w:b w:val="0"/>
                <w:i/>
                <w:iCs/>
                <w:spacing w:val="-2"/>
                <w:szCs w:val="24"/>
              </w:rPr>
              <w:t>B</w:t>
            </w:r>
            <w:r w:rsidRPr="00301A56">
              <w:rPr>
                <w:b w:val="0"/>
                <w:i/>
                <w:iCs/>
                <w:spacing w:val="1"/>
                <w:szCs w:val="24"/>
              </w:rPr>
              <w:t>r</w:t>
            </w:r>
            <w:r w:rsidRPr="00301A56">
              <w:rPr>
                <w:b w:val="0"/>
                <w:i/>
                <w:iCs/>
                <w:spacing w:val="5"/>
                <w:szCs w:val="24"/>
              </w:rPr>
              <w:t>i</w:t>
            </w:r>
            <w:r w:rsidRPr="00301A56">
              <w:rPr>
                <w:b w:val="0"/>
                <w:i/>
                <w:iCs/>
                <w:spacing w:val="-3"/>
                <w:szCs w:val="24"/>
              </w:rPr>
              <w:t>d</w:t>
            </w:r>
            <w:r w:rsidRPr="00301A56">
              <w:rPr>
                <w:b w:val="0"/>
                <w:i/>
                <w:iCs/>
                <w:spacing w:val="2"/>
                <w:szCs w:val="24"/>
              </w:rPr>
              <w:t>g</w:t>
            </w:r>
            <w:r w:rsidRPr="00301A56">
              <w:rPr>
                <w:b w:val="0"/>
                <w:i/>
                <w:iCs/>
                <w:spacing w:val="-1"/>
                <w:szCs w:val="24"/>
              </w:rPr>
              <w:t>e</w:t>
            </w:r>
            <w:r w:rsidRPr="00301A56">
              <w:rPr>
                <w:b w:val="0"/>
                <w:i/>
                <w:iCs/>
                <w:spacing w:val="-4"/>
                <w:szCs w:val="24"/>
              </w:rPr>
              <w:t>s</w:t>
            </w:r>
            <w:r w:rsidRPr="00301A56">
              <w:rPr>
                <w:b w:val="0"/>
                <w:i/>
                <w:szCs w:val="24"/>
              </w:rPr>
              <w:t>.</w:t>
            </w:r>
            <w:r w:rsidRPr="00301A56">
              <w:rPr>
                <w:b w:val="0"/>
                <w:spacing w:val="-1"/>
                <w:szCs w:val="24"/>
              </w:rPr>
              <w:t>Ne</w:t>
            </w:r>
            <w:r w:rsidRPr="00301A56">
              <w:rPr>
                <w:b w:val="0"/>
                <w:szCs w:val="24"/>
              </w:rPr>
              <w:t>w</w:t>
            </w:r>
            <w:r w:rsidRPr="00301A56">
              <w:rPr>
                <w:b w:val="0"/>
                <w:spacing w:val="-1"/>
                <w:szCs w:val="24"/>
              </w:rPr>
              <w:t>Y</w:t>
            </w:r>
            <w:r w:rsidRPr="00301A56">
              <w:rPr>
                <w:b w:val="0"/>
                <w:spacing w:val="2"/>
                <w:szCs w:val="24"/>
              </w:rPr>
              <w:t>o</w:t>
            </w:r>
            <w:r w:rsidRPr="00301A56">
              <w:rPr>
                <w:b w:val="0"/>
                <w:spacing w:val="3"/>
                <w:szCs w:val="24"/>
              </w:rPr>
              <w:t>r</w:t>
            </w:r>
            <w:r w:rsidRPr="00301A56">
              <w:rPr>
                <w:b w:val="0"/>
                <w:spacing w:val="-3"/>
                <w:szCs w:val="24"/>
              </w:rPr>
              <w:t>k</w:t>
            </w:r>
            <w:r w:rsidRPr="00301A56">
              <w:rPr>
                <w:b w:val="0"/>
                <w:szCs w:val="24"/>
              </w:rPr>
              <w:t>:</w:t>
            </w:r>
            <w:r w:rsidRPr="00301A56">
              <w:rPr>
                <w:b w:val="0"/>
                <w:szCs w:val="24"/>
                <w:lang w:val="id-ID"/>
              </w:rPr>
              <w:t xml:space="preserve"> </w:t>
            </w:r>
            <w:r w:rsidRPr="00301A56">
              <w:rPr>
                <w:b w:val="0"/>
                <w:spacing w:val="3"/>
                <w:szCs w:val="24"/>
              </w:rPr>
              <w:t>M</w:t>
            </w:r>
            <w:r w:rsidRPr="00301A56">
              <w:rPr>
                <w:b w:val="0"/>
                <w:spacing w:val="-5"/>
                <w:szCs w:val="24"/>
              </w:rPr>
              <w:t>c</w:t>
            </w:r>
            <w:r w:rsidRPr="00301A56">
              <w:rPr>
                <w:b w:val="0"/>
                <w:spacing w:val="1"/>
                <w:szCs w:val="24"/>
              </w:rPr>
              <w:t>.</w:t>
            </w:r>
            <w:r w:rsidRPr="00301A56">
              <w:rPr>
                <w:b w:val="0"/>
                <w:spacing w:val="-1"/>
                <w:szCs w:val="24"/>
              </w:rPr>
              <w:t>G</w:t>
            </w:r>
            <w:r w:rsidRPr="00301A56">
              <w:rPr>
                <w:b w:val="0"/>
                <w:spacing w:val="-2"/>
                <w:szCs w:val="24"/>
              </w:rPr>
              <w:t>r</w:t>
            </w:r>
            <w:r w:rsidRPr="00301A56">
              <w:rPr>
                <w:b w:val="0"/>
                <w:spacing w:val="4"/>
                <w:szCs w:val="24"/>
              </w:rPr>
              <w:t>a</w:t>
            </w:r>
            <w:r w:rsidRPr="00301A56">
              <w:rPr>
                <w:b w:val="0"/>
                <w:spacing w:val="-5"/>
                <w:szCs w:val="24"/>
              </w:rPr>
              <w:t>w</w:t>
            </w:r>
            <w:r w:rsidRPr="00301A56">
              <w:rPr>
                <w:b w:val="0"/>
                <w:spacing w:val="3"/>
                <w:szCs w:val="24"/>
              </w:rPr>
              <w:t>-</w:t>
            </w:r>
            <w:r w:rsidRPr="00301A56">
              <w:rPr>
                <w:b w:val="0"/>
                <w:spacing w:val="-1"/>
                <w:szCs w:val="24"/>
              </w:rPr>
              <w:t>H</w:t>
            </w:r>
            <w:r w:rsidRPr="00301A56">
              <w:rPr>
                <w:b w:val="0"/>
                <w:szCs w:val="24"/>
              </w:rPr>
              <w:t>ill.</w:t>
            </w:r>
            <w:r w:rsidRPr="00301A56">
              <w:rPr>
                <w:b w:val="0"/>
                <w:spacing w:val="-2"/>
                <w:w w:val="103"/>
                <w:szCs w:val="24"/>
              </w:rPr>
              <w:t>I</w:t>
            </w:r>
            <w:r w:rsidRPr="00301A56">
              <w:rPr>
                <w:b w:val="0"/>
                <w:spacing w:val="-3"/>
                <w:w w:val="103"/>
                <w:szCs w:val="24"/>
              </w:rPr>
              <w:t>n</w:t>
            </w:r>
            <w:r w:rsidRPr="00301A56">
              <w:rPr>
                <w:b w:val="0"/>
                <w:spacing w:val="-5"/>
                <w:w w:val="103"/>
                <w:szCs w:val="24"/>
              </w:rPr>
              <w:t>c</w:t>
            </w:r>
            <w:r w:rsidRPr="00301A56">
              <w:rPr>
                <w:b w:val="0"/>
                <w:w w:val="103"/>
                <w:szCs w:val="24"/>
              </w:rPr>
              <w:t>.</w:t>
            </w:r>
          </w:p>
        </w:tc>
      </w:tr>
    </w:tbl>
    <w:p w14:paraId="2B92EEE5" w14:textId="77777777" w:rsidR="002215E6" w:rsidRDefault="002215E6" w:rsidP="002215E6"/>
    <w:p w14:paraId="3EE38DC6" w14:textId="77777777" w:rsidR="002215E6" w:rsidRDefault="002215E6" w:rsidP="00C81E15">
      <w:pPr>
        <w:pStyle w:val="Heading3"/>
        <w:numPr>
          <w:ilvl w:val="0"/>
          <w:numId w:val="155"/>
        </w:numPr>
        <w:spacing w:after="240"/>
        <w:ind w:left="357" w:hanging="357"/>
        <w:rPr>
          <w:lang w:val="id-ID"/>
        </w:rPr>
      </w:pPr>
      <w:bookmarkStart w:id="94" w:name="_Toc519084484"/>
      <w:bookmarkStart w:id="95" w:name="_Toc520100638"/>
      <w:r>
        <w:rPr>
          <w:lang w:val="id-ID"/>
        </w:rPr>
        <w:t>Struktur Baja Canai Dingin</w:t>
      </w:r>
      <w:bookmarkEnd w:id="94"/>
      <w:bookmarkEnd w:id="95"/>
    </w:p>
    <w:tbl>
      <w:tblPr>
        <w:tblStyle w:val="TableGrid421"/>
        <w:tblpPr w:leftFromText="180" w:rightFromText="180" w:vertAnchor="page" w:horzAnchor="margin" w:tblpX="137" w:tblpY="1778"/>
        <w:tblW w:w="5000" w:type="pct"/>
        <w:tblLook w:val="04A0" w:firstRow="1" w:lastRow="0" w:firstColumn="1" w:lastColumn="0" w:noHBand="0" w:noVBand="1"/>
      </w:tblPr>
      <w:tblGrid>
        <w:gridCol w:w="4297"/>
        <w:gridCol w:w="297"/>
        <w:gridCol w:w="4750"/>
      </w:tblGrid>
      <w:tr w:rsidR="002215E6" w:rsidRPr="008F07FE" w14:paraId="5CB89641"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AC2C2D1"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lastRenderedPageBreak/>
              <w:t>Identitas Matakuliah</w:t>
            </w:r>
          </w:p>
        </w:tc>
      </w:tr>
      <w:tr w:rsidR="002215E6" w:rsidRPr="008F07FE" w14:paraId="3C375A55" w14:textId="77777777" w:rsidTr="00006586">
        <w:trPr>
          <w:trHeight w:val="20"/>
        </w:trPr>
        <w:tc>
          <w:tcPr>
            <w:tcW w:w="2299" w:type="pct"/>
            <w:tcBorders>
              <w:top w:val="nil"/>
              <w:left w:val="single" w:sz="4" w:space="0" w:color="auto"/>
              <w:bottom w:val="nil"/>
              <w:right w:val="nil"/>
            </w:tcBorders>
            <w:hideMark/>
          </w:tcPr>
          <w:p w14:paraId="30691CA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Nama Matakuliah</w:t>
            </w:r>
          </w:p>
        </w:tc>
        <w:tc>
          <w:tcPr>
            <w:tcW w:w="159" w:type="pct"/>
            <w:tcBorders>
              <w:top w:val="nil"/>
              <w:left w:val="nil"/>
              <w:bottom w:val="nil"/>
              <w:right w:val="nil"/>
            </w:tcBorders>
            <w:hideMark/>
          </w:tcPr>
          <w:p w14:paraId="4B7CC86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0D20BE76"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Struktur Baja Canai Dingin</w:t>
            </w:r>
          </w:p>
        </w:tc>
      </w:tr>
      <w:tr w:rsidR="002215E6" w:rsidRPr="008F07FE" w14:paraId="340E948A" w14:textId="77777777" w:rsidTr="00006586">
        <w:trPr>
          <w:trHeight w:val="20"/>
        </w:trPr>
        <w:tc>
          <w:tcPr>
            <w:tcW w:w="2299" w:type="pct"/>
            <w:tcBorders>
              <w:top w:val="nil"/>
              <w:left w:val="single" w:sz="4" w:space="0" w:color="auto"/>
              <w:bottom w:val="nil"/>
              <w:right w:val="nil"/>
            </w:tcBorders>
            <w:hideMark/>
          </w:tcPr>
          <w:p w14:paraId="329141D3"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Sandi Matakuliah</w:t>
            </w:r>
          </w:p>
        </w:tc>
        <w:tc>
          <w:tcPr>
            <w:tcW w:w="159" w:type="pct"/>
            <w:tcBorders>
              <w:top w:val="nil"/>
              <w:left w:val="nil"/>
              <w:bottom w:val="nil"/>
              <w:right w:val="nil"/>
            </w:tcBorders>
            <w:hideMark/>
          </w:tcPr>
          <w:p w14:paraId="0997186B"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04906F68"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NTSI6216</w:t>
            </w:r>
          </w:p>
        </w:tc>
      </w:tr>
      <w:tr w:rsidR="002215E6" w:rsidRPr="008F07FE" w14:paraId="2FA9C7A6" w14:textId="77777777" w:rsidTr="00006586">
        <w:trPr>
          <w:trHeight w:val="20"/>
        </w:trPr>
        <w:tc>
          <w:tcPr>
            <w:tcW w:w="2299" w:type="pct"/>
            <w:tcBorders>
              <w:top w:val="nil"/>
              <w:left w:val="single" w:sz="4" w:space="0" w:color="auto"/>
              <w:bottom w:val="nil"/>
              <w:right w:val="nil"/>
            </w:tcBorders>
            <w:hideMark/>
          </w:tcPr>
          <w:p w14:paraId="2E654EF8" w14:textId="77777777" w:rsidR="002215E6" w:rsidRPr="008F07FE"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59" w:type="pct"/>
            <w:tcBorders>
              <w:top w:val="nil"/>
              <w:left w:val="nil"/>
              <w:bottom w:val="nil"/>
              <w:right w:val="nil"/>
            </w:tcBorders>
            <w:hideMark/>
          </w:tcPr>
          <w:p w14:paraId="7F935BF4"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533B9401"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2sks</w:t>
            </w:r>
            <w:r>
              <w:rPr>
                <w:rFonts w:eastAsia="Calibri" w:cs="Times New Roman"/>
                <w:szCs w:val="24"/>
                <w:lang w:val="id-ID"/>
              </w:rPr>
              <w:t xml:space="preserve"> </w:t>
            </w:r>
            <w:r w:rsidRPr="008F07FE">
              <w:rPr>
                <w:rFonts w:eastAsia="Calibri" w:cs="Times New Roman"/>
                <w:szCs w:val="24"/>
              </w:rPr>
              <w:t>/</w:t>
            </w:r>
            <w:r>
              <w:rPr>
                <w:rFonts w:eastAsia="Calibri" w:cs="Times New Roman"/>
                <w:szCs w:val="24"/>
                <w:lang w:val="id-ID"/>
              </w:rPr>
              <w:t xml:space="preserve"> </w:t>
            </w:r>
            <w:r w:rsidRPr="008F07FE">
              <w:rPr>
                <w:rFonts w:eastAsia="Calibri" w:cs="Times New Roman"/>
                <w:szCs w:val="24"/>
              </w:rPr>
              <w:t>2js</w:t>
            </w:r>
          </w:p>
        </w:tc>
      </w:tr>
      <w:tr w:rsidR="002215E6" w:rsidRPr="008F07FE" w14:paraId="09451C21" w14:textId="77777777" w:rsidTr="00006586">
        <w:trPr>
          <w:trHeight w:val="20"/>
        </w:trPr>
        <w:tc>
          <w:tcPr>
            <w:tcW w:w="2299" w:type="pct"/>
            <w:tcBorders>
              <w:top w:val="nil"/>
              <w:left w:val="single" w:sz="4" w:space="0" w:color="auto"/>
              <w:bottom w:val="nil"/>
              <w:right w:val="nil"/>
            </w:tcBorders>
            <w:hideMark/>
          </w:tcPr>
          <w:p w14:paraId="1F5D0A9E"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Matakuliah Prasyarat</w:t>
            </w:r>
          </w:p>
        </w:tc>
        <w:tc>
          <w:tcPr>
            <w:tcW w:w="159" w:type="pct"/>
            <w:tcBorders>
              <w:top w:val="nil"/>
              <w:left w:val="nil"/>
              <w:bottom w:val="nil"/>
              <w:right w:val="nil"/>
            </w:tcBorders>
            <w:hideMark/>
          </w:tcPr>
          <w:p w14:paraId="4F6D04AC"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245919F2"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Struktur Rangka Baja</w:t>
            </w:r>
          </w:p>
        </w:tc>
      </w:tr>
      <w:tr w:rsidR="002215E6" w:rsidRPr="008F07FE" w14:paraId="082053D5" w14:textId="77777777" w:rsidTr="00006586">
        <w:trPr>
          <w:trHeight w:val="20"/>
        </w:trPr>
        <w:tc>
          <w:tcPr>
            <w:tcW w:w="2299" w:type="pct"/>
            <w:tcBorders>
              <w:top w:val="nil"/>
              <w:left w:val="single" w:sz="4" w:space="0" w:color="auto"/>
              <w:bottom w:val="nil"/>
              <w:right w:val="nil"/>
            </w:tcBorders>
            <w:hideMark/>
          </w:tcPr>
          <w:p w14:paraId="3B54CED8"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Kelompok Bidang Keahlian (KBK)</w:t>
            </w:r>
          </w:p>
        </w:tc>
        <w:tc>
          <w:tcPr>
            <w:tcW w:w="159" w:type="pct"/>
            <w:tcBorders>
              <w:top w:val="nil"/>
              <w:left w:val="nil"/>
              <w:bottom w:val="nil"/>
              <w:right w:val="nil"/>
            </w:tcBorders>
            <w:hideMark/>
          </w:tcPr>
          <w:p w14:paraId="3F8FF86E"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113A6423"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8F07FE" w14:paraId="35CA7D57" w14:textId="77777777" w:rsidTr="00006586">
        <w:trPr>
          <w:trHeight w:val="20"/>
        </w:trPr>
        <w:tc>
          <w:tcPr>
            <w:tcW w:w="2299" w:type="pct"/>
            <w:tcBorders>
              <w:top w:val="nil"/>
              <w:left w:val="single" w:sz="4" w:space="0" w:color="auto"/>
              <w:bottom w:val="nil"/>
              <w:right w:val="nil"/>
            </w:tcBorders>
            <w:hideMark/>
          </w:tcPr>
          <w:p w14:paraId="5B3CBFEF"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Nama Dosen Pengampu</w:t>
            </w:r>
          </w:p>
        </w:tc>
        <w:tc>
          <w:tcPr>
            <w:tcW w:w="159" w:type="pct"/>
            <w:tcBorders>
              <w:top w:val="nil"/>
              <w:left w:val="nil"/>
              <w:bottom w:val="nil"/>
              <w:right w:val="nil"/>
            </w:tcBorders>
            <w:hideMark/>
          </w:tcPr>
          <w:p w14:paraId="449C1E72"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w:t>
            </w:r>
          </w:p>
        </w:tc>
        <w:tc>
          <w:tcPr>
            <w:tcW w:w="2542" w:type="pct"/>
            <w:tcBorders>
              <w:top w:val="nil"/>
              <w:left w:val="nil"/>
              <w:bottom w:val="nil"/>
              <w:right w:val="single" w:sz="4" w:space="0" w:color="auto"/>
            </w:tcBorders>
          </w:tcPr>
          <w:p w14:paraId="3448E776" w14:textId="77777777" w:rsidR="002215E6" w:rsidRDefault="002215E6" w:rsidP="00006586">
            <w:pPr>
              <w:tabs>
                <w:tab w:val="clear" w:pos="1440"/>
              </w:tabs>
              <w:ind w:firstLine="0"/>
              <w:jc w:val="left"/>
              <w:rPr>
                <w:rFonts w:eastAsia="Calibri" w:cs="Times New Roman"/>
                <w:szCs w:val="24"/>
              </w:rPr>
            </w:pPr>
          </w:p>
          <w:p w14:paraId="6BE470DB" w14:textId="77777777" w:rsidR="002215E6" w:rsidRPr="008F07FE" w:rsidRDefault="002215E6" w:rsidP="00006586">
            <w:pPr>
              <w:tabs>
                <w:tab w:val="clear" w:pos="1440"/>
              </w:tabs>
              <w:ind w:firstLine="0"/>
              <w:jc w:val="left"/>
              <w:rPr>
                <w:rFonts w:eastAsia="Calibri" w:cs="Times New Roman"/>
                <w:szCs w:val="24"/>
              </w:rPr>
            </w:pPr>
          </w:p>
        </w:tc>
      </w:tr>
      <w:tr w:rsidR="002215E6" w:rsidRPr="008F07FE" w14:paraId="48E3FE6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4374F25"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Konstruk Standar Capaian Pembelajaran Lulusan (SCPL)</w:t>
            </w:r>
          </w:p>
        </w:tc>
      </w:tr>
      <w:tr w:rsidR="002215E6" w:rsidRPr="008F07FE" w14:paraId="6719DF0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DA4A071" w14:textId="77777777" w:rsidR="002215E6" w:rsidRPr="00606B78" w:rsidRDefault="002215E6" w:rsidP="00006586">
            <w:pPr>
              <w:ind w:left="30" w:firstLine="0"/>
              <w:rPr>
                <w:szCs w:val="24"/>
                <w:lang w:val="id-ID"/>
              </w:rPr>
            </w:pPr>
            <w:r>
              <w:rPr>
                <w:rFonts w:eastAsia="Calibri" w:cs="Times New Roman"/>
                <w:szCs w:val="24"/>
                <w:lang w:val="id-ID"/>
              </w:rPr>
              <w:t xml:space="preserve">SCPL1: </w:t>
            </w:r>
            <w:r w:rsidRPr="00606B78">
              <w:rPr>
                <w:szCs w:val="24"/>
              </w:rPr>
              <w:t>Menguasai keilmuan bidang struktur untuk merancang bangunan gedung tinggi dengan memanfaatkan teknologi secara secara kritis, kreatif, dan inovatif, serta menjunjung tinggi nilai, norma, dan etika akademik</w:t>
            </w:r>
            <w:r w:rsidRPr="00606B78">
              <w:rPr>
                <w:szCs w:val="24"/>
                <w:lang w:val="id-ID"/>
              </w:rPr>
              <w:t>.</w:t>
            </w:r>
          </w:p>
          <w:p w14:paraId="5FAC1120" w14:textId="77777777" w:rsidR="002215E6" w:rsidRPr="00606B78" w:rsidRDefault="002215E6" w:rsidP="00006586">
            <w:pPr>
              <w:tabs>
                <w:tab w:val="clear" w:pos="1440"/>
              </w:tabs>
              <w:ind w:firstLine="0"/>
              <w:jc w:val="left"/>
              <w:rPr>
                <w:rFonts w:eastAsia="Calibri" w:cs="Times New Roman"/>
                <w:szCs w:val="24"/>
                <w:lang w:val="id-ID"/>
              </w:rPr>
            </w:pPr>
          </w:p>
        </w:tc>
      </w:tr>
      <w:tr w:rsidR="002215E6" w:rsidRPr="008F07FE" w14:paraId="117B24F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68EDB2C"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Capaian Pembelajaran Mata Kuliah (CPMK):</w:t>
            </w:r>
          </w:p>
        </w:tc>
      </w:tr>
      <w:tr w:rsidR="002215E6" w:rsidRPr="008F07FE" w14:paraId="6A5BFBA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C44F1FD"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Menjelaskan perilaku material baja canai beserta keunggulannya</w:t>
            </w:r>
          </w:p>
          <w:p w14:paraId="3C0458D8"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Menjel</w:t>
            </w:r>
            <w:r w:rsidRPr="008F07FE">
              <w:rPr>
                <w:rFonts w:eastAsia="Calibri" w:cs="Times New Roman"/>
                <w:szCs w:val="24"/>
                <w:lang w:val="id-ID"/>
              </w:rPr>
              <w:t>a</w:t>
            </w:r>
            <w:r w:rsidRPr="008F07FE">
              <w:rPr>
                <w:rFonts w:eastAsia="Calibri" w:cs="Times New Roman"/>
                <w:szCs w:val="24"/>
              </w:rPr>
              <w:t>skan sistem struktur bangunan baja canai</w:t>
            </w:r>
          </w:p>
          <w:p w14:paraId="0DD11975"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elemen tarik baja canai dingin</w:t>
            </w:r>
          </w:p>
          <w:p w14:paraId="29CA5FD1"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elemen tekan baja canai dingin</w:t>
            </w:r>
          </w:p>
          <w:p w14:paraId="53CAA53F"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sambungan baja canai dingin</w:t>
            </w:r>
          </w:p>
          <w:p w14:paraId="2032574D" w14:textId="77777777" w:rsidR="002215E6"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w:t>
            </w:r>
            <w:r w:rsidRPr="008F07FE">
              <w:rPr>
                <w:rFonts w:eastAsia="Calibri" w:cs="Times New Roman"/>
                <w:szCs w:val="24"/>
                <w:lang w:val="id-ID"/>
              </w:rPr>
              <w:t>enganalisis dan m</w:t>
            </w:r>
            <w:r w:rsidRPr="008F07FE">
              <w:rPr>
                <w:rFonts w:eastAsia="Calibri" w:cs="Times New Roman"/>
                <w:szCs w:val="24"/>
              </w:rPr>
              <w:t>endesain struktur rangka baja canai dingin sederhana disertai dengan sambungan antar elemen batang yang sesuai dengan kaidah yang berlaku</w:t>
            </w:r>
          </w:p>
          <w:p w14:paraId="464BF0A6" w14:textId="77777777" w:rsidR="002215E6" w:rsidRPr="008F07FE" w:rsidRDefault="002215E6" w:rsidP="00006586">
            <w:pPr>
              <w:tabs>
                <w:tab w:val="clear" w:pos="1440"/>
              </w:tabs>
              <w:ind w:left="164" w:firstLine="0"/>
              <w:contextualSpacing/>
              <w:jc w:val="left"/>
              <w:rPr>
                <w:rFonts w:eastAsia="Calibri" w:cs="Times New Roman"/>
                <w:szCs w:val="24"/>
              </w:rPr>
            </w:pPr>
          </w:p>
        </w:tc>
      </w:tr>
      <w:tr w:rsidR="002215E6" w:rsidRPr="008F07FE" w14:paraId="6AD47F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D300D9"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Deskripsi Isi Pembelajaran (Learning Material):</w:t>
            </w:r>
          </w:p>
        </w:tc>
      </w:tr>
      <w:tr w:rsidR="002215E6" w:rsidRPr="008F07FE" w14:paraId="76B2E52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52605C4"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Perilaku material 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4EB83666"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dan d</w:t>
            </w:r>
            <w:r w:rsidRPr="008F07FE">
              <w:rPr>
                <w:rFonts w:eastAsia="Calibri" w:cs="Times New Roman"/>
                <w:szCs w:val="24"/>
              </w:rPr>
              <w:t>esain</w:t>
            </w:r>
            <w:r w:rsidRPr="008F07FE">
              <w:rPr>
                <w:rFonts w:eastAsia="Calibri" w:cs="Times New Roman"/>
                <w:szCs w:val="24"/>
                <w:lang w:val="id-ID"/>
              </w:rPr>
              <w:t xml:space="preserve"> </w:t>
            </w:r>
            <w:r w:rsidRPr="008F07FE">
              <w:rPr>
                <w:rFonts w:eastAsia="Calibri" w:cs="Times New Roman"/>
                <w:szCs w:val="24"/>
              </w:rPr>
              <w:t>elemen tarik 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0C0BCD2F"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dan d</w:t>
            </w:r>
            <w:r w:rsidRPr="008F07FE">
              <w:rPr>
                <w:rFonts w:eastAsia="Calibri" w:cs="Times New Roman"/>
                <w:szCs w:val="24"/>
              </w:rPr>
              <w:t>esain elemen</w:t>
            </w:r>
            <w:r w:rsidRPr="008F07FE">
              <w:rPr>
                <w:rFonts w:eastAsia="Calibri" w:cs="Times New Roman"/>
                <w:szCs w:val="24"/>
                <w:lang w:val="id-ID"/>
              </w:rPr>
              <w:t xml:space="preserve"> </w:t>
            </w:r>
            <w:r w:rsidRPr="008F07FE">
              <w:rPr>
                <w:rFonts w:eastAsia="Calibri" w:cs="Times New Roman"/>
                <w:szCs w:val="24"/>
              </w:rPr>
              <w:t>tekan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3BCB4DA8" w14:textId="77777777" w:rsidR="002215E6" w:rsidRPr="008F07FE"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lang w:val="id-ID"/>
              </w:rPr>
              <w:t>Analisis s</w:t>
            </w:r>
            <w:r w:rsidRPr="008F07FE">
              <w:rPr>
                <w:rFonts w:eastAsia="Calibri" w:cs="Times New Roman"/>
                <w:szCs w:val="24"/>
              </w:rPr>
              <w:t>ambungan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016EE7BF" w14:textId="77777777" w:rsidR="002215E6" w:rsidRDefault="002215E6" w:rsidP="00C81E15">
            <w:pPr>
              <w:numPr>
                <w:ilvl w:val="0"/>
                <w:numId w:val="101"/>
              </w:numPr>
              <w:tabs>
                <w:tab w:val="clear" w:pos="1440"/>
              </w:tabs>
              <w:ind w:left="164" w:hanging="142"/>
              <w:contextualSpacing/>
              <w:jc w:val="left"/>
              <w:rPr>
                <w:rFonts w:eastAsia="Calibri" w:cs="Times New Roman"/>
                <w:szCs w:val="24"/>
              </w:rPr>
            </w:pPr>
            <w:r w:rsidRPr="008F07FE">
              <w:rPr>
                <w:rFonts w:eastAsia="Calibri" w:cs="Times New Roman"/>
                <w:szCs w:val="24"/>
              </w:rPr>
              <w:t>Membuat detailing sambungan</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16BD4954" w14:textId="77777777" w:rsidR="002215E6" w:rsidRPr="008F07FE" w:rsidRDefault="002215E6" w:rsidP="00006586">
            <w:pPr>
              <w:tabs>
                <w:tab w:val="clear" w:pos="1440"/>
              </w:tabs>
              <w:ind w:left="164" w:firstLine="0"/>
              <w:contextualSpacing/>
              <w:jc w:val="left"/>
              <w:rPr>
                <w:rFonts w:eastAsia="Calibri" w:cs="Times New Roman"/>
                <w:szCs w:val="24"/>
              </w:rPr>
            </w:pPr>
          </w:p>
        </w:tc>
      </w:tr>
      <w:tr w:rsidR="002215E6" w:rsidRPr="008F07FE" w14:paraId="73B0441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80E9D2B" w14:textId="77777777" w:rsidR="002215E6" w:rsidRPr="008F07FE" w:rsidRDefault="002215E6" w:rsidP="00006586">
            <w:pPr>
              <w:tabs>
                <w:tab w:val="clear" w:pos="1440"/>
              </w:tabs>
              <w:ind w:firstLine="0"/>
              <w:jc w:val="left"/>
              <w:rPr>
                <w:rFonts w:eastAsia="Calibri" w:cs="Times New Roman"/>
                <w:szCs w:val="24"/>
              </w:rPr>
            </w:pPr>
            <w:r w:rsidRPr="008F07FE">
              <w:rPr>
                <w:rFonts w:eastAsia="Calibri" w:cs="Times New Roman"/>
                <w:szCs w:val="24"/>
              </w:rPr>
              <w:t>Daftar Pustaka (Disarankan daftar pustaka 10 tahun terakhir)</w:t>
            </w:r>
          </w:p>
        </w:tc>
      </w:tr>
      <w:tr w:rsidR="002215E6" w:rsidRPr="008F07FE" w14:paraId="30E0C5B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C3260BB" w14:textId="77777777" w:rsidR="002215E6" w:rsidRPr="008F07FE" w:rsidRDefault="002215E6" w:rsidP="00C81E15">
            <w:pPr>
              <w:numPr>
                <w:ilvl w:val="0"/>
                <w:numId w:val="64"/>
              </w:numPr>
              <w:tabs>
                <w:tab w:val="clear" w:pos="1440"/>
              </w:tabs>
              <w:ind w:left="164" w:hanging="164"/>
              <w:contextualSpacing/>
              <w:jc w:val="left"/>
              <w:rPr>
                <w:rFonts w:eastAsia="Calibri" w:cs="Times New Roman"/>
                <w:szCs w:val="24"/>
              </w:rPr>
            </w:pPr>
            <w:r w:rsidRPr="008F07FE">
              <w:rPr>
                <w:rFonts w:eastAsia="Calibri" w:cs="Times New Roman"/>
                <w:szCs w:val="24"/>
              </w:rPr>
              <w:t>Badan</w:t>
            </w:r>
            <w:r w:rsidRPr="008F07FE">
              <w:rPr>
                <w:rFonts w:eastAsia="Calibri" w:cs="Times New Roman"/>
                <w:szCs w:val="24"/>
                <w:lang w:val="id-ID"/>
              </w:rPr>
              <w:t xml:space="preserve"> </w:t>
            </w:r>
            <w:r w:rsidRPr="008F07FE">
              <w:rPr>
                <w:rFonts w:eastAsia="Calibri" w:cs="Times New Roman"/>
                <w:szCs w:val="24"/>
              </w:rPr>
              <w:t>Standarisasi Nasional. SNI 7971:2013. Struktur</w:t>
            </w:r>
            <w:r w:rsidRPr="008F07FE">
              <w:rPr>
                <w:rFonts w:eastAsia="Calibri" w:cs="Times New Roman"/>
                <w:szCs w:val="24"/>
                <w:lang w:val="id-ID"/>
              </w:rPr>
              <w:t xml:space="preserve"> </w:t>
            </w:r>
            <w:r w:rsidRPr="008F07FE">
              <w:rPr>
                <w:rFonts w:eastAsia="Calibri" w:cs="Times New Roman"/>
                <w:szCs w:val="24"/>
              </w:rPr>
              <w:t>baja</w:t>
            </w:r>
            <w:r w:rsidRPr="008F07FE">
              <w:rPr>
                <w:rFonts w:eastAsia="Calibri" w:cs="Times New Roman"/>
                <w:szCs w:val="24"/>
                <w:lang w:val="id-ID"/>
              </w:rPr>
              <w:t xml:space="preserve"> </w:t>
            </w:r>
            <w:r w:rsidRPr="008F07FE">
              <w:rPr>
                <w:rFonts w:eastAsia="Calibri" w:cs="Times New Roman"/>
                <w:szCs w:val="24"/>
              </w:rPr>
              <w:t>canai</w:t>
            </w:r>
            <w:r w:rsidRPr="008F07FE">
              <w:rPr>
                <w:rFonts w:eastAsia="Calibri" w:cs="Times New Roman"/>
                <w:szCs w:val="24"/>
                <w:lang w:val="id-ID"/>
              </w:rPr>
              <w:t xml:space="preserve"> </w:t>
            </w:r>
            <w:r w:rsidRPr="008F07FE">
              <w:rPr>
                <w:rFonts w:eastAsia="Calibri" w:cs="Times New Roman"/>
                <w:szCs w:val="24"/>
              </w:rPr>
              <w:t>dingin</w:t>
            </w:r>
          </w:p>
          <w:p w14:paraId="43B5CF5C" w14:textId="77777777" w:rsidR="002215E6" w:rsidRPr="008F07FE" w:rsidRDefault="002215E6" w:rsidP="00C81E15">
            <w:pPr>
              <w:numPr>
                <w:ilvl w:val="0"/>
                <w:numId w:val="64"/>
              </w:numPr>
              <w:tabs>
                <w:tab w:val="clear" w:pos="1440"/>
              </w:tabs>
              <w:ind w:left="164" w:hanging="164"/>
              <w:contextualSpacing/>
              <w:jc w:val="left"/>
              <w:rPr>
                <w:rFonts w:eastAsia="Calibri" w:cs="Times New Roman"/>
                <w:szCs w:val="24"/>
                <w:lang w:val="id-ID"/>
              </w:rPr>
            </w:pPr>
            <w:r w:rsidRPr="008F07FE">
              <w:rPr>
                <w:rFonts w:eastAsia="Calibri" w:cs="Times New Roman"/>
                <w:szCs w:val="24"/>
                <w:lang w:val="id-ID"/>
              </w:rPr>
              <w:t xml:space="preserve">Yu, W.W. 2010. </w:t>
            </w:r>
            <w:r w:rsidRPr="008F07FE">
              <w:rPr>
                <w:rFonts w:eastAsia="Calibri" w:cs="Times New Roman"/>
                <w:i/>
                <w:szCs w:val="24"/>
                <w:lang w:val="id-ID"/>
              </w:rPr>
              <w:t>Cold Formed Steel Design (4th Edition)</w:t>
            </w:r>
            <w:r w:rsidRPr="008F07FE">
              <w:rPr>
                <w:rFonts w:eastAsia="Calibri" w:cs="Times New Roman"/>
                <w:szCs w:val="24"/>
                <w:lang w:val="id-ID"/>
              </w:rPr>
              <w:t>. New York: John Wiley &amp; Sons.</w:t>
            </w:r>
          </w:p>
        </w:tc>
      </w:tr>
    </w:tbl>
    <w:p w14:paraId="3A0D5698" w14:textId="77777777" w:rsidR="002215E6" w:rsidRDefault="002215E6" w:rsidP="002215E6"/>
    <w:p w14:paraId="2CBFD4A5" w14:textId="77777777" w:rsidR="002215E6" w:rsidRDefault="002215E6" w:rsidP="00C81E15">
      <w:pPr>
        <w:pStyle w:val="Heading3"/>
        <w:numPr>
          <w:ilvl w:val="0"/>
          <w:numId w:val="155"/>
        </w:numPr>
        <w:spacing w:after="240"/>
        <w:ind w:left="357" w:hanging="357"/>
        <w:rPr>
          <w:lang w:val="id-ID"/>
        </w:rPr>
      </w:pPr>
      <w:bookmarkStart w:id="96" w:name="_Toc519084485"/>
      <w:bookmarkStart w:id="97" w:name="_Toc520100639"/>
      <w:r>
        <w:rPr>
          <w:lang w:val="id-ID"/>
        </w:rPr>
        <w:t>Metode Numerik</w:t>
      </w:r>
      <w:bookmarkEnd w:id="96"/>
      <w:bookmarkEnd w:id="97"/>
    </w:p>
    <w:tbl>
      <w:tblPr>
        <w:tblStyle w:val="TableGrid43"/>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771E43D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64D86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60991521" w14:textId="77777777" w:rsidTr="00006586">
        <w:trPr>
          <w:trHeight w:val="20"/>
        </w:trPr>
        <w:tc>
          <w:tcPr>
            <w:tcW w:w="2376" w:type="pct"/>
            <w:tcBorders>
              <w:top w:val="nil"/>
              <w:left w:val="single" w:sz="4" w:space="0" w:color="auto"/>
              <w:bottom w:val="nil"/>
              <w:right w:val="nil"/>
            </w:tcBorders>
            <w:hideMark/>
          </w:tcPr>
          <w:p w14:paraId="5F1DC2B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13C382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B05C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Metode Numerik</w:t>
            </w:r>
          </w:p>
        </w:tc>
      </w:tr>
      <w:tr w:rsidR="002215E6" w:rsidRPr="00BE1694" w14:paraId="342F5129" w14:textId="77777777" w:rsidTr="00006586">
        <w:trPr>
          <w:trHeight w:val="20"/>
        </w:trPr>
        <w:tc>
          <w:tcPr>
            <w:tcW w:w="2376" w:type="pct"/>
            <w:tcBorders>
              <w:top w:val="nil"/>
              <w:left w:val="single" w:sz="4" w:space="0" w:color="auto"/>
              <w:bottom w:val="nil"/>
              <w:right w:val="nil"/>
            </w:tcBorders>
            <w:hideMark/>
          </w:tcPr>
          <w:p w14:paraId="6BCC868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2051C6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C3263E5"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NTSI6217</w:t>
            </w:r>
          </w:p>
        </w:tc>
      </w:tr>
      <w:tr w:rsidR="002215E6" w:rsidRPr="00BE1694" w14:paraId="7FB17A53" w14:textId="77777777" w:rsidTr="00006586">
        <w:trPr>
          <w:trHeight w:val="20"/>
        </w:trPr>
        <w:tc>
          <w:tcPr>
            <w:tcW w:w="2376" w:type="pct"/>
            <w:tcBorders>
              <w:top w:val="nil"/>
              <w:left w:val="single" w:sz="4" w:space="0" w:color="auto"/>
              <w:bottom w:val="nil"/>
              <w:right w:val="nil"/>
            </w:tcBorders>
            <w:hideMark/>
          </w:tcPr>
          <w:p w14:paraId="16496D3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9F05A6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4C83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1BB4F42F" w14:textId="77777777" w:rsidTr="00006586">
        <w:trPr>
          <w:trHeight w:val="20"/>
        </w:trPr>
        <w:tc>
          <w:tcPr>
            <w:tcW w:w="2376" w:type="pct"/>
            <w:tcBorders>
              <w:top w:val="nil"/>
              <w:left w:val="single" w:sz="4" w:space="0" w:color="auto"/>
              <w:bottom w:val="nil"/>
              <w:right w:val="nil"/>
            </w:tcBorders>
            <w:hideMark/>
          </w:tcPr>
          <w:p w14:paraId="56AEBA9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837FC4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F52158A"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III</w:t>
            </w:r>
          </w:p>
          <w:p w14:paraId="66D53090" w14:textId="7BFECA4B" w:rsidR="005D6B1B" w:rsidRPr="00BB2663"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Bahasa Pemrograman dan Aplikasi Komputer</w:t>
            </w:r>
          </w:p>
        </w:tc>
      </w:tr>
      <w:tr w:rsidR="002215E6" w:rsidRPr="00BE1694" w14:paraId="2176B406" w14:textId="77777777" w:rsidTr="00006586">
        <w:trPr>
          <w:trHeight w:val="20"/>
        </w:trPr>
        <w:tc>
          <w:tcPr>
            <w:tcW w:w="2376" w:type="pct"/>
            <w:tcBorders>
              <w:top w:val="nil"/>
              <w:left w:val="single" w:sz="4" w:space="0" w:color="auto"/>
              <w:bottom w:val="nil"/>
              <w:right w:val="nil"/>
            </w:tcBorders>
            <w:hideMark/>
          </w:tcPr>
          <w:p w14:paraId="080869D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5D0605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60D25F9"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1FAFC991" w14:textId="77777777" w:rsidTr="00006586">
        <w:trPr>
          <w:trHeight w:val="20"/>
        </w:trPr>
        <w:tc>
          <w:tcPr>
            <w:tcW w:w="2376" w:type="pct"/>
            <w:tcBorders>
              <w:top w:val="nil"/>
              <w:left w:val="single" w:sz="4" w:space="0" w:color="auto"/>
              <w:bottom w:val="nil"/>
              <w:right w:val="nil"/>
            </w:tcBorders>
            <w:hideMark/>
          </w:tcPr>
          <w:p w14:paraId="61E519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2D14177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6D506FF" w14:textId="77777777" w:rsidR="002215E6" w:rsidRDefault="002215E6" w:rsidP="00006586">
            <w:pPr>
              <w:tabs>
                <w:tab w:val="clear" w:pos="1440"/>
              </w:tabs>
              <w:ind w:firstLine="0"/>
              <w:jc w:val="left"/>
              <w:rPr>
                <w:rFonts w:eastAsia="Calibri" w:cs="Times New Roman"/>
                <w:szCs w:val="24"/>
              </w:rPr>
            </w:pPr>
          </w:p>
          <w:p w14:paraId="657A4B8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512B12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5D4858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5691FF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92318B6" w14:textId="77777777" w:rsidR="002215E6" w:rsidRPr="00606B7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4277B50A"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D40DCE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CFB3C3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0D0D8B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C6726C3"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37088" behindDoc="0" locked="0" layoutInCell="1" allowOverlap="1" wp14:anchorId="31A29F52" wp14:editId="46C6D6D1">
                      <wp:simplePos x="0" y="0"/>
                      <wp:positionH relativeFrom="column">
                        <wp:posOffset>7658100</wp:posOffset>
                      </wp:positionH>
                      <wp:positionV relativeFrom="paragraph">
                        <wp:posOffset>-457200</wp:posOffset>
                      </wp:positionV>
                      <wp:extent cx="571500" cy="68580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0EB0A6" id="Rectangle 220" o:spid="_x0000_s1026" style="position:absolute;margin-left:603pt;margin-top:-36pt;width:45pt;height:54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WLERJ&#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32992" behindDoc="0" locked="0" layoutInCell="1" allowOverlap="1" wp14:anchorId="552BFB72" wp14:editId="135A375B">
                      <wp:simplePos x="0" y="0"/>
                      <wp:positionH relativeFrom="column">
                        <wp:posOffset>6807200</wp:posOffset>
                      </wp:positionH>
                      <wp:positionV relativeFrom="paragraph">
                        <wp:posOffset>497840</wp:posOffset>
                      </wp:positionV>
                      <wp:extent cx="1371600" cy="14859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50A62"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BFB72" id="Text Box 221" o:spid="_x0000_s1032" type="#_x0000_t202" style="position:absolute;left:0;text-align:left;margin-left:536pt;margin-top:39.2pt;width:108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IA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DsxwIA&#10;ugIAAMUFAAAOAAAAAAAAAAAAAAAAAC4CAABkcnMvZTJvRG9jLnhtbFBLAQItABQABgAIAAAAIQDg&#10;ICoW3wAAAAwBAAAPAAAAAAAAAAAAAAAAABQFAABkcnMvZG93bnJldi54bWxQSwUGAAAAAAQABADz&#10;AAAAIAYAAAAA&#10;" filled="f" stroked="f">
                      <v:textbox>
                        <w:txbxContent>
                          <w:p w14:paraId="04250A62"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70A69F7" wp14:editId="358FDC48">
                      <wp:simplePos x="0" y="0"/>
                      <wp:positionH relativeFrom="column">
                        <wp:posOffset>6858000</wp:posOffset>
                      </wp:positionH>
                      <wp:positionV relativeFrom="paragraph">
                        <wp:posOffset>1301750</wp:posOffset>
                      </wp:positionV>
                      <wp:extent cx="2171700" cy="69469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DE0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A69F7" id="Text Box 222" o:spid="_x0000_s1033" type="#_x0000_t202" style="position:absolute;left:0;text-align:left;margin-left:540pt;margin-top:102.5pt;width:171pt;height:5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p6n90r0CAADEBQAADgAAAAAAAAAAAAAAAAAuAgAAZHJzL2Uyb0RvYy54bWxQSwECLQAUAAYACAAA&#10;ACEAqM1oxOAAAAANAQAADwAAAAAAAAAAAAAAAAAXBQAAZHJzL2Rvd25yZXYueG1sUEsFBgAAAAAE&#10;AAQA8wAAACQGAAAAAA==&#10;" filled="f" fillcolor="#f90" stroked="f">
                      <v:textbox>
                        <w:txbxContent>
                          <w:p w14:paraId="11BBDE0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B028ECB" wp14:editId="5C2CFD60">
                      <wp:simplePos x="0" y="0"/>
                      <wp:positionH relativeFrom="column">
                        <wp:posOffset>6858000</wp:posOffset>
                      </wp:positionH>
                      <wp:positionV relativeFrom="paragraph">
                        <wp:posOffset>323850</wp:posOffset>
                      </wp:positionV>
                      <wp:extent cx="2413000" cy="45720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F8F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8ECB" id="Text Box 223" o:spid="_x0000_s1034" type="#_x0000_t202" style="position:absolute;left:0;text-align:left;margin-left:540pt;margin-top:25.5pt;width:190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3vAIAAMQ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f+S5&#10;d7wCAADEBQAADgAAAAAAAAAAAAAAAAAuAgAAZHJzL2Uyb0RvYy54bWxQSwECLQAUAAYACAAAACEA&#10;pUEWjd4AAAAMAQAADwAAAAAAAAAAAAAAAAAWBQAAZHJzL2Rvd25yZXYueG1sUEsFBgAAAAAEAAQA&#10;8wAAACEGAAAAAA==&#10;" filled="f" fillcolor="#f90" stroked="f">
                      <v:textbox>
                        <w:txbxContent>
                          <w:p w14:paraId="1A2CF8F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50140FD" wp14:editId="5C270014">
                      <wp:simplePos x="0" y="0"/>
                      <wp:positionH relativeFrom="column">
                        <wp:posOffset>6959600</wp:posOffset>
                      </wp:positionH>
                      <wp:positionV relativeFrom="paragraph">
                        <wp:posOffset>281940</wp:posOffset>
                      </wp:positionV>
                      <wp:extent cx="571500" cy="65659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0175385" id="Rectangle 10" o:spid="_x0000_s1026" style="position:absolute;margin-left:548pt;margin-top:22.2pt;width:45pt;height:5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oQ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KocKh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31968" behindDoc="0" locked="0" layoutInCell="1" allowOverlap="1" wp14:anchorId="5F3AD4C2" wp14:editId="6F00F9FB">
                      <wp:simplePos x="0" y="0"/>
                      <wp:positionH relativeFrom="column">
                        <wp:posOffset>7315200</wp:posOffset>
                      </wp:positionH>
                      <wp:positionV relativeFrom="paragraph">
                        <wp:posOffset>-908050</wp:posOffset>
                      </wp:positionV>
                      <wp:extent cx="571500" cy="7327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350196B" id="Rectangle 9" o:spid="_x0000_s1026" style="position:absolute;margin-left:8in;margin-top:-71.5pt;width:45pt;height:57.7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vPggIAAAQ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" fillcolor="#969696" stroked="f"/>
                  </w:pict>
                </mc:Fallback>
              </mc:AlternateContent>
            </w:r>
            <w:r>
              <w:rPr>
                <w:noProof/>
              </w:rPr>
              <mc:AlternateContent>
                <mc:Choice Requires="wps">
                  <w:drawing>
                    <wp:anchor distT="0" distB="0" distL="114300" distR="114300" simplePos="0" relativeHeight="251736064" behindDoc="1" locked="0" layoutInCell="1" allowOverlap="1" wp14:anchorId="1382F46B" wp14:editId="21E76572">
                      <wp:simplePos x="0" y="0"/>
                      <wp:positionH relativeFrom="column">
                        <wp:posOffset>7237095</wp:posOffset>
                      </wp:positionH>
                      <wp:positionV relativeFrom="paragraph">
                        <wp:posOffset>4400550</wp:posOffset>
                      </wp:positionV>
                      <wp:extent cx="2400300" cy="800100"/>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218499F" id="Rectangle 224" o:spid="_x0000_s1026" style="position:absolute;margin-left:569.85pt;margin-top:346.5pt;width:189pt;height:6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aK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oXVmin4C&#10;AAD/BAAADgAAAAAAAAAAAAAAAAAuAgAAZHJzL2Uyb0RvYy54bWxQSwECLQAUAAYACAAAACEAZTGj&#10;nOAAAAANAQAADwAAAAAAAAAAAAAAAADYBAAAZHJzL2Rvd25yZXYueG1sUEsFBgAAAAAEAAQA8wAA&#10;AOUFAAAAAA==&#10;" fillcolor="#5f5f5f" stroked="f"/>
                  </w:pict>
                </mc:Fallback>
              </mc:AlternateContent>
            </w:r>
            <w:r w:rsidRPr="002A0945">
              <w:rPr>
                <w:rFonts w:eastAsia="Calibri" w:cs="Times New Roman"/>
                <w:szCs w:val="24"/>
              </w:rPr>
              <w:t>Menganalisis kesalahan hasil perhitungan atau pengukuran,</w:t>
            </w:r>
          </w:p>
          <w:p w14:paraId="1C47046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akar-akar persamaan polynomial dengan metode bisection.</w:t>
            </w:r>
          </w:p>
          <w:p w14:paraId="6B816731"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 xml:space="preserve">Menghitung akar-akar </w:t>
            </w:r>
            <w:r>
              <w:rPr>
                <w:rFonts w:eastAsia="Calibri" w:cs="Times New Roman"/>
                <w:szCs w:val="24"/>
              </w:rPr>
              <w:t>sistem</w:t>
            </w:r>
            <w:r w:rsidRPr="002A0945">
              <w:rPr>
                <w:rFonts w:eastAsia="Calibri" w:cs="Times New Roman"/>
                <w:szCs w:val="24"/>
              </w:rPr>
              <w:t xml:space="preserve"> persamaan linier dengan metode Gauss-Jourdan.</w:t>
            </w:r>
          </w:p>
          <w:p w14:paraId="5E60B956"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w:t>
            </w:r>
            <w:r w:rsidRPr="002A0945">
              <w:rPr>
                <w:rFonts w:eastAsia="Calibri" w:cs="Times New Roman"/>
                <w:szCs w:val="24"/>
                <w:lang w:val="id-ID"/>
              </w:rPr>
              <w:t>n</w:t>
            </w:r>
            <w:r w:rsidRPr="002A0945">
              <w:rPr>
                <w:rFonts w:eastAsia="Calibri" w:cs="Times New Roman"/>
                <w:szCs w:val="24"/>
              </w:rPr>
              <w:t>ghitung regresi linier dan non-linier.</w:t>
            </w:r>
          </w:p>
          <w:p w14:paraId="3FB2FFDE"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interpolasi linier dan non-linier.</w:t>
            </w:r>
          </w:p>
          <w:p w14:paraId="510EC981"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turunan dengan metode forward, backward, central diferent.</w:t>
            </w:r>
          </w:p>
          <w:p w14:paraId="3F553C3F"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Menghitung integral dengan metode trapezium.</w:t>
            </w:r>
          </w:p>
          <w:p w14:paraId="43F50352"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Menyelesaikan persamaan diferensial biasa dengan metode Euler.</w:t>
            </w:r>
          </w:p>
          <w:p w14:paraId="298D30BD" w14:textId="77777777" w:rsidR="002215E6"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Membuat program untuk materi 2 sampai 8.</w:t>
            </w:r>
          </w:p>
          <w:p w14:paraId="2893953C" w14:textId="77777777" w:rsidR="002215E6" w:rsidRPr="00426521" w:rsidRDefault="002215E6" w:rsidP="00006586"/>
        </w:tc>
      </w:tr>
      <w:tr w:rsidR="002215E6" w:rsidRPr="00BE1694" w14:paraId="30E8E6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716CDF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3DB5DEE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1DCF867"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44256" behindDoc="0" locked="0" layoutInCell="1" allowOverlap="1" wp14:anchorId="452B7F36" wp14:editId="30BC0852">
                      <wp:simplePos x="0" y="0"/>
                      <wp:positionH relativeFrom="column">
                        <wp:posOffset>7658100</wp:posOffset>
                      </wp:positionH>
                      <wp:positionV relativeFrom="paragraph">
                        <wp:posOffset>-457200</wp:posOffset>
                      </wp:positionV>
                      <wp:extent cx="571500" cy="685800"/>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5C86F1D" id="Rectangle 225" o:spid="_x0000_s1026" style="position:absolute;margin-left:603pt;margin-top:-36pt;width:45pt;height:54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VZxi&#10;eYQCAAAIBQAADgAAAAAAAAAAAAAAAAAuAgAAZHJzL2Uyb0RvYy54bWxQSwECLQAUAAYACAAAACEA&#10;BRzgRN0AAAAMAQAADwAAAAAAAAAAAAAAAADeBAAAZHJzL2Rvd25yZXYueG1sUEsFBgAAAAAEAAQA&#10;8wAAAOgFAAAAAA==&#10;" fillcolor="#5f5f5f" stroked="f"/>
                  </w:pict>
                </mc:Fallback>
              </mc:AlternateContent>
            </w:r>
            <w:r>
              <w:rPr>
                <w:noProof/>
              </w:rPr>
              <mc:AlternateContent>
                <mc:Choice Requires="wps">
                  <w:drawing>
                    <wp:anchor distT="0" distB="0" distL="114300" distR="114300" simplePos="0" relativeHeight="251740160" behindDoc="0" locked="0" layoutInCell="1" allowOverlap="1" wp14:anchorId="3897F321" wp14:editId="3856FB73">
                      <wp:simplePos x="0" y="0"/>
                      <wp:positionH relativeFrom="column">
                        <wp:posOffset>6807200</wp:posOffset>
                      </wp:positionH>
                      <wp:positionV relativeFrom="paragraph">
                        <wp:posOffset>497840</wp:posOffset>
                      </wp:positionV>
                      <wp:extent cx="1371600" cy="14859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81B1"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F321" id="Text Box 226" o:spid="_x0000_s1035" type="#_x0000_t202" style="position:absolute;left:0;text-align:left;margin-left:536pt;margin-top:39.2pt;width:108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GW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FsnwZa5&#10;AgAAxQUAAA4AAAAAAAAAAAAAAAAALgIAAGRycy9lMm9Eb2MueG1sUEsBAi0AFAAGAAgAAAAhAOAg&#10;KhbfAAAADAEAAA8AAAAAAAAAAAAAAAAAEwUAAGRycy9kb3ducmV2LnhtbFBLBQYAAAAABAAEAPMA&#10;AAAfBgAAAAA=&#10;" filled="f" stroked="f">
                      <v:textbox>
                        <w:txbxContent>
                          <w:p w14:paraId="512381B1"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BF94909" wp14:editId="2573CB71">
                      <wp:simplePos x="0" y="0"/>
                      <wp:positionH relativeFrom="column">
                        <wp:posOffset>6858000</wp:posOffset>
                      </wp:positionH>
                      <wp:positionV relativeFrom="paragraph">
                        <wp:posOffset>1301750</wp:posOffset>
                      </wp:positionV>
                      <wp:extent cx="2171700" cy="69469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7FEF"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4909" id="Text Box 227" o:spid="_x0000_s1036" type="#_x0000_t202" style="position:absolute;left:0;text-align:left;margin-left:540pt;margin-top:102.5pt;width:171pt;height:5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a1v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Da&#10;qUa1vAIAAMUFAAAOAAAAAAAAAAAAAAAAAC4CAABkcnMvZTJvRG9jLnhtbFBLAQItABQABgAIAAAA&#10;IQCozWjE4AAAAA0BAAAPAAAAAAAAAAAAAAAAABYFAABkcnMvZG93bnJldi54bWxQSwUGAAAAAAQA&#10;BADzAAAAIwYAAAAA&#10;" filled="f" fillcolor="#f90" stroked="f">
                      <v:textbox>
                        <w:txbxContent>
                          <w:p w14:paraId="7D807FEF"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6507A8D" wp14:editId="387A5E85">
                      <wp:simplePos x="0" y="0"/>
                      <wp:positionH relativeFrom="column">
                        <wp:posOffset>6858000</wp:posOffset>
                      </wp:positionH>
                      <wp:positionV relativeFrom="paragraph">
                        <wp:posOffset>323850</wp:posOffset>
                      </wp:positionV>
                      <wp:extent cx="2413000" cy="4572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9F4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7A8D" id="Text Box 228" o:spid="_x0000_s1037" type="#_x0000_t202" style="position:absolute;left:0;text-align:left;margin-left:540pt;margin-top:25.5pt;width:190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V2uw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1JqV2&#10;uwIAAMUFAAAOAAAAAAAAAAAAAAAAAC4CAABkcnMvZTJvRG9jLnhtbFBLAQItABQABgAIAAAAIQCl&#10;QRaN3gAAAAwBAAAPAAAAAAAAAAAAAAAAABUFAABkcnMvZG93bnJldi54bWxQSwUGAAAAAAQABADz&#10;AAAAIAYAAAAA&#10;" filled="f" fillcolor="#f90" stroked="f">
                      <v:textbox>
                        <w:txbxContent>
                          <w:p w14:paraId="60F29F4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988F25A" wp14:editId="25C63EF6">
                      <wp:simplePos x="0" y="0"/>
                      <wp:positionH relativeFrom="column">
                        <wp:posOffset>6959600</wp:posOffset>
                      </wp:positionH>
                      <wp:positionV relativeFrom="paragraph">
                        <wp:posOffset>281940</wp:posOffset>
                      </wp:positionV>
                      <wp:extent cx="571500" cy="656590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87D6ED8" id="Rectangle 229" o:spid="_x0000_s1026" style="position:absolute;margin-left:548pt;margin-top:22.2pt;width:45pt;height:5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9N9GS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39136" behindDoc="0" locked="0" layoutInCell="1" allowOverlap="1" wp14:anchorId="416A3C28" wp14:editId="2392ADBD">
                      <wp:simplePos x="0" y="0"/>
                      <wp:positionH relativeFrom="column">
                        <wp:posOffset>7315200</wp:posOffset>
                      </wp:positionH>
                      <wp:positionV relativeFrom="paragraph">
                        <wp:posOffset>-908050</wp:posOffset>
                      </wp:positionV>
                      <wp:extent cx="571500" cy="73279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3F52D4A" id="Rectangle 230" o:spid="_x0000_s1026" style="position:absolute;margin-left:8in;margin-top:-71.5pt;width:45pt;height:57.7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BuEXZ5&#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43232" behindDoc="1" locked="0" layoutInCell="1" allowOverlap="1" wp14:anchorId="4D1FF204" wp14:editId="5D9472CC">
                      <wp:simplePos x="0" y="0"/>
                      <wp:positionH relativeFrom="column">
                        <wp:posOffset>7237095</wp:posOffset>
                      </wp:positionH>
                      <wp:positionV relativeFrom="paragraph">
                        <wp:posOffset>4400550</wp:posOffset>
                      </wp:positionV>
                      <wp:extent cx="2400300" cy="800100"/>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C357917" id="Rectangle 231" o:spid="_x0000_s1026" style="position:absolute;margin-left:569.85pt;margin-top:346.5pt;width:189pt;height:6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" fillcolor="#5f5f5f" stroked="f"/>
                  </w:pict>
                </mc:Fallback>
              </mc:AlternateContent>
            </w:r>
            <w:r w:rsidRPr="002A0945">
              <w:rPr>
                <w:rFonts w:eastAsia="Calibri" w:cs="Times New Roman"/>
                <w:szCs w:val="24"/>
              </w:rPr>
              <w:t>Analisis kesalahan: angka signifikan; kesalahan mutlak; kesalahan relative; kesalahan relative-iteratif.</w:t>
            </w:r>
          </w:p>
          <w:p w14:paraId="45327D94"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Akar-akar persamaan polynomial: metode bisection.</w:t>
            </w:r>
          </w:p>
          <w:p w14:paraId="3D0881D7"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Sistem persamaan linier: Metode Gauss-Jourdan.</w:t>
            </w:r>
          </w:p>
          <w:p w14:paraId="0A69DE3D"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Regresi; linier; non-linier.</w:t>
            </w:r>
          </w:p>
          <w:p w14:paraId="1A7F886E"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Interpolasi: linier; non-linier</w:t>
            </w:r>
          </w:p>
          <w:p w14:paraId="29A19544"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Derivative: Metode forward, backward, central diferent.</w:t>
            </w:r>
          </w:p>
          <w:p w14:paraId="36E8191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Integral numeric: metode trapezium.</w:t>
            </w:r>
          </w:p>
          <w:p w14:paraId="011824FC"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Persamaan diferensial biasa: metode Euler.</w:t>
            </w:r>
          </w:p>
          <w:p w14:paraId="164F9AE9" w14:textId="77777777" w:rsidR="002215E6"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Pemrograman materi 2 sampai 8.</w:t>
            </w:r>
          </w:p>
          <w:p w14:paraId="06F69B70" w14:textId="77777777" w:rsidR="002215E6" w:rsidRPr="00426521" w:rsidRDefault="002215E6" w:rsidP="00006586"/>
        </w:tc>
      </w:tr>
      <w:tr w:rsidR="002215E6" w:rsidRPr="00BE1694" w14:paraId="685F110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53549D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0FB29A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21C20EB"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Bambang, T. 1992. Metode Numerik. Yogyakarta: Betta Ofset.</w:t>
            </w:r>
          </w:p>
          <w:p w14:paraId="2C278AC6"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t>Harijono, D. 1983. Metode Numerik. Jakarta: Penerbit Erlangga.</w:t>
            </w:r>
          </w:p>
          <w:p w14:paraId="040398A3" w14:textId="77777777" w:rsidR="002215E6" w:rsidRPr="002A0945" w:rsidRDefault="002215E6" w:rsidP="00C81E15">
            <w:pPr>
              <w:pStyle w:val="ListParagraph"/>
              <w:numPr>
                <w:ilvl w:val="0"/>
                <w:numId w:val="102"/>
              </w:numPr>
              <w:tabs>
                <w:tab w:val="clear" w:pos="1440"/>
              </w:tabs>
              <w:ind w:left="306" w:hanging="284"/>
              <w:jc w:val="left"/>
              <w:rPr>
                <w:rFonts w:eastAsia="Calibri" w:cs="Times New Roman"/>
                <w:szCs w:val="24"/>
              </w:rPr>
            </w:pPr>
            <w:r w:rsidRPr="002A0945">
              <w:rPr>
                <w:rFonts w:eastAsia="Calibri" w:cs="Times New Roman"/>
                <w:szCs w:val="24"/>
              </w:rPr>
              <w:lastRenderedPageBreak/>
              <w:t>Terry, E. dan Shoup. 1983. Numerical Methods for The Personal Computer. New Jersey: Prentice Hall. Inc, Englewood Cliffs, 07631.</w:t>
            </w:r>
          </w:p>
          <w:p w14:paraId="19035C5D" w14:textId="77777777" w:rsidR="002215E6" w:rsidRPr="00BE1694" w:rsidRDefault="002215E6" w:rsidP="00006586">
            <w:pPr>
              <w:tabs>
                <w:tab w:val="clear" w:pos="1440"/>
              </w:tabs>
              <w:ind w:firstLine="0"/>
              <w:jc w:val="left"/>
              <w:rPr>
                <w:rFonts w:eastAsia="Calibri" w:cs="Times New Roman"/>
                <w:szCs w:val="24"/>
              </w:rPr>
            </w:pPr>
          </w:p>
        </w:tc>
      </w:tr>
    </w:tbl>
    <w:p w14:paraId="2E79217E" w14:textId="2311C3DD" w:rsidR="008027DD" w:rsidRDefault="008027DD" w:rsidP="002215E6">
      <w:pPr>
        <w:rPr>
          <w:lang w:val="id-ID"/>
        </w:rPr>
      </w:pPr>
    </w:p>
    <w:p w14:paraId="7B93C06F" w14:textId="77777777" w:rsidR="008027DD" w:rsidRDefault="008027DD">
      <w:pPr>
        <w:tabs>
          <w:tab w:val="clear" w:pos="1440"/>
        </w:tabs>
        <w:spacing w:after="160" w:line="259" w:lineRule="auto"/>
        <w:ind w:firstLine="0"/>
        <w:jc w:val="left"/>
        <w:rPr>
          <w:lang w:val="id-ID"/>
        </w:rPr>
      </w:pPr>
      <w:r>
        <w:rPr>
          <w:lang w:val="id-ID"/>
        </w:rPr>
        <w:br w:type="page"/>
      </w:r>
    </w:p>
    <w:p w14:paraId="780698FD" w14:textId="77777777" w:rsidR="002215E6" w:rsidRDefault="002215E6" w:rsidP="00C81E15">
      <w:pPr>
        <w:pStyle w:val="Heading3"/>
        <w:numPr>
          <w:ilvl w:val="0"/>
          <w:numId w:val="155"/>
        </w:numPr>
        <w:spacing w:after="240"/>
        <w:ind w:left="357" w:hanging="357"/>
        <w:rPr>
          <w:lang w:val="id-ID"/>
        </w:rPr>
      </w:pPr>
      <w:bookmarkStart w:id="98" w:name="_Toc519084486"/>
      <w:bookmarkStart w:id="99" w:name="_Toc520100640"/>
      <w:r>
        <w:rPr>
          <w:lang w:val="id-ID"/>
        </w:rPr>
        <w:lastRenderedPageBreak/>
        <w:t>Metode Elemen Hingga</w:t>
      </w:r>
      <w:bookmarkEnd w:id="98"/>
      <w:bookmarkEnd w:id="99"/>
    </w:p>
    <w:tbl>
      <w:tblPr>
        <w:tblStyle w:val="TableGrid44"/>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0F77DB4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028274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BD6DE65" w14:textId="77777777" w:rsidTr="00006586">
        <w:trPr>
          <w:trHeight w:val="20"/>
        </w:trPr>
        <w:tc>
          <w:tcPr>
            <w:tcW w:w="2376" w:type="pct"/>
            <w:tcBorders>
              <w:top w:val="nil"/>
              <w:left w:val="single" w:sz="4" w:space="0" w:color="auto"/>
              <w:bottom w:val="nil"/>
              <w:right w:val="nil"/>
            </w:tcBorders>
            <w:hideMark/>
          </w:tcPr>
          <w:p w14:paraId="0424491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7F152C2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A4BDF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Metode Elemen Hingga</w:t>
            </w:r>
          </w:p>
        </w:tc>
      </w:tr>
      <w:tr w:rsidR="002215E6" w:rsidRPr="00BE1694" w14:paraId="0EC5054B" w14:textId="77777777" w:rsidTr="00006586">
        <w:trPr>
          <w:trHeight w:val="20"/>
        </w:trPr>
        <w:tc>
          <w:tcPr>
            <w:tcW w:w="2376" w:type="pct"/>
            <w:tcBorders>
              <w:top w:val="nil"/>
              <w:left w:val="single" w:sz="4" w:space="0" w:color="auto"/>
              <w:bottom w:val="nil"/>
              <w:right w:val="nil"/>
            </w:tcBorders>
            <w:hideMark/>
          </w:tcPr>
          <w:p w14:paraId="7D1EB7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E7B88A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4356088"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NTSi6218</w:t>
            </w:r>
          </w:p>
        </w:tc>
      </w:tr>
      <w:tr w:rsidR="002215E6" w:rsidRPr="00BE1694" w14:paraId="567F6704" w14:textId="77777777" w:rsidTr="00006586">
        <w:trPr>
          <w:trHeight w:val="20"/>
        </w:trPr>
        <w:tc>
          <w:tcPr>
            <w:tcW w:w="2376" w:type="pct"/>
            <w:tcBorders>
              <w:top w:val="nil"/>
              <w:left w:val="single" w:sz="4" w:space="0" w:color="auto"/>
              <w:bottom w:val="nil"/>
              <w:right w:val="nil"/>
            </w:tcBorders>
            <w:hideMark/>
          </w:tcPr>
          <w:p w14:paraId="3768D774"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C1E426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FE5306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3E920C48" w14:textId="77777777" w:rsidTr="00006586">
        <w:trPr>
          <w:trHeight w:val="20"/>
        </w:trPr>
        <w:tc>
          <w:tcPr>
            <w:tcW w:w="2376" w:type="pct"/>
            <w:tcBorders>
              <w:top w:val="nil"/>
              <w:left w:val="single" w:sz="4" w:space="0" w:color="auto"/>
              <w:bottom w:val="nil"/>
              <w:right w:val="nil"/>
            </w:tcBorders>
            <w:hideMark/>
          </w:tcPr>
          <w:p w14:paraId="709FDEB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030F42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12F01B"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Analisis Struktur Metode Matriks</w:t>
            </w:r>
          </w:p>
        </w:tc>
      </w:tr>
      <w:tr w:rsidR="002215E6" w:rsidRPr="00BE1694" w14:paraId="57849C18" w14:textId="77777777" w:rsidTr="00006586">
        <w:trPr>
          <w:trHeight w:val="20"/>
        </w:trPr>
        <w:tc>
          <w:tcPr>
            <w:tcW w:w="2376" w:type="pct"/>
            <w:tcBorders>
              <w:top w:val="nil"/>
              <w:left w:val="single" w:sz="4" w:space="0" w:color="auto"/>
              <w:bottom w:val="nil"/>
              <w:right w:val="nil"/>
            </w:tcBorders>
            <w:hideMark/>
          </w:tcPr>
          <w:p w14:paraId="03EE03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CFB65E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3802E7F"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169C9F4F" w14:textId="77777777" w:rsidTr="00006586">
        <w:trPr>
          <w:trHeight w:val="20"/>
        </w:trPr>
        <w:tc>
          <w:tcPr>
            <w:tcW w:w="2376" w:type="pct"/>
            <w:tcBorders>
              <w:top w:val="nil"/>
              <w:left w:val="single" w:sz="4" w:space="0" w:color="auto"/>
              <w:bottom w:val="nil"/>
              <w:right w:val="nil"/>
            </w:tcBorders>
            <w:hideMark/>
          </w:tcPr>
          <w:p w14:paraId="15653C6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7CA322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2F2BEA2" w14:textId="77777777" w:rsidR="002215E6" w:rsidRDefault="002215E6" w:rsidP="00006586">
            <w:pPr>
              <w:tabs>
                <w:tab w:val="clear" w:pos="1440"/>
              </w:tabs>
              <w:ind w:firstLine="0"/>
              <w:jc w:val="left"/>
              <w:rPr>
                <w:rFonts w:eastAsia="Calibri" w:cs="Times New Roman"/>
                <w:szCs w:val="24"/>
              </w:rPr>
            </w:pPr>
          </w:p>
          <w:p w14:paraId="45883D1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A14F1B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198482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7CC00DB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088A788" w14:textId="77777777" w:rsidR="002215E6" w:rsidRPr="00606B78"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058FE7E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059D7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DAF0E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24A40D6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1A80331"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konsep dasar metode elemen hingga</w:t>
            </w:r>
          </w:p>
          <w:p w14:paraId="558F6B08"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 xml:space="preserve">Merumuskan berbagai macam elemen  </w:t>
            </w:r>
          </w:p>
          <w:p w14:paraId="7A09F209"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persamaan dasar pada teori elastis</w:t>
            </w:r>
          </w:p>
          <w:p w14:paraId="6A974531"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Memahami konsep dasar berdasarkan metode kekakuan</w:t>
            </w:r>
          </w:p>
          <w:p w14:paraId="484667CE"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Menganalisa elemen struktur menggunakan  metode elemen hingga</w:t>
            </w:r>
          </w:p>
          <w:p w14:paraId="50091F1B" w14:textId="77777777" w:rsidR="002215E6"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Menerapkan metode elemen hingga dengan program komputer</w:t>
            </w:r>
          </w:p>
          <w:p w14:paraId="08FB1D69" w14:textId="77777777" w:rsidR="002215E6" w:rsidRPr="00426521" w:rsidRDefault="002215E6" w:rsidP="00006586"/>
        </w:tc>
      </w:tr>
      <w:tr w:rsidR="002215E6" w:rsidRPr="00BE1694" w14:paraId="14F1B86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4A1F9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6F6510A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83D16E0"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Pengenalan Metode Elemen Hingga</w:t>
            </w:r>
          </w:p>
          <w:p w14:paraId="7AA34AB7"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Konsep dasar dalam metode elemen hingga (prinsip sistem koordinat)</w:t>
            </w:r>
          </w:p>
          <w:p w14:paraId="65764949"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Persamaan dasar teori elastis berkaitan dengan tegangan-regangan struktur</w:t>
            </w:r>
          </w:p>
          <w:p w14:paraId="05E66AA3"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Konsep dasar berdasarkan metode kekakuan (Shape function, Displacement function, matriks kekakuan, metode kerja virtuil)</w:t>
            </w:r>
          </w:p>
          <w:p w14:paraId="73959F04"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satu dimensi</w:t>
            </w:r>
          </w:p>
          <w:p w14:paraId="4E02584F"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dua dimensi (elemen segitiga)</w:t>
            </w:r>
          </w:p>
          <w:p w14:paraId="4B02B247"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Elemen dua dimensi (elemen segi-empat)</w:t>
            </w:r>
          </w:p>
          <w:p w14:paraId="417E36FE" w14:textId="77777777" w:rsidR="002215E6"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Penerapan metode elemen hingga dengan menggunakan pemrograman komputer</w:t>
            </w:r>
          </w:p>
          <w:p w14:paraId="22108904" w14:textId="77777777" w:rsidR="002215E6" w:rsidRPr="00426521" w:rsidRDefault="002215E6" w:rsidP="00006586"/>
        </w:tc>
      </w:tr>
      <w:tr w:rsidR="002215E6" w:rsidRPr="00BE1694" w14:paraId="1E514EA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33CCB5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F1EDF2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04411AC"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Cook, R.D., Malkus, D.S.,Plesha, M.E., Witt, R.J. 2002, concepts and Applications of Finite Element Analysis, john Wiley and Sons</w:t>
            </w:r>
          </w:p>
          <w:p w14:paraId="3E66D09F"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Hutton, D.V. 2004, Fundamentals of Finite Element Analysis, New York, McGrow-Hill.</w:t>
            </w:r>
          </w:p>
          <w:p w14:paraId="095E3523"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Katili,I.2008.MetodeElemenHinggauntukAnalisisTegangan.Jakarta:UIPress.</w:t>
            </w:r>
          </w:p>
          <w:p w14:paraId="7E293D3A" w14:textId="77777777" w:rsidR="002215E6" w:rsidRPr="002A0945" w:rsidRDefault="002215E6" w:rsidP="00C81E15">
            <w:pPr>
              <w:pStyle w:val="ListParagraph"/>
              <w:numPr>
                <w:ilvl w:val="0"/>
                <w:numId w:val="103"/>
              </w:numPr>
              <w:tabs>
                <w:tab w:val="clear" w:pos="1440"/>
              </w:tabs>
              <w:ind w:left="306" w:hanging="284"/>
              <w:jc w:val="left"/>
              <w:rPr>
                <w:rFonts w:eastAsia="Calibri" w:cs="Times New Roman"/>
                <w:szCs w:val="24"/>
              </w:rPr>
            </w:pPr>
            <w:r w:rsidRPr="002A0945">
              <w:rPr>
                <w:rFonts w:eastAsia="Calibri" w:cs="Times New Roman"/>
                <w:szCs w:val="24"/>
              </w:rPr>
              <w:t>Logan,  D.L. 2007. A first Course in the Finite Element Method, Toronto, Nelson.</w:t>
            </w:r>
          </w:p>
        </w:tc>
      </w:tr>
    </w:tbl>
    <w:p w14:paraId="2E6358B2" w14:textId="77777777" w:rsidR="002215E6" w:rsidRDefault="002215E6" w:rsidP="002215E6"/>
    <w:p w14:paraId="344E7EBB" w14:textId="77777777" w:rsidR="002215E6" w:rsidRDefault="002215E6" w:rsidP="00C81E15">
      <w:pPr>
        <w:pStyle w:val="Heading3"/>
        <w:numPr>
          <w:ilvl w:val="0"/>
          <w:numId w:val="155"/>
        </w:numPr>
        <w:spacing w:after="240"/>
        <w:ind w:left="357" w:hanging="357"/>
        <w:rPr>
          <w:lang w:val="id-ID"/>
        </w:rPr>
      </w:pPr>
      <w:bookmarkStart w:id="100" w:name="_Toc519084487"/>
      <w:bookmarkStart w:id="101" w:name="_Toc520100641"/>
      <w:r>
        <w:rPr>
          <w:lang w:val="id-ID"/>
        </w:rPr>
        <w:lastRenderedPageBreak/>
        <w:t>Struktur Beton Pratekan</w:t>
      </w:r>
      <w:bookmarkEnd w:id="100"/>
      <w:bookmarkEnd w:id="101"/>
    </w:p>
    <w:tbl>
      <w:tblPr>
        <w:tblStyle w:val="TableGrid44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44D16" w14:paraId="0CED5AD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2608C26"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lastRenderedPageBreak/>
              <w:t>Identitas Matakuliah</w:t>
            </w:r>
          </w:p>
        </w:tc>
      </w:tr>
      <w:tr w:rsidR="002215E6" w:rsidRPr="00344D16" w14:paraId="0489734F" w14:textId="77777777" w:rsidTr="00006586">
        <w:trPr>
          <w:trHeight w:val="20"/>
        </w:trPr>
        <w:tc>
          <w:tcPr>
            <w:tcW w:w="2376" w:type="pct"/>
            <w:tcBorders>
              <w:top w:val="nil"/>
              <w:left w:val="single" w:sz="4" w:space="0" w:color="auto"/>
              <w:bottom w:val="nil"/>
              <w:right w:val="nil"/>
            </w:tcBorders>
            <w:hideMark/>
          </w:tcPr>
          <w:p w14:paraId="08C26CBB"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Nama Matakuliah</w:t>
            </w:r>
          </w:p>
        </w:tc>
        <w:tc>
          <w:tcPr>
            <w:tcW w:w="164" w:type="pct"/>
            <w:tcBorders>
              <w:top w:val="nil"/>
              <w:left w:val="nil"/>
              <w:bottom w:val="nil"/>
              <w:right w:val="nil"/>
            </w:tcBorders>
            <w:hideMark/>
          </w:tcPr>
          <w:p w14:paraId="25D20320"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04CE9727" w14:textId="77777777" w:rsidR="002215E6" w:rsidRPr="00344D16" w:rsidRDefault="002215E6" w:rsidP="00006586">
            <w:pPr>
              <w:tabs>
                <w:tab w:val="clear" w:pos="1440"/>
              </w:tabs>
              <w:ind w:firstLine="0"/>
              <w:jc w:val="left"/>
              <w:rPr>
                <w:rFonts w:eastAsia="Calibri" w:cs="Times New Roman"/>
                <w:szCs w:val="24"/>
                <w:lang w:val="id-ID"/>
              </w:rPr>
            </w:pPr>
            <w:r w:rsidRPr="00344D16">
              <w:rPr>
                <w:rFonts w:eastAsia="Calibri" w:cs="Times New Roman"/>
                <w:szCs w:val="24"/>
                <w:lang w:val="id-ID"/>
              </w:rPr>
              <w:t>Struktur Beton Pratekan</w:t>
            </w:r>
          </w:p>
        </w:tc>
      </w:tr>
      <w:tr w:rsidR="002215E6" w:rsidRPr="00344D16" w14:paraId="1C1BABD8" w14:textId="77777777" w:rsidTr="00006586">
        <w:trPr>
          <w:trHeight w:val="20"/>
        </w:trPr>
        <w:tc>
          <w:tcPr>
            <w:tcW w:w="2376" w:type="pct"/>
            <w:tcBorders>
              <w:top w:val="nil"/>
              <w:left w:val="single" w:sz="4" w:space="0" w:color="auto"/>
              <w:bottom w:val="nil"/>
              <w:right w:val="nil"/>
            </w:tcBorders>
            <w:hideMark/>
          </w:tcPr>
          <w:p w14:paraId="281963C2"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Sandi Matakuliah</w:t>
            </w:r>
          </w:p>
        </w:tc>
        <w:tc>
          <w:tcPr>
            <w:tcW w:w="164" w:type="pct"/>
            <w:tcBorders>
              <w:top w:val="nil"/>
              <w:left w:val="nil"/>
              <w:bottom w:val="nil"/>
              <w:right w:val="nil"/>
            </w:tcBorders>
            <w:hideMark/>
          </w:tcPr>
          <w:p w14:paraId="7114DCF2"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486D1717"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NTSI6219</w:t>
            </w:r>
          </w:p>
        </w:tc>
      </w:tr>
      <w:tr w:rsidR="002215E6" w:rsidRPr="00344D16" w14:paraId="7D63F543" w14:textId="77777777" w:rsidTr="00006586">
        <w:trPr>
          <w:trHeight w:val="20"/>
        </w:trPr>
        <w:tc>
          <w:tcPr>
            <w:tcW w:w="2376" w:type="pct"/>
            <w:tcBorders>
              <w:top w:val="nil"/>
              <w:left w:val="single" w:sz="4" w:space="0" w:color="auto"/>
              <w:bottom w:val="nil"/>
              <w:right w:val="nil"/>
            </w:tcBorders>
            <w:hideMark/>
          </w:tcPr>
          <w:p w14:paraId="6C9C32D1" w14:textId="77777777" w:rsidR="002215E6" w:rsidRPr="00344D16"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F56625A"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7007FC3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lang w:val="id-ID"/>
              </w:rPr>
              <w:t>3</w:t>
            </w:r>
            <w:r w:rsidRPr="00344D16">
              <w:rPr>
                <w:rFonts w:eastAsia="Calibri" w:cs="Times New Roman"/>
                <w:szCs w:val="24"/>
              </w:rPr>
              <w:t>sks</w:t>
            </w:r>
            <w:r>
              <w:rPr>
                <w:rFonts w:eastAsia="Calibri" w:cs="Times New Roman"/>
                <w:szCs w:val="24"/>
                <w:lang w:val="id-ID"/>
              </w:rPr>
              <w:t xml:space="preserve"> </w:t>
            </w:r>
            <w:r w:rsidRPr="00344D16">
              <w:rPr>
                <w:rFonts w:eastAsia="Calibri" w:cs="Times New Roman"/>
                <w:szCs w:val="24"/>
              </w:rPr>
              <w:t>/</w:t>
            </w:r>
            <w:r>
              <w:rPr>
                <w:rFonts w:eastAsia="Calibri" w:cs="Times New Roman"/>
                <w:szCs w:val="24"/>
                <w:lang w:val="id-ID"/>
              </w:rPr>
              <w:t xml:space="preserve"> </w:t>
            </w:r>
            <w:r w:rsidRPr="00344D16">
              <w:rPr>
                <w:rFonts w:eastAsia="Calibri" w:cs="Times New Roman"/>
                <w:szCs w:val="24"/>
                <w:lang w:val="id-ID"/>
              </w:rPr>
              <w:t>3</w:t>
            </w:r>
            <w:r w:rsidRPr="00344D16">
              <w:rPr>
                <w:rFonts w:eastAsia="Calibri" w:cs="Times New Roman"/>
                <w:szCs w:val="24"/>
              </w:rPr>
              <w:t>js</w:t>
            </w:r>
          </w:p>
        </w:tc>
      </w:tr>
      <w:tr w:rsidR="002215E6" w:rsidRPr="00344D16" w14:paraId="42AAEF69" w14:textId="77777777" w:rsidTr="00006586">
        <w:trPr>
          <w:trHeight w:val="20"/>
        </w:trPr>
        <w:tc>
          <w:tcPr>
            <w:tcW w:w="2376" w:type="pct"/>
            <w:tcBorders>
              <w:top w:val="nil"/>
              <w:left w:val="single" w:sz="4" w:space="0" w:color="auto"/>
              <w:bottom w:val="nil"/>
              <w:right w:val="nil"/>
            </w:tcBorders>
            <w:hideMark/>
          </w:tcPr>
          <w:p w14:paraId="7EC5148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Matakuliah Prasyarat</w:t>
            </w:r>
          </w:p>
        </w:tc>
        <w:tc>
          <w:tcPr>
            <w:tcW w:w="164" w:type="pct"/>
            <w:tcBorders>
              <w:top w:val="nil"/>
              <w:left w:val="nil"/>
              <w:bottom w:val="nil"/>
              <w:right w:val="nil"/>
            </w:tcBorders>
            <w:hideMark/>
          </w:tcPr>
          <w:p w14:paraId="69B195B9"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5CC9BED6"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344D16" w14:paraId="09FE16A5" w14:textId="77777777" w:rsidTr="00006586">
        <w:trPr>
          <w:trHeight w:val="20"/>
        </w:trPr>
        <w:tc>
          <w:tcPr>
            <w:tcW w:w="2376" w:type="pct"/>
            <w:tcBorders>
              <w:top w:val="nil"/>
              <w:left w:val="single" w:sz="4" w:space="0" w:color="auto"/>
              <w:bottom w:val="nil"/>
              <w:right w:val="nil"/>
            </w:tcBorders>
            <w:hideMark/>
          </w:tcPr>
          <w:p w14:paraId="32AF568D"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Kelompok Bidang Keahlian (KBK)</w:t>
            </w:r>
          </w:p>
        </w:tc>
        <w:tc>
          <w:tcPr>
            <w:tcW w:w="164" w:type="pct"/>
            <w:tcBorders>
              <w:top w:val="nil"/>
              <w:left w:val="nil"/>
              <w:bottom w:val="nil"/>
              <w:right w:val="nil"/>
            </w:tcBorders>
            <w:hideMark/>
          </w:tcPr>
          <w:p w14:paraId="0B983D09"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6A6A45A1"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344D16" w14:paraId="694798A4" w14:textId="77777777" w:rsidTr="00006586">
        <w:trPr>
          <w:trHeight w:val="20"/>
        </w:trPr>
        <w:tc>
          <w:tcPr>
            <w:tcW w:w="2376" w:type="pct"/>
            <w:tcBorders>
              <w:top w:val="nil"/>
              <w:left w:val="single" w:sz="4" w:space="0" w:color="auto"/>
              <w:bottom w:val="nil"/>
              <w:right w:val="nil"/>
            </w:tcBorders>
            <w:hideMark/>
          </w:tcPr>
          <w:p w14:paraId="73B773A8"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Nama Dosen Pengampu</w:t>
            </w:r>
          </w:p>
        </w:tc>
        <w:tc>
          <w:tcPr>
            <w:tcW w:w="164" w:type="pct"/>
            <w:tcBorders>
              <w:top w:val="nil"/>
              <w:left w:val="nil"/>
              <w:bottom w:val="nil"/>
              <w:right w:val="nil"/>
            </w:tcBorders>
            <w:hideMark/>
          </w:tcPr>
          <w:p w14:paraId="5FDCEB51"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w:t>
            </w:r>
          </w:p>
        </w:tc>
        <w:tc>
          <w:tcPr>
            <w:tcW w:w="2460" w:type="pct"/>
            <w:tcBorders>
              <w:top w:val="nil"/>
              <w:left w:val="nil"/>
              <w:bottom w:val="nil"/>
              <w:right w:val="single" w:sz="4" w:space="0" w:color="auto"/>
            </w:tcBorders>
          </w:tcPr>
          <w:p w14:paraId="393C62DC" w14:textId="77777777" w:rsidR="002215E6" w:rsidRDefault="002215E6" w:rsidP="00006586">
            <w:pPr>
              <w:tabs>
                <w:tab w:val="clear" w:pos="1440"/>
              </w:tabs>
              <w:ind w:firstLine="0"/>
              <w:jc w:val="left"/>
              <w:rPr>
                <w:rFonts w:eastAsia="Calibri" w:cs="Times New Roman"/>
                <w:szCs w:val="24"/>
              </w:rPr>
            </w:pPr>
          </w:p>
          <w:p w14:paraId="5CA962FE" w14:textId="77777777" w:rsidR="002215E6" w:rsidRPr="00344D16" w:rsidRDefault="002215E6" w:rsidP="00006586">
            <w:pPr>
              <w:tabs>
                <w:tab w:val="clear" w:pos="1440"/>
              </w:tabs>
              <w:ind w:firstLine="0"/>
              <w:jc w:val="left"/>
              <w:rPr>
                <w:rFonts w:eastAsia="Calibri" w:cs="Times New Roman"/>
                <w:szCs w:val="24"/>
              </w:rPr>
            </w:pPr>
          </w:p>
        </w:tc>
      </w:tr>
      <w:tr w:rsidR="002215E6" w:rsidRPr="00344D16" w14:paraId="758506A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AB7BAC5"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Konstruk Standar Capaian Pembelajaran Lulusan (SCPL)</w:t>
            </w:r>
          </w:p>
        </w:tc>
      </w:tr>
      <w:tr w:rsidR="002215E6" w:rsidRPr="00344D16" w14:paraId="6E0975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B5E4FC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344D16">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r>
              <w:rPr>
                <w:rFonts w:eastAsia="Calibri" w:cs="Times New Roman"/>
                <w:szCs w:val="24"/>
                <w:lang w:val="id-ID"/>
              </w:rPr>
              <w:t>.</w:t>
            </w:r>
          </w:p>
          <w:p w14:paraId="3C28386D" w14:textId="77777777" w:rsidR="002215E6" w:rsidRPr="00344D16" w:rsidRDefault="002215E6" w:rsidP="00006586">
            <w:pPr>
              <w:tabs>
                <w:tab w:val="clear" w:pos="1440"/>
              </w:tabs>
              <w:ind w:firstLine="0"/>
              <w:jc w:val="left"/>
              <w:rPr>
                <w:rFonts w:eastAsia="Calibri" w:cs="Times New Roman"/>
                <w:szCs w:val="24"/>
                <w:lang w:val="id-ID"/>
              </w:rPr>
            </w:pPr>
          </w:p>
        </w:tc>
      </w:tr>
      <w:tr w:rsidR="002215E6" w:rsidRPr="00344D16" w14:paraId="22C733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BFFE37D"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Capaian Pembelajaran Mata Kuliah (CPMK):</w:t>
            </w:r>
          </w:p>
        </w:tc>
      </w:tr>
      <w:tr w:rsidR="002215E6" w:rsidRPr="00344D16" w14:paraId="3A4BB81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F0A417D"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Mende</w:t>
            </w:r>
            <w:r w:rsidRPr="00344D16">
              <w:rPr>
                <w:rFonts w:eastAsia="Calibri" w:cs="Times New Roman"/>
                <w:szCs w:val="24"/>
              </w:rPr>
              <w:t>skripsikan prinsip beton pratekan</w:t>
            </w:r>
          </w:p>
          <w:p w14:paraId="577F35EB"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lang w:val="id-ID"/>
              </w:rPr>
              <w:t>M</w:t>
            </w:r>
            <w:r>
              <w:rPr>
                <w:rFonts w:eastAsia="Calibri" w:cs="Times New Roman"/>
                <w:szCs w:val="24"/>
              </w:rPr>
              <w:t>enganalisis</w:t>
            </w:r>
            <w:r w:rsidRPr="00344D16">
              <w:rPr>
                <w:rFonts w:eastAsia="Calibri" w:cs="Times New Roman"/>
                <w:szCs w:val="24"/>
              </w:rPr>
              <w:t xml:space="preserve"> kehilangan gaya pratekan</w:t>
            </w:r>
          </w:p>
          <w:p w14:paraId="46446C96"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penampang menahan lentur</w:t>
            </w:r>
          </w:p>
          <w:p w14:paraId="4A0685C4" w14:textId="77777777" w:rsidR="002215E6" w:rsidRPr="00344D1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balok menerus pratekan</w:t>
            </w:r>
          </w:p>
          <w:p w14:paraId="774690C8" w14:textId="77777777" w:rsidR="002215E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rPr>
              <w:t>Menganalisis</w:t>
            </w:r>
            <w:r w:rsidRPr="00344D16">
              <w:rPr>
                <w:rFonts w:eastAsia="Calibri" w:cs="Times New Roman"/>
                <w:szCs w:val="24"/>
              </w:rPr>
              <w:t xml:space="preserve"> dan mendesain  pelat pratekan</w:t>
            </w:r>
          </w:p>
          <w:p w14:paraId="692D4E07" w14:textId="77777777" w:rsidR="002215E6" w:rsidRDefault="002215E6" w:rsidP="00C81E15">
            <w:pPr>
              <w:numPr>
                <w:ilvl w:val="0"/>
                <w:numId w:val="80"/>
              </w:numPr>
              <w:tabs>
                <w:tab w:val="clear" w:pos="1440"/>
              </w:tabs>
              <w:ind w:left="306" w:hanging="284"/>
              <w:contextualSpacing/>
              <w:jc w:val="left"/>
              <w:rPr>
                <w:rFonts w:eastAsia="Calibri" w:cs="Times New Roman"/>
                <w:szCs w:val="24"/>
              </w:rPr>
            </w:pPr>
            <w:r>
              <w:rPr>
                <w:rFonts w:eastAsia="Calibri" w:cs="Times New Roman"/>
                <w:szCs w:val="24"/>
                <w:lang w:val="id-ID"/>
              </w:rPr>
              <w:t>Menggambar desain dan detail</w:t>
            </w:r>
          </w:p>
          <w:p w14:paraId="0A1748AD" w14:textId="77777777" w:rsidR="002215E6" w:rsidRPr="00344D16" w:rsidRDefault="002215E6" w:rsidP="00006586">
            <w:pPr>
              <w:tabs>
                <w:tab w:val="clear" w:pos="1440"/>
              </w:tabs>
              <w:ind w:left="306" w:firstLine="0"/>
              <w:contextualSpacing/>
              <w:jc w:val="left"/>
              <w:rPr>
                <w:rFonts w:eastAsia="Calibri" w:cs="Times New Roman"/>
                <w:szCs w:val="24"/>
              </w:rPr>
            </w:pPr>
          </w:p>
        </w:tc>
      </w:tr>
      <w:tr w:rsidR="002215E6" w:rsidRPr="00344D16" w14:paraId="29775AC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5E125E4"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Deskripsi Isi Pembelajaran (Learning Material):</w:t>
            </w:r>
          </w:p>
        </w:tc>
      </w:tr>
      <w:tr w:rsidR="002215E6" w:rsidRPr="00344D16" w14:paraId="4463979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2E20138" w14:textId="77777777" w:rsidR="002215E6" w:rsidRDefault="002215E6" w:rsidP="00C81E15">
            <w:pPr>
              <w:numPr>
                <w:ilvl w:val="0"/>
                <w:numId w:val="79"/>
              </w:numPr>
              <w:tabs>
                <w:tab w:val="clear" w:pos="1440"/>
              </w:tabs>
              <w:ind w:left="306" w:hanging="284"/>
              <w:contextualSpacing/>
              <w:jc w:val="left"/>
              <w:rPr>
                <w:rFonts w:eastAsia="Calibri" w:cs="Times New Roman"/>
                <w:szCs w:val="24"/>
                <w:lang w:val="id-ID"/>
              </w:rPr>
            </w:pPr>
            <w:r w:rsidRPr="00344D16">
              <w:rPr>
                <w:rFonts w:eastAsia="Calibri" w:cs="Times New Roman"/>
                <w:szCs w:val="24"/>
                <w:lang w:val="id-ID"/>
              </w:rPr>
              <w:t>Prinsip dasar beton pratekan</w:t>
            </w:r>
          </w:p>
          <w:p w14:paraId="1355B064"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Analisis struktur prategang</w:t>
            </w:r>
          </w:p>
          <w:p w14:paraId="595CA725"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w:t>
            </w:r>
            <w:r w:rsidRPr="00FB441F">
              <w:rPr>
                <w:rFonts w:cs="Times New Roman"/>
                <w:szCs w:val="24"/>
                <w:lang w:val="id-ID"/>
              </w:rPr>
              <w:t xml:space="preserve">nalisis kekuatan pratekan, </w:t>
            </w:r>
          </w:p>
          <w:p w14:paraId="528526D5"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P</w:t>
            </w:r>
            <w:r w:rsidRPr="00FB441F">
              <w:rPr>
                <w:rFonts w:cs="Times New Roman"/>
                <w:szCs w:val="24"/>
                <w:lang w:val="id-ID"/>
              </w:rPr>
              <w:t xml:space="preserve">enulangan pratekan, </w:t>
            </w:r>
          </w:p>
          <w:p w14:paraId="592FA4E6" w14:textId="77777777" w:rsidR="002215E6" w:rsidRPr="00FB441F" w:rsidRDefault="002215E6" w:rsidP="00C81E15">
            <w:pPr>
              <w:pStyle w:val="ListParagraph"/>
              <w:numPr>
                <w:ilvl w:val="0"/>
                <w:numId w:val="163"/>
              </w:numPr>
              <w:ind w:left="314" w:hanging="284"/>
              <w:rPr>
                <w:rFonts w:cs="Times New Roman"/>
                <w:szCs w:val="24"/>
                <w:lang w:val="id-ID"/>
              </w:rPr>
            </w:pPr>
            <w:r>
              <w:rPr>
                <w:rFonts w:cs="Times New Roman"/>
                <w:szCs w:val="24"/>
                <w:lang w:val="id-ID"/>
              </w:rPr>
              <w:t>A</w:t>
            </w:r>
            <w:r w:rsidRPr="00FB441F">
              <w:rPr>
                <w:rFonts w:cs="Times New Roman"/>
                <w:szCs w:val="24"/>
                <w:lang w:val="id-ID"/>
              </w:rPr>
              <w:t>nalisis konstruksi komposit struktur pratekan</w:t>
            </w:r>
          </w:p>
          <w:p w14:paraId="13D5FE7F"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Macam-macam beton pratekan</w:t>
            </w:r>
          </w:p>
          <w:p w14:paraId="13911A0B"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Sistem prategang dan pengangkeran</w:t>
            </w:r>
          </w:p>
          <w:p w14:paraId="40A0CB8C"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Kehilangan gaya pratekan</w:t>
            </w:r>
          </w:p>
          <w:p w14:paraId="73AD927F"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Penampang menahan lentur</w:t>
            </w:r>
          </w:p>
          <w:p w14:paraId="64DA0DC4"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Lendutan dan tata letak kabel</w:t>
            </w:r>
          </w:p>
          <w:p w14:paraId="1C4F0D52" w14:textId="77777777" w:rsidR="002215E6" w:rsidRPr="00344D1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 xml:space="preserve">Balok menerus pratekan </w:t>
            </w:r>
          </w:p>
          <w:p w14:paraId="1FBEB298" w14:textId="77777777" w:rsidR="002215E6" w:rsidRDefault="002215E6" w:rsidP="00C81E15">
            <w:pPr>
              <w:numPr>
                <w:ilvl w:val="0"/>
                <w:numId w:val="79"/>
              </w:numPr>
              <w:tabs>
                <w:tab w:val="clear" w:pos="1440"/>
              </w:tabs>
              <w:ind w:left="306" w:hanging="284"/>
              <w:contextualSpacing/>
              <w:jc w:val="left"/>
              <w:rPr>
                <w:rFonts w:eastAsia="Calibri" w:cs="Times New Roman"/>
                <w:szCs w:val="24"/>
              </w:rPr>
            </w:pPr>
            <w:r w:rsidRPr="00344D16">
              <w:rPr>
                <w:rFonts w:eastAsia="Calibri" w:cs="Times New Roman"/>
                <w:szCs w:val="24"/>
              </w:rPr>
              <w:t>Pelat pratekan</w:t>
            </w:r>
          </w:p>
          <w:p w14:paraId="71D646B6" w14:textId="77777777" w:rsidR="002215E6" w:rsidRPr="00344D16" w:rsidRDefault="002215E6" w:rsidP="00006586">
            <w:pPr>
              <w:tabs>
                <w:tab w:val="clear" w:pos="1440"/>
              </w:tabs>
              <w:ind w:left="306" w:firstLine="0"/>
              <w:contextualSpacing/>
              <w:jc w:val="left"/>
              <w:rPr>
                <w:rFonts w:eastAsia="Calibri" w:cs="Times New Roman"/>
                <w:szCs w:val="24"/>
              </w:rPr>
            </w:pPr>
          </w:p>
        </w:tc>
      </w:tr>
      <w:tr w:rsidR="002215E6" w:rsidRPr="00344D16" w14:paraId="4C133F2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BBC90FE" w14:textId="77777777" w:rsidR="002215E6" w:rsidRPr="00344D16" w:rsidRDefault="002215E6" w:rsidP="00006586">
            <w:pPr>
              <w:tabs>
                <w:tab w:val="clear" w:pos="1440"/>
              </w:tabs>
              <w:ind w:firstLine="0"/>
              <w:jc w:val="left"/>
              <w:rPr>
                <w:rFonts w:eastAsia="Calibri" w:cs="Times New Roman"/>
                <w:szCs w:val="24"/>
              </w:rPr>
            </w:pPr>
            <w:r w:rsidRPr="00344D16">
              <w:rPr>
                <w:rFonts w:eastAsia="Calibri" w:cs="Times New Roman"/>
                <w:szCs w:val="24"/>
              </w:rPr>
              <w:t>Daftar Pustaka (Disarankan daftar pustaka 10 tahun terakhir)</w:t>
            </w:r>
          </w:p>
        </w:tc>
      </w:tr>
      <w:tr w:rsidR="002215E6" w:rsidRPr="00344D16" w14:paraId="0EC9FD3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969D38B"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E.G.Nawy, 2003, </w:t>
            </w:r>
            <w:r w:rsidRPr="00F41A8C">
              <w:rPr>
                <w:rFonts w:eastAsia="Calibri" w:cs="Times New Roman"/>
                <w:i/>
                <w:szCs w:val="24"/>
                <w:lang w:val="id-ID"/>
              </w:rPr>
              <w:t>Prestressed Concrete, A Fundamental Approach, 4th Ed</w:t>
            </w:r>
            <w:r w:rsidRPr="00F41A8C">
              <w:rPr>
                <w:rFonts w:eastAsia="Calibri" w:cs="Times New Roman"/>
                <w:szCs w:val="24"/>
                <w:lang w:val="id-ID"/>
              </w:rPr>
              <w:t>., Prentice Hall, Eng.Cliffs NJ.</w:t>
            </w:r>
          </w:p>
          <w:p w14:paraId="0BE54D52"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Nilson, A.H. et al., 2010, </w:t>
            </w:r>
            <w:r w:rsidRPr="00F41A8C">
              <w:rPr>
                <w:rFonts w:eastAsia="Calibri" w:cs="Times New Roman"/>
                <w:i/>
                <w:szCs w:val="24"/>
                <w:lang w:val="id-ID"/>
              </w:rPr>
              <w:t>Design of Concrete Structures</w:t>
            </w:r>
            <w:r w:rsidRPr="00F41A8C">
              <w:rPr>
                <w:rFonts w:eastAsia="Calibri" w:cs="Times New Roman"/>
                <w:szCs w:val="24"/>
                <w:lang w:val="id-ID"/>
              </w:rPr>
              <w:t>, 14th, Mc. Graw-Hill, N.Y.</w:t>
            </w:r>
          </w:p>
          <w:p w14:paraId="76D403C0"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A.E. Naaman, 2004, </w:t>
            </w:r>
            <w:r w:rsidRPr="00F41A8C">
              <w:rPr>
                <w:rFonts w:eastAsia="Calibri" w:cs="Times New Roman"/>
                <w:i/>
                <w:szCs w:val="24"/>
                <w:lang w:val="id-ID"/>
              </w:rPr>
              <w:t>Prestressed Concrete Analysis and Design, Fundamentals, 2nd.Ed</w:t>
            </w:r>
            <w:r w:rsidRPr="00F41A8C">
              <w:rPr>
                <w:rFonts w:eastAsia="Calibri" w:cs="Times New Roman"/>
                <w:szCs w:val="24"/>
                <w:lang w:val="id-ID"/>
              </w:rPr>
              <w:t>., Techno Press 3000, Michigan 48105.</w:t>
            </w:r>
          </w:p>
          <w:p w14:paraId="3EA0C919"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Andri Budiadi, 2008, Desain Praktis Beton Prategang, Andi Offset, Yogyakarta</w:t>
            </w:r>
          </w:p>
          <w:p w14:paraId="394F90BC"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BSN, 2013, SNI 2847:2013 – Persyaratan Beton Struktural untuk Bangunan Gedung, Jakarta.</w:t>
            </w:r>
          </w:p>
          <w:p w14:paraId="3C704F2B"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lastRenderedPageBreak/>
              <w:t xml:space="preserve">ACI, 2011, ACI 318M-11 – </w:t>
            </w:r>
            <w:r w:rsidRPr="00F41A8C">
              <w:rPr>
                <w:rFonts w:eastAsia="Calibri" w:cs="Times New Roman"/>
                <w:i/>
                <w:szCs w:val="24"/>
                <w:lang w:val="id-ID"/>
              </w:rPr>
              <w:t>Building Code Requirements for Structural Concrete</w:t>
            </w:r>
            <w:r w:rsidRPr="00F41A8C">
              <w:rPr>
                <w:rFonts w:eastAsia="Calibri" w:cs="Times New Roman"/>
                <w:szCs w:val="24"/>
                <w:lang w:val="id-ID"/>
              </w:rPr>
              <w:t>, Farmington Hills.</w:t>
            </w:r>
          </w:p>
          <w:p w14:paraId="3B99FA6A"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Elliot, K.S., 2002, </w:t>
            </w:r>
            <w:r w:rsidRPr="00F41A8C">
              <w:rPr>
                <w:rFonts w:eastAsia="Calibri" w:cs="Times New Roman"/>
                <w:i/>
                <w:szCs w:val="24"/>
                <w:lang w:val="id-ID"/>
              </w:rPr>
              <w:t>Precast Concrete Structures</w:t>
            </w:r>
            <w:r w:rsidRPr="00F41A8C">
              <w:rPr>
                <w:rFonts w:eastAsia="Calibri" w:cs="Times New Roman"/>
                <w:szCs w:val="24"/>
                <w:lang w:val="id-ID"/>
              </w:rPr>
              <w:t>, Butterworth Heinemann Publication.</w:t>
            </w:r>
          </w:p>
          <w:p w14:paraId="1D288D86"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 xml:space="preserve">Elliot K.S. and Tovey, a.K., 1996, </w:t>
            </w:r>
            <w:r w:rsidRPr="00F41A8C">
              <w:rPr>
                <w:rFonts w:eastAsia="Calibri" w:cs="Times New Roman"/>
                <w:i/>
                <w:szCs w:val="24"/>
                <w:lang w:val="id-ID"/>
              </w:rPr>
              <w:t>Precast Concrete Frame Building, Design Guide</w:t>
            </w:r>
            <w:r w:rsidRPr="00F41A8C">
              <w:rPr>
                <w:rFonts w:eastAsia="Calibri" w:cs="Times New Roman"/>
                <w:szCs w:val="24"/>
                <w:lang w:val="id-ID"/>
              </w:rPr>
              <w:t>, British Cement Association, BCA’s Publisher</w:t>
            </w:r>
          </w:p>
          <w:p w14:paraId="37CA1F6D"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szCs w:val="24"/>
                <w:lang w:val="id-ID"/>
              </w:rPr>
            </w:pPr>
            <w:r w:rsidRPr="00F41A8C">
              <w:rPr>
                <w:rFonts w:eastAsia="Calibri" w:cs="Times New Roman"/>
                <w:szCs w:val="24"/>
                <w:lang w:val="id-ID"/>
              </w:rPr>
              <w:t>PCI, Precast/Prestressed Concrete Institute, 1985, PCI Design Handbook, third edition, Chicago, Illinois.</w:t>
            </w:r>
          </w:p>
          <w:p w14:paraId="602478F4" w14:textId="77777777" w:rsidR="002215E6" w:rsidRPr="00F41A8C" w:rsidRDefault="002215E6" w:rsidP="00C81E15">
            <w:pPr>
              <w:numPr>
                <w:ilvl w:val="0"/>
                <w:numId w:val="81"/>
              </w:numPr>
              <w:tabs>
                <w:tab w:val="clear" w:pos="1440"/>
              </w:tabs>
              <w:spacing w:line="240" w:lineRule="auto"/>
              <w:ind w:left="314" w:hanging="284"/>
              <w:contextualSpacing/>
              <w:jc w:val="left"/>
              <w:rPr>
                <w:rFonts w:eastAsia="Calibri" w:cs="Times New Roman"/>
                <w:i/>
                <w:szCs w:val="24"/>
                <w:lang w:val="id-ID"/>
              </w:rPr>
            </w:pPr>
            <w:r w:rsidRPr="00F41A8C">
              <w:rPr>
                <w:rFonts w:eastAsia="Calibri" w:cs="Times New Roman"/>
                <w:szCs w:val="24"/>
                <w:lang w:val="id-ID"/>
              </w:rPr>
              <w:t xml:space="preserve">ACI T1.1-01, 1999, </w:t>
            </w:r>
            <w:r w:rsidRPr="00F41A8C">
              <w:rPr>
                <w:rFonts w:eastAsia="Calibri" w:cs="Times New Roman"/>
                <w:i/>
                <w:szCs w:val="24"/>
                <w:lang w:val="id-ID"/>
              </w:rPr>
              <w:t>Acceptance Criteria for Moment Frames based on Structural Testing and Commentary</w:t>
            </w:r>
          </w:p>
          <w:p w14:paraId="7241191B" w14:textId="77777777" w:rsidR="002215E6" w:rsidRPr="00F41A8C" w:rsidRDefault="002215E6" w:rsidP="00C81E15">
            <w:pPr>
              <w:numPr>
                <w:ilvl w:val="0"/>
                <w:numId w:val="81"/>
              </w:numPr>
              <w:ind w:left="314" w:hanging="284"/>
              <w:contextualSpacing/>
              <w:rPr>
                <w:rFonts w:ascii="Arial" w:hAnsi="Arial"/>
                <w:sz w:val="22"/>
                <w:lang w:val="id-ID"/>
              </w:rPr>
            </w:pPr>
            <w:r w:rsidRPr="00F41A8C">
              <w:rPr>
                <w:rFonts w:cs="Times New Roman"/>
                <w:szCs w:val="24"/>
                <w:lang w:val="id-ID"/>
              </w:rPr>
              <w:t>Raju, N.K.  dan Suryadi. 1996. Beton Pratekan. Jakarta: Erlangga</w:t>
            </w:r>
          </w:p>
          <w:p w14:paraId="466D134D" w14:textId="77777777" w:rsidR="002215E6" w:rsidRPr="00F41A8C" w:rsidRDefault="002215E6" w:rsidP="00C81E15">
            <w:pPr>
              <w:pStyle w:val="ListParagraph"/>
              <w:numPr>
                <w:ilvl w:val="0"/>
                <w:numId w:val="81"/>
              </w:numPr>
              <w:ind w:left="314" w:hanging="284"/>
            </w:pPr>
            <w:r w:rsidRPr="00F41A8C">
              <w:t>Manu,AIH, Load Balancing, Direktorat Bina Program Jalan, PU,Bandung</w:t>
            </w:r>
          </w:p>
          <w:p w14:paraId="618A396D" w14:textId="77777777" w:rsidR="002215E6" w:rsidRPr="00344D16" w:rsidRDefault="002215E6" w:rsidP="00C81E15">
            <w:pPr>
              <w:numPr>
                <w:ilvl w:val="0"/>
                <w:numId w:val="81"/>
              </w:numPr>
              <w:ind w:left="314" w:hanging="284"/>
              <w:contextualSpacing/>
              <w:rPr>
                <w:rFonts w:ascii="Arial" w:hAnsi="Arial"/>
                <w:sz w:val="22"/>
                <w:lang w:val="id-ID"/>
              </w:rPr>
            </w:pPr>
            <w:r w:rsidRPr="00F41A8C">
              <w:t>Dewi,SM,Beton Prategang,Penerbit Srikandi,Malang</w:t>
            </w:r>
          </w:p>
        </w:tc>
      </w:tr>
    </w:tbl>
    <w:p w14:paraId="7604E38D"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349A829F" w14:textId="77777777" w:rsidR="002215E6" w:rsidRDefault="002215E6" w:rsidP="00C81E15">
      <w:pPr>
        <w:pStyle w:val="Heading3"/>
        <w:numPr>
          <w:ilvl w:val="0"/>
          <w:numId w:val="155"/>
        </w:numPr>
        <w:spacing w:after="240"/>
        <w:ind w:left="357" w:hanging="357"/>
        <w:rPr>
          <w:lang w:val="id-ID"/>
        </w:rPr>
      </w:pPr>
      <w:bookmarkStart w:id="102" w:name="_Toc519084488"/>
      <w:bookmarkStart w:id="103" w:name="_Toc520100642"/>
      <w:r>
        <w:rPr>
          <w:lang w:val="id-ID"/>
        </w:rPr>
        <w:lastRenderedPageBreak/>
        <w:t>Basement</w:t>
      </w:r>
      <w:bookmarkEnd w:id="102"/>
      <w:bookmarkEnd w:id="103"/>
    </w:p>
    <w:tbl>
      <w:tblPr>
        <w:tblStyle w:val="TableGrid44"/>
        <w:tblW w:w="5000" w:type="pct"/>
        <w:tblLook w:val="04A0" w:firstRow="1" w:lastRow="0" w:firstColumn="1" w:lastColumn="0" w:noHBand="0" w:noVBand="1"/>
      </w:tblPr>
      <w:tblGrid>
        <w:gridCol w:w="4441"/>
        <w:gridCol w:w="306"/>
        <w:gridCol w:w="4597"/>
      </w:tblGrid>
      <w:tr w:rsidR="002215E6" w:rsidRPr="00BE1694" w14:paraId="4607554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691E4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0ECF0DF2" w14:textId="77777777" w:rsidTr="00006586">
        <w:trPr>
          <w:trHeight w:val="20"/>
        </w:trPr>
        <w:tc>
          <w:tcPr>
            <w:tcW w:w="2376" w:type="pct"/>
            <w:tcBorders>
              <w:top w:val="nil"/>
              <w:left w:val="single" w:sz="4" w:space="0" w:color="auto"/>
              <w:bottom w:val="nil"/>
              <w:right w:val="nil"/>
            </w:tcBorders>
            <w:hideMark/>
          </w:tcPr>
          <w:p w14:paraId="225F32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929CA4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3431025" w14:textId="77777777" w:rsidR="002215E6" w:rsidRPr="00CC035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Basement</w:t>
            </w:r>
          </w:p>
        </w:tc>
      </w:tr>
      <w:tr w:rsidR="002215E6" w:rsidRPr="00BE1694" w14:paraId="0B1519D6" w14:textId="77777777" w:rsidTr="00006586">
        <w:trPr>
          <w:trHeight w:val="20"/>
        </w:trPr>
        <w:tc>
          <w:tcPr>
            <w:tcW w:w="2376" w:type="pct"/>
            <w:tcBorders>
              <w:top w:val="nil"/>
              <w:left w:val="single" w:sz="4" w:space="0" w:color="auto"/>
              <w:bottom w:val="nil"/>
              <w:right w:val="nil"/>
            </w:tcBorders>
            <w:hideMark/>
          </w:tcPr>
          <w:p w14:paraId="3856C0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732C61C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8B10B8F"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NTSI6220</w:t>
            </w:r>
          </w:p>
        </w:tc>
      </w:tr>
      <w:tr w:rsidR="002215E6" w:rsidRPr="00BE1694" w14:paraId="61759A36" w14:textId="77777777" w:rsidTr="00006586">
        <w:trPr>
          <w:trHeight w:val="20"/>
        </w:trPr>
        <w:tc>
          <w:tcPr>
            <w:tcW w:w="2376" w:type="pct"/>
            <w:tcBorders>
              <w:top w:val="nil"/>
              <w:left w:val="single" w:sz="4" w:space="0" w:color="auto"/>
              <w:bottom w:val="nil"/>
              <w:right w:val="nil"/>
            </w:tcBorders>
            <w:hideMark/>
          </w:tcPr>
          <w:p w14:paraId="438CD2A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C7A15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28773E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52A902A3" w14:textId="77777777" w:rsidTr="00006586">
        <w:trPr>
          <w:trHeight w:val="20"/>
        </w:trPr>
        <w:tc>
          <w:tcPr>
            <w:tcW w:w="2376" w:type="pct"/>
            <w:tcBorders>
              <w:top w:val="nil"/>
              <w:left w:val="single" w:sz="4" w:space="0" w:color="auto"/>
              <w:bottom w:val="nil"/>
              <w:right w:val="nil"/>
            </w:tcBorders>
            <w:hideMark/>
          </w:tcPr>
          <w:p w14:paraId="77AA06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0BAB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5CA0831" w14:textId="77777777" w:rsidR="002215E6" w:rsidRPr="00BB266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Balok dan Plat Beton Bertulang</w:t>
            </w:r>
          </w:p>
        </w:tc>
      </w:tr>
      <w:tr w:rsidR="002215E6" w:rsidRPr="00BE1694" w14:paraId="1950F34F" w14:textId="77777777" w:rsidTr="00006586">
        <w:trPr>
          <w:trHeight w:val="20"/>
        </w:trPr>
        <w:tc>
          <w:tcPr>
            <w:tcW w:w="2376" w:type="pct"/>
            <w:tcBorders>
              <w:top w:val="nil"/>
              <w:left w:val="single" w:sz="4" w:space="0" w:color="auto"/>
              <w:bottom w:val="nil"/>
              <w:right w:val="nil"/>
            </w:tcBorders>
            <w:hideMark/>
          </w:tcPr>
          <w:p w14:paraId="38D701F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2B72C6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D2AAD8D" w14:textId="77777777" w:rsidR="002215E6" w:rsidRPr="007C6DF5" w:rsidRDefault="002215E6" w:rsidP="00006586">
            <w:pPr>
              <w:tabs>
                <w:tab w:val="clear" w:pos="1440"/>
              </w:tabs>
              <w:ind w:firstLine="0"/>
              <w:jc w:val="left"/>
              <w:rPr>
                <w:rFonts w:eastAsia="Calibri" w:cs="Times New Roman"/>
                <w:szCs w:val="24"/>
              </w:rPr>
            </w:pPr>
            <w:r>
              <w:rPr>
                <w:rFonts w:eastAsia="Calibri" w:cs="Times New Roman"/>
                <w:szCs w:val="24"/>
                <w:lang w:val="id-ID"/>
              </w:rPr>
              <w:t>Struktur dan Bahan Bangunan</w:t>
            </w:r>
          </w:p>
        </w:tc>
      </w:tr>
      <w:tr w:rsidR="002215E6" w:rsidRPr="00BE1694" w14:paraId="4A5F03CD" w14:textId="77777777" w:rsidTr="00006586">
        <w:trPr>
          <w:trHeight w:val="20"/>
        </w:trPr>
        <w:tc>
          <w:tcPr>
            <w:tcW w:w="2376" w:type="pct"/>
            <w:tcBorders>
              <w:top w:val="nil"/>
              <w:left w:val="single" w:sz="4" w:space="0" w:color="auto"/>
              <w:bottom w:val="nil"/>
              <w:right w:val="nil"/>
            </w:tcBorders>
            <w:hideMark/>
          </w:tcPr>
          <w:p w14:paraId="5192E58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B7D59D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2EC8477" w14:textId="77777777" w:rsidR="002215E6" w:rsidRDefault="002215E6" w:rsidP="00006586">
            <w:pPr>
              <w:tabs>
                <w:tab w:val="clear" w:pos="1440"/>
              </w:tabs>
              <w:ind w:firstLine="0"/>
              <w:jc w:val="left"/>
              <w:rPr>
                <w:rFonts w:eastAsia="Calibri" w:cs="Times New Roman"/>
                <w:szCs w:val="24"/>
              </w:rPr>
            </w:pPr>
          </w:p>
          <w:p w14:paraId="26A2B0A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8B2FA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21BE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2C3970F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5AFF42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xml:space="preserve">SCPL1: </w:t>
            </w:r>
            <w:r w:rsidRPr="00035264">
              <w:rPr>
                <w:rFonts w:eastAsia="Calibri" w:cs="Times New Roman"/>
                <w:szCs w:val="24"/>
                <w:lang w:val="id-ID"/>
              </w:rPr>
              <w:t>Menguasai keilmuan bidang struktur untuk merancang bangunan gedung tinggi dengan memanfaatkan teknologi secara secara kritis, kreatif, dan inovatif, serta menjunjung tinggi nilai, norma, dan etika akademik.</w:t>
            </w:r>
          </w:p>
          <w:p w14:paraId="2A3772BC" w14:textId="77777777" w:rsidR="002215E6" w:rsidRPr="00CC035A" w:rsidRDefault="002215E6" w:rsidP="00006586">
            <w:pPr>
              <w:tabs>
                <w:tab w:val="clear" w:pos="1440"/>
              </w:tabs>
              <w:ind w:firstLine="0"/>
              <w:jc w:val="left"/>
              <w:rPr>
                <w:rFonts w:eastAsia="Calibri" w:cs="Times New Roman"/>
                <w:szCs w:val="24"/>
                <w:lang w:val="id-ID"/>
              </w:rPr>
            </w:pPr>
          </w:p>
        </w:tc>
      </w:tr>
      <w:tr w:rsidR="002215E6" w:rsidRPr="00BE1694" w14:paraId="0CDAFC2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2AF5EF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8371C1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808368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lang w:val="id-ID"/>
              </w:rPr>
              <w:t>Menjelaskan jenis dan fungsi basement</w:t>
            </w:r>
          </w:p>
          <w:p w14:paraId="7E20315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Menjelaskan</w:t>
            </w:r>
            <w:r w:rsidRPr="008E36D8">
              <w:rPr>
                <w:rFonts w:eastAsia="Calibri" w:cs="Times New Roman"/>
                <w:szCs w:val="24"/>
              </w:rPr>
              <w:t xml:space="preserve"> penerapan konstruksi basement</w:t>
            </w:r>
          </w:p>
          <w:p w14:paraId="34115961"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Menganalisis</w:t>
            </w:r>
            <w:r w:rsidRPr="008E36D8">
              <w:rPr>
                <w:rFonts w:eastAsia="Calibri" w:cs="Times New Roman"/>
                <w:szCs w:val="24"/>
              </w:rPr>
              <w:t xml:space="preserve"> dan mendesain struktur basement</w:t>
            </w:r>
          </w:p>
          <w:p w14:paraId="189EAD71" w14:textId="77777777" w:rsidR="002215E6" w:rsidRDefault="002215E6" w:rsidP="00C81E15">
            <w:pPr>
              <w:pStyle w:val="ListParagraph"/>
              <w:numPr>
                <w:ilvl w:val="0"/>
                <w:numId w:val="104"/>
              </w:numPr>
              <w:tabs>
                <w:tab w:val="clear" w:pos="1440"/>
              </w:tabs>
              <w:ind w:left="306" w:hanging="284"/>
              <w:jc w:val="left"/>
              <w:rPr>
                <w:rFonts w:eastAsia="Calibri" w:cs="Times New Roman"/>
                <w:szCs w:val="24"/>
              </w:rPr>
            </w:pPr>
            <w:r>
              <w:rPr>
                <w:rFonts w:eastAsia="Calibri" w:cs="Times New Roman"/>
                <w:szCs w:val="24"/>
              </w:rPr>
              <w:t>Menentukan dan mendesain</w:t>
            </w:r>
            <w:r w:rsidRPr="008E36D8">
              <w:rPr>
                <w:rFonts w:eastAsia="Calibri" w:cs="Times New Roman"/>
                <w:szCs w:val="24"/>
              </w:rPr>
              <w:t xml:space="preserve"> utilitas basement</w:t>
            </w:r>
          </w:p>
          <w:p w14:paraId="1A707B4E" w14:textId="77777777" w:rsidR="002215E6" w:rsidRPr="00344D16" w:rsidRDefault="002215E6" w:rsidP="00006586"/>
        </w:tc>
      </w:tr>
      <w:tr w:rsidR="002215E6" w:rsidRPr="00BE1694" w14:paraId="55412CA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53DF73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BDB791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4059F2CE"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Macam-macam konstruksi  basement</w:t>
            </w:r>
          </w:p>
          <w:p w14:paraId="55C4AC44"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 xml:space="preserve">Pondasi </w:t>
            </w:r>
          </w:p>
          <w:p w14:paraId="751187F6"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Struktur basement</w:t>
            </w:r>
          </w:p>
          <w:p w14:paraId="3C99F1B6"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P</w:t>
            </w:r>
            <w:r w:rsidRPr="008E36D8">
              <w:rPr>
                <w:rFonts w:eastAsia="Calibri" w:cs="Times New Roman"/>
                <w:szCs w:val="24"/>
                <w:lang w:val="id-ID"/>
              </w:rPr>
              <w:t>e</w:t>
            </w:r>
            <w:r w:rsidRPr="008E36D8">
              <w:rPr>
                <w:rFonts w:eastAsia="Calibri" w:cs="Times New Roman"/>
                <w:szCs w:val="24"/>
              </w:rPr>
              <w:t>lat basement</w:t>
            </w:r>
          </w:p>
          <w:p w14:paraId="78DAAB01" w14:textId="77777777" w:rsidR="002215E6"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rPr>
              <w:t>Utilitas basement</w:t>
            </w:r>
          </w:p>
          <w:p w14:paraId="77DF4809" w14:textId="77777777" w:rsidR="002215E6" w:rsidRPr="00344D16" w:rsidRDefault="002215E6" w:rsidP="00006586"/>
        </w:tc>
      </w:tr>
      <w:tr w:rsidR="002215E6" w:rsidRPr="00BE1694" w14:paraId="2B3F15F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DC0DF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1152D55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E3B9E25"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Canadian Geotechnical Society, 1992, "Canadian Foundation Engineering Manual, 3rd Edition".</w:t>
            </w:r>
          </w:p>
          <w:p w14:paraId="402EC85C"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Das. B.M.. 1995, "Principles of  Foundation Engineering,  3rd Edition", PWS Publishing.</w:t>
            </w:r>
          </w:p>
          <w:p w14:paraId="5DC93FDF"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Flemming. W.G.K.. Weltman. A.J., Randolph, M.F., and  Elson, W.K., 1992, "Piling Engineering", Blackie  Academic dan Professional.</w:t>
            </w:r>
          </w:p>
          <w:p w14:paraId="0CA42EAC"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Poulos, H.G., dan Davis, E.H., 1980, "Pile Foundation Analysis and Design, 4th Edition", John Wiley dan Sons.</w:t>
            </w:r>
          </w:p>
          <w:p w14:paraId="119F3C1A"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lang w:val="id-ID"/>
              </w:rPr>
            </w:pPr>
            <w:r w:rsidRPr="008E36D8">
              <w:rPr>
                <w:rFonts w:eastAsia="Calibri" w:cs="Times New Roman"/>
                <w:szCs w:val="24"/>
                <w:lang w:val="id-ID"/>
              </w:rPr>
              <w:t>Terzhagi, K., Peck, R.B., and Mesri, G., 1996, "Soil Mechanics in Engineering Practice, 3rd Edition", John Wiley dan Sons.</w:t>
            </w:r>
          </w:p>
          <w:p w14:paraId="24D16D17" w14:textId="77777777" w:rsidR="002215E6" w:rsidRPr="008E36D8" w:rsidRDefault="002215E6" w:rsidP="00C81E15">
            <w:pPr>
              <w:pStyle w:val="ListParagraph"/>
              <w:numPr>
                <w:ilvl w:val="0"/>
                <w:numId w:val="104"/>
              </w:numPr>
              <w:tabs>
                <w:tab w:val="clear" w:pos="1440"/>
              </w:tabs>
              <w:ind w:left="306" w:hanging="284"/>
              <w:jc w:val="left"/>
              <w:rPr>
                <w:rFonts w:eastAsia="Calibri" w:cs="Times New Roman"/>
                <w:szCs w:val="24"/>
              </w:rPr>
            </w:pPr>
            <w:r w:rsidRPr="008E36D8">
              <w:rPr>
                <w:rFonts w:eastAsia="Calibri" w:cs="Times New Roman"/>
                <w:szCs w:val="24"/>
                <w:lang w:val="id-ID"/>
              </w:rPr>
              <w:t>Tomlinson, M.J., 1994, "Tile Design and Construction Practice", E dan FN Spon.</w:t>
            </w:r>
            <w:r w:rsidRPr="008E36D8">
              <w:rPr>
                <w:rFonts w:eastAsia="Calibri" w:cs="Times New Roman"/>
                <w:szCs w:val="24"/>
              </w:rPr>
              <w:t>.</w:t>
            </w:r>
          </w:p>
        </w:tc>
      </w:tr>
    </w:tbl>
    <w:p w14:paraId="31CE1C41" w14:textId="77777777" w:rsidR="002215E6" w:rsidRDefault="002215E6" w:rsidP="002215E6"/>
    <w:p w14:paraId="4B1EBA50" w14:textId="77777777" w:rsidR="002215E6" w:rsidRDefault="002215E6" w:rsidP="00C81E15">
      <w:pPr>
        <w:pStyle w:val="Heading3"/>
        <w:numPr>
          <w:ilvl w:val="0"/>
          <w:numId w:val="155"/>
        </w:numPr>
        <w:spacing w:after="240"/>
        <w:ind w:left="357" w:hanging="357"/>
        <w:rPr>
          <w:lang w:val="id-ID"/>
        </w:rPr>
      </w:pPr>
      <w:bookmarkStart w:id="104" w:name="_Toc519084489"/>
      <w:bookmarkStart w:id="105" w:name="_Toc520100643"/>
      <w:r>
        <w:rPr>
          <w:lang w:val="id-ID"/>
        </w:rPr>
        <w:t>Manajemen Proyek Konstruksi</w:t>
      </w:r>
      <w:bookmarkEnd w:id="104"/>
      <w:bookmarkEnd w:id="105"/>
    </w:p>
    <w:tbl>
      <w:tblPr>
        <w:tblStyle w:val="LAPORAN2"/>
        <w:tblpPr w:leftFromText="180" w:rightFromText="180" w:vertAnchor="page" w:horzAnchor="margin" w:tblpY="1786"/>
        <w:tblW w:w="5000" w:type="pct"/>
        <w:tblLook w:val="04A0" w:firstRow="1" w:lastRow="0" w:firstColumn="1" w:lastColumn="0" w:noHBand="0" w:noVBand="1"/>
      </w:tblPr>
      <w:tblGrid>
        <w:gridCol w:w="4216"/>
        <w:gridCol w:w="733"/>
        <w:gridCol w:w="4395"/>
      </w:tblGrid>
      <w:tr w:rsidR="002215E6" w:rsidRPr="0012584A" w14:paraId="1146304B"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74DE5A96"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lastRenderedPageBreak/>
              <w:t>Identitas Matakuliah</w:t>
            </w:r>
          </w:p>
        </w:tc>
      </w:tr>
      <w:tr w:rsidR="002215E6" w:rsidRPr="0012584A" w14:paraId="574F1BEE"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4CB77434"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Nama Matakuliah</w:t>
            </w:r>
          </w:p>
        </w:tc>
        <w:tc>
          <w:tcPr>
            <w:tcW w:w="392" w:type="pct"/>
            <w:tcBorders>
              <w:top w:val="nil"/>
              <w:left w:val="nil"/>
              <w:bottom w:val="nil"/>
              <w:right w:val="nil"/>
            </w:tcBorders>
          </w:tcPr>
          <w:p w14:paraId="34F1C941"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3AC29EB3"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Pr>
                <w:rFonts w:eastAsia="Times New Roman"/>
                <w:color w:val="000000"/>
                <w:szCs w:val="24"/>
                <w:lang w:val="id-ID" w:eastAsia="en-ID"/>
              </w:rPr>
              <w:t xml:space="preserve">Proyek </w:t>
            </w:r>
            <w:r w:rsidRPr="0012584A">
              <w:rPr>
                <w:rFonts w:eastAsia="Times New Roman"/>
                <w:color w:val="000000"/>
                <w:szCs w:val="24"/>
                <w:lang w:val="en-ID" w:eastAsia="en-ID"/>
              </w:rPr>
              <w:t>Konstruksi</w:t>
            </w:r>
            <w:r w:rsidRPr="0012584A">
              <w:rPr>
                <w:rFonts w:eastAsia="Times New Roman"/>
                <w:color w:val="000000"/>
                <w:szCs w:val="24"/>
                <w:lang w:val="id-ID" w:eastAsia="en-ID"/>
              </w:rPr>
              <w:t xml:space="preserve"> </w:t>
            </w:r>
          </w:p>
        </w:tc>
      </w:tr>
      <w:tr w:rsidR="002215E6" w:rsidRPr="0012584A" w14:paraId="753FD396"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10EF70AD"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Sandi</w:t>
            </w:r>
            <w:r w:rsidRPr="0012584A">
              <w:rPr>
                <w:rFonts w:eastAsia="Times New Roman"/>
                <w:b w:val="0"/>
                <w:szCs w:val="24"/>
                <w:lang w:val="id-ID"/>
              </w:rPr>
              <w:t xml:space="preserve"> </w:t>
            </w:r>
            <w:r w:rsidRPr="0012584A">
              <w:rPr>
                <w:rFonts w:eastAsia="Times New Roman"/>
                <w:b w:val="0"/>
                <w:szCs w:val="24"/>
              </w:rPr>
              <w:t>Matakuliah</w:t>
            </w:r>
          </w:p>
        </w:tc>
        <w:tc>
          <w:tcPr>
            <w:tcW w:w="392" w:type="pct"/>
            <w:tcBorders>
              <w:top w:val="nil"/>
              <w:left w:val="nil"/>
              <w:bottom w:val="nil"/>
              <w:right w:val="nil"/>
            </w:tcBorders>
          </w:tcPr>
          <w:p w14:paraId="4CC24FF3"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5581F278"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NTSI6601</w:t>
            </w:r>
          </w:p>
        </w:tc>
      </w:tr>
      <w:tr w:rsidR="002215E6" w:rsidRPr="0012584A" w14:paraId="720DF977"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2CA51435"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392" w:type="pct"/>
            <w:tcBorders>
              <w:top w:val="nil"/>
              <w:left w:val="nil"/>
              <w:bottom w:val="nil"/>
              <w:right w:val="nil"/>
            </w:tcBorders>
          </w:tcPr>
          <w:p w14:paraId="540512B0"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61AAD72E"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2</w:t>
            </w:r>
            <w:r w:rsidRPr="0012584A">
              <w:rPr>
                <w:szCs w:val="24"/>
                <w:lang w:val="id-ID"/>
              </w:rPr>
              <w:t xml:space="preserve"> sks</w:t>
            </w:r>
            <w:r>
              <w:rPr>
                <w:szCs w:val="24"/>
                <w:lang w:val="id-ID"/>
              </w:rPr>
              <w:t xml:space="preserve"> </w:t>
            </w:r>
            <w:r w:rsidRPr="0012584A">
              <w:rPr>
                <w:szCs w:val="24"/>
                <w:lang w:val="id-ID"/>
              </w:rPr>
              <w:t>/</w:t>
            </w:r>
            <w:r>
              <w:rPr>
                <w:szCs w:val="24"/>
                <w:lang w:val="id-ID"/>
              </w:rPr>
              <w:t xml:space="preserve"> 2</w:t>
            </w:r>
            <w:r w:rsidRPr="0012584A">
              <w:rPr>
                <w:szCs w:val="24"/>
                <w:lang w:val="id-ID"/>
              </w:rPr>
              <w:t xml:space="preserve"> js</w:t>
            </w:r>
          </w:p>
        </w:tc>
      </w:tr>
      <w:tr w:rsidR="002215E6" w:rsidRPr="0012584A" w14:paraId="07F10902"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1D2850CE"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Matakuliah</w:t>
            </w:r>
            <w:r w:rsidRPr="0012584A">
              <w:rPr>
                <w:rFonts w:eastAsia="Times New Roman"/>
                <w:b w:val="0"/>
                <w:szCs w:val="24"/>
                <w:lang w:val="id-ID"/>
              </w:rPr>
              <w:t xml:space="preserve"> </w:t>
            </w:r>
            <w:r w:rsidRPr="0012584A">
              <w:rPr>
                <w:rFonts w:eastAsia="Times New Roman"/>
                <w:b w:val="0"/>
                <w:szCs w:val="24"/>
              </w:rPr>
              <w:t>Prasyarat</w:t>
            </w:r>
          </w:p>
        </w:tc>
        <w:tc>
          <w:tcPr>
            <w:tcW w:w="392" w:type="pct"/>
            <w:tcBorders>
              <w:top w:val="nil"/>
              <w:left w:val="nil"/>
              <w:bottom w:val="nil"/>
              <w:right w:val="nil"/>
            </w:tcBorders>
          </w:tcPr>
          <w:p w14:paraId="2EB0AB01"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4A9D19BB"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12584A" w14:paraId="17EAF3FA"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44F33EAF"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Kelompok</w:t>
            </w:r>
            <w:r w:rsidRPr="0012584A">
              <w:rPr>
                <w:rFonts w:eastAsia="Times New Roman"/>
                <w:b w:val="0"/>
                <w:szCs w:val="24"/>
                <w:lang w:val="id-ID"/>
              </w:rPr>
              <w:t xml:space="preserve"> </w:t>
            </w:r>
            <w:r w:rsidRPr="0012584A">
              <w:rPr>
                <w:rFonts w:eastAsia="Times New Roman"/>
                <w:b w:val="0"/>
                <w:szCs w:val="24"/>
              </w:rPr>
              <w:t>Bidang</w:t>
            </w:r>
            <w:r w:rsidRPr="0012584A">
              <w:rPr>
                <w:rFonts w:eastAsia="Times New Roman"/>
                <w:b w:val="0"/>
                <w:szCs w:val="24"/>
                <w:lang w:val="id-ID"/>
              </w:rPr>
              <w:t xml:space="preserve"> </w:t>
            </w:r>
            <w:r w:rsidRPr="0012584A">
              <w:rPr>
                <w:rFonts w:eastAsia="Times New Roman"/>
                <w:b w:val="0"/>
                <w:szCs w:val="24"/>
              </w:rPr>
              <w:t>Keahlian (KBK)</w:t>
            </w:r>
          </w:p>
        </w:tc>
        <w:tc>
          <w:tcPr>
            <w:tcW w:w="392" w:type="pct"/>
            <w:tcBorders>
              <w:top w:val="nil"/>
              <w:left w:val="nil"/>
              <w:bottom w:val="nil"/>
              <w:right w:val="nil"/>
            </w:tcBorders>
          </w:tcPr>
          <w:p w14:paraId="42B898D0"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3ECB4A37"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12584A" w14:paraId="20F4D176" w14:textId="77777777" w:rsidTr="00006586">
        <w:tc>
          <w:tcPr>
            <w:cnfStyle w:val="001000000000" w:firstRow="0" w:lastRow="0" w:firstColumn="1" w:lastColumn="0" w:oddVBand="0" w:evenVBand="0" w:oddHBand="0" w:evenHBand="0" w:firstRowFirstColumn="0" w:firstRowLastColumn="0" w:lastRowFirstColumn="0" w:lastRowLastColumn="0"/>
            <w:tcW w:w="2256" w:type="pct"/>
            <w:tcBorders>
              <w:top w:val="nil"/>
              <w:bottom w:val="nil"/>
              <w:right w:val="nil"/>
            </w:tcBorders>
          </w:tcPr>
          <w:p w14:paraId="2B9E890D" w14:textId="77777777" w:rsidR="002215E6" w:rsidRPr="0012584A" w:rsidRDefault="002215E6" w:rsidP="00006586">
            <w:pPr>
              <w:tabs>
                <w:tab w:val="clear" w:pos="1440"/>
              </w:tabs>
              <w:autoSpaceDE w:val="0"/>
              <w:autoSpaceDN w:val="0"/>
              <w:spacing w:line="240" w:lineRule="auto"/>
              <w:ind w:firstLine="0"/>
              <w:jc w:val="left"/>
              <w:rPr>
                <w:rFonts w:eastAsia="Times New Roman"/>
                <w:b w:val="0"/>
                <w:szCs w:val="24"/>
              </w:rPr>
            </w:pPr>
            <w:r w:rsidRPr="0012584A">
              <w:rPr>
                <w:rFonts w:eastAsia="Times New Roman"/>
                <w:b w:val="0"/>
                <w:szCs w:val="24"/>
              </w:rPr>
              <w:t>Nama Dosen</w:t>
            </w:r>
            <w:r w:rsidRPr="0012584A">
              <w:rPr>
                <w:rFonts w:eastAsia="Times New Roman"/>
                <w:b w:val="0"/>
                <w:szCs w:val="24"/>
                <w:lang w:val="id-ID"/>
              </w:rPr>
              <w:t xml:space="preserve"> </w:t>
            </w:r>
            <w:r w:rsidRPr="0012584A">
              <w:rPr>
                <w:rFonts w:eastAsia="Times New Roman"/>
                <w:b w:val="0"/>
                <w:szCs w:val="24"/>
              </w:rPr>
              <w:t>Pengampu</w:t>
            </w:r>
          </w:p>
        </w:tc>
        <w:tc>
          <w:tcPr>
            <w:tcW w:w="392" w:type="pct"/>
            <w:tcBorders>
              <w:top w:val="nil"/>
              <w:left w:val="nil"/>
              <w:bottom w:val="nil"/>
              <w:right w:val="nil"/>
            </w:tcBorders>
          </w:tcPr>
          <w:p w14:paraId="7BFC7948" w14:textId="77777777" w:rsidR="002215E6" w:rsidRPr="0012584A"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12584A">
              <w:rPr>
                <w:szCs w:val="24"/>
              </w:rPr>
              <w:t>:</w:t>
            </w:r>
          </w:p>
        </w:tc>
        <w:tc>
          <w:tcPr>
            <w:tcW w:w="2352" w:type="pct"/>
            <w:tcBorders>
              <w:top w:val="nil"/>
              <w:left w:val="nil"/>
              <w:bottom w:val="nil"/>
            </w:tcBorders>
          </w:tcPr>
          <w:p w14:paraId="1FC5BCE3" w14:textId="77777777" w:rsidR="002215E6"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p w14:paraId="7FEC2282" w14:textId="77777777" w:rsidR="002215E6" w:rsidRPr="0012584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12584A" w14:paraId="062629C8"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B1455A2"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Konstruk Standar Capaian Pembelajaran Lulusan (SCPL)</w:t>
            </w:r>
          </w:p>
        </w:tc>
      </w:tr>
      <w:tr w:rsidR="002215E6" w:rsidRPr="0012584A" w14:paraId="1828FC5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011D8FF0"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66279917" w14:textId="77777777" w:rsidR="002215E6" w:rsidRPr="0012584A" w:rsidRDefault="002215E6" w:rsidP="00006586">
            <w:pPr>
              <w:ind w:firstLine="0"/>
              <w:rPr>
                <w:b w:val="0"/>
                <w:szCs w:val="24"/>
                <w:lang w:val="id-ID"/>
              </w:rPr>
            </w:pPr>
          </w:p>
        </w:tc>
      </w:tr>
      <w:tr w:rsidR="002215E6" w:rsidRPr="0012584A" w14:paraId="6BC6CFC3" w14:textId="77777777" w:rsidTr="00006586">
        <w:trPr>
          <w:trHeight w:val="237"/>
        </w:trPr>
        <w:tc>
          <w:tcPr>
            <w:cnfStyle w:val="001000000000" w:firstRow="0" w:lastRow="0" w:firstColumn="1" w:lastColumn="0" w:oddVBand="0" w:evenVBand="0" w:oddHBand="0" w:evenHBand="0" w:firstRowFirstColumn="0" w:firstRowLastColumn="0" w:lastRowFirstColumn="0" w:lastRowLastColumn="0"/>
            <w:tcW w:w="5000" w:type="pct"/>
            <w:gridSpan w:val="3"/>
          </w:tcPr>
          <w:p w14:paraId="7764A97B"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Capaian Pembelajaran Mata Kuliah (CPMK):</w:t>
            </w:r>
          </w:p>
        </w:tc>
      </w:tr>
      <w:tr w:rsidR="002215E6" w:rsidRPr="0012584A" w14:paraId="594F5BC0" w14:textId="77777777" w:rsidTr="00006586">
        <w:trPr>
          <w:trHeight w:val="1363"/>
        </w:trPr>
        <w:tc>
          <w:tcPr>
            <w:cnfStyle w:val="001000000000" w:firstRow="0" w:lastRow="0" w:firstColumn="1" w:lastColumn="0" w:oddVBand="0" w:evenVBand="0" w:oddHBand="0" w:evenHBand="0" w:firstRowFirstColumn="0" w:firstRowLastColumn="0" w:lastRowFirstColumn="0" w:lastRowLastColumn="0"/>
            <w:tcW w:w="5000" w:type="pct"/>
            <w:gridSpan w:val="3"/>
          </w:tcPr>
          <w:p w14:paraId="451D6440" w14:textId="77777777" w:rsidR="002215E6" w:rsidRDefault="002215E6" w:rsidP="00006586">
            <w:pPr>
              <w:ind w:firstLine="0"/>
              <w:rPr>
                <w:b w:val="0"/>
                <w:szCs w:val="24"/>
                <w:lang w:val="id-ID"/>
              </w:rPr>
            </w:pPr>
            <w:r w:rsidRPr="0012584A">
              <w:rPr>
                <w:b w:val="0"/>
                <w:szCs w:val="24"/>
              </w:rPr>
              <w:t>Mengaplikasikan</w:t>
            </w:r>
            <w:r w:rsidRPr="0012584A">
              <w:rPr>
                <w:b w:val="0"/>
                <w:szCs w:val="24"/>
                <w:lang w:val="id-ID"/>
              </w:rPr>
              <w:t xml:space="preserve"> konsep-konsep mana</w:t>
            </w:r>
            <w:r w:rsidRPr="0012584A">
              <w:rPr>
                <w:b w:val="0"/>
                <w:szCs w:val="24"/>
              </w:rPr>
              <w:t>j</w:t>
            </w:r>
            <w:r w:rsidRPr="0012584A">
              <w:rPr>
                <w:b w:val="0"/>
                <w:szCs w:val="24"/>
                <w:lang w:val="id-ID"/>
              </w:rPr>
              <w:t xml:space="preserve">emen di bidang jasa konstruksi dalam </w:t>
            </w:r>
            <w:r w:rsidRPr="0012584A">
              <w:rPr>
                <w:b w:val="0"/>
                <w:szCs w:val="24"/>
              </w:rPr>
              <w:t>studi</w:t>
            </w:r>
            <w:r w:rsidRPr="0012584A">
              <w:rPr>
                <w:b w:val="0"/>
                <w:szCs w:val="24"/>
                <w:lang w:val="id-ID"/>
              </w:rPr>
              <w:t xml:space="preserve"> </w:t>
            </w:r>
            <w:r w:rsidRPr="0012584A">
              <w:rPr>
                <w:b w:val="0"/>
                <w:szCs w:val="24"/>
              </w:rPr>
              <w:t>kasus</w:t>
            </w:r>
            <w:r w:rsidRPr="0012584A">
              <w:rPr>
                <w:b w:val="0"/>
                <w:szCs w:val="24"/>
                <w:lang w:val="id-ID"/>
              </w:rPr>
              <w:t xml:space="preserve"> </w:t>
            </w:r>
            <w:r w:rsidRPr="0012584A">
              <w:rPr>
                <w:b w:val="0"/>
                <w:szCs w:val="24"/>
              </w:rPr>
              <w:t>baru</w:t>
            </w:r>
            <w:r w:rsidRPr="0012584A">
              <w:rPr>
                <w:b w:val="0"/>
                <w:szCs w:val="24"/>
                <w:lang w:val="id-ID"/>
              </w:rPr>
              <w:t xml:space="preserve"> jasa konstruksi yang meliputi administrasi proyek konstruksi: strategi pengendalian pekerjaan bangunan yang menyangkut aspek perencanaan dan penjadwalannya di lapangan; dan aspek hukum.</w:t>
            </w:r>
          </w:p>
          <w:p w14:paraId="139BC132" w14:textId="77777777" w:rsidR="002215E6" w:rsidRPr="0012584A" w:rsidRDefault="002215E6" w:rsidP="00006586">
            <w:pPr>
              <w:ind w:firstLine="0"/>
              <w:rPr>
                <w:b w:val="0"/>
                <w:szCs w:val="24"/>
              </w:rPr>
            </w:pPr>
          </w:p>
        </w:tc>
      </w:tr>
      <w:tr w:rsidR="002215E6" w:rsidRPr="0012584A" w14:paraId="44A6C281" w14:textId="77777777" w:rsidTr="00006586">
        <w:trPr>
          <w:trHeight w:val="263"/>
        </w:trPr>
        <w:tc>
          <w:tcPr>
            <w:cnfStyle w:val="001000000000" w:firstRow="0" w:lastRow="0" w:firstColumn="1" w:lastColumn="0" w:oddVBand="0" w:evenVBand="0" w:oddHBand="0" w:evenHBand="0" w:firstRowFirstColumn="0" w:firstRowLastColumn="0" w:lastRowFirstColumn="0" w:lastRowLastColumn="0"/>
            <w:tcW w:w="5000" w:type="pct"/>
            <w:gridSpan w:val="3"/>
          </w:tcPr>
          <w:p w14:paraId="547FC49E" w14:textId="77777777" w:rsidR="002215E6" w:rsidRPr="0012584A" w:rsidRDefault="002215E6" w:rsidP="00006586">
            <w:pPr>
              <w:tabs>
                <w:tab w:val="clear" w:pos="1440"/>
              </w:tabs>
              <w:spacing w:line="240" w:lineRule="auto"/>
              <w:ind w:firstLine="0"/>
              <w:jc w:val="left"/>
              <w:rPr>
                <w:b w:val="0"/>
                <w:bCs/>
                <w:szCs w:val="24"/>
                <w:lang w:val="sv-SE"/>
              </w:rPr>
            </w:pPr>
            <w:r w:rsidRPr="0012584A">
              <w:rPr>
                <w:b w:val="0"/>
                <w:bCs/>
                <w:szCs w:val="24"/>
                <w:lang w:val="sv-SE"/>
              </w:rPr>
              <w:t>Deskripsi Isi Pembelajaran (Learning Material):</w:t>
            </w:r>
          </w:p>
        </w:tc>
      </w:tr>
      <w:tr w:rsidR="002215E6" w:rsidRPr="0012584A" w14:paraId="7E234646"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4C80B849"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Pengertian Manajemen Proyek Konstruksi, Studi Kelayakan, Administrasi Pengelolaan, Perencanaan, Scheduling, Alokasi Sumber Daya, Dan Pengendalian Proyek. </w:t>
            </w:r>
          </w:p>
          <w:p w14:paraId="012AB82B"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Proses Lelang Dan Menyusun Dokumen Kelengkapannya,  Dokumen Kontrak, Membuat Pengajuan Surat Permintaan Pembayaran Beserta Kelengkapannya, Membuat Kelengkapan Administrasi Proyek Untuk Pekerjaan Pelaksanaan. </w:t>
            </w:r>
          </w:p>
          <w:p w14:paraId="5EE7EF75"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Perencanaan, Penjadwalan Dan Kontrol Kemajuan Penyelenggaraan Pekerjaan. </w:t>
            </w:r>
          </w:p>
          <w:p w14:paraId="02DA514C"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Metode Lintasan Kritis (CPM) Dan PERT.</w:t>
            </w:r>
          </w:p>
          <w:p w14:paraId="0C6D7DDF"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Perencanaan Dan Penjadwalan Untuk Peralatan, Material, Dan Tenaga Kerja. </w:t>
            </w:r>
          </w:p>
          <w:p w14:paraId="5F827C66" w14:textId="77777777" w:rsidR="002215E6" w:rsidRPr="0012584A" w:rsidRDefault="002215E6" w:rsidP="00C81E15">
            <w:pPr>
              <w:numPr>
                <w:ilvl w:val="0"/>
                <w:numId w:val="105"/>
              </w:numPr>
              <w:tabs>
                <w:tab w:val="clear" w:pos="1440"/>
              </w:tabs>
              <w:spacing w:line="240" w:lineRule="auto"/>
              <w:ind w:left="306" w:hanging="284"/>
              <w:contextualSpacing/>
              <w:jc w:val="left"/>
              <w:rPr>
                <w:b w:val="0"/>
                <w:szCs w:val="24"/>
                <w:lang w:val="id-ID"/>
              </w:rPr>
            </w:pPr>
            <w:r w:rsidRPr="0012584A">
              <w:rPr>
                <w:b w:val="0"/>
                <w:szCs w:val="24"/>
                <w:lang w:val="id-ID"/>
              </w:rPr>
              <w:t xml:space="preserve">Pengenalan Aplikasi Program Komputer Di Bidang Planing Dan Scheduling Proyek Konstruksi. </w:t>
            </w:r>
          </w:p>
          <w:p w14:paraId="2BEB4238" w14:textId="77777777" w:rsidR="002215E6" w:rsidRPr="0012584A" w:rsidRDefault="002215E6" w:rsidP="00C81E15">
            <w:pPr>
              <w:numPr>
                <w:ilvl w:val="0"/>
                <w:numId w:val="105"/>
              </w:numPr>
              <w:ind w:left="306" w:hanging="284"/>
              <w:contextualSpacing/>
              <w:rPr>
                <w:rFonts w:ascii="Arial" w:hAnsi="Arial"/>
                <w:b w:val="0"/>
                <w:sz w:val="22"/>
                <w:lang w:val="id-ID"/>
              </w:rPr>
            </w:pPr>
            <w:r w:rsidRPr="0012584A">
              <w:rPr>
                <w:b w:val="0"/>
                <w:szCs w:val="24"/>
                <w:lang w:val="id-ID"/>
              </w:rPr>
              <w:t>Manajemen Resiko</w:t>
            </w:r>
          </w:p>
          <w:p w14:paraId="7B581B7B" w14:textId="77777777" w:rsidR="002215E6" w:rsidRPr="0012584A" w:rsidRDefault="002215E6" w:rsidP="00006586">
            <w:pPr>
              <w:ind w:left="306" w:firstLine="0"/>
              <w:contextualSpacing/>
              <w:rPr>
                <w:rFonts w:ascii="Arial" w:hAnsi="Arial"/>
                <w:b w:val="0"/>
                <w:sz w:val="22"/>
                <w:lang w:val="id-ID"/>
              </w:rPr>
            </w:pPr>
          </w:p>
        </w:tc>
      </w:tr>
      <w:tr w:rsidR="002215E6" w:rsidRPr="0012584A" w14:paraId="3E5EEECE"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A4BF0BB" w14:textId="77777777" w:rsidR="002215E6" w:rsidRPr="0012584A" w:rsidRDefault="002215E6" w:rsidP="00006586">
            <w:pPr>
              <w:ind w:firstLine="0"/>
              <w:rPr>
                <w:b w:val="0"/>
                <w:i/>
                <w:szCs w:val="24"/>
              </w:rPr>
            </w:pPr>
            <w:r w:rsidRPr="0012584A">
              <w:rPr>
                <w:b w:val="0"/>
                <w:bCs/>
                <w:szCs w:val="24"/>
                <w:lang w:val="sv-SE"/>
              </w:rPr>
              <w:t>Daftar Pustaka (</w:t>
            </w:r>
            <w:r w:rsidRPr="0012584A">
              <w:rPr>
                <w:b w:val="0"/>
                <w:bCs/>
                <w:i/>
                <w:szCs w:val="24"/>
                <w:lang w:val="sv-SE"/>
              </w:rPr>
              <w:t>Disarankan daftar pustaka 10 tahun terakhir)</w:t>
            </w:r>
          </w:p>
        </w:tc>
      </w:tr>
      <w:tr w:rsidR="002215E6" w:rsidRPr="0012584A" w14:paraId="6E230E7D"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5AFC2981"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Widiasari, I. Dan Lenggogeni. 2013. Manajemen Konstruksi. Bandung: PT. Remaja Rosdakarya.</w:t>
            </w:r>
          </w:p>
          <w:p w14:paraId="16D11D72"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Husein, A. 2008. Manajemen Proyek, Perencanaan, Penjadwalan, dan Pengendalian Proyek. Yogyakarta: Andi Offset.</w:t>
            </w:r>
          </w:p>
          <w:p w14:paraId="6F63613F"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b w:val="0"/>
                <w:szCs w:val="24"/>
                <w:lang w:val="id-ID"/>
              </w:rPr>
            </w:pPr>
            <w:r w:rsidRPr="0012584A">
              <w:rPr>
                <w:b w:val="0"/>
                <w:szCs w:val="24"/>
                <w:lang w:val="id-ID"/>
              </w:rPr>
              <w:t xml:space="preserve">Harris, F., McCaffer, R., dan Edum-Fotwe, F. 2013. </w:t>
            </w:r>
            <w:r w:rsidRPr="0012584A">
              <w:rPr>
                <w:b w:val="0"/>
                <w:i/>
                <w:szCs w:val="24"/>
                <w:lang w:val="id-ID"/>
              </w:rPr>
              <w:t xml:space="preserve">Modern Construction Management. </w:t>
            </w:r>
            <w:r w:rsidRPr="0012584A">
              <w:rPr>
                <w:b w:val="0"/>
                <w:szCs w:val="24"/>
                <w:lang w:val="id-ID"/>
              </w:rPr>
              <w:t>New Jersey: Wiley-Blackwell.</w:t>
            </w:r>
          </w:p>
          <w:p w14:paraId="5296AEFD" w14:textId="77777777" w:rsidR="002215E6" w:rsidRPr="0012584A" w:rsidRDefault="002215E6" w:rsidP="00E176D7">
            <w:pPr>
              <w:numPr>
                <w:ilvl w:val="0"/>
                <w:numId w:val="50"/>
              </w:numPr>
              <w:tabs>
                <w:tab w:val="clear" w:pos="1440"/>
              </w:tabs>
              <w:overflowPunct w:val="0"/>
              <w:autoSpaceDE w:val="0"/>
              <w:autoSpaceDN w:val="0"/>
              <w:adjustRightInd w:val="0"/>
              <w:spacing w:line="240" w:lineRule="auto"/>
              <w:ind w:left="306" w:hanging="306"/>
              <w:contextualSpacing/>
              <w:textAlignment w:val="baseline"/>
              <w:rPr>
                <w:szCs w:val="24"/>
                <w:lang w:val="id-ID"/>
              </w:rPr>
            </w:pPr>
            <w:r w:rsidRPr="0012584A">
              <w:rPr>
                <w:b w:val="0"/>
                <w:szCs w:val="24"/>
                <w:lang w:val="id-ID"/>
              </w:rPr>
              <w:t>Santosa, B. 2009. Manajemen Proyek Konsep dan Implementasi. Yogyakarta: Graha Ilmu.</w:t>
            </w:r>
          </w:p>
          <w:p w14:paraId="79C3F88C" w14:textId="77777777" w:rsidR="002215E6" w:rsidRPr="0012584A" w:rsidRDefault="002215E6" w:rsidP="00006586">
            <w:pPr>
              <w:tabs>
                <w:tab w:val="clear" w:pos="1440"/>
              </w:tabs>
              <w:overflowPunct w:val="0"/>
              <w:autoSpaceDE w:val="0"/>
              <w:autoSpaceDN w:val="0"/>
              <w:adjustRightInd w:val="0"/>
              <w:spacing w:line="240" w:lineRule="auto"/>
              <w:ind w:left="306" w:firstLine="0"/>
              <w:contextualSpacing/>
              <w:textAlignment w:val="baseline"/>
              <w:rPr>
                <w:szCs w:val="24"/>
                <w:lang w:val="id-ID"/>
              </w:rPr>
            </w:pPr>
          </w:p>
        </w:tc>
      </w:tr>
    </w:tbl>
    <w:p w14:paraId="51EFC686"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769FD8EB" w14:textId="77777777" w:rsidR="002215E6" w:rsidRPr="001E194B" w:rsidRDefault="002215E6" w:rsidP="00C81E15">
      <w:pPr>
        <w:pStyle w:val="Heading3"/>
        <w:numPr>
          <w:ilvl w:val="0"/>
          <w:numId w:val="155"/>
        </w:numPr>
        <w:spacing w:after="240"/>
        <w:ind w:left="357" w:hanging="357"/>
        <w:rPr>
          <w:lang w:val="id-ID"/>
        </w:rPr>
      </w:pPr>
      <w:bookmarkStart w:id="106" w:name="_Toc519084490"/>
      <w:bookmarkStart w:id="107" w:name="_Toc520100644"/>
      <w:r>
        <w:rPr>
          <w:lang w:val="id-ID"/>
        </w:rPr>
        <w:lastRenderedPageBreak/>
        <w:t>Estimasi Biaya</w:t>
      </w:r>
      <w:bookmarkEnd w:id="106"/>
      <w:bookmarkEnd w:id="107"/>
    </w:p>
    <w:tbl>
      <w:tblPr>
        <w:tblStyle w:val="TableGrid26"/>
        <w:tblW w:w="5000" w:type="pct"/>
        <w:jc w:val="center"/>
        <w:tblLook w:val="04A0" w:firstRow="1" w:lastRow="0" w:firstColumn="1" w:lastColumn="0" w:noHBand="0" w:noVBand="1"/>
      </w:tblPr>
      <w:tblGrid>
        <w:gridCol w:w="4441"/>
        <w:gridCol w:w="306"/>
        <w:gridCol w:w="4597"/>
      </w:tblGrid>
      <w:tr w:rsidR="002215E6" w:rsidRPr="00BE1694" w14:paraId="722E07B2"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6D51B2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CA7E286" w14:textId="77777777" w:rsidTr="00006586">
        <w:trPr>
          <w:trHeight w:val="20"/>
          <w:jc w:val="center"/>
        </w:trPr>
        <w:tc>
          <w:tcPr>
            <w:tcW w:w="2376" w:type="pct"/>
            <w:tcBorders>
              <w:top w:val="nil"/>
              <w:left w:val="single" w:sz="4" w:space="0" w:color="auto"/>
              <w:bottom w:val="nil"/>
              <w:right w:val="nil"/>
            </w:tcBorders>
            <w:hideMark/>
          </w:tcPr>
          <w:p w14:paraId="6AEA284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4182C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E6826D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Estimasi Biaya</w:t>
            </w:r>
          </w:p>
        </w:tc>
      </w:tr>
      <w:tr w:rsidR="002215E6" w:rsidRPr="00BE1694" w14:paraId="2A22C7AD" w14:textId="77777777" w:rsidTr="00006586">
        <w:trPr>
          <w:trHeight w:val="20"/>
          <w:jc w:val="center"/>
        </w:trPr>
        <w:tc>
          <w:tcPr>
            <w:tcW w:w="2376" w:type="pct"/>
            <w:tcBorders>
              <w:top w:val="nil"/>
              <w:left w:val="single" w:sz="4" w:space="0" w:color="auto"/>
              <w:bottom w:val="nil"/>
              <w:right w:val="nil"/>
            </w:tcBorders>
            <w:hideMark/>
          </w:tcPr>
          <w:p w14:paraId="6FA9FA4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6F380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697D713"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NTSI6602</w:t>
            </w:r>
          </w:p>
        </w:tc>
      </w:tr>
      <w:tr w:rsidR="002215E6" w:rsidRPr="00BE1694" w14:paraId="55619400" w14:textId="77777777" w:rsidTr="00006586">
        <w:trPr>
          <w:trHeight w:val="20"/>
          <w:jc w:val="center"/>
        </w:trPr>
        <w:tc>
          <w:tcPr>
            <w:tcW w:w="2376" w:type="pct"/>
            <w:tcBorders>
              <w:top w:val="nil"/>
              <w:left w:val="single" w:sz="4" w:space="0" w:color="auto"/>
              <w:bottom w:val="nil"/>
              <w:right w:val="nil"/>
            </w:tcBorders>
            <w:hideMark/>
          </w:tcPr>
          <w:p w14:paraId="1352EE2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F87DB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A0C4FE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Pr>
                <w:rFonts w:eastAsia="Calibri" w:cs="Times New Roman"/>
                <w:szCs w:val="24"/>
              </w:rPr>
              <w:t>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25D09AAA" w14:textId="77777777" w:rsidTr="00006586">
        <w:trPr>
          <w:trHeight w:val="20"/>
          <w:jc w:val="center"/>
        </w:trPr>
        <w:tc>
          <w:tcPr>
            <w:tcW w:w="2376" w:type="pct"/>
            <w:tcBorders>
              <w:top w:val="nil"/>
              <w:left w:val="single" w:sz="4" w:space="0" w:color="auto"/>
              <w:bottom w:val="nil"/>
              <w:right w:val="nil"/>
            </w:tcBorders>
            <w:hideMark/>
          </w:tcPr>
          <w:p w14:paraId="1B77AA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8CF1D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C9F496D"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562F4733" w14:textId="77777777" w:rsidTr="00006586">
        <w:trPr>
          <w:trHeight w:val="20"/>
          <w:jc w:val="center"/>
        </w:trPr>
        <w:tc>
          <w:tcPr>
            <w:tcW w:w="2376" w:type="pct"/>
            <w:tcBorders>
              <w:top w:val="nil"/>
              <w:left w:val="single" w:sz="4" w:space="0" w:color="auto"/>
              <w:bottom w:val="nil"/>
              <w:right w:val="nil"/>
            </w:tcBorders>
            <w:hideMark/>
          </w:tcPr>
          <w:p w14:paraId="4ECA2AD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CDA9E6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9FC7C0A" w14:textId="77777777" w:rsidR="002215E6" w:rsidRPr="00BE1694" w:rsidRDefault="002215E6" w:rsidP="00006586">
            <w:pPr>
              <w:tabs>
                <w:tab w:val="clear" w:pos="1440"/>
              </w:tabs>
              <w:ind w:firstLine="0"/>
              <w:jc w:val="left"/>
              <w:rPr>
                <w:rFonts w:eastAsia="Calibri" w:cs="Times New Roman"/>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BE1694" w14:paraId="53E495B6" w14:textId="77777777" w:rsidTr="00006586">
        <w:trPr>
          <w:trHeight w:val="20"/>
          <w:jc w:val="center"/>
        </w:trPr>
        <w:tc>
          <w:tcPr>
            <w:tcW w:w="2376" w:type="pct"/>
            <w:tcBorders>
              <w:top w:val="nil"/>
              <w:left w:val="single" w:sz="4" w:space="0" w:color="auto"/>
              <w:bottom w:val="nil"/>
              <w:right w:val="nil"/>
            </w:tcBorders>
            <w:hideMark/>
          </w:tcPr>
          <w:p w14:paraId="6ECB58E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A1D72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6AD2D1F" w14:textId="77777777" w:rsidR="002215E6" w:rsidRDefault="002215E6" w:rsidP="00006586">
            <w:pPr>
              <w:tabs>
                <w:tab w:val="clear" w:pos="1440"/>
              </w:tabs>
              <w:ind w:firstLine="0"/>
              <w:jc w:val="left"/>
              <w:rPr>
                <w:rFonts w:eastAsia="Calibri" w:cs="Times New Roman"/>
                <w:szCs w:val="24"/>
              </w:rPr>
            </w:pPr>
          </w:p>
          <w:p w14:paraId="5CA8D44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87C9C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35052DE"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63B7733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63544A1B" w14:textId="77777777" w:rsidR="002215E6" w:rsidRDefault="002215E6" w:rsidP="00006586">
            <w:pPr>
              <w:ind w:firstLine="0"/>
              <w:rPr>
                <w:szCs w:val="24"/>
                <w:lang w:val="id-ID"/>
              </w:rPr>
            </w:pPr>
            <w:r w:rsidRPr="00A42898">
              <w:rPr>
                <w:szCs w:val="24"/>
                <w:lang w:val="id-ID"/>
              </w:rPr>
              <w:t>SCPL2:</w:t>
            </w:r>
            <w:r>
              <w:rPr>
                <w:b/>
                <w:szCs w:val="24"/>
                <w:lang w:val="id-ID"/>
              </w:rPr>
              <w:t xml:space="preserve"> </w:t>
            </w:r>
            <w:r w:rsidRPr="00606B78">
              <w:rPr>
                <w:szCs w:val="24"/>
                <w:lang w:val="id-ID"/>
              </w:rPr>
              <w:t>Menguasai keilmuan bidang manajemen konstruksi untuk merencanakan, melaksanakan, menganalisis, dan mengevaluasi pelaksanaan pembangunan gedung tinggi yang berwawasan lingkungan secara kritis, kreatif, dan penuh tanggung j</w:t>
            </w:r>
            <w:r>
              <w:rPr>
                <w:szCs w:val="24"/>
                <w:lang w:val="id-ID"/>
              </w:rPr>
              <w:t>awab.</w:t>
            </w:r>
          </w:p>
          <w:p w14:paraId="33ABDFDA" w14:textId="77777777" w:rsidR="002215E6" w:rsidRPr="00392E2D" w:rsidRDefault="002215E6" w:rsidP="00006586">
            <w:pPr>
              <w:ind w:firstLine="0"/>
              <w:rPr>
                <w:szCs w:val="24"/>
                <w:lang w:val="id-ID"/>
              </w:rPr>
            </w:pPr>
          </w:p>
        </w:tc>
      </w:tr>
      <w:tr w:rsidR="002215E6" w:rsidRPr="00BE1694" w14:paraId="0B9D035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CB76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21202AA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2195D36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pengertian,  peran, dan kualifikasi  Quantity Surveyo</w:t>
            </w:r>
            <w:r w:rsidRPr="00EC0DF0">
              <w:rPr>
                <w:rFonts w:eastAsia="Times New Roman" w:cs="Times New Roman"/>
                <w:szCs w:val="24"/>
              </w:rPr>
              <w:t>r</w:t>
            </w:r>
            <w:r w:rsidRPr="00EC0DF0">
              <w:rPr>
                <w:rFonts w:eastAsia="Times New Roman" w:cs="Times New Roman"/>
                <w:szCs w:val="24"/>
                <w:lang w:val="sv-SE"/>
              </w:rPr>
              <w:t xml:space="preserve">  (QS)/estimator  dalam  penyelenggara</w:t>
            </w:r>
            <w:r w:rsidRPr="00EC0DF0">
              <w:rPr>
                <w:rFonts w:eastAsia="Times New Roman" w:cs="Times New Roman"/>
                <w:szCs w:val="24"/>
                <w:lang w:val="sv-SE"/>
              </w:rPr>
              <w:softHyphen/>
              <w:t>an konstruksi.</w:t>
            </w:r>
          </w:p>
          <w:p w14:paraId="0BDC1C7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pengertian dan fungsi, dan organisasi  Rencana Kerja dan Syarat-syarat  (RKS) pekerjaan Bangunan.</w:t>
            </w:r>
          </w:p>
          <w:p w14:paraId="163CD95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sidRPr="00EC0DF0">
              <w:rPr>
                <w:rFonts w:eastAsia="Times New Roman" w:cs="Times New Roman"/>
                <w:szCs w:val="24"/>
                <w:lang w:val="sv-SE"/>
              </w:rPr>
              <w:t>Menyusun Rencana Kerja dan Syarat-syarat Pekerjaan Bangunan.</w:t>
            </w:r>
          </w:p>
          <w:p w14:paraId="376AF630"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sv-SE"/>
              </w:rPr>
              <w:t>Menjelaskan</w:t>
            </w:r>
            <w:r w:rsidRPr="00EC0DF0">
              <w:rPr>
                <w:rFonts w:eastAsia="Times New Roman" w:cs="Times New Roman"/>
                <w:szCs w:val="24"/>
                <w:lang w:val="sv-SE"/>
              </w:rPr>
              <w:t xml:space="preserve"> dasar-dasar  estimasi biaya pekerjaan bangunan.</w:t>
            </w:r>
          </w:p>
          <w:p w14:paraId="1D735486"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Menyusun  analisis harga satuan pekerjaan bangunan.</w:t>
            </w:r>
          </w:p>
          <w:p w14:paraId="6C7E5E4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rPr>
              <w:t>Menjelaskan</w:t>
            </w:r>
            <w:r w:rsidRPr="00EC0DF0">
              <w:rPr>
                <w:rFonts w:eastAsia="Times New Roman" w:cs="Times New Roman"/>
                <w:szCs w:val="24"/>
              </w:rPr>
              <w:t xml:space="preserve">  jenis  Rencana Anggaran Biaya  (RAB) dan</w:t>
            </w:r>
          </w:p>
          <w:p w14:paraId="46F40CE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Menghitung  Bill of Quantity (BQ)  pekerjaan bangunan</w:t>
            </w:r>
          </w:p>
          <w:p w14:paraId="1B9FF9D3" w14:textId="77777777" w:rsidR="002215E6"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Menyusun  Rencana Anggaran Biaya Bangunan</w:t>
            </w:r>
          </w:p>
          <w:p w14:paraId="633FC973" w14:textId="77777777" w:rsidR="002215E6" w:rsidRPr="00392E2D" w:rsidRDefault="002215E6" w:rsidP="00006586">
            <w:pPr>
              <w:tabs>
                <w:tab w:val="clear" w:pos="1440"/>
              </w:tabs>
              <w:spacing w:line="240" w:lineRule="auto"/>
              <w:ind w:left="270" w:firstLine="0"/>
              <w:contextualSpacing/>
              <w:rPr>
                <w:rFonts w:eastAsia="Times New Roman" w:cs="Times New Roman"/>
                <w:szCs w:val="24"/>
              </w:rPr>
            </w:pPr>
          </w:p>
        </w:tc>
      </w:tr>
      <w:tr w:rsidR="002215E6" w:rsidRPr="00BE1694" w14:paraId="2C6E9D8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A1115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649FFC4"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A9E3C14"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P</w:t>
            </w:r>
            <w:r w:rsidRPr="00EC0DF0">
              <w:rPr>
                <w:rFonts w:eastAsia="Times New Roman" w:cs="Times New Roman"/>
                <w:szCs w:val="24"/>
                <w:lang w:val="sv-SE"/>
              </w:rPr>
              <w:t>engertian,  peran, dan kualifikasi  Quantity Surveyo</w:t>
            </w:r>
            <w:r w:rsidRPr="00EC0DF0">
              <w:rPr>
                <w:rFonts w:eastAsia="Times New Roman" w:cs="Times New Roman"/>
                <w:szCs w:val="24"/>
              </w:rPr>
              <w:t>r</w:t>
            </w:r>
            <w:r w:rsidRPr="00EC0DF0">
              <w:rPr>
                <w:rFonts w:eastAsia="Times New Roman" w:cs="Times New Roman"/>
                <w:szCs w:val="24"/>
                <w:lang w:val="sv-SE"/>
              </w:rPr>
              <w:t xml:space="preserve">  (QS)/estimator  dal</w:t>
            </w:r>
            <w:r>
              <w:rPr>
                <w:rFonts w:eastAsia="Times New Roman" w:cs="Times New Roman"/>
                <w:szCs w:val="24"/>
                <w:lang w:val="sv-SE"/>
              </w:rPr>
              <w:t>am  penyelenggara</w:t>
            </w:r>
            <w:r>
              <w:rPr>
                <w:rFonts w:eastAsia="Times New Roman" w:cs="Times New Roman"/>
                <w:szCs w:val="24"/>
                <w:lang w:val="sv-SE"/>
              </w:rPr>
              <w:softHyphen/>
              <w:t>an konstruksi</w:t>
            </w:r>
          </w:p>
          <w:p w14:paraId="1373A4A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P</w:t>
            </w:r>
            <w:r w:rsidRPr="00EC0DF0">
              <w:rPr>
                <w:rFonts w:eastAsia="Times New Roman" w:cs="Times New Roman"/>
                <w:szCs w:val="24"/>
                <w:lang w:val="sv-SE"/>
              </w:rPr>
              <w:t>engertian dan fungsi, dan organisasi  Rencana Kerja dan Syarat-s</w:t>
            </w:r>
            <w:r>
              <w:rPr>
                <w:rFonts w:eastAsia="Times New Roman" w:cs="Times New Roman"/>
                <w:szCs w:val="24"/>
                <w:lang w:val="sv-SE"/>
              </w:rPr>
              <w:t>yarat  (RKS) pekerjaan Bangunan</w:t>
            </w:r>
          </w:p>
          <w:p w14:paraId="56808F41"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sidRPr="00EC0DF0">
              <w:rPr>
                <w:rFonts w:eastAsia="Times New Roman" w:cs="Times New Roman"/>
                <w:szCs w:val="24"/>
                <w:lang w:val="sv-SE"/>
              </w:rPr>
              <w:t>Rencana Kerja dan Sya</w:t>
            </w:r>
            <w:r>
              <w:rPr>
                <w:rFonts w:eastAsia="Times New Roman" w:cs="Times New Roman"/>
                <w:szCs w:val="24"/>
                <w:lang w:val="sv-SE"/>
              </w:rPr>
              <w:t>rat-syarat Pekerjaan Bangunan</w:t>
            </w:r>
          </w:p>
          <w:p w14:paraId="1D04A2BB"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lang w:val="sv-SE"/>
              </w:rPr>
            </w:pPr>
            <w:r>
              <w:rPr>
                <w:rFonts w:eastAsia="Times New Roman" w:cs="Times New Roman"/>
                <w:szCs w:val="24"/>
                <w:lang w:val="id-ID"/>
              </w:rPr>
              <w:t>D</w:t>
            </w:r>
            <w:r w:rsidRPr="00EC0DF0">
              <w:rPr>
                <w:rFonts w:eastAsia="Times New Roman" w:cs="Times New Roman"/>
                <w:szCs w:val="24"/>
                <w:lang w:val="sv-SE"/>
              </w:rPr>
              <w:t>asar-dasar  estimasi biaya pekerjaan bangunan.</w:t>
            </w:r>
          </w:p>
          <w:p w14:paraId="55E3ABE9"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lang w:val="id-ID"/>
              </w:rPr>
              <w:t>A</w:t>
            </w:r>
            <w:r w:rsidRPr="00EC0DF0">
              <w:rPr>
                <w:rFonts w:eastAsia="Times New Roman" w:cs="Times New Roman"/>
                <w:szCs w:val="24"/>
              </w:rPr>
              <w:t>nalisis harga satuan pekerjaan bangunan.</w:t>
            </w:r>
          </w:p>
          <w:p w14:paraId="1A46EA88"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Pr>
                <w:rFonts w:eastAsia="Times New Roman" w:cs="Times New Roman"/>
                <w:szCs w:val="24"/>
                <w:lang w:val="id-ID"/>
              </w:rPr>
              <w:t>J</w:t>
            </w:r>
            <w:r w:rsidRPr="00EC0DF0">
              <w:rPr>
                <w:rFonts w:eastAsia="Times New Roman" w:cs="Times New Roman"/>
                <w:szCs w:val="24"/>
              </w:rPr>
              <w:t>enis R</w:t>
            </w:r>
            <w:r>
              <w:rPr>
                <w:rFonts w:eastAsia="Times New Roman" w:cs="Times New Roman"/>
                <w:szCs w:val="24"/>
              </w:rPr>
              <w:t>encana Anggaran Biaya  (RAB)</w:t>
            </w:r>
          </w:p>
          <w:p w14:paraId="2DA01190"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Bill of Quantity (BQ)  pekerjaan bangunan</w:t>
            </w:r>
          </w:p>
          <w:p w14:paraId="70CE96F4" w14:textId="77777777" w:rsidR="002215E6" w:rsidRPr="00EC0DF0" w:rsidRDefault="002215E6" w:rsidP="00C81E15">
            <w:pPr>
              <w:numPr>
                <w:ilvl w:val="0"/>
                <w:numId w:val="170"/>
              </w:numPr>
              <w:tabs>
                <w:tab w:val="clear" w:pos="1440"/>
              </w:tabs>
              <w:spacing w:line="240" w:lineRule="auto"/>
              <w:ind w:left="270" w:hanging="270"/>
              <w:contextualSpacing/>
              <w:rPr>
                <w:rFonts w:eastAsia="Times New Roman" w:cs="Times New Roman"/>
                <w:szCs w:val="24"/>
              </w:rPr>
            </w:pPr>
            <w:r w:rsidRPr="00EC0DF0">
              <w:rPr>
                <w:rFonts w:eastAsia="Times New Roman" w:cs="Times New Roman"/>
                <w:szCs w:val="24"/>
              </w:rPr>
              <w:t>Rencana Anggaran Biaya Bangunan</w:t>
            </w:r>
          </w:p>
          <w:p w14:paraId="4082001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32B61A7"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FE5EFB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305C7E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124E39D5"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fi-FI"/>
              </w:rPr>
            </w:pPr>
            <w:r w:rsidRPr="00EC0DF0">
              <w:rPr>
                <w:rFonts w:eastAsia="Times New Roman" w:cs="Times New Roman"/>
                <w:szCs w:val="24"/>
                <w:lang w:val="fi-FI"/>
              </w:rPr>
              <w:t xml:space="preserve">Badiru, A.B. &amp; Simin, P. 1995. </w:t>
            </w:r>
            <w:r w:rsidRPr="00EC0DF0">
              <w:rPr>
                <w:rFonts w:eastAsia="Times New Roman" w:cs="Times New Roman"/>
                <w:i/>
                <w:szCs w:val="24"/>
                <w:lang w:val="fi-FI"/>
              </w:rPr>
              <w:t>Comprehensive  Project Management</w:t>
            </w:r>
            <w:r w:rsidRPr="00EC0DF0">
              <w:rPr>
                <w:rFonts w:eastAsia="Times New Roman" w:cs="Times New Roman"/>
                <w:szCs w:val="24"/>
                <w:lang w:val="fi-FI"/>
              </w:rPr>
              <w:t>. New Jersey: Prentice Hall.</w:t>
            </w:r>
          </w:p>
          <w:p w14:paraId="5E0D6503"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fi-FI"/>
              </w:rPr>
            </w:pPr>
            <w:r w:rsidRPr="00EC0DF0">
              <w:rPr>
                <w:rFonts w:eastAsia="Times New Roman" w:cs="Times New Roman"/>
                <w:szCs w:val="24"/>
                <w:lang w:val="sv-SE"/>
              </w:rPr>
              <w:t xml:space="preserve">Dipohusodo, I. 1996. </w:t>
            </w:r>
            <w:r w:rsidRPr="00EC0DF0">
              <w:rPr>
                <w:rFonts w:eastAsia="Times New Roman" w:cs="Times New Roman"/>
                <w:i/>
                <w:szCs w:val="24"/>
                <w:lang w:val="sv-SE"/>
              </w:rPr>
              <w:t>Manajemen Proyek</w:t>
            </w:r>
            <w:r w:rsidRPr="00EC0DF0">
              <w:rPr>
                <w:rFonts w:eastAsia="Times New Roman" w:cs="Times New Roman"/>
                <w:szCs w:val="24"/>
                <w:lang w:val="sv-SE"/>
              </w:rPr>
              <w:t xml:space="preserve"> . Yogyakarta: Kanisius</w:t>
            </w:r>
          </w:p>
          <w:p w14:paraId="42E90C9D" w14:textId="77777777" w:rsidR="002215E6" w:rsidRPr="00392E2D"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fi-FI"/>
              </w:rPr>
              <w:t>Ibrahim, B. 2001</w:t>
            </w:r>
            <w:r w:rsidRPr="00EC0DF0">
              <w:rPr>
                <w:rFonts w:eastAsia="Times New Roman" w:cs="Times New Roman"/>
                <w:i/>
                <w:szCs w:val="24"/>
                <w:lang w:val="fi-FI"/>
              </w:rPr>
              <w:t>. Rencana dan Estimate Real of Cost</w:t>
            </w:r>
            <w:r w:rsidRPr="00EC0DF0">
              <w:rPr>
                <w:rFonts w:eastAsia="Times New Roman" w:cs="Times New Roman"/>
                <w:szCs w:val="24"/>
                <w:lang w:val="fi-FI"/>
              </w:rPr>
              <w:t>. Jakarta: Bumi Aksara</w:t>
            </w:r>
          </w:p>
          <w:p w14:paraId="0195CBCA" w14:textId="77777777" w:rsidR="002215E6"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sv-SE"/>
              </w:rPr>
              <w:t xml:space="preserve">Mukomoko. 1998. Dasar-dasr Penyusunan Anggaran Biaya bangunan. </w:t>
            </w:r>
            <w:r w:rsidRPr="00EC0DF0">
              <w:rPr>
                <w:rFonts w:eastAsia="Times New Roman" w:cs="Times New Roman"/>
                <w:szCs w:val="24"/>
              </w:rPr>
              <w:t>Jakarta: Remaja Rosdakarya.</w:t>
            </w:r>
          </w:p>
          <w:p w14:paraId="6AB7B54F" w14:textId="77777777" w:rsidR="002215E6" w:rsidRPr="00392E2D" w:rsidRDefault="002215E6" w:rsidP="00C81E15">
            <w:pPr>
              <w:numPr>
                <w:ilvl w:val="0"/>
                <w:numId w:val="171"/>
              </w:numPr>
              <w:tabs>
                <w:tab w:val="clear" w:pos="1440"/>
              </w:tabs>
              <w:spacing w:line="240" w:lineRule="auto"/>
              <w:ind w:left="314" w:hanging="284"/>
              <w:rPr>
                <w:rFonts w:eastAsia="Times New Roman" w:cs="Times New Roman"/>
                <w:szCs w:val="24"/>
                <w:lang w:val="sv-SE"/>
              </w:rPr>
            </w:pPr>
            <w:r w:rsidRPr="00EC0DF0">
              <w:rPr>
                <w:rFonts w:eastAsia="Times New Roman" w:cs="Times New Roman"/>
                <w:szCs w:val="24"/>
                <w:lang w:val="fi-FI"/>
              </w:rPr>
              <w:t xml:space="preserve">Nugraha, P., Natan, I., dan Sutjipto, R. 1985. </w:t>
            </w:r>
            <w:r w:rsidRPr="00EC0DF0">
              <w:rPr>
                <w:rFonts w:eastAsia="Times New Roman" w:cs="Times New Roman"/>
                <w:i/>
                <w:szCs w:val="24"/>
                <w:lang w:val="fi-FI"/>
              </w:rPr>
              <w:t>Manajemen Proyek Konstruksi</w:t>
            </w:r>
            <w:r w:rsidRPr="00EC0DF0">
              <w:rPr>
                <w:rFonts w:eastAsia="Times New Roman" w:cs="Times New Roman"/>
                <w:szCs w:val="24"/>
                <w:lang w:val="fi-FI"/>
              </w:rPr>
              <w:t>. Surabaya: Kartika Yudha</w:t>
            </w:r>
          </w:p>
          <w:p w14:paraId="24B388FE"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rPr>
            </w:pPr>
            <w:r w:rsidRPr="00EC0DF0">
              <w:rPr>
                <w:rFonts w:eastAsia="Times New Roman" w:cs="Times New Roman"/>
                <w:szCs w:val="24"/>
                <w:lang w:val="nl-NL"/>
              </w:rPr>
              <w:lastRenderedPageBreak/>
              <w:t xml:space="preserve">Schuete, D.S.,  Liska. W.R.  1994. </w:t>
            </w:r>
            <w:r w:rsidRPr="00EC0DF0">
              <w:rPr>
                <w:rFonts w:eastAsia="Times New Roman" w:cs="Times New Roman"/>
                <w:i/>
                <w:szCs w:val="24"/>
              </w:rPr>
              <w:t>Building Construction Estimating</w:t>
            </w:r>
            <w:r w:rsidRPr="00EC0DF0">
              <w:rPr>
                <w:rFonts w:eastAsia="Times New Roman" w:cs="Times New Roman"/>
                <w:szCs w:val="24"/>
              </w:rPr>
              <w:t>. New York: McGrawhill Book  Comp.</w:t>
            </w:r>
          </w:p>
          <w:p w14:paraId="169B4FCB" w14:textId="77777777" w:rsidR="002215E6" w:rsidRPr="00EC0DF0" w:rsidRDefault="002215E6" w:rsidP="00C81E15">
            <w:pPr>
              <w:numPr>
                <w:ilvl w:val="0"/>
                <w:numId w:val="171"/>
              </w:numPr>
              <w:tabs>
                <w:tab w:val="clear" w:pos="1440"/>
              </w:tabs>
              <w:spacing w:line="240" w:lineRule="auto"/>
              <w:ind w:left="314" w:hanging="284"/>
              <w:rPr>
                <w:rFonts w:eastAsia="Times New Roman" w:cs="Times New Roman"/>
                <w:szCs w:val="24"/>
                <w:lang w:val="sv-SE"/>
              </w:rPr>
            </w:pPr>
            <w:r w:rsidRPr="00EC0DF0">
              <w:rPr>
                <w:rFonts w:eastAsia="Times New Roman" w:cs="Times New Roman"/>
                <w:szCs w:val="24"/>
                <w:lang w:val="pt-BR"/>
              </w:rPr>
              <w:t>Sudrajat, A</w:t>
            </w:r>
            <w:r w:rsidRPr="00EC0DF0">
              <w:rPr>
                <w:rFonts w:eastAsia="Times New Roman" w:cs="Times New Roman"/>
                <w:i/>
                <w:szCs w:val="24"/>
                <w:lang w:val="pt-BR"/>
              </w:rPr>
              <w:t>.  Analisa Biaya Pelaksanaan</w:t>
            </w:r>
            <w:r w:rsidRPr="00EC0DF0">
              <w:rPr>
                <w:rFonts w:eastAsia="Times New Roman" w:cs="Times New Roman"/>
                <w:szCs w:val="24"/>
                <w:lang w:val="pt-BR"/>
              </w:rPr>
              <w:t>. Cara Modern Jilid I dan Jilid 2  Jakarta: Nova</w:t>
            </w:r>
          </w:p>
          <w:p w14:paraId="5F50D837" w14:textId="77777777" w:rsidR="002215E6" w:rsidRPr="0067723A" w:rsidRDefault="002215E6" w:rsidP="00C81E15">
            <w:pPr>
              <w:pStyle w:val="ListParagraph"/>
              <w:numPr>
                <w:ilvl w:val="0"/>
                <w:numId w:val="171"/>
              </w:numPr>
              <w:tabs>
                <w:tab w:val="clear" w:pos="1440"/>
              </w:tabs>
              <w:ind w:left="314" w:hanging="284"/>
              <w:jc w:val="left"/>
              <w:rPr>
                <w:rFonts w:eastAsia="Calibri" w:cs="Times New Roman"/>
                <w:szCs w:val="24"/>
              </w:rPr>
            </w:pPr>
            <w:r w:rsidRPr="001E194B">
              <w:rPr>
                <w:rFonts w:eastAsia="Times New Roman" w:cs="Times New Roman"/>
                <w:szCs w:val="24"/>
                <w:lang w:val="fi-FI"/>
              </w:rPr>
              <w:t>SNI. 2007. Untuk Analisa Satuan Dasar Bangunan</w:t>
            </w:r>
          </w:p>
          <w:p w14:paraId="3B839C09" w14:textId="77777777" w:rsidR="002215E6" w:rsidRPr="00BE1694" w:rsidRDefault="002215E6" w:rsidP="00006586">
            <w:pPr>
              <w:tabs>
                <w:tab w:val="clear" w:pos="1440"/>
              </w:tabs>
              <w:ind w:firstLine="0"/>
              <w:jc w:val="left"/>
              <w:rPr>
                <w:rFonts w:eastAsia="Calibri" w:cs="Times New Roman"/>
                <w:szCs w:val="24"/>
              </w:rPr>
            </w:pPr>
          </w:p>
        </w:tc>
      </w:tr>
    </w:tbl>
    <w:p w14:paraId="4FD1EEEF" w14:textId="77777777" w:rsidR="002215E6" w:rsidRPr="008D0F1A" w:rsidRDefault="002215E6" w:rsidP="002215E6">
      <w:pPr>
        <w:sectPr w:rsidR="002215E6" w:rsidRPr="008D0F1A" w:rsidSect="00006586">
          <w:pgSz w:w="11906" w:h="16838" w:code="9"/>
          <w:pgMar w:top="1134" w:right="1134" w:bottom="1134" w:left="1418" w:header="709" w:footer="227" w:gutter="0"/>
          <w:cols w:space="720"/>
          <w:docGrid w:linePitch="360"/>
        </w:sectPr>
      </w:pPr>
    </w:p>
    <w:p w14:paraId="43C82BC1" w14:textId="77777777" w:rsidR="002215E6" w:rsidRDefault="002215E6" w:rsidP="00C81E15">
      <w:pPr>
        <w:pStyle w:val="Heading3"/>
        <w:numPr>
          <w:ilvl w:val="0"/>
          <w:numId w:val="155"/>
        </w:numPr>
        <w:spacing w:after="240"/>
        <w:ind w:left="357" w:hanging="357"/>
        <w:rPr>
          <w:lang w:val="id-ID"/>
        </w:rPr>
      </w:pPr>
      <w:bookmarkStart w:id="108" w:name="_Toc519084491"/>
      <w:bookmarkStart w:id="109" w:name="_Toc520100645"/>
      <w:r>
        <w:rPr>
          <w:lang w:val="id-ID"/>
        </w:rPr>
        <w:lastRenderedPageBreak/>
        <w:t>Metode Pelaksanaan Konstruksi</w:t>
      </w:r>
      <w:bookmarkEnd w:id="108"/>
      <w:bookmarkEnd w:id="109"/>
    </w:p>
    <w:tbl>
      <w:tblPr>
        <w:tblStyle w:val="LAPORAN3"/>
        <w:tblpPr w:leftFromText="180" w:rightFromText="180" w:vertAnchor="page" w:horzAnchor="margin" w:tblpXSpec="center" w:tblpY="1961"/>
        <w:tblW w:w="5000" w:type="pct"/>
        <w:tblLook w:val="04A0" w:firstRow="1" w:lastRow="0" w:firstColumn="1" w:lastColumn="0" w:noHBand="0" w:noVBand="1"/>
      </w:tblPr>
      <w:tblGrid>
        <w:gridCol w:w="4514"/>
        <w:gridCol w:w="125"/>
        <w:gridCol w:w="624"/>
        <w:gridCol w:w="4081"/>
      </w:tblGrid>
      <w:tr w:rsidR="002215E6" w:rsidRPr="000014AF" w14:paraId="3F9EEC2B"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vAlign w:val="center"/>
          </w:tcPr>
          <w:p w14:paraId="71435849"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Identitas Matakuliah</w:t>
            </w:r>
          </w:p>
        </w:tc>
      </w:tr>
      <w:tr w:rsidR="002215E6" w:rsidRPr="000014AF" w14:paraId="0085BFEA" w14:textId="77777777" w:rsidTr="00006586">
        <w:tc>
          <w:tcPr>
            <w:cnfStyle w:val="001000000000" w:firstRow="0" w:lastRow="0" w:firstColumn="1" w:lastColumn="0" w:oddVBand="0" w:evenVBand="0" w:oddHBand="0" w:evenHBand="0" w:firstRowFirstColumn="0" w:firstRowLastColumn="0" w:lastRowFirstColumn="0" w:lastRowLastColumn="0"/>
            <w:tcW w:w="2482" w:type="pct"/>
            <w:gridSpan w:val="2"/>
            <w:tcBorders>
              <w:top w:val="nil"/>
              <w:bottom w:val="nil"/>
              <w:right w:val="nil"/>
            </w:tcBorders>
          </w:tcPr>
          <w:p w14:paraId="4ED70D01"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Nama Matakuliah</w:t>
            </w:r>
          </w:p>
        </w:tc>
        <w:tc>
          <w:tcPr>
            <w:tcW w:w="334" w:type="pct"/>
            <w:tcBorders>
              <w:top w:val="nil"/>
              <w:left w:val="nil"/>
              <w:bottom w:val="nil"/>
              <w:right w:val="nil"/>
            </w:tcBorders>
          </w:tcPr>
          <w:p w14:paraId="2B1AC1F8" w14:textId="77777777" w:rsidR="002215E6" w:rsidRPr="000014AF"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lang w:val="id-ID"/>
              </w:rPr>
              <w:t xml:space="preserve">    </w:t>
            </w:r>
            <w:r w:rsidRPr="000014AF">
              <w:rPr>
                <w:szCs w:val="24"/>
              </w:rPr>
              <w:t>:</w:t>
            </w:r>
          </w:p>
        </w:tc>
        <w:tc>
          <w:tcPr>
            <w:tcW w:w="2184" w:type="pct"/>
            <w:tcBorders>
              <w:top w:val="nil"/>
              <w:left w:val="nil"/>
              <w:bottom w:val="nil"/>
            </w:tcBorders>
          </w:tcPr>
          <w:p w14:paraId="3C90226F"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0014AF">
              <w:rPr>
                <w:rFonts w:eastAsia="Times New Roman"/>
                <w:color w:val="000000"/>
                <w:szCs w:val="24"/>
                <w:lang w:val="en-ID" w:eastAsia="en-ID"/>
              </w:rPr>
              <w:t>Metode</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Pelaksanaan</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Konstruksi</w:t>
            </w:r>
          </w:p>
        </w:tc>
      </w:tr>
      <w:tr w:rsidR="002215E6" w:rsidRPr="000014AF" w14:paraId="02226C96"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26202157"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Sandi</w:t>
            </w:r>
            <w:r w:rsidRPr="000014AF">
              <w:rPr>
                <w:rFonts w:eastAsia="Times New Roman"/>
                <w:b w:val="0"/>
                <w:szCs w:val="24"/>
                <w:lang w:val="id-ID"/>
              </w:rPr>
              <w:t xml:space="preserve"> </w:t>
            </w:r>
            <w:r w:rsidRPr="000014AF">
              <w:rPr>
                <w:rFonts w:eastAsia="Times New Roman"/>
                <w:b w:val="0"/>
                <w:szCs w:val="24"/>
              </w:rPr>
              <w:t>Matakuliah</w:t>
            </w:r>
          </w:p>
        </w:tc>
        <w:tc>
          <w:tcPr>
            <w:tcW w:w="401" w:type="pct"/>
            <w:gridSpan w:val="2"/>
            <w:tcBorders>
              <w:top w:val="nil"/>
              <w:left w:val="nil"/>
              <w:bottom w:val="nil"/>
              <w:right w:val="nil"/>
            </w:tcBorders>
          </w:tcPr>
          <w:p w14:paraId="39ABDC53"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113039B4"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NTSI6603</w:t>
            </w:r>
          </w:p>
        </w:tc>
      </w:tr>
      <w:tr w:rsidR="002215E6" w:rsidRPr="000014AF" w14:paraId="65D42CDF"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7DAC60D3"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1" w:type="pct"/>
            <w:gridSpan w:val="2"/>
            <w:tcBorders>
              <w:top w:val="nil"/>
              <w:left w:val="nil"/>
              <w:bottom w:val="nil"/>
              <w:right w:val="nil"/>
            </w:tcBorders>
          </w:tcPr>
          <w:p w14:paraId="590B708B"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26E97903"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sidRPr="000014AF">
              <w:rPr>
                <w:szCs w:val="24"/>
                <w:lang w:val="id-ID"/>
              </w:rPr>
              <w:t>2 sks</w:t>
            </w:r>
            <w:r>
              <w:rPr>
                <w:szCs w:val="24"/>
                <w:lang w:val="id-ID"/>
              </w:rPr>
              <w:t xml:space="preserve"> </w:t>
            </w:r>
            <w:r w:rsidRPr="000014AF">
              <w:rPr>
                <w:szCs w:val="24"/>
                <w:lang w:val="id-ID"/>
              </w:rPr>
              <w:t>/ 2 js</w:t>
            </w:r>
          </w:p>
        </w:tc>
      </w:tr>
      <w:tr w:rsidR="002215E6" w:rsidRPr="000014AF" w14:paraId="67587D50"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17CA5D7A"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Matakuliah</w:t>
            </w:r>
            <w:r w:rsidRPr="000014AF">
              <w:rPr>
                <w:rFonts w:eastAsia="Times New Roman"/>
                <w:b w:val="0"/>
                <w:szCs w:val="24"/>
                <w:lang w:val="id-ID"/>
              </w:rPr>
              <w:t xml:space="preserve"> </w:t>
            </w:r>
            <w:r w:rsidRPr="000014AF">
              <w:rPr>
                <w:rFonts w:eastAsia="Times New Roman"/>
                <w:b w:val="0"/>
                <w:szCs w:val="24"/>
              </w:rPr>
              <w:t>Prasyarat</w:t>
            </w:r>
          </w:p>
        </w:tc>
        <w:tc>
          <w:tcPr>
            <w:tcW w:w="401" w:type="pct"/>
            <w:gridSpan w:val="2"/>
            <w:tcBorders>
              <w:top w:val="nil"/>
              <w:left w:val="nil"/>
              <w:bottom w:val="nil"/>
              <w:right w:val="nil"/>
            </w:tcBorders>
          </w:tcPr>
          <w:p w14:paraId="4970CB77"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073A6C46" w14:textId="77777777" w:rsidR="002215E6" w:rsidRPr="008D0F1A"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0014AF" w14:paraId="0FEECDEB"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48CC55A1"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Kelompok</w:t>
            </w:r>
            <w:r w:rsidRPr="000014AF">
              <w:rPr>
                <w:rFonts w:eastAsia="Times New Roman"/>
                <w:b w:val="0"/>
                <w:szCs w:val="24"/>
                <w:lang w:val="id-ID"/>
              </w:rPr>
              <w:t xml:space="preserve"> </w:t>
            </w:r>
            <w:r w:rsidRPr="000014AF">
              <w:rPr>
                <w:rFonts w:eastAsia="Times New Roman"/>
                <w:b w:val="0"/>
                <w:szCs w:val="24"/>
              </w:rPr>
              <w:t>Bidang</w:t>
            </w:r>
            <w:r w:rsidRPr="000014AF">
              <w:rPr>
                <w:rFonts w:eastAsia="Times New Roman"/>
                <w:b w:val="0"/>
                <w:szCs w:val="24"/>
                <w:lang w:val="id-ID"/>
              </w:rPr>
              <w:t xml:space="preserve"> </w:t>
            </w:r>
            <w:r w:rsidRPr="000014AF">
              <w:rPr>
                <w:rFonts w:eastAsia="Times New Roman"/>
                <w:b w:val="0"/>
                <w:szCs w:val="24"/>
              </w:rPr>
              <w:t>Keahlian (KBK)</w:t>
            </w:r>
          </w:p>
        </w:tc>
        <w:tc>
          <w:tcPr>
            <w:tcW w:w="401" w:type="pct"/>
            <w:gridSpan w:val="2"/>
            <w:tcBorders>
              <w:top w:val="nil"/>
              <w:left w:val="nil"/>
              <w:bottom w:val="nil"/>
              <w:right w:val="nil"/>
            </w:tcBorders>
          </w:tcPr>
          <w:p w14:paraId="61FDED15"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657D3889"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r w:rsidRPr="000014AF">
              <w:rPr>
                <w:rFonts w:eastAsia="Times New Roman"/>
                <w:color w:val="000000"/>
                <w:szCs w:val="24"/>
                <w:lang w:val="en-ID" w:eastAsia="en-ID"/>
              </w:rPr>
              <w:t>Manajemen</w:t>
            </w:r>
            <w:r w:rsidRPr="000014AF">
              <w:rPr>
                <w:rFonts w:eastAsia="Times New Roman"/>
                <w:color w:val="000000"/>
                <w:szCs w:val="24"/>
                <w:lang w:val="id-ID" w:eastAsia="en-ID"/>
              </w:rPr>
              <w:t xml:space="preserve"> </w:t>
            </w:r>
            <w:r w:rsidRPr="000014AF">
              <w:rPr>
                <w:rFonts w:eastAsia="Times New Roman"/>
                <w:color w:val="000000"/>
                <w:szCs w:val="24"/>
                <w:lang w:val="en-ID" w:eastAsia="en-ID"/>
              </w:rPr>
              <w:t>Konstruksi</w:t>
            </w:r>
          </w:p>
        </w:tc>
      </w:tr>
      <w:tr w:rsidR="002215E6" w:rsidRPr="000014AF" w14:paraId="55F52E39"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575E644C"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r w:rsidRPr="000014AF">
              <w:rPr>
                <w:rFonts w:eastAsia="Times New Roman"/>
                <w:b w:val="0"/>
                <w:szCs w:val="24"/>
              </w:rPr>
              <w:t>Nama Dosen</w:t>
            </w:r>
            <w:r w:rsidRPr="000014AF">
              <w:rPr>
                <w:rFonts w:eastAsia="Times New Roman"/>
                <w:b w:val="0"/>
                <w:szCs w:val="24"/>
                <w:lang w:val="id-ID"/>
              </w:rPr>
              <w:t xml:space="preserve"> </w:t>
            </w:r>
            <w:r w:rsidRPr="000014AF">
              <w:rPr>
                <w:rFonts w:eastAsia="Times New Roman"/>
                <w:b w:val="0"/>
                <w:szCs w:val="24"/>
              </w:rPr>
              <w:t>Pengampu</w:t>
            </w:r>
          </w:p>
        </w:tc>
        <w:tc>
          <w:tcPr>
            <w:tcW w:w="401" w:type="pct"/>
            <w:gridSpan w:val="2"/>
            <w:tcBorders>
              <w:top w:val="nil"/>
              <w:left w:val="nil"/>
              <w:bottom w:val="nil"/>
              <w:right w:val="nil"/>
            </w:tcBorders>
          </w:tcPr>
          <w:p w14:paraId="5B3A8CBA" w14:textId="77777777" w:rsidR="002215E6" w:rsidRPr="000014AF" w:rsidRDefault="002215E6" w:rsidP="00006586">
            <w:pPr>
              <w:jc w:val="left"/>
              <w:cnfStyle w:val="000000000000" w:firstRow="0" w:lastRow="0" w:firstColumn="0" w:lastColumn="0" w:oddVBand="0" w:evenVBand="0" w:oddHBand="0" w:evenHBand="0" w:firstRowFirstColumn="0" w:firstRowLastColumn="0" w:lastRowFirstColumn="0" w:lastRowLastColumn="0"/>
              <w:rPr>
                <w:szCs w:val="24"/>
              </w:rPr>
            </w:pPr>
            <w:r w:rsidRPr="000014AF">
              <w:rPr>
                <w:szCs w:val="24"/>
              </w:rPr>
              <w:t>:</w:t>
            </w:r>
          </w:p>
        </w:tc>
        <w:tc>
          <w:tcPr>
            <w:tcW w:w="2184" w:type="pct"/>
            <w:tcBorders>
              <w:top w:val="nil"/>
              <w:left w:val="nil"/>
              <w:bottom w:val="nil"/>
            </w:tcBorders>
          </w:tcPr>
          <w:p w14:paraId="7035A298" w14:textId="77777777" w:rsidR="002215E6"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p w14:paraId="54AB980E" w14:textId="77777777" w:rsidR="002215E6" w:rsidRPr="000014AF" w:rsidRDefault="002215E6" w:rsidP="00006586">
            <w:pPr>
              <w:ind w:firstLine="34"/>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0014AF" w14:paraId="6FF16D24"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9FB1214"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Konstruk Standar Capaian Pembelajaran Lulusan (SCPL)</w:t>
            </w:r>
          </w:p>
        </w:tc>
      </w:tr>
      <w:tr w:rsidR="002215E6" w:rsidRPr="000014AF" w14:paraId="1456D030"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4"/>
          </w:tcPr>
          <w:p w14:paraId="1BF50327" w14:textId="77777777" w:rsidR="002215E6" w:rsidRDefault="002215E6" w:rsidP="00006586">
            <w:pPr>
              <w:tabs>
                <w:tab w:val="clear" w:pos="1440"/>
              </w:tabs>
              <w:autoSpaceDE w:val="0"/>
              <w:autoSpaceDN w:val="0"/>
              <w:spacing w:line="240" w:lineRule="auto"/>
              <w:ind w:firstLine="0"/>
              <w:jc w:val="left"/>
              <w:rPr>
                <w:rFonts w:eastAsia="Times New Roman"/>
                <w:b w:val="0"/>
                <w:szCs w:val="24"/>
              </w:rPr>
            </w:pPr>
            <w:r>
              <w:rPr>
                <w:b w:val="0"/>
                <w:szCs w:val="24"/>
                <w:lang w:val="id-ID"/>
              </w:rPr>
              <w:t xml:space="preserve">SCPL2: </w:t>
            </w:r>
            <w:r w:rsidRPr="000014AF">
              <w:rPr>
                <w:rFonts w:eastAsia="Times New Roman"/>
                <w:b w:val="0"/>
                <w:szCs w:val="24"/>
              </w:rPr>
              <w:t>Menguasai keilmuan bidang manajemen konstruksi untuk merencanakan, melaksanakan, menganalisis, dan mengevaluasi pelaksanaan pembangunan gedung tinggi yang berwawasan lingkungan secara kritis, kreatif, dan penuh tanggung jawab.</w:t>
            </w:r>
          </w:p>
          <w:p w14:paraId="2186B96D" w14:textId="77777777" w:rsidR="002215E6" w:rsidRPr="00C85D74" w:rsidRDefault="002215E6" w:rsidP="00006586">
            <w:pPr>
              <w:pStyle w:val="ListParagraph"/>
              <w:autoSpaceDE w:val="0"/>
              <w:autoSpaceDN w:val="0"/>
              <w:adjustRightInd w:val="0"/>
              <w:ind w:left="0"/>
              <w:rPr>
                <w:b w:val="0"/>
                <w:szCs w:val="24"/>
                <w:lang w:val="id-ID"/>
              </w:rPr>
            </w:pPr>
            <w:r w:rsidRPr="00C85D74">
              <w:rPr>
                <w:b w:val="0"/>
                <w:szCs w:val="24"/>
                <w:lang w:val="id-ID"/>
              </w:rPr>
              <w:t>SCPL4: Menguasai keilmuan bidang keairan, transportasi, dan lingkungan untuk menganalisis dan memecahkan masalah infrastruktur pendukung bangunan teknik sipil secara kritis, kreatif, dan penuh tanggung jawab.</w:t>
            </w:r>
          </w:p>
          <w:p w14:paraId="48843E4C" w14:textId="77777777" w:rsidR="002215E6" w:rsidRPr="000014AF" w:rsidRDefault="002215E6" w:rsidP="00006586">
            <w:pPr>
              <w:tabs>
                <w:tab w:val="clear" w:pos="1440"/>
              </w:tabs>
              <w:autoSpaceDE w:val="0"/>
              <w:autoSpaceDN w:val="0"/>
              <w:spacing w:line="240" w:lineRule="auto"/>
              <w:ind w:firstLine="0"/>
              <w:jc w:val="left"/>
              <w:rPr>
                <w:rFonts w:eastAsia="Times New Roman"/>
                <w:b w:val="0"/>
                <w:szCs w:val="24"/>
              </w:rPr>
            </w:pPr>
          </w:p>
        </w:tc>
      </w:tr>
      <w:tr w:rsidR="002215E6" w:rsidRPr="000014AF" w14:paraId="28CF3A95" w14:textId="77777777" w:rsidTr="00006586">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4"/>
          </w:tcPr>
          <w:p w14:paraId="617D8E76"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Capaian Pembelajaran Mata Kuliah (CPMK):</w:t>
            </w:r>
          </w:p>
        </w:tc>
      </w:tr>
      <w:tr w:rsidR="002215E6" w:rsidRPr="000014AF" w14:paraId="7B305160" w14:textId="77777777" w:rsidTr="00006586">
        <w:trPr>
          <w:trHeight w:val="1397"/>
        </w:trPr>
        <w:tc>
          <w:tcPr>
            <w:cnfStyle w:val="001000000000" w:firstRow="0" w:lastRow="0" w:firstColumn="1" w:lastColumn="0" w:oddVBand="0" w:evenVBand="0" w:oddHBand="0" w:evenHBand="0" w:firstRowFirstColumn="0" w:firstRowLastColumn="0" w:lastRowFirstColumn="0" w:lastRowLastColumn="0"/>
            <w:tcW w:w="5000" w:type="pct"/>
            <w:gridSpan w:val="4"/>
          </w:tcPr>
          <w:p w14:paraId="31072751" w14:textId="77777777" w:rsidR="002215E6" w:rsidRPr="000014AF" w:rsidRDefault="002215E6" w:rsidP="00C81E15">
            <w:pPr>
              <w:numPr>
                <w:ilvl w:val="0"/>
                <w:numId w:val="106"/>
              </w:numPr>
              <w:ind w:left="306" w:hanging="284"/>
              <w:contextualSpacing/>
              <w:rPr>
                <w:b w:val="0"/>
                <w:szCs w:val="24"/>
              </w:rPr>
            </w:pPr>
            <w:r w:rsidRPr="000014AF">
              <w:rPr>
                <w:b w:val="0"/>
                <w:szCs w:val="24"/>
              </w:rPr>
              <w:t>M</w:t>
            </w:r>
            <w:r>
              <w:rPr>
                <w:b w:val="0"/>
                <w:szCs w:val="24"/>
                <w:lang w:val="id-ID"/>
              </w:rPr>
              <w:t>enjelaskan</w:t>
            </w:r>
            <w:r w:rsidRPr="000014AF">
              <w:rPr>
                <w:b w:val="0"/>
                <w:szCs w:val="24"/>
              </w:rPr>
              <w:t xml:space="preserve"> jenis pekerjaan dalam pembangunan bangunan Teknik sipil terutama Gedung tinggi</w:t>
            </w:r>
          </w:p>
          <w:p w14:paraId="7A7C2950" w14:textId="77777777" w:rsidR="002215E6" w:rsidRPr="000014AF" w:rsidRDefault="002215E6" w:rsidP="00C81E15">
            <w:pPr>
              <w:numPr>
                <w:ilvl w:val="0"/>
                <w:numId w:val="106"/>
              </w:numPr>
              <w:ind w:left="306" w:hanging="284"/>
              <w:contextualSpacing/>
              <w:rPr>
                <w:b w:val="0"/>
                <w:szCs w:val="24"/>
              </w:rPr>
            </w:pPr>
            <w:r w:rsidRPr="000014AF">
              <w:rPr>
                <w:b w:val="0"/>
                <w:szCs w:val="24"/>
              </w:rPr>
              <w:t>Merumuskan metode pelaksanaan konstruksi  struktur bawah gedung tinggi</w:t>
            </w:r>
          </w:p>
          <w:p w14:paraId="0849C891" w14:textId="77777777" w:rsidR="002215E6" w:rsidRPr="000014AF" w:rsidRDefault="002215E6" w:rsidP="00C81E15">
            <w:pPr>
              <w:numPr>
                <w:ilvl w:val="0"/>
                <w:numId w:val="106"/>
              </w:numPr>
              <w:ind w:left="306" w:hanging="284"/>
              <w:contextualSpacing/>
              <w:rPr>
                <w:b w:val="0"/>
                <w:szCs w:val="24"/>
              </w:rPr>
            </w:pPr>
            <w:r w:rsidRPr="000014AF">
              <w:rPr>
                <w:b w:val="0"/>
                <w:szCs w:val="24"/>
              </w:rPr>
              <w:t>Merumuskan metode pelaksanaan konstruksi  struktur atas gedung tinggi</w:t>
            </w:r>
          </w:p>
          <w:p w14:paraId="11A028BD" w14:textId="77777777" w:rsidR="002215E6" w:rsidRPr="000014AF" w:rsidRDefault="002215E6" w:rsidP="00C81E15">
            <w:pPr>
              <w:numPr>
                <w:ilvl w:val="0"/>
                <w:numId w:val="106"/>
              </w:numPr>
              <w:ind w:left="306" w:hanging="284"/>
              <w:contextualSpacing/>
              <w:rPr>
                <w:rFonts w:ascii="Arial" w:hAnsi="Arial"/>
                <w:sz w:val="22"/>
              </w:rPr>
            </w:pPr>
            <w:r w:rsidRPr="000014AF">
              <w:rPr>
                <w:b w:val="0"/>
                <w:szCs w:val="24"/>
              </w:rPr>
              <w:t>Menjelaskan</w:t>
            </w:r>
            <w:r w:rsidRPr="000014AF">
              <w:rPr>
                <w:szCs w:val="24"/>
              </w:rPr>
              <w:t xml:space="preserve"> </w:t>
            </w:r>
            <w:r w:rsidRPr="000014AF">
              <w:rPr>
                <w:b w:val="0"/>
                <w:szCs w:val="24"/>
              </w:rPr>
              <w:t>inovasi metode pelaksanaan konstruksi</w:t>
            </w:r>
          </w:p>
          <w:p w14:paraId="484787C4" w14:textId="77777777" w:rsidR="002215E6" w:rsidRPr="000014AF" w:rsidRDefault="002215E6" w:rsidP="00006586">
            <w:pPr>
              <w:ind w:left="306" w:firstLine="0"/>
              <w:contextualSpacing/>
              <w:rPr>
                <w:rFonts w:ascii="Arial" w:hAnsi="Arial"/>
                <w:sz w:val="22"/>
              </w:rPr>
            </w:pPr>
          </w:p>
        </w:tc>
      </w:tr>
      <w:tr w:rsidR="002215E6" w:rsidRPr="000014AF" w14:paraId="5920B90C" w14:textId="77777777" w:rsidTr="00006586">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4"/>
          </w:tcPr>
          <w:p w14:paraId="07AED4A7"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Deskripsi Isi Pembelajaran (Learning Material):</w:t>
            </w:r>
          </w:p>
        </w:tc>
      </w:tr>
      <w:tr w:rsidR="002215E6" w:rsidRPr="000014AF" w14:paraId="0E399F5C" w14:textId="77777777" w:rsidTr="00006586">
        <w:trPr>
          <w:trHeight w:val="153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tcPr>
          <w:p w14:paraId="5767EBE8" w14:textId="77777777" w:rsidR="002215E6" w:rsidRPr="000014AF" w:rsidRDefault="002215E6" w:rsidP="00C81E15">
            <w:pPr>
              <w:numPr>
                <w:ilvl w:val="0"/>
                <w:numId w:val="106"/>
              </w:numPr>
              <w:ind w:left="306" w:hanging="284"/>
              <w:contextualSpacing/>
              <w:rPr>
                <w:b w:val="0"/>
                <w:szCs w:val="24"/>
              </w:rPr>
            </w:pPr>
            <w:r>
              <w:rPr>
                <w:b w:val="0"/>
                <w:szCs w:val="24"/>
                <w:lang w:val="id-ID"/>
              </w:rPr>
              <w:t>J</w:t>
            </w:r>
            <w:r w:rsidRPr="000014AF">
              <w:rPr>
                <w:b w:val="0"/>
                <w:szCs w:val="24"/>
              </w:rPr>
              <w:t>enis pekerjaan dalam pembangunan bangunan Teknik sipil terutama Gedung tinggi</w:t>
            </w:r>
          </w:p>
          <w:p w14:paraId="48D2085C" w14:textId="77777777" w:rsidR="002215E6" w:rsidRPr="000014AF" w:rsidRDefault="002215E6" w:rsidP="00C81E15">
            <w:pPr>
              <w:numPr>
                <w:ilvl w:val="0"/>
                <w:numId w:val="106"/>
              </w:numPr>
              <w:ind w:left="306" w:hanging="284"/>
              <w:contextualSpacing/>
              <w:rPr>
                <w:b w:val="0"/>
                <w:szCs w:val="24"/>
              </w:rPr>
            </w:pPr>
            <w:r>
              <w:rPr>
                <w:b w:val="0"/>
                <w:szCs w:val="24"/>
                <w:lang w:val="id-ID"/>
              </w:rPr>
              <w:t>M</w:t>
            </w:r>
            <w:r w:rsidRPr="000014AF">
              <w:rPr>
                <w:b w:val="0"/>
                <w:szCs w:val="24"/>
              </w:rPr>
              <w:t>etode pelaksanaan konstruksi  struktur bawah gedung tinggi</w:t>
            </w:r>
          </w:p>
          <w:p w14:paraId="3C978C89" w14:textId="77777777" w:rsidR="002215E6" w:rsidRPr="000014AF" w:rsidRDefault="002215E6" w:rsidP="00C81E15">
            <w:pPr>
              <w:numPr>
                <w:ilvl w:val="0"/>
                <w:numId w:val="106"/>
              </w:numPr>
              <w:ind w:left="306" w:hanging="284"/>
              <w:contextualSpacing/>
              <w:rPr>
                <w:b w:val="0"/>
                <w:szCs w:val="24"/>
              </w:rPr>
            </w:pPr>
            <w:r>
              <w:rPr>
                <w:b w:val="0"/>
                <w:szCs w:val="24"/>
                <w:lang w:val="id-ID"/>
              </w:rPr>
              <w:t>M</w:t>
            </w:r>
            <w:r w:rsidRPr="000014AF">
              <w:rPr>
                <w:b w:val="0"/>
                <w:szCs w:val="24"/>
              </w:rPr>
              <w:t>etode pelaksanaan konstruksi  struktur atas gedung tinggi</w:t>
            </w:r>
          </w:p>
          <w:p w14:paraId="1CF738D1" w14:textId="77777777" w:rsidR="002215E6" w:rsidRPr="000014AF" w:rsidRDefault="002215E6" w:rsidP="00C81E15">
            <w:pPr>
              <w:numPr>
                <w:ilvl w:val="0"/>
                <w:numId w:val="106"/>
              </w:numPr>
              <w:ind w:left="306" w:hanging="284"/>
              <w:contextualSpacing/>
              <w:rPr>
                <w:b w:val="0"/>
                <w:sz w:val="22"/>
              </w:rPr>
            </w:pPr>
            <w:r>
              <w:rPr>
                <w:b w:val="0"/>
                <w:szCs w:val="24"/>
                <w:lang w:val="id-ID"/>
              </w:rPr>
              <w:t>I</w:t>
            </w:r>
            <w:r w:rsidRPr="000014AF">
              <w:rPr>
                <w:b w:val="0"/>
                <w:szCs w:val="24"/>
              </w:rPr>
              <w:t>novasi metode pelaksanaan konstruksi</w:t>
            </w:r>
          </w:p>
          <w:p w14:paraId="534B639F" w14:textId="77777777" w:rsidR="002215E6" w:rsidRPr="000014AF" w:rsidRDefault="002215E6" w:rsidP="00006586">
            <w:pPr>
              <w:ind w:left="306" w:firstLine="0"/>
              <w:contextualSpacing/>
              <w:rPr>
                <w:b w:val="0"/>
                <w:sz w:val="22"/>
              </w:rPr>
            </w:pPr>
          </w:p>
        </w:tc>
      </w:tr>
      <w:tr w:rsidR="002215E6" w:rsidRPr="000014AF" w14:paraId="39418771"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4"/>
          </w:tcPr>
          <w:p w14:paraId="53A342AB" w14:textId="77777777" w:rsidR="002215E6" w:rsidRPr="000014AF" w:rsidRDefault="002215E6" w:rsidP="00006586">
            <w:pPr>
              <w:tabs>
                <w:tab w:val="clear" w:pos="1440"/>
              </w:tabs>
              <w:spacing w:line="240" w:lineRule="auto"/>
              <w:ind w:firstLine="0"/>
              <w:jc w:val="left"/>
              <w:rPr>
                <w:b w:val="0"/>
                <w:bCs/>
                <w:szCs w:val="24"/>
                <w:lang w:val="sv-SE"/>
              </w:rPr>
            </w:pPr>
            <w:r w:rsidRPr="000014AF">
              <w:rPr>
                <w:b w:val="0"/>
                <w:bCs/>
                <w:szCs w:val="24"/>
                <w:lang w:val="sv-SE"/>
              </w:rPr>
              <w:t>Daftar Pustaka (Disarankan daftar pustaka 10 tahun terakhir)</w:t>
            </w:r>
          </w:p>
        </w:tc>
      </w:tr>
      <w:tr w:rsidR="002215E6" w:rsidRPr="000014AF" w14:paraId="3950639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4"/>
          </w:tcPr>
          <w:p w14:paraId="21F5D46B" w14:textId="77777777" w:rsidR="002215E6" w:rsidRPr="000014AF" w:rsidRDefault="002215E6" w:rsidP="00C81E15">
            <w:pPr>
              <w:numPr>
                <w:ilvl w:val="0"/>
                <w:numId w:val="69"/>
              </w:numPr>
              <w:ind w:left="306" w:hanging="284"/>
              <w:contextualSpacing/>
              <w:rPr>
                <w:b w:val="0"/>
                <w:szCs w:val="24"/>
                <w:lang w:val="id-ID"/>
              </w:rPr>
            </w:pPr>
            <w:r w:rsidRPr="000014AF">
              <w:rPr>
                <w:b w:val="0"/>
                <w:szCs w:val="24"/>
              </w:rPr>
              <w:t>Sajekti, Amien.</w:t>
            </w:r>
            <w:r w:rsidRPr="000014AF">
              <w:rPr>
                <w:b w:val="0"/>
                <w:szCs w:val="24"/>
                <w:lang w:val="id-ID"/>
              </w:rPr>
              <w:t xml:space="preserve"> 2009.</w:t>
            </w:r>
            <w:r w:rsidRPr="000014AF">
              <w:rPr>
                <w:b w:val="0"/>
                <w:szCs w:val="24"/>
              </w:rPr>
              <w:t xml:space="preserve"> Metode Kerja Bangunan Sipil (Cetakan Pertama</w:t>
            </w:r>
            <w:r w:rsidRPr="000014AF">
              <w:rPr>
                <w:b w:val="0"/>
                <w:szCs w:val="24"/>
                <w:lang w:val="id-ID"/>
              </w:rPr>
              <w:t>).</w:t>
            </w:r>
            <w:r w:rsidRPr="000014AF">
              <w:rPr>
                <w:b w:val="0"/>
                <w:szCs w:val="24"/>
              </w:rPr>
              <w:t xml:space="preserve"> Yogyakarta</w:t>
            </w:r>
            <w:r w:rsidRPr="000014AF">
              <w:rPr>
                <w:b w:val="0"/>
                <w:szCs w:val="24"/>
                <w:lang w:val="id-ID"/>
              </w:rPr>
              <w:t>: Graha Ilmu</w:t>
            </w:r>
          </w:p>
          <w:p w14:paraId="6EE2C298" w14:textId="77777777" w:rsidR="002215E6" w:rsidRPr="000014AF" w:rsidRDefault="002215E6" w:rsidP="00C81E15">
            <w:pPr>
              <w:numPr>
                <w:ilvl w:val="0"/>
                <w:numId w:val="69"/>
              </w:numPr>
              <w:ind w:left="306" w:hanging="284"/>
              <w:contextualSpacing/>
              <w:rPr>
                <w:b w:val="0"/>
                <w:szCs w:val="24"/>
              </w:rPr>
            </w:pPr>
            <w:r w:rsidRPr="000014AF">
              <w:rPr>
                <w:b w:val="0"/>
                <w:szCs w:val="24"/>
              </w:rPr>
              <w:t>Wulfram I. Ervianto. 2006. Eksplorasi Teknologi dalam Proyek Konstruksi, Beton Pracetak dan Bekisting.</w:t>
            </w:r>
            <w:r w:rsidRPr="000014AF">
              <w:rPr>
                <w:b w:val="0"/>
                <w:szCs w:val="24"/>
                <w:lang w:val="id-ID"/>
              </w:rPr>
              <w:t xml:space="preserve"> Yogyakarta:</w:t>
            </w:r>
            <w:r w:rsidRPr="000014AF">
              <w:rPr>
                <w:b w:val="0"/>
                <w:szCs w:val="24"/>
              </w:rPr>
              <w:t xml:space="preserve"> Penerbit Andi.</w:t>
            </w:r>
          </w:p>
          <w:p w14:paraId="0C502421" w14:textId="77777777" w:rsidR="002215E6" w:rsidRPr="000014AF" w:rsidRDefault="002215E6" w:rsidP="00C81E15">
            <w:pPr>
              <w:numPr>
                <w:ilvl w:val="0"/>
                <w:numId w:val="69"/>
              </w:numPr>
              <w:ind w:left="306" w:hanging="284"/>
              <w:contextualSpacing/>
              <w:rPr>
                <w:b w:val="0"/>
                <w:szCs w:val="24"/>
                <w:lang w:val="id-ID"/>
              </w:rPr>
            </w:pPr>
            <w:r w:rsidRPr="000014AF">
              <w:rPr>
                <w:b w:val="0"/>
                <w:szCs w:val="24"/>
                <w:lang w:val="id-ID"/>
              </w:rPr>
              <w:t xml:space="preserve">Ching, D.K.F. dan Adam, C. 2001. </w:t>
            </w:r>
            <w:r w:rsidRPr="000014AF">
              <w:rPr>
                <w:b w:val="0"/>
                <w:i/>
                <w:szCs w:val="24"/>
                <w:lang w:val="id-ID"/>
              </w:rPr>
              <w:t>Building Construction on Ilustrated Third Edition.</w:t>
            </w:r>
            <w:r w:rsidRPr="000014AF">
              <w:rPr>
                <w:b w:val="0"/>
                <w:szCs w:val="24"/>
                <w:lang w:val="id-ID"/>
              </w:rPr>
              <w:t xml:space="preserve"> New York: John Wiley and Sons, Inc.</w:t>
            </w:r>
          </w:p>
          <w:p w14:paraId="7986B078" w14:textId="77777777" w:rsidR="002215E6" w:rsidRPr="00756A29" w:rsidRDefault="002215E6" w:rsidP="00C81E15">
            <w:pPr>
              <w:numPr>
                <w:ilvl w:val="0"/>
                <w:numId w:val="69"/>
              </w:numPr>
              <w:ind w:left="306" w:hanging="284"/>
              <w:contextualSpacing/>
              <w:rPr>
                <w:rFonts w:ascii="Arial" w:hAnsi="Arial"/>
                <w:sz w:val="22"/>
                <w:lang w:val="id-ID"/>
              </w:rPr>
            </w:pPr>
            <w:r w:rsidRPr="000014AF">
              <w:rPr>
                <w:b w:val="0"/>
                <w:szCs w:val="24"/>
                <w:lang w:val="id-ID"/>
              </w:rPr>
              <w:t>PT.PP (Persero). 2003. Buku Referensi untuk Kontraktor Bangunan Gedung Sipil. Jakarta: Gramedia Pustaka Utama.</w:t>
            </w:r>
          </w:p>
          <w:p w14:paraId="3F2CEB6C" w14:textId="77777777" w:rsidR="002215E6" w:rsidRPr="000014AF" w:rsidRDefault="002215E6" w:rsidP="00006586">
            <w:pPr>
              <w:ind w:left="306" w:firstLine="0"/>
              <w:contextualSpacing/>
              <w:rPr>
                <w:rFonts w:ascii="Arial" w:hAnsi="Arial"/>
                <w:sz w:val="22"/>
                <w:lang w:val="id-ID"/>
              </w:rPr>
            </w:pPr>
          </w:p>
        </w:tc>
      </w:tr>
    </w:tbl>
    <w:p w14:paraId="5C08FA5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5F78795A" w14:textId="77777777" w:rsidR="002215E6" w:rsidRPr="00C85D74" w:rsidRDefault="002215E6" w:rsidP="00C81E15">
      <w:pPr>
        <w:pStyle w:val="Heading3"/>
        <w:numPr>
          <w:ilvl w:val="0"/>
          <w:numId w:val="155"/>
        </w:numPr>
        <w:spacing w:after="240"/>
        <w:ind w:left="357" w:hanging="357"/>
        <w:rPr>
          <w:lang w:val="id-ID"/>
        </w:rPr>
      </w:pPr>
      <w:bookmarkStart w:id="110" w:name="_Toc519084492"/>
      <w:bookmarkStart w:id="111" w:name="_Toc520100646"/>
      <w:r>
        <w:rPr>
          <w:lang w:val="id-ID"/>
        </w:rPr>
        <w:lastRenderedPageBreak/>
        <w:t>Manajemen Kualitas Konstruksi</w:t>
      </w:r>
      <w:bookmarkEnd w:id="110"/>
      <w:bookmarkEnd w:id="111"/>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0B067113"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BD44FC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7416482" w14:textId="77777777" w:rsidTr="00006586">
        <w:trPr>
          <w:trHeight w:val="20"/>
        </w:trPr>
        <w:tc>
          <w:tcPr>
            <w:tcW w:w="2376" w:type="pct"/>
            <w:tcBorders>
              <w:top w:val="nil"/>
              <w:left w:val="single" w:sz="4" w:space="0" w:color="auto"/>
              <w:bottom w:val="nil"/>
              <w:right w:val="nil"/>
            </w:tcBorders>
            <w:hideMark/>
          </w:tcPr>
          <w:p w14:paraId="112C943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763E98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A7A0C94"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Manajemen Kualitas Konstruksi</w:t>
            </w:r>
          </w:p>
        </w:tc>
      </w:tr>
      <w:tr w:rsidR="002215E6" w:rsidRPr="00BE1694" w14:paraId="043415AC" w14:textId="77777777" w:rsidTr="00006586">
        <w:trPr>
          <w:trHeight w:val="20"/>
        </w:trPr>
        <w:tc>
          <w:tcPr>
            <w:tcW w:w="2376" w:type="pct"/>
            <w:tcBorders>
              <w:top w:val="nil"/>
              <w:left w:val="single" w:sz="4" w:space="0" w:color="auto"/>
              <w:bottom w:val="nil"/>
              <w:right w:val="nil"/>
            </w:tcBorders>
            <w:hideMark/>
          </w:tcPr>
          <w:p w14:paraId="42B9816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1A7274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49A080F"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NTSI6606</w:t>
            </w:r>
          </w:p>
        </w:tc>
      </w:tr>
      <w:tr w:rsidR="002215E6" w:rsidRPr="00BE1694" w14:paraId="4472F67B" w14:textId="77777777" w:rsidTr="00006586">
        <w:trPr>
          <w:trHeight w:val="20"/>
        </w:trPr>
        <w:tc>
          <w:tcPr>
            <w:tcW w:w="2376" w:type="pct"/>
            <w:tcBorders>
              <w:top w:val="nil"/>
              <w:left w:val="single" w:sz="4" w:space="0" w:color="auto"/>
              <w:bottom w:val="nil"/>
              <w:right w:val="nil"/>
            </w:tcBorders>
            <w:hideMark/>
          </w:tcPr>
          <w:p w14:paraId="5D302260"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AA3B43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546493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3F442CF9" w14:textId="77777777" w:rsidTr="00006586">
        <w:trPr>
          <w:trHeight w:val="20"/>
        </w:trPr>
        <w:tc>
          <w:tcPr>
            <w:tcW w:w="2376" w:type="pct"/>
            <w:tcBorders>
              <w:top w:val="nil"/>
              <w:left w:val="single" w:sz="4" w:space="0" w:color="auto"/>
              <w:bottom w:val="nil"/>
              <w:right w:val="nil"/>
            </w:tcBorders>
            <w:hideMark/>
          </w:tcPr>
          <w:p w14:paraId="0966951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F71727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E41D98F" w14:textId="77777777" w:rsidR="002215E6" w:rsidRPr="008D0F1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Manajemen Proyek Konstruksi</w:t>
            </w:r>
          </w:p>
        </w:tc>
      </w:tr>
      <w:tr w:rsidR="002215E6" w:rsidRPr="00BE1694" w14:paraId="37C71D85" w14:textId="77777777" w:rsidTr="00006586">
        <w:trPr>
          <w:trHeight w:val="20"/>
        </w:trPr>
        <w:tc>
          <w:tcPr>
            <w:tcW w:w="2376" w:type="pct"/>
            <w:tcBorders>
              <w:top w:val="nil"/>
              <w:left w:val="single" w:sz="4" w:space="0" w:color="auto"/>
              <w:bottom w:val="nil"/>
              <w:right w:val="nil"/>
            </w:tcBorders>
            <w:hideMark/>
          </w:tcPr>
          <w:p w14:paraId="357E27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3B281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227B13C" w14:textId="77777777" w:rsidR="002215E6" w:rsidRPr="00BE1694" w:rsidRDefault="002215E6" w:rsidP="00006586">
            <w:pPr>
              <w:tabs>
                <w:tab w:val="clear" w:pos="1440"/>
              </w:tabs>
              <w:ind w:firstLine="0"/>
              <w:jc w:val="left"/>
              <w:rPr>
                <w:rFonts w:eastAsia="Calibri" w:cs="Times New Roman"/>
                <w:szCs w:val="24"/>
              </w:rPr>
            </w:pPr>
            <w:r w:rsidRPr="0012584A">
              <w:rPr>
                <w:rFonts w:eastAsia="Times New Roman"/>
                <w:color w:val="000000"/>
                <w:szCs w:val="24"/>
                <w:lang w:val="en-ID" w:eastAsia="en-ID"/>
              </w:rPr>
              <w:t>Manajemen</w:t>
            </w:r>
            <w:r w:rsidRPr="0012584A">
              <w:rPr>
                <w:rFonts w:eastAsia="Times New Roman"/>
                <w:color w:val="000000"/>
                <w:szCs w:val="24"/>
                <w:lang w:val="id-ID" w:eastAsia="en-ID"/>
              </w:rPr>
              <w:t xml:space="preserve"> </w:t>
            </w:r>
            <w:r w:rsidRPr="0012584A">
              <w:rPr>
                <w:rFonts w:eastAsia="Times New Roman"/>
                <w:color w:val="000000"/>
                <w:szCs w:val="24"/>
                <w:lang w:val="en-ID" w:eastAsia="en-ID"/>
              </w:rPr>
              <w:t>Konstruksi</w:t>
            </w:r>
          </w:p>
        </w:tc>
      </w:tr>
      <w:tr w:rsidR="002215E6" w:rsidRPr="00BE1694" w14:paraId="08049395" w14:textId="77777777" w:rsidTr="00006586">
        <w:trPr>
          <w:trHeight w:val="20"/>
        </w:trPr>
        <w:tc>
          <w:tcPr>
            <w:tcW w:w="2376" w:type="pct"/>
            <w:tcBorders>
              <w:top w:val="nil"/>
              <w:left w:val="single" w:sz="4" w:space="0" w:color="auto"/>
              <w:bottom w:val="nil"/>
              <w:right w:val="nil"/>
            </w:tcBorders>
            <w:hideMark/>
          </w:tcPr>
          <w:p w14:paraId="6CC43F2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3FB85C3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EB787AC" w14:textId="77777777" w:rsidR="002215E6" w:rsidRDefault="002215E6" w:rsidP="00006586">
            <w:pPr>
              <w:tabs>
                <w:tab w:val="clear" w:pos="1440"/>
              </w:tabs>
              <w:ind w:firstLine="0"/>
              <w:jc w:val="left"/>
              <w:rPr>
                <w:rFonts w:eastAsia="Calibri" w:cs="Times New Roman"/>
                <w:szCs w:val="24"/>
              </w:rPr>
            </w:pPr>
          </w:p>
          <w:p w14:paraId="01DCA07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08515D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29E5DE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46D4D9E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CA2B248" w14:textId="77777777" w:rsidR="002215E6" w:rsidRPr="00606B78" w:rsidRDefault="002215E6" w:rsidP="00006586">
            <w:pPr>
              <w:ind w:firstLine="0"/>
              <w:rPr>
                <w:szCs w:val="24"/>
                <w:lang w:val="id-ID"/>
              </w:rPr>
            </w:pPr>
            <w:r w:rsidRPr="00A42898">
              <w:rPr>
                <w:szCs w:val="24"/>
                <w:lang w:val="id-ID"/>
              </w:rPr>
              <w:t>SCPL2:</w:t>
            </w:r>
            <w:r>
              <w:rPr>
                <w:b/>
                <w:szCs w:val="24"/>
                <w:lang w:val="id-ID"/>
              </w:rPr>
              <w:t xml:space="preserve"> </w:t>
            </w:r>
            <w:r w:rsidRPr="00606B78">
              <w:rPr>
                <w:szCs w:val="24"/>
                <w:lang w:val="id-ID"/>
              </w:rPr>
              <w:t>Menguasai keilmuan bidang manajemen konstruksi untuk merencanakan, melaksanakan, menganalisis, dan mengevaluasi pelaksanaan pembangunan gedung tinggi yang berwawasan lingkungan secara kritis, kreatif, dan penuh tanggung jawab.</w:t>
            </w:r>
          </w:p>
          <w:p w14:paraId="589E2A9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43F6FF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B8D7E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731C692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0B82A3B"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Pr>
                <w:rFonts w:eastAsia="Times New Roman" w:cs="Times New Roman"/>
                <w:szCs w:val="24"/>
              </w:rPr>
              <w:t>Menjelaskan</w:t>
            </w:r>
            <w:r w:rsidRPr="00970D8B">
              <w:rPr>
                <w:rFonts w:eastAsia="Times New Roman" w:cs="Times New Roman"/>
                <w:szCs w:val="24"/>
                <w:lang w:val="id-ID"/>
              </w:rPr>
              <w:t xml:space="preserve"> </w:t>
            </w:r>
            <w:r w:rsidRPr="00970D8B">
              <w:rPr>
                <w:rFonts w:eastAsia="Times New Roman" w:cs="Times New Roman"/>
                <w:szCs w:val="24"/>
              </w:rPr>
              <w:t>konsep-konsep</w:t>
            </w:r>
            <w:r w:rsidRPr="00970D8B">
              <w:rPr>
                <w:rFonts w:eastAsia="Times New Roman" w:cs="Times New Roman"/>
                <w:szCs w:val="24"/>
                <w:lang w:val="id-ID"/>
              </w:rPr>
              <w:t xml:space="preserve"> </w:t>
            </w:r>
            <w:r w:rsidRPr="00970D8B">
              <w:rPr>
                <w:rFonts w:eastAsia="Times New Roman" w:cs="Times New Roman"/>
                <w:szCs w:val="24"/>
              </w:rPr>
              <w:t>manajemen</w:t>
            </w:r>
            <w:r w:rsidRPr="00970D8B">
              <w:rPr>
                <w:rFonts w:eastAsia="Times New Roman" w:cs="Times New Roman"/>
                <w:szCs w:val="24"/>
                <w:lang w:val="id-ID"/>
              </w:rPr>
              <w:t xml:space="preserve"> </w:t>
            </w:r>
            <w:r w:rsidRPr="00970D8B">
              <w:rPr>
                <w:rFonts w:eastAsia="Times New Roman" w:cs="Times New Roman"/>
                <w:szCs w:val="24"/>
              </w:rPr>
              <w:t>kualitas</w:t>
            </w:r>
            <w:r w:rsidRPr="00970D8B">
              <w:rPr>
                <w:rFonts w:eastAsia="Times New Roman" w:cs="Times New Roman"/>
                <w:szCs w:val="24"/>
                <w:lang w:val="id-ID"/>
              </w:rPr>
              <w:t xml:space="preserve"> </w:t>
            </w:r>
            <w:r w:rsidRPr="00970D8B">
              <w:rPr>
                <w:rFonts w:eastAsia="Times New Roman" w:cs="Times New Roman"/>
                <w:szCs w:val="24"/>
              </w:rPr>
              <w:t xml:space="preserve">konstruksi, </w:t>
            </w:r>
          </w:p>
          <w:p w14:paraId="4438F3CC"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sidRPr="00970D8B">
              <w:rPr>
                <w:rFonts w:eastAsia="Times New Roman" w:cs="Times New Roman"/>
                <w:szCs w:val="24"/>
              </w:rPr>
              <w:t>Menjelaskan s</w:t>
            </w:r>
            <w:r>
              <w:rPr>
                <w:rFonts w:eastAsia="Times New Roman" w:cs="Times New Roman"/>
                <w:szCs w:val="24"/>
                <w:lang w:val="id-ID"/>
              </w:rPr>
              <w:t>i</w:t>
            </w:r>
            <w:r w:rsidRPr="00970D8B">
              <w:rPr>
                <w:rFonts w:eastAsia="Times New Roman" w:cs="Times New Roman"/>
                <w:szCs w:val="24"/>
              </w:rPr>
              <w:t>stem pengelolaan</w:t>
            </w:r>
            <w:r w:rsidRPr="00970D8B">
              <w:rPr>
                <w:rFonts w:eastAsia="Times New Roman" w:cs="Times New Roman"/>
                <w:szCs w:val="24"/>
                <w:lang w:val="id-ID"/>
              </w:rPr>
              <w:t xml:space="preserve"> </w:t>
            </w:r>
            <w:r w:rsidRPr="00970D8B">
              <w:rPr>
                <w:rFonts w:eastAsia="Times New Roman" w:cs="Times New Roman"/>
                <w:szCs w:val="24"/>
              </w:rPr>
              <w:t>manajemen</w:t>
            </w:r>
            <w:r w:rsidRPr="00970D8B">
              <w:rPr>
                <w:rFonts w:eastAsia="Times New Roman" w:cs="Times New Roman"/>
                <w:szCs w:val="24"/>
                <w:lang w:val="id-ID"/>
              </w:rPr>
              <w:t xml:space="preserve"> </w:t>
            </w:r>
            <w:r w:rsidRPr="00970D8B">
              <w:rPr>
                <w:rFonts w:eastAsia="Times New Roman" w:cs="Times New Roman"/>
                <w:szCs w:val="24"/>
              </w:rPr>
              <w:t>kualitas</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konstruksi,</w:t>
            </w:r>
          </w:p>
          <w:p w14:paraId="57EDB532" w14:textId="77777777" w:rsidR="002215E6" w:rsidRPr="00970D8B" w:rsidRDefault="002215E6" w:rsidP="00C81E15">
            <w:pPr>
              <w:numPr>
                <w:ilvl w:val="0"/>
                <w:numId w:val="84"/>
              </w:numPr>
              <w:tabs>
                <w:tab w:val="clear" w:pos="1440"/>
              </w:tabs>
              <w:spacing w:line="240" w:lineRule="auto"/>
              <w:ind w:left="317" w:hanging="317"/>
              <w:rPr>
                <w:rFonts w:eastAsia="Times New Roman" w:cs="Times New Roman"/>
                <w:szCs w:val="24"/>
              </w:rPr>
            </w:pPr>
            <w:r>
              <w:rPr>
                <w:rFonts w:eastAsia="Times New Roman" w:cs="Times New Roman"/>
                <w:szCs w:val="24"/>
                <w:lang w:val="id-ID"/>
              </w:rPr>
              <w:t>Menyusun standar kualitas</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konstruksi</w:t>
            </w:r>
            <w:r w:rsidRPr="00970D8B">
              <w:rPr>
                <w:rFonts w:eastAsia="Times New Roman" w:cs="Times New Roman"/>
                <w:szCs w:val="24"/>
                <w:lang w:val="id-ID"/>
              </w:rPr>
              <w:t xml:space="preserve"> </w:t>
            </w:r>
            <w:r w:rsidRPr="00970D8B">
              <w:rPr>
                <w:rFonts w:eastAsia="Times New Roman" w:cs="Times New Roman"/>
                <w:szCs w:val="24"/>
              </w:rPr>
              <w:t>sesuai</w:t>
            </w:r>
            <w:r w:rsidRPr="00970D8B">
              <w:rPr>
                <w:rFonts w:eastAsia="Times New Roman" w:cs="Times New Roman"/>
                <w:szCs w:val="24"/>
                <w:lang w:val="id-ID"/>
              </w:rPr>
              <w:t xml:space="preserve"> </w:t>
            </w:r>
            <w:r w:rsidRPr="00970D8B">
              <w:rPr>
                <w:rFonts w:eastAsia="Times New Roman" w:cs="Times New Roman"/>
                <w:szCs w:val="24"/>
              </w:rPr>
              <w:t>dengan manual mutu</w:t>
            </w:r>
          </w:p>
          <w:p w14:paraId="554D2212" w14:textId="77777777" w:rsidR="002215E6" w:rsidRPr="00406CF4" w:rsidRDefault="002215E6" w:rsidP="00C81E15">
            <w:pPr>
              <w:numPr>
                <w:ilvl w:val="0"/>
                <w:numId w:val="84"/>
              </w:numPr>
              <w:tabs>
                <w:tab w:val="clear" w:pos="1440"/>
              </w:tabs>
              <w:spacing w:line="240" w:lineRule="auto"/>
              <w:ind w:left="317" w:hanging="317"/>
              <w:rPr>
                <w:rFonts w:eastAsia="Times New Roman" w:cs="Times New Roman"/>
                <w:szCs w:val="24"/>
              </w:rPr>
            </w:pPr>
            <w:r w:rsidRPr="00970D8B">
              <w:rPr>
                <w:rFonts w:eastAsia="Times New Roman" w:cs="Times New Roman"/>
                <w:szCs w:val="24"/>
              </w:rPr>
              <w:t>Melaksanakan</w:t>
            </w:r>
            <w:r w:rsidRPr="00970D8B">
              <w:rPr>
                <w:rFonts w:eastAsia="Times New Roman" w:cs="Times New Roman"/>
                <w:szCs w:val="24"/>
                <w:lang w:val="id-ID"/>
              </w:rPr>
              <w:t xml:space="preserve"> </w:t>
            </w:r>
            <w:r w:rsidRPr="00970D8B">
              <w:rPr>
                <w:rFonts w:eastAsia="Times New Roman" w:cs="Times New Roman"/>
                <w:szCs w:val="24"/>
              </w:rPr>
              <w:t>pekerjaan</w:t>
            </w:r>
            <w:r w:rsidRPr="00970D8B">
              <w:rPr>
                <w:rFonts w:eastAsia="Times New Roman" w:cs="Times New Roman"/>
                <w:szCs w:val="24"/>
                <w:lang w:val="id-ID"/>
              </w:rPr>
              <w:t xml:space="preserve"> </w:t>
            </w:r>
            <w:r w:rsidRPr="00970D8B">
              <w:rPr>
                <w:rFonts w:eastAsia="Times New Roman" w:cs="Times New Roman"/>
                <w:szCs w:val="24"/>
              </w:rPr>
              <w:t>jasa</w:t>
            </w:r>
            <w:r w:rsidRPr="00970D8B">
              <w:rPr>
                <w:rFonts w:eastAsia="Times New Roman" w:cs="Times New Roman"/>
                <w:szCs w:val="24"/>
                <w:lang w:val="id-ID"/>
              </w:rPr>
              <w:t xml:space="preserve"> </w:t>
            </w:r>
            <w:r w:rsidRPr="00970D8B">
              <w:rPr>
                <w:rFonts w:eastAsia="Times New Roman" w:cs="Times New Roman"/>
                <w:szCs w:val="24"/>
              </w:rPr>
              <w:t>konstruksi</w:t>
            </w:r>
            <w:r w:rsidRPr="00970D8B">
              <w:rPr>
                <w:rFonts w:eastAsia="Times New Roman" w:cs="Times New Roman"/>
                <w:szCs w:val="24"/>
                <w:lang w:val="id-ID"/>
              </w:rPr>
              <w:t xml:space="preserve"> </w:t>
            </w:r>
            <w:r w:rsidRPr="00970D8B">
              <w:rPr>
                <w:rFonts w:eastAsia="Times New Roman" w:cs="Times New Roman"/>
                <w:szCs w:val="24"/>
              </w:rPr>
              <w:t>sesuai</w:t>
            </w:r>
            <w:r w:rsidRPr="00970D8B">
              <w:rPr>
                <w:rFonts w:eastAsia="Times New Roman" w:cs="Times New Roman"/>
                <w:szCs w:val="24"/>
                <w:lang w:val="id-ID"/>
              </w:rPr>
              <w:t xml:space="preserve"> </w:t>
            </w:r>
            <w:r w:rsidRPr="00970D8B">
              <w:rPr>
                <w:rFonts w:eastAsia="Times New Roman" w:cs="Times New Roman"/>
                <w:szCs w:val="24"/>
              </w:rPr>
              <w:t>dengan manual mutu.</w:t>
            </w:r>
          </w:p>
          <w:p w14:paraId="0B20DD64" w14:textId="77777777" w:rsidR="002215E6" w:rsidRPr="00406CF4" w:rsidRDefault="002215E6" w:rsidP="00C81E15">
            <w:pPr>
              <w:numPr>
                <w:ilvl w:val="0"/>
                <w:numId w:val="84"/>
              </w:numPr>
              <w:tabs>
                <w:tab w:val="clear" w:pos="1440"/>
              </w:tabs>
              <w:spacing w:line="240" w:lineRule="auto"/>
              <w:ind w:left="317" w:hanging="317"/>
              <w:rPr>
                <w:rFonts w:eastAsia="Times New Roman" w:cs="Times New Roman"/>
                <w:szCs w:val="24"/>
              </w:rPr>
            </w:pPr>
            <w:r w:rsidRPr="00406CF4">
              <w:rPr>
                <w:rFonts w:eastAsia="Times New Roman" w:cs="Times New Roman"/>
                <w:szCs w:val="24"/>
                <w:lang w:val="sv-SE"/>
              </w:rPr>
              <w:t>Melakukan audit pelaksanaan</w:t>
            </w:r>
            <w:r w:rsidRPr="00406CF4">
              <w:rPr>
                <w:rFonts w:eastAsia="Times New Roman" w:cs="Times New Roman"/>
                <w:szCs w:val="24"/>
                <w:lang w:val="id-ID"/>
              </w:rPr>
              <w:t xml:space="preserve"> </w:t>
            </w:r>
            <w:r w:rsidRPr="00406CF4">
              <w:rPr>
                <w:rFonts w:eastAsia="Times New Roman" w:cs="Times New Roman"/>
                <w:szCs w:val="24"/>
                <w:lang w:val="sv-SE"/>
              </w:rPr>
              <w:t>pekerjaan</w:t>
            </w:r>
            <w:r w:rsidRPr="00406CF4">
              <w:rPr>
                <w:rFonts w:eastAsia="Times New Roman" w:cs="Times New Roman"/>
                <w:szCs w:val="24"/>
                <w:lang w:val="id-ID"/>
              </w:rPr>
              <w:t xml:space="preserve"> </w:t>
            </w:r>
            <w:r w:rsidRPr="00406CF4">
              <w:rPr>
                <w:rFonts w:eastAsia="Times New Roman" w:cs="Times New Roman"/>
                <w:szCs w:val="24"/>
                <w:lang w:val="sv-SE"/>
              </w:rPr>
              <w:t>jasa</w:t>
            </w:r>
            <w:r w:rsidRPr="00406CF4">
              <w:rPr>
                <w:rFonts w:eastAsia="Times New Roman" w:cs="Times New Roman"/>
                <w:szCs w:val="24"/>
                <w:lang w:val="id-ID"/>
              </w:rPr>
              <w:t xml:space="preserve"> </w:t>
            </w:r>
            <w:r w:rsidRPr="00406CF4">
              <w:rPr>
                <w:rFonts w:eastAsia="Times New Roman" w:cs="Times New Roman"/>
                <w:szCs w:val="24"/>
                <w:lang w:val="sv-SE"/>
              </w:rPr>
              <w:t>konstruksi</w:t>
            </w:r>
            <w:r w:rsidRPr="00406CF4">
              <w:rPr>
                <w:rFonts w:eastAsia="Times New Roman" w:cs="Times New Roman"/>
                <w:szCs w:val="24"/>
                <w:lang w:val="id-ID"/>
              </w:rPr>
              <w:t xml:space="preserve"> </w:t>
            </w:r>
            <w:r w:rsidRPr="00406CF4">
              <w:rPr>
                <w:rFonts w:eastAsia="Times New Roman" w:cs="Times New Roman"/>
                <w:szCs w:val="24"/>
                <w:lang w:val="sv-SE"/>
              </w:rPr>
              <w:t>sesuai</w:t>
            </w:r>
            <w:r w:rsidRPr="00406CF4">
              <w:rPr>
                <w:rFonts w:eastAsia="Times New Roman" w:cs="Times New Roman"/>
                <w:szCs w:val="24"/>
                <w:lang w:val="id-ID"/>
              </w:rPr>
              <w:t xml:space="preserve"> </w:t>
            </w:r>
            <w:r w:rsidRPr="00406CF4">
              <w:rPr>
                <w:rFonts w:eastAsia="Times New Roman" w:cs="Times New Roman"/>
                <w:szCs w:val="24"/>
                <w:lang w:val="sv-SE"/>
              </w:rPr>
              <w:t>dengan manual mutu.</w:t>
            </w:r>
          </w:p>
          <w:p w14:paraId="06D9F86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C1C769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3FAEB2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4E7B35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AFF1C09" w14:textId="77777777" w:rsidR="002215E6" w:rsidRDefault="002215E6" w:rsidP="00006586">
            <w:pPr>
              <w:tabs>
                <w:tab w:val="clear" w:pos="1440"/>
              </w:tabs>
              <w:ind w:firstLine="0"/>
              <w:jc w:val="left"/>
              <w:rPr>
                <w:rFonts w:eastAsia="Calibri" w:cs="Times New Roman"/>
                <w:szCs w:val="24"/>
              </w:rPr>
            </w:pPr>
            <w:r>
              <w:rPr>
                <w:rFonts w:cs="Times New Roman"/>
                <w:szCs w:val="24"/>
                <w:lang w:val="id-ID"/>
              </w:rPr>
              <w:t>Manajemen Kualitas Konstruksi mencakup perencanaan, pelaksanaan dan evaluasi kualitatif pekerjaan konstruksi</w:t>
            </w:r>
          </w:p>
          <w:p w14:paraId="47E3455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574317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7D79B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51B6ECE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59AB191" w14:textId="77777777" w:rsidR="002215E6" w:rsidRPr="00970D8B"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Departemen</w:t>
            </w:r>
            <w:r>
              <w:rPr>
                <w:rFonts w:eastAsia="Times New Roman" w:cs="Times New Roman"/>
                <w:szCs w:val="24"/>
                <w:lang w:val="id-ID"/>
              </w:rPr>
              <w:t xml:space="preserve"> </w:t>
            </w:r>
            <w:r w:rsidRPr="00970D8B">
              <w:rPr>
                <w:rFonts w:eastAsia="Times New Roman" w:cs="Times New Roman"/>
                <w:szCs w:val="24"/>
                <w:lang w:val="sv-SE"/>
              </w:rPr>
              <w:t>Pekerjaan</w:t>
            </w:r>
            <w:r>
              <w:rPr>
                <w:rFonts w:eastAsia="Times New Roman" w:cs="Times New Roman"/>
                <w:szCs w:val="24"/>
                <w:lang w:val="id-ID"/>
              </w:rPr>
              <w:t xml:space="preserve"> </w:t>
            </w:r>
            <w:r w:rsidRPr="00970D8B">
              <w:rPr>
                <w:rFonts w:eastAsia="Times New Roman" w:cs="Times New Roman"/>
                <w:szCs w:val="24"/>
                <w:lang w:val="sv-SE"/>
              </w:rPr>
              <w:t>Umum,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Manual Mutu. Jakarta: DPU.</w:t>
            </w:r>
          </w:p>
          <w:p w14:paraId="4A9AF3DF" w14:textId="77777777" w:rsidR="002215E6" w:rsidRPr="00970D8B"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Departemen</w:t>
            </w:r>
            <w:r>
              <w:rPr>
                <w:rFonts w:eastAsia="Times New Roman" w:cs="Times New Roman"/>
                <w:szCs w:val="24"/>
                <w:lang w:val="id-ID"/>
              </w:rPr>
              <w:t xml:space="preserve"> </w:t>
            </w:r>
            <w:r w:rsidRPr="00970D8B">
              <w:rPr>
                <w:rFonts w:eastAsia="Times New Roman" w:cs="Times New Roman"/>
                <w:szCs w:val="24"/>
                <w:lang w:val="sv-SE"/>
              </w:rPr>
              <w:t>Pekerjaan</w:t>
            </w:r>
            <w:r>
              <w:rPr>
                <w:rFonts w:eastAsia="Times New Roman" w:cs="Times New Roman"/>
                <w:szCs w:val="24"/>
                <w:lang w:val="id-ID"/>
              </w:rPr>
              <w:t xml:space="preserve"> </w:t>
            </w:r>
            <w:r w:rsidRPr="00970D8B">
              <w:rPr>
                <w:rFonts w:eastAsia="Times New Roman" w:cs="Times New Roman"/>
                <w:szCs w:val="24"/>
                <w:lang w:val="sv-SE"/>
              </w:rPr>
              <w:t>Umum,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Prosedur</w:t>
            </w:r>
            <w:r>
              <w:rPr>
                <w:rFonts w:eastAsia="Times New Roman" w:cs="Times New Roman"/>
                <w:szCs w:val="24"/>
                <w:lang w:val="id-ID"/>
              </w:rPr>
              <w:t xml:space="preserve"> </w:t>
            </w:r>
            <w:r w:rsidRPr="00970D8B">
              <w:rPr>
                <w:rFonts w:eastAsia="Times New Roman" w:cs="Times New Roman"/>
                <w:szCs w:val="24"/>
                <w:lang w:val="sv-SE"/>
              </w:rPr>
              <w:t>Mutu</w:t>
            </w:r>
            <w:r>
              <w:rPr>
                <w:rFonts w:eastAsia="Times New Roman" w:cs="Times New Roman"/>
                <w:szCs w:val="24"/>
                <w:lang w:val="id-ID"/>
              </w:rPr>
              <w:t xml:space="preserve"> </w:t>
            </w:r>
            <w:r w:rsidRPr="00970D8B">
              <w:rPr>
                <w:rFonts w:eastAsia="Times New Roman" w:cs="Times New Roman"/>
                <w:szCs w:val="24"/>
                <w:lang w:val="sv-SE"/>
              </w:rPr>
              <w:t>Disain. Jakarta: DPU.</w:t>
            </w:r>
          </w:p>
          <w:p w14:paraId="358A96F1" w14:textId="77777777" w:rsidR="002215E6" w:rsidRPr="00970D8B" w:rsidRDefault="002215E6" w:rsidP="00C81E15">
            <w:pPr>
              <w:numPr>
                <w:ilvl w:val="0"/>
                <w:numId w:val="170"/>
              </w:numPr>
              <w:tabs>
                <w:tab w:val="clear" w:pos="810"/>
                <w:tab w:val="clear" w:pos="1440"/>
              </w:tabs>
              <w:spacing w:line="240" w:lineRule="auto"/>
              <w:ind w:left="360" w:hanging="360"/>
              <w:rPr>
                <w:rFonts w:eastAsia="Times New Roman" w:cs="Times New Roman"/>
                <w:szCs w:val="24"/>
              </w:rPr>
            </w:pPr>
            <w:r w:rsidRPr="00970D8B">
              <w:rPr>
                <w:rFonts w:eastAsia="Times New Roman" w:cs="Times New Roman"/>
                <w:szCs w:val="24"/>
              </w:rPr>
              <w:t>Departemen</w:t>
            </w:r>
            <w:r>
              <w:rPr>
                <w:rFonts w:eastAsia="Times New Roman" w:cs="Times New Roman"/>
                <w:szCs w:val="24"/>
                <w:lang w:val="id-ID"/>
              </w:rPr>
              <w:t xml:space="preserve"> </w:t>
            </w:r>
            <w:r w:rsidRPr="00970D8B">
              <w:rPr>
                <w:rFonts w:eastAsia="Times New Roman" w:cs="Times New Roman"/>
                <w:szCs w:val="24"/>
              </w:rPr>
              <w:t>Pekerjaan</w:t>
            </w:r>
            <w:r>
              <w:rPr>
                <w:rFonts w:eastAsia="Times New Roman" w:cs="Times New Roman"/>
                <w:szCs w:val="24"/>
                <w:lang w:val="id-ID"/>
              </w:rPr>
              <w:t xml:space="preserve"> </w:t>
            </w:r>
            <w:r w:rsidRPr="00970D8B">
              <w:rPr>
                <w:rFonts w:eastAsia="Times New Roman" w:cs="Times New Roman"/>
                <w:szCs w:val="24"/>
              </w:rPr>
              <w:t>Umum, Direktorat</w:t>
            </w:r>
            <w:r>
              <w:rPr>
                <w:rFonts w:eastAsia="Times New Roman" w:cs="Times New Roman"/>
                <w:szCs w:val="24"/>
                <w:lang w:val="id-ID"/>
              </w:rPr>
              <w:t xml:space="preserve"> </w:t>
            </w:r>
            <w:r w:rsidRPr="00970D8B">
              <w:rPr>
                <w:rFonts w:eastAsia="Times New Roman" w:cs="Times New Roman"/>
                <w:szCs w:val="24"/>
              </w:rPr>
              <w:t>Jenderal</w:t>
            </w:r>
            <w:r>
              <w:rPr>
                <w:rFonts w:eastAsia="Times New Roman" w:cs="Times New Roman"/>
                <w:szCs w:val="24"/>
                <w:lang w:val="id-ID"/>
              </w:rPr>
              <w:t xml:space="preserve"> </w:t>
            </w:r>
            <w:r w:rsidRPr="00970D8B">
              <w:rPr>
                <w:rFonts w:eastAsia="Times New Roman" w:cs="Times New Roman"/>
                <w:szCs w:val="24"/>
              </w:rPr>
              <w:t>Pengairan. 1999. Prosedur Audit Mutu</w:t>
            </w:r>
            <w:r>
              <w:rPr>
                <w:rFonts w:eastAsia="Times New Roman" w:cs="Times New Roman"/>
                <w:szCs w:val="24"/>
                <w:lang w:val="id-ID"/>
              </w:rPr>
              <w:t xml:space="preserve"> </w:t>
            </w:r>
            <w:r w:rsidRPr="00970D8B">
              <w:rPr>
                <w:rFonts w:eastAsia="Times New Roman" w:cs="Times New Roman"/>
                <w:szCs w:val="24"/>
              </w:rPr>
              <w:t>Disain. Jakarta: DPU.</w:t>
            </w:r>
          </w:p>
          <w:p w14:paraId="20CD68BB"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970D8B">
              <w:rPr>
                <w:rFonts w:eastAsia="Times New Roman" w:cs="Times New Roman"/>
                <w:szCs w:val="24"/>
                <w:lang w:val="sv-SE"/>
              </w:rPr>
              <w:t>DPU, Direktorat</w:t>
            </w:r>
            <w:r>
              <w:rPr>
                <w:rFonts w:eastAsia="Times New Roman" w:cs="Times New Roman"/>
                <w:szCs w:val="24"/>
                <w:lang w:val="id-ID"/>
              </w:rPr>
              <w:t xml:space="preserve"> </w:t>
            </w:r>
            <w:r w:rsidRPr="00970D8B">
              <w:rPr>
                <w:rFonts w:eastAsia="Times New Roman" w:cs="Times New Roman"/>
                <w:szCs w:val="24"/>
                <w:lang w:val="sv-SE"/>
              </w:rPr>
              <w:t>Jenderal</w:t>
            </w:r>
            <w:r>
              <w:rPr>
                <w:rFonts w:eastAsia="Times New Roman" w:cs="Times New Roman"/>
                <w:szCs w:val="24"/>
                <w:lang w:val="id-ID"/>
              </w:rPr>
              <w:t xml:space="preserve"> </w:t>
            </w:r>
            <w:r w:rsidRPr="00970D8B">
              <w:rPr>
                <w:rFonts w:eastAsia="Times New Roman" w:cs="Times New Roman"/>
                <w:szCs w:val="24"/>
                <w:lang w:val="sv-SE"/>
              </w:rPr>
              <w:t>Pengairan. 1999. Prosedur</w:t>
            </w:r>
            <w:r>
              <w:rPr>
                <w:rFonts w:eastAsia="Times New Roman" w:cs="Times New Roman"/>
                <w:szCs w:val="24"/>
                <w:lang w:val="id-ID"/>
              </w:rPr>
              <w:t xml:space="preserve"> </w:t>
            </w:r>
            <w:r w:rsidRPr="00970D8B">
              <w:rPr>
                <w:rFonts w:eastAsia="Times New Roman" w:cs="Times New Roman"/>
                <w:szCs w:val="24"/>
                <w:lang w:val="sv-SE"/>
              </w:rPr>
              <w:t>Mutu</w:t>
            </w:r>
            <w:r>
              <w:rPr>
                <w:rFonts w:eastAsia="Times New Roman" w:cs="Times New Roman"/>
                <w:szCs w:val="24"/>
                <w:lang w:val="id-ID"/>
              </w:rPr>
              <w:t xml:space="preserve"> </w:t>
            </w:r>
            <w:r w:rsidRPr="00970D8B">
              <w:rPr>
                <w:rFonts w:eastAsia="Times New Roman" w:cs="Times New Roman"/>
                <w:szCs w:val="24"/>
                <w:lang w:val="sv-SE"/>
              </w:rPr>
              <w:t>Pelaksanaan</w:t>
            </w:r>
            <w:r>
              <w:rPr>
                <w:rFonts w:eastAsia="Times New Roman" w:cs="Times New Roman"/>
                <w:szCs w:val="24"/>
                <w:lang w:val="id-ID"/>
              </w:rPr>
              <w:t xml:space="preserve"> </w:t>
            </w:r>
            <w:r w:rsidRPr="00970D8B">
              <w:rPr>
                <w:rFonts w:eastAsia="Times New Roman" w:cs="Times New Roman"/>
                <w:szCs w:val="24"/>
                <w:lang w:val="sv-SE"/>
              </w:rPr>
              <w:t>Konstruksi. Jakarta: DPU.</w:t>
            </w:r>
          </w:p>
          <w:p w14:paraId="033784DC"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sidRPr="00406CF4">
              <w:rPr>
                <w:rFonts w:eastAsia="Times New Roman" w:cs="Times New Roman"/>
                <w:szCs w:val="24"/>
                <w:lang w:val="sv-SE"/>
              </w:rPr>
              <w:t>DPU, Direktorat</w:t>
            </w:r>
            <w:r w:rsidRPr="00406CF4">
              <w:rPr>
                <w:rFonts w:eastAsia="Times New Roman" w:cs="Times New Roman"/>
                <w:szCs w:val="24"/>
                <w:lang w:val="id-ID"/>
              </w:rPr>
              <w:t xml:space="preserve"> </w:t>
            </w:r>
            <w:r w:rsidRPr="00406CF4">
              <w:rPr>
                <w:rFonts w:eastAsia="Times New Roman" w:cs="Times New Roman"/>
                <w:szCs w:val="24"/>
                <w:lang w:val="sv-SE"/>
              </w:rPr>
              <w:t>Jenderal</w:t>
            </w:r>
            <w:r w:rsidRPr="00406CF4">
              <w:rPr>
                <w:rFonts w:eastAsia="Times New Roman" w:cs="Times New Roman"/>
                <w:szCs w:val="24"/>
                <w:lang w:val="id-ID"/>
              </w:rPr>
              <w:t xml:space="preserve"> </w:t>
            </w:r>
            <w:r w:rsidRPr="00406CF4">
              <w:rPr>
                <w:rFonts w:eastAsia="Times New Roman" w:cs="Times New Roman"/>
                <w:szCs w:val="24"/>
                <w:lang w:val="sv-SE"/>
              </w:rPr>
              <w:t>Pengairan. 1999. Prosedur</w:t>
            </w:r>
            <w:r w:rsidRPr="00406CF4">
              <w:rPr>
                <w:rFonts w:eastAsia="Times New Roman" w:cs="Times New Roman"/>
                <w:szCs w:val="24"/>
                <w:lang w:val="id-ID"/>
              </w:rPr>
              <w:t xml:space="preserve"> </w:t>
            </w:r>
            <w:r w:rsidRPr="00406CF4">
              <w:rPr>
                <w:rFonts w:eastAsia="Times New Roman" w:cs="Times New Roman"/>
                <w:szCs w:val="24"/>
                <w:lang w:val="sv-SE"/>
              </w:rPr>
              <w:t>Mutu</w:t>
            </w:r>
            <w:r w:rsidRPr="00406CF4">
              <w:rPr>
                <w:rFonts w:eastAsia="Times New Roman" w:cs="Times New Roman"/>
                <w:szCs w:val="24"/>
                <w:lang w:val="id-ID"/>
              </w:rPr>
              <w:t xml:space="preserve"> </w:t>
            </w:r>
            <w:r w:rsidRPr="00406CF4">
              <w:rPr>
                <w:rFonts w:eastAsia="Times New Roman" w:cs="Times New Roman"/>
                <w:szCs w:val="24"/>
                <w:lang w:val="sv-SE"/>
              </w:rPr>
              <w:t>Studi</w:t>
            </w:r>
            <w:r w:rsidRPr="00406CF4">
              <w:rPr>
                <w:rFonts w:eastAsia="Times New Roman" w:cs="Times New Roman"/>
                <w:szCs w:val="24"/>
                <w:lang w:val="id-ID"/>
              </w:rPr>
              <w:t xml:space="preserve"> </w:t>
            </w:r>
            <w:r w:rsidRPr="00406CF4">
              <w:rPr>
                <w:rFonts w:eastAsia="Times New Roman" w:cs="Times New Roman"/>
                <w:szCs w:val="24"/>
                <w:lang w:val="sv-SE"/>
              </w:rPr>
              <w:t>Rencana</w:t>
            </w:r>
            <w:r w:rsidRPr="00406CF4">
              <w:rPr>
                <w:rFonts w:eastAsia="Times New Roman" w:cs="Times New Roman"/>
                <w:szCs w:val="24"/>
                <w:lang w:val="id-ID"/>
              </w:rPr>
              <w:t xml:space="preserve"> </w:t>
            </w:r>
            <w:r w:rsidRPr="00406CF4">
              <w:rPr>
                <w:rFonts w:eastAsia="Times New Roman" w:cs="Times New Roman"/>
                <w:szCs w:val="24"/>
                <w:lang w:val="sv-SE"/>
              </w:rPr>
              <w:t>Induk. Jakarta: DPU.</w:t>
            </w:r>
          </w:p>
          <w:p w14:paraId="03F0A4DF"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Gasperz, V. 1997. Manajemen Kualitas, Penerapan konsep-konsep kualitas dalam manajemen bisnis todal. Jakarta:PT Gramedia Pustaka Utama</w:t>
            </w:r>
          </w:p>
          <w:p w14:paraId="41F1B44A"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Gasperz, V. 2003. Metode Analisis untuk peningkatan manajemen kualitas. Jakarta: PT Gramedia Pustaka Utama</w:t>
            </w:r>
          </w:p>
          <w:p w14:paraId="709E4AF8"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Mulyo, Sulistyo Sudarto, dkk. 2005. Panduan Penerapan Manajemen Mutu ISO 9001:2000 Bagi Jasa Pelaksanaan Konstrksi dan Jasa Konstruksi. Jakarta:PT Gramedia</w:t>
            </w:r>
          </w:p>
          <w:p w14:paraId="03AF03AF"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Ne Paul. 1996. ISO 9000 in Construction. New York:Jhon Wiley &amp; Son, Inc.</w:t>
            </w:r>
          </w:p>
          <w:p w14:paraId="6C2D0027" w14:textId="77777777" w:rsidR="002215E6" w:rsidRPr="00406CF4"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Tjiptono F &amp; Diana A. 2003. Total Quality Manajemen. Yogyakarta:Andi</w:t>
            </w:r>
          </w:p>
          <w:p w14:paraId="156BBF1F" w14:textId="77777777" w:rsidR="002215E6" w:rsidRPr="005929FD" w:rsidRDefault="002215E6" w:rsidP="00C81E15">
            <w:pPr>
              <w:numPr>
                <w:ilvl w:val="0"/>
                <w:numId w:val="170"/>
              </w:numPr>
              <w:tabs>
                <w:tab w:val="clear" w:pos="810"/>
                <w:tab w:val="clear" w:pos="1440"/>
              </w:tabs>
              <w:spacing w:line="240" w:lineRule="auto"/>
              <w:ind w:left="360" w:hanging="360"/>
              <w:jc w:val="left"/>
              <w:rPr>
                <w:rFonts w:eastAsia="Times New Roman" w:cs="Times New Roman"/>
                <w:szCs w:val="24"/>
                <w:lang w:val="sv-SE"/>
              </w:rPr>
            </w:pPr>
            <w:r>
              <w:rPr>
                <w:rFonts w:eastAsia="Times New Roman" w:cs="Times New Roman"/>
                <w:szCs w:val="24"/>
                <w:lang w:val="id-ID"/>
              </w:rPr>
              <w:t>Widyodiningrat P, dkk. 1997. ISO 9000 untuk Kontraktor. Jakarta:PT.PP Persero</w:t>
            </w:r>
          </w:p>
          <w:p w14:paraId="618FD1EA" w14:textId="77777777" w:rsidR="002215E6" w:rsidRDefault="002215E6" w:rsidP="00006586">
            <w:pPr>
              <w:tabs>
                <w:tab w:val="clear" w:pos="1440"/>
              </w:tabs>
              <w:ind w:firstLine="0"/>
              <w:jc w:val="left"/>
              <w:rPr>
                <w:rFonts w:eastAsia="Calibri" w:cs="Times New Roman"/>
                <w:szCs w:val="24"/>
              </w:rPr>
            </w:pPr>
          </w:p>
          <w:p w14:paraId="6574ED0D" w14:textId="77777777" w:rsidR="002215E6" w:rsidRPr="00BE1694" w:rsidRDefault="002215E6" w:rsidP="00006586">
            <w:pPr>
              <w:tabs>
                <w:tab w:val="clear" w:pos="1440"/>
              </w:tabs>
              <w:ind w:firstLine="0"/>
              <w:jc w:val="left"/>
              <w:rPr>
                <w:rFonts w:eastAsia="Calibri" w:cs="Times New Roman"/>
                <w:szCs w:val="24"/>
              </w:rPr>
            </w:pPr>
          </w:p>
        </w:tc>
      </w:tr>
    </w:tbl>
    <w:p w14:paraId="71AB4A4F" w14:textId="77777777" w:rsidR="002215E6" w:rsidRPr="008D0F1A" w:rsidRDefault="002215E6" w:rsidP="002215E6">
      <w:pPr>
        <w:sectPr w:rsidR="002215E6" w:rsidRPr="008D0F1A" w:rsidSect="00006586">
          <w:pgSz w:w="11906" w:h="16838" w:code="9"/>
          <w:pgMar w:top="1134" w:right="1134" w:bottom="1134" w:left="1418" w:header="709" w:footer="227" w:gutter="0"/>
          <w:cols w:space="720"/>
          <w:docGrid w:linePitch="360"/>
        </w:sectPr>
      </w:pPr>
    </w:p>
    <w:p w14:paraId="534EA438" w14:textId="77777777" w:rsidR="002215E6" w:rsidRPr="00380DF8" w:rsidRDefault="002215E6" w:rsidP="00C81E15">
      <w:pPr>
        <w:pStyle w:val="Heading3"/>
        <w:numPr>
          <w:ilvl w:val="0"/>
          <w:numId w:val="155"/>
        </w:numPr>
        <w:spacing w:after="240"/>
        <w:ind w:left="357" w:hanging="357"/>
        <w:rPr>
          <w:lang w:val="id-ID"/>
        </w:rPr>
      </w:pPr>
      <w:bookmarkStart w:id="112" w:name="_Toc519084493"/>
      <w:bookmarkStart w:id="113" w:name="_Toc520100647"/>
      <w:r>
        <w:rPr>
          <w:lang w:val="id-ID"/>
        </w:rPr>
        <w:lastRenderedPageBreak/>
        <w:t>Manajemen Alat Berat</w:t>
      </w:r>
      <w:bookmarkEnd w:id="112"/>
      <w:bookmarkEnd w:id="113"/>
    </w:p>
    <w:tbl>
      <w:tblPr>
        <w:tblStyle w:val="LAPORAN4"/>
        <w:tblpPr w:leftFromText="180" w:rightFromText="180" w:vertAnchor="page" w:horzAnchor="margin" w:tblpXSpec="center" w:tblpY="1961"/>
        <w:tblW w:w="5000" w:type="pct"/>
        <w:tblLook w:val="04A0" w:firstRow="1" w:lastRow="0" w:firstColumn="1" w:lastColumn="0" w:noHBand="0" w:noVBand="1"/>
      </w:tblPr>
      <w:tblGrid>
        <w:gridCol w:w="3975"/>
        <w:gridCol w:w="740"/>
        <w:gridCol w:w="4629"/>
      </w:tblGrid>
      <w:tr w:rsidR="002215E6" w:rsidRPr="00380DF8" w14:paraId="7097FB4A"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AFEEB5D"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6D0F48F8"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1190420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396" w:type="pct"/>
            <w:tcBorders>
              <w:top w:val="nil"/>
              <w:left w:val="nil"/>
              <w:bottom w:val="nil"/>
              <w:right w:val="nil"/>
            </w:tcBorders>
          </w:tcPr>
          <w:p w14:paraId="664252B8"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196C5BED"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Alat</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Berat</w:t>
            </w:r>
          </w:p>
        </w:tc>
      </w:tr>
      <w:tr w:rsidR="002215E6" w:rsidRPr="00380DF8" w14:paraId="63BCB12B"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7E6F42EF"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396" w:type="pct"/>
            <w:tcBorders>
              <w:top w:val="nil"/>
              <w:left w:val="nil"/>
              <w:bottom w:val="nil"/>
              <w:right w:val="nil"/>
            </w:tcBorders>
          </w:tcPr>
          <w:p w14:paraId="0D67B9F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5F553AC6" w14:textId="77777777" w:rsidR="002215E6" w:rsidRPr="0076092B"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NTSI6607</w:t>
            </w:r>
          </w:p>
        </w:tc>
      </w:tr>
      <w:tr w:rsidR="002215E6" w:rsidRPr="00380DF8" w14:paraId="0879ABB3"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58E5A665"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396" w:type="pct"/>
            <w:tcBorders>
              <w:top w:val="nil"/>
              <w:left w:val="nil"/>
              <w:bottom w:val="nil"/>
              <w:right w:val="nil"/>
            </w:tcBorders>
          </w:tcPr>
          <w:p w14:paraId="7D2D607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50DB4F2F"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 js</w:t>
            </w:r>
          </w:p>
        </w:tc>
      </w:tr>
      <w:tr w:rsidR="002215E6" w:rsidRPr="00380DF8" w14:paraId="2FD69427"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3EBC9B8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Matakuliah Prasyarat</w:t>
            </w:r>
          </w:p>
        </w:tc>
        <w:tc>
          <w:tcPr>
            <w:tcW w:w="396" w:type="pct"/>
            <w:tcBorders>
              <w:top w:val="nil"/>
              <w:left w:val="nil"/>
              <w:bottom w:val="nil"/>
              <w:right w:val="nil"/>
            </w:tcBorders>
          </w:tcPr>
          <w:p w14:paraId="64A7C8B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13CCB8B4" w14:textId="77777777" w:rsidR="002215E6" w:rsidRPr="0076092B"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Pelaksanaan Konstruksi</w:t>
            </w:r>
          </w:p>
        </w:tc>
      </w:tr>
      <w:tr w:rsidR="002215E6" w:rsidRPr="00380DF8" w14:paraId="20D7B938"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55FE6FF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396" w:type="pct"/>
            <w:tcBorders>
              <w:top w:val="nil"/>
              <w:left w:val="nil"/>
              <w:bottom w:val="nil"/>
              <w:right w:val="nil"/>
            </w:tcBorders>
          </w:tcPr>
          <w:p w14:paraId="1D1926E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68F52D4C"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45F1F60F" w14:textId="77777777" w:rsidTr="00006586">
        <w:tc>
          <w:tcPr>
            <w:cnfStyle w:val="001000000000" w:firstRow="0" w:lastRow="0" w:firstColumn="1" w:lastColumn="0" w:oddVBand="0" w:evenVBand="0" w:oddHBand="0" w:evenHBand="0" w:firstRowFirstColumn="0" w:firstRowLastColumn="0" w:lastRowFirstColumn="0" w:lastRowLastColumn="0"/>
            <w:tcW w:w="2127" w:type="pct"/>
            <w:tcBorders>
              <w:top w:val="nil"/>
              <w:bottom w:val="nil"/>
              <w:right w:val="nil"/>
            </w:tcBorders>
          </w:tcPr>
          <w:p w14:paraId="0EE94F72"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396" w:type="pct"/>
            <w:tcBorders>
              <w:top w:val="nil"/>
              <w:left w:val="nil"/>
              <w:bottom w:val="nil"/>
              <w:right w:val="nil"/>
            </w:tcBorders>
          </w:tcPr>
          <w:p w14:paraId="2799817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77" w:type="pct"/>
            <w:tcBorders>
              <w:top w:val="nil"/>
              <w:left w:val="nil"/>
              <w:bottom w:val="nil"/>
            </w:tcBorders>
          </w:tcPr>
          <w:p w14:paraId="470761EE" w14:textId="77777777" w:rsidR="002215E6"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p>
          <w:p w14:paraId="0144C2CD" w14:textId="77777777" w:rsidR="002215E6" w:rsidRPr="00380DF8" w:rsidRDefault="002215E6" w:rsidP="00006586">
            <w:pPr>
              <w:ind w:hanging="79"/>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43F679A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E797125"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761AD4C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1A4B93A" w14:textId="77777777" w:rsidR="002215E6" w:rsidRDefault="002215E6" w:rsidP="00006586">
            <w:pPr>
              <w:ind w:firstLine="0"/>
              <w:rPr>
                <w:b w:val="0"/>
                <w:szCs w:val="24"/>
                <w:lang w:val="id-ID"/>
              </w:rPr>
            </w:pPr>
            <w:r>
              <w:rPr>
                <w:b w:val="0"/>
                <w:szCs w:val="24"/>
                <w:lang w:val="id-ID"/>
              </w:rPr>
              <w:t xml:space="preserve">SCPL2: </w:t>
            </w:r>
            <w:r w:rsidRPr="00380DF8">
              <w:rPr>
                <w:b w:val="0"/>
                <w:szCs w:val="24"/>
                <w:lang w:val="id-ID"/>
              </w:rPr>
              <w:t>Menguasai keilmuan bidang manajemen konstruksi untuk merencanakan, melaksanakan, menganalisis, dan mengevaluasi pelaksanaan pembangunan gedung tinggi yang berwawasan lingkungan secara kritis, kreatif, dan penuh tanggung jawab. </w:t>
            </w:r>
          </w:p>
          <w:p w14:paraId="0762D891" w14:textId="77777777" w:rsidR="002215E6" w:rsidRPr="00380DF8" w:rsidRDefault="002215E6" w:rsidP="00006586">
            <w:pPr>
              <w:ind w:firstLine="0"/>
              <w:rPr>
                <w:b w:val="0"/>
                <w:szCs w:val="24"/>
              </w:rPr>
            </w:pPr>
          </w:p>
        </w:tc>
      </w:tr>
      <w:tr w:rsidR="002215E6" w:rsidRPr="00380DF8" w14:paraId="77271602" w14:textId="77777777" w:rsidTr="00006586">
        <w:trPr>
          <w:trHeight w:val="378"/>
        </w:trPr>
        <w:tc>
          <w:tcPr>
            <w:cnfStyle w:val="001000000000" w:firstRow="0" w:lastRow="0" w:firstColumn="1" w:lastColumn="0" w:oddVBand="0" w:evenVBand="0" w:oddHBand="0" w:evenHBand="0" w:firstRowFirstColumn="0" w:firstRowLastColumn="0" w:lastRowFirstColumn="0" w:lastRowLastColumn="0"/>
            <w:tcW w:w="5000" w:type="pct"/>
            <w:gridSpan w:val="3"/>
          </w:tcPr>
          <w:p w14:paraId="7E6155D7"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3A106BA9" w14:textId="77777777" w:rsidTr="00006586">
        <w:trPr>
          <w:trHeight w:val="1675"/>
        </w:trPr>
        <w:tc>
          <w:tcPr>
            <w:cnfStyle w:val="001000000000" w:firstRow="0" w:lastRow="0" w:firstColumn="1" w:lastColumn="0" w:oddVBand="0" w:evenVBand="0" w:oddHBand="0" w:evenHBand="0" w:firstRowFirstColumn="0" w:firstRowLastColumn="0" w:lastRowFirstColumn="0" w:lastRowLastColumn="0"/>
            <w:tcW w:w="5000" w:type="pct"/>
            <w:gridSpan w:val="3"/>
          </w:tcPr>
          <w:p w14:paraId="31844323" w14:textId="77777777" w:rsidR="002215E6" w:rsidRPr="00380DF8" w:rsidRDefault="002215E6" w:rsidP="00006586">
            <w:pPr>
              <w:tabs>
                <w:tab w:val="clear" w:pos="1440"/>
              </w:tabs>
              <w:spacing w:after="160"/>
              <w:ind w:firstLine="0"/>
              <w:rPr>
                <w:rFonts w:eastAsia="Times New Roman"/>
                <w:b w:val="0"/>
                <w:szCs w:val="24"/>
              </w:rPr>
            </w:pPr>
            <w:r>
              <w:rPr>
                <w:rFonts w:eastAsia="Times New Roman"/>
                <w:b w:val="0"/>
                <w:szCs w:val="24"/>
              </w:rPr>
              <w:t>M</w:t>
            </w:r>
            <w:r w:rsidRPr="00380DF8">
              <w:rPr>
                <w:rFonts w:eastAsia="Times New Roman"/>
                <w:b w:val="0"/>
                <w:szCs w:val="24"/>
              </w:rPr>
              <w:t>enjelaskan</w:t>
            </w:r>
            <w:r w:rsidRPr="00380DF8">
              <w:rPr>
                <w:rFonts w:eastAsia="Times New Roman"/>
                <w:b w:val="0"/>
                <w:szCs w:val="24"/>
                <w:lang w:val="id-ID"/>
              </w:rPr>
              <w:t xml:space="preserve"> </w:t>
            </w:r>
            <w:r w:rsidRPr="00380DF8">
              <w:rPr>
                <w:rFonts w:eastAsia="Times New Roman"/>
                <w:b w:val="0"/>
                <w:szCs w:val="24"/>
              </w:rPr>
              <w:t>dan menganalisis</w:t>
            </w:r>
            <w:r w:rsidRPr="00380DF8">
              <w:rPr>
                <w:rFonts w:eastAsia="Times New Roman"/>
                <w:b w:val="0"/>
                <w:szCs w:val="24"/>
                <w:lang w:val="id-ID"/>
              </w:rPr>
              <w:t xml:space="preserve"> </w:t>
            </w:r>
            <w:r w:rsidRPr="00380DF8">
              <w:rPr>
                <w:rFonts w:eastAsia="Times New Roman"/>
                <w:b w:val="0"/>
                <w:szCs w:val="24"/>
              </w:rPr>
              <w:t>tentang</w:t>
            </w:r>
            <w:r w:rsidRPr="00380DF8">
              <w:rPr>
                <w:rFonts w:eastAsia="Times New Roman"/>
                <w:b w:val="0"/>
                <w:szCs w:val="24"/>
                <w:lang w:val="id-ID"/>
              </w:rPr>
              <w:t xml:space="preserve"> </w:t>
            </w:r>
            <w:r w:rsidRPr="00380DF8">
              <w:rPr>
                <w:rFonts w:eastAsia="Times New Roman"/>
                <w:b w:val="0"/>
                <w:szCs w:val="24"/>
              </w:rPr>
              <w:t>berbagai</w:t>
            </w:r>
            <w:r w:rsidRPr="00380DF8">
              <w:rPr>
                <w:rFonts w:eastAsia="Times New Roman"/>
                <w:b w:val="0"/>
                <w:szCs w:val="24"/>
                <w:lang w:val="id-ID"/>
              </w:rPr>
              <w:t xml:space="preserve"> </w:t>
            </w:r>
            <w:r w:rsidRPr="00380DF8">
              <w:rPr>
                <w:rFonts w:eastAsia="Times New Roman"/>
                <w:b w:val="0"/>
                <w:szCs w:val="24"/>
              </w:rPr>
              <w:t>metoda, teknologi dan jenis-jenis</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termasuk</w:t>
            </w:r>
            <w:r w:rsidRPr="00380DF8">
              <w:rPr>
                <w:rFonts w:eastAsia="Times New Roman"/>
                <w:b w:val="0"/>
                <w:szCs w:val="24"/>
                <w:lang w:val="id-ID"/>
              </w:rPr>
              <w:t xml:space="preserve"> </w:t>
            </w:r>
            <w:r w:rsidRPr="00380DF8">
              <w:rPr>
                <w:rFonts w:eastAsia="Times New Roman"/>
                <w:b w:val="0"/>
                <w:szCs w:val="24"/>
              </w:rPr>
              <w:t>karateristik</w:t>
            </w:r>
            <w:r w:rsidRPr="00380DF8">
              <w:rPr>
                <w:rFonts w:eastAsia="Times New Roman"/>
                <w:b w:val="0"/>
                <w:szCs w:val="24"/>
                <w:lang w:val="id-ID"/>
              </w:rPr>
              <w:t xml:space="preserve"> </w:t>
            </w:r>
            <w:r w:rsidRPr="00380DF8">
              <w:rPr>
                <w:rFonts w:eastAsia="Times New Roman"/>
                <w:b w:val="0"/>
                <w:szCs w:val="24"/>
              </w:rPr>
              <w:t>teknis,</w:t>
            </w:r>
            <w:r w:rsidRPr="00380DF8">
              <w:rPr>
                <w:rFonts w:eastAsia="Times New Roman"/>
                <w:b w:val="0"/>
                <w:szCs w:val="24"/>
                <w:lang w:val="id-ID"/>
              </w:rPr>
              <w:t xml:space="preserve"> </w:t>
            </w:r>
            <w:r w:rsidRPr="00380DF8">
              <w:rPr>
                <w:rFonts w:eastAsia="Times New Roman"/>
                <w:b w:val="0"/>
                <w:szCs w:val="24"/>
              </w:rPr>
              <w:t>dan prinsip</w:t>
            </w:r>
            <w:r w:rsidRPr="00380DF8">
              <w:rPr>
                <w:rFonts w:eastAsia="Times New Roman"/>
                <w:b w:val="0"/>
                <w:szCs w:val="24"/>
                <w:lang w:val="id-ID"/>
              </w:rPr>
              <w:t xml:space="preserve"> </w:t>
            </w:r>
            <w:r w:rsidRPr="00380DF8">
              <w:rPr>
                <w:rFonts w:eastAsia="Times New Roman"/>
                <w:b w:val="0"/>
                <w:szCs w:val="24"/>
              </w:rPr>
              <w:t>pengoperasian</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serta</w:t>
            </w:r>
            <w:r w:rsidRPr="00380DF8">
              <w:rPr>
                <w:rFonts w:eastAsia="Times New Roman"/>
                <w:b w:val="0"/>
                <w:szCs w:val="24"/>
                <w:lang w:val="id-ID"/>
              </w:rPr>
              <w:t xml:space="preserve"> </w:t>
            </w:r>
            <w:r w:rsidRPr="00380DF8">
              <w:rPr>
                <w:rFonts w:eastAsia="Times New Roman"/>
                <w:b w:val="0"/>
                <w:szCs w:val="24"/>
              </w:rPr>
              <w:t>mendesain</w:t>
            </w:r>
            <w:r w:rsidRPr="00380DF8">
              <w:rPr>
                <w:rFonts w:eastAsia="Times New Roman"/>
                <w:b w:val="0"/>
                <w:szCs w:val="24"/>
                <w:lang w:val="id-ID"/>
              </w:rPr>
              <w:t xml:space="preserve"> </w:t>
            </w:r>
            <w:r w:rsidRPr="00380DF8">
              <w:rPr>
                <w:rFonts w:eastAsia="Times New Roman"/>
                <w:b w:val="0"/>
                <w:szCs w:val="24"/>
              </w:rPr>
              <w:t>sistem</w:t>
            </w:r>
            <w:r w:rsidRPr="00380DF8">
              <w:rPr>
                <w:rFonts w:eastAsia="Times New Roman"/>
                <w:b w:val="0"/>
                <w:szCs w:val="24"/>
                <w:lang w:val="id-ID"/>
              </w:rPr>
              <w:t xml:space="preserve"> </w:t>
            </w:r>
            <w:r w:rsidRPr="00380DF8">
              <w:rPr>
                <w:rFonts w:eastAsia="Times New Roman"/>
                <w:b w:val="0"/>
                <w:szCs w:val="24"/>
              </w:rPr>
              <w:t>penggunaan</w:t>
            </w:r>
            <w:r w:rsidRPr="00380DF8">
              <w:rPr>
                <w:rFonts w:eastAsia="Times New Roman"/>
                <w:b w:val="0"/>
                <w:szCs w:val="24"/>
                <w:lang w:val="id-ID"/>
              </w:rPr>
              <w:t xml:space="preserve"> </w:t>
            </w:r>
            <w:r w:rsidRPr="00380DF8">
              <w:rPr>
                <w:rFonts w:eastAsia="Times New Roman"/>
                <w:b w:val="0"/>
                <w:szCs w:val="24"/>
              </w:rPr>
              <w:t>alat</w:t>
            </w:r>
            <w:r w:rsidRPr="00380DF8">
              <w:rPr>
                <w:rFonts w:eastAsia="Times New Roman"/>
                <w:b w:val="0"/>
                <w:szCs w:val="24"/>
                <w:lang w:val="id-ID"/>
              </w:rPr>
              <w:t xml:space="preserve"> </w:t>
            </w:r>
            <w:r w:rsidRPr="00380DF8">
              <w:rPr>
                <w:rFonts w:eastAsia="Times New Roman"/>
                <w:b w:val="0"/>
                <w:szCs w:val="24"/>
              </w:rPr>
              <w:t>berat pada proses konstruksi/pembangunan dan melakukan</w:t>
            </w:r>
            <w:r w:rsidRPr="00380DF8">
              <w:rPr>
                <w:rFonts w:eastAsia="Times New Roman"/>
                <w:b w:val="0"/>
                <w:szCs w:val="24"/>
                <w:lang w:val="id-ID"/>
              </w:rPr>
              <w:t xml:space="preserve"> </w:t>
            </w:r>
            <w:r w:rsidRPr="00380DF8">
              <w:rPr>
                <w:rFonts w:eastAsia="Times New Roman"/>
                <w:b w:val="0"/>
                <w:szCs w:val="24"/>
              </w:rPr>
              <w:t>perhitungan</w:t>
            </w:r>
            <w:r w:rsidRPr="00380DF8">
              <w:rPr>
                <w:rFonts w:eastAsia="Times New Roman"/>
                <w:b w:val="0"/>
                <w:szCs w:val="24"/>
                <w:lang w:val="id-ID"/>
              </w:rPr>
              <w:t xml:space="preserve"> </w:t>
            </w:r>
            <w:r w:rsidRPr="00380DF8">
              <w:rPr>
                <w:rFonts w:eastAsia="Times New Roman"/>
                <w:b w:val="0"/>
                <w:szCs w:val="24"/>
              </w:rPr>
              <w:t>produktivitas</w:t>
            </w:r>
            <w:r w:rsidRPr="00380DF8">
              <w:rPr>
                <w:rFonts w:eastAsia="Times New Roman"/>
                <w:b w:val="0"/>
                <w:szCs w:val="24"/>
                <w:lang w:val="id-ID"/>
              </w:rPr>
              <w:t xml:space="preserve"> </w:t>
            </w:r>
            <w:r w:rsidRPr="00380DF8">
              <w:rPr>
                <w:rFonts w:eastAsia="Times New Roman"/>
                <w:b w:val="0"/>
                <w:szCs w:val="24"/>
              </w:rPr>
              <w:t>peralatan</w:t>
            </w:r>
            <w:r w:rsidRPr="00380DF8">
              <w:rPr>
                <w:rFonts w:eastAsia="Times New Roman"/>
                <w:b w:val="0"/>
                <w:szCs w:val="24"/>
                <w:lang w:val="id-ID"/>
              </w:rPr>
              <w:t xml:space="preserve"> </w:t>
            </w:r>
            <w:r w:rsidRPr="00380DF8">
              <w:rPr>
                <w:rFonts w:eastAsia="Times New Roman"/>
                <w:b w:val="0"/>
                <w:szCs w:val="24"/>
              </w:rPr>
              <w:t>sebagai</w:t>
            </w:r>
            <w:r w:rsidRPr="00380DF8">
              <w:rPr>
                <w:rFonts w:eastAsia="Times New Roman"/>
                <w:b w:val="0"/>
                <w:szCs w:val="24"/>
                <w:lang w:val="id-ID"/>
              </w:rPr>
              <w:t xml:space="preserve"> </w:t>
            </w:r>
            <w:r w:rsidRPr="00380DF8">
              <w:rPr>
                <w:rFonts w:eastAsia="Times New Roman"/>
                <w:b w:val="0"/>
                <w:szCs w:val="24"/>
              </w:rPr>
              <w:t>bagian</w:t>
            </w:r>
            <w:r w:rsidRPr="00380DF8">
              <w:rPr>
                <w:rFonts w:eastAsia="Times New Roman"/>
                <w:b w:val="0"/>
                <w:szCs w:val="24"/>
                <w:lang w:val="id-ID"/>
              </w:rPr>
              <w:t xml:space="preserve"> </w:t>
            </w:r>
            <w:r w:rsidRPr="00380DF8">
              <w:rPr>
                <w:rFonts w:eastAsia="Times New Roman"/>
                <w:b w:val="0"/>
                <w:szCs w:val="24"/>
              </w:rPr>
              <w:t>dari proses kegiatankonstruksi.</w:t>
            </w:r>
          </w:p>
        </w:tc>
      </w:tr>
      <w:tr w:rsidR="002215E6" w:rsidRPr="00380DF8" w14:paraId="29BC770E"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FEF2FC"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0F29A1A2"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3E300ED5"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Berbagai</w:t>
            </w:r>
            <w:r w:rsidRPr="00380DF8">
              <w:rPr>
                <w:b w:val="0"/>
                <w:szCs w:val="24"/>
                <w:lang w:val="id-ID"/>
              </w:rPr>
              <w:t xml:space="preserve"> </w:t>
            </w:r>
            <w:r w:rsidRPr="00380DF8">
              <w:rPr>
                <w:b w:val="0"/>
                <w:szCs w:val="24"/>
              </w:rPr>
              <w:t>metoda dan teknologi</w:t>
            </w:r>
            <w:r w:rsidRPr="00380DF8">
              <w:rPr>
                <w:b w:val="0"/>
                <w:szCs w:val="24"/>
                <w:lang w:val="id-ID"/>
              </w:rPr>
              <w:t xml:space="preserve"> </w:t>
            </w:r>
            <w:r w:rsidRPr="00380DF8">
              <w:rPr>
                <w:b w:val="0"/>
                <w:szCs w:val="24"/>
              </w:rPr>
              <w:t>serta</w:t>
            </w:r>
            <w:r w:rsidRPr="00380DF8">
              <w:rPr>
                <w:b w:val="0"/>
                <w:szCs w:val="24"/>
                <w:lang w:val="id-ID"/>
              </w:rPr>
              <w:t xml:space="preserve"> </w:t>
            </w:r>
            <w:r w:rsidRPr="00380DF8">
              <w:rPr>
                <w:b w:val="0"/>
                <w:szCs w:val="24"/>
              </w:rPr>
              <w:t>berbagai</w:t>
            </w:r>
            <w:r w:rsidRPr="00380DF8">
              <w:rPr>
                <w:b w:val="0"/>
                <w:szCs w:val="24"/>
                <w:lang w:val="id-ID"/>
              </w:rPr>
              <w:t xml:space="preserve"> </w:t>
            </w:r>
            <w:r w:rsidRPr="00380DF8">
              <w:rPr>
                <w:b w:val="0"/>
                <w:szCs w:val="24"/>
              </w:rPr>
              <w:t>jenis</w:t>
            </w:r>
            <w:r w:rsidRPr="00380DF8">
              <w:rPr>
                <w:b w:val="0"/>
                <w:szCs w:val="24"/>
                <w:lang w:val="id-ID"/>
              </w:rPr>
              <w:t xml:space="preserve"> </w:t>
            </w:r>
            <w:r w:rsidRPr="00380DF8">
              <w:rPr>
                <w:b w:val="0"/>
                <w:szCs w:val="24"/>
              </w:rPr>
              <w:t>alat</w:t>
            </w:r>
            <w:r w:rsidRPr="00380DF8">
              <w:rPr>
                <w:b w:val="0"/>
                <w:szCs w:val="24"/>
                <w:lang w:val="id-ID"/>
              </w:rPr>
              <w:t xml:space="preserve"> </w:t>
            </w:r>
            <w:r w:rsidRPr="00380DF8">
              <w:rPr>
                <w:b w:val="0"/>
                <w:szCs w:val="24"/>
              </w:rPr>
              <w:t>berat yang umum</w:t>
            </w:r>
            <w:r w:rsidRPr="00380DF8">
              <w:rPr>
                <w:b w:val="0"/>
                <w:szCs w:val="24"/>
                <w:lang w:val="id-ID"/>
              </w:rPr>
              <w:t xml:space="preserve"> </w:t>
            </w:r>
            <w:r w:rsidRPr="00380DF8">
              <w:rPr>
                <w:b w:val="0"/>
                <w:szCs w:val="24"/>
              </w:rPr>
              <w:t>digunakan pada pelaksanaan</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rekayasa</w:t>
            </w:r>
            <w:r w:rsidRPr="00380DF8">
              <w:rPr>
                <w:b w:val="0"/>
                <w:szCs w:val="24"/>
                <w:lang w:val="id-ID"/>
              </w:rPr>
              <w:t xml:space="preserve"> </w:t>
            </w:r>
            <w:r w:rsidRPr="00380DF8">
              <w:rPr>
                <w:b w:val="0"/>
                <w:szCs w:val="24"/>
              </w:rPr>
              <w:t xml:space="preserve">sipil; </w:t>
            </w:r>
          </w:p>
          <w:p w14:paraId="54B5C470"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Konsep</w:t>
            </w:r>
            <w:r w:rsidRPr="00380DF8">
              <w:rPr>
                <w:b w:val="0"/>
                <w:szCs w:val="24"/>
                <w:lang w:val="id-ID"/>
              </w:rPr>
              <w:t xml:space="preserve"> </w:t>
            </w:r>
            <w:r w:rsidRPr="00380DF8">
              <w:rPr>
                <w:b w:val="0"/>
                <w:szCs w:val="24"/>
              </w:rPr>
              <w:t>manajemen</w:t>
            </w:r>
            <w:r w:rsidRPr="00380DF8">
              <w:rPr>
                <w:b w:val="0"/>
                <w:szCs w:val="24"/>
                <w:lang w:val="id-ID"/>
              </w:rPr>
              <w:t xml:space="preserve"> </w:t>
            </w:r>
            <w:r w:rsidRPr="00380DF8">
              <w:rPr>
                <w:b w:val="0"/>
                <w:szCs w:val="24"/>
              </w:rPr>
              <w:t xml:space="preserve">peralatan; </w:t>
            </w:r>
          </w:p>
          <w:p w14:paraId="5C3DEC54"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Faktor-faktor yang berpengaruh</w:t>
            </w:r>
            <w:r w:rsidRPr="00380DF8">
              <w:rPr>
                <w:b w:val="0"/>
                <w:szCs w:val="24"/>
                <w:lang w:val="id-ID"/>
              </w:rPr>
              <w:t xml:space="preserve"> </w:t>
            </w:r>
            <w:r w:rsidRPr="00380DF8">
              <w:rPr>
                <w:b w:val="0"/>
                <w:szCs w:val="24"/>
              </w:rPr>
              <w:t>terhadap</w:t>
            </w:r>
            <w:r w:rsidRPr="00380DF8">
              <w:rPr>
                <w:b w:val="0"/>
                <w:szCs w:val="24"/>
                <w:lang w:val="id-ID"/>
              </w:rPr>
              <w:t xml:space="preserve"> </w:t>
            </w:r>
            <w:r w:rsidRPr="00380DF8">
              <w:rPr>
                <w:b w:val="0"/>
                <w:szCs w:val="24"/>
              </w:rPr>
              <w:t>pemilihan</w:t>
            </w:r>
            <w:r w:rsidRPr="00380DF8">
              <w:rPr>
                <w:b w:val="0"/>
                <w:szCs w:val="24"/>
                <w:lang w:val="id-ID"/>
              </w:rPr>
              <w:t xml:space="preserve"> </w:t>
            </w:r>
            <w:r w:rsidRPr="00380DF8">
              <w:rPr>
                <w:b w:val="0"/>
                <w:szCs w:val="24"/>
              </w:rPr>
              <w:t>peralatan, optimasi</w:t>
            </w:r>
            <w:r w:rsidRPr="00380DF8">
              <w:rPr>
                <w:b w:val="0"/>
                <w:szCs w:val="24"/>
                <w:lang w:val="id-ID"/>
              </w:rPr>
              <w:t xml:space="preserve"> </w:t>
            </w:r>
            <w:r w:rsidRPr="00380DF8">
              <w:rPr>
                <w:b w:val="0"/>
                <w:szCs w:val="24"/>
              </w:rPr>
              <w:t>penggunaan</w:t>
            </w:r>
            <w:r w:rsidRPr="00380DF8">
              <w:rPr>
                <w:b w:val="0"/>
                <w:szCs w:val="24"/>
                <w:lang w:val="id-ID"/>
              </w:rPr>
              <w:t xml:space="preserve"> </w:t>
            </w:r>
            <w:r w:rsidRPr="00380DF8">
              <w:rPr>
                <w:b w:val="0"/>
                <w:szCs w:val="24"/>
              </w:rPr>
              <w:t>alat, dasa</w:t>
            </w:r>
            <w:r w:rsidRPr="00380DF8">
              <w:rPr>
                <w:b w:val="0"/>
                <w:szCs w:val="24"/>
                <w:lang w:val="id-ID"/>
              </w:rPr>
              <w:t xml:space="preserve"> </w:t>
            </w:r>
            <w:r w:rsidRPr="00380DF8">
              <w:rPr>
                <w:b w:val="0"/>
                <w:szCs w:val="24"/>
              </w:rPr>
              <w:t>rperhitungan</w:t>
            </w:r>
            <w:r w:rsidRPr="00380DF8">
              <w:rPr>
                <w:b w:val="0"/>
                <w:szCs w:val="24"/>
                <w:lang w:val="id-ID"/>
              </w:rPr>
              <w:t xml:space="preserve"> </w:t>
            </w:r>
            <w:r w:rsidRPr="00380DF8">
              <w:rPr>
                <w:b w:val="0"/>
                <w:szCs w:val="24"/>
              </w:rPr>
              <w:t>produktivitas dan biaya</w:t>
            </w:r>
            <w:r w:rsidRPr="00380DF8">
              <w:rPr>
                <w:b w:val="0"/>
                <w:szCs w:val="24"/>
                <w:lang w:val="id-ID"/>
              </w:rPr>
              <w:t xml:space="preserve"> </w:t>
            </w:r>
            <w:r w:rsidRPr="00380DF8">
              <w:rPr>
                <w:b w:val="0"/>
                <w:szCs w:val="24"/>
              </w:rPr>
              <w:t xml:space="preserve">peralatan; </w:t>
            </w:r>
          </w:p>
          <w:p w14:paraId="4EA04515"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Karekteristik</w:t>
            </w:r>
            <w:r w:rsidRPr="00380DF8">
              <w:rPr>
                <w:b w:val="0"/>
                <w:szCs w:val="24"/>
                <w:lang w:val="id-ID"/>
              </w:rPr>
              <w:t xml:space="preserve"> </w:t>
            </w:r>
            <w:r w:rsidRPr="00380DF8">
              <w:rPr>
                <w:b w:val="0"/>
                <w:szCs w:val="24"/>
              </w:rPr>
              <w:t>teknis dan prinsip</w:t>
            </w:r>
            <w:r w:rsidRPr="00380DF8">
              <w:rPr>
                <w:b w:val="0"/>
                <w:szCs w:val="24"/>
                <w:lang w:val="id-ID"/>
              </w:rPr>
              <w:t xml:space="preserve"> </w:t>
            </w:r>
            <w:r w:rsidRPr="00380DF8">
              <w:rPr>
                <w:b w:val="0"/>
                <w:szCs w:val="24"/>
              </w:rPr>
              <w:t>pengoperasian</w:t>
            </w:r>
            <w:r w:rsidRPr="00380DF8">
              <w:rPr>
                <w:b w:val="0"/>
                <w:szCs w:val="24"/>
                <w:lang w:val="id-ID"/>
              </w:rPr>
              <w:t xml:space="preserve"> </w:t>
            </w:r>
            <w:r w:rsidRPr="00380DF8">
              <w:rPr>
                <w:b w:val="0"/>
                <w:szCs w:val="24"/>
              </w:rPr>
              <w:t>peralatan</w:t>
            </w:r>
            <w:r w:rsidRPr="00380DF8">
              <w:rPr>
                <w:b w:val="0"/>
                <w:szCs w:val="24"/>
                <w:lang w:val="id-ID"/>
              </w:rPr>
              <w:t xml:space="preserve"> </w:t>
            </w:r>
            <w:r w:rsidRPr="00380DF8">
              <w:rPr>
                <w:b w:val="0"/>
                <w:szCs w:val="24"/>
              </w:rPr>
              <w:t>untuk</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konstruksi yang meliputi</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persiapan, pekerjaan</w:t>
            </w:r>
            <w:r w:rsidRPr="00380DF8">
              <w:rPr>
                <w:b w:val="0"/>
                <w:szCs w:val="24"/>
                <w:lang w:val="id-ID"/>
              </w:rPr>
              <w:t xml:space="preserve"> </w:t>
            </w:r>
            <w:r w:rsidRPr="00380DF8">
              <w:rPr>
                <w:b w:val="0"/>
                <w:szCs w:val="24"/>
              </w:rPr>
              <w:t>tanah,  pekerjaan</w:t>
            </w:r>
            <w:r w:rsidRPr="00380DF8">
              <w:rPr>
                <w:b w:val="0"/>
                <w:szCs w:val="24"/>
                <w:lang w:val="id-ID"/>
              </w:rPr>
              <w:t xml:space="preserve"> </w:t>
            </w:r>
            <w:r w:rsidRPr="00380DF8">
              <w:rPr>
                <w:b w:val="0"/>
                <w:szCs w:val="24"/>
              </w:rPr>
              <w:t>pondasi, pekerjaan</w:t>
            </w:r>
            <w:r w:rsidRPr="00380DF8">
              <w:rPr>
                <w:b w:val="0"/>
                <w:szCs w:val="24"/>
                <w:lang w:val="id-ID"/>
              </w:rPr>
              <w:t xml:space="preserve"> </w:t>
            </w:r>
            <w:r w:rsidRPr="00380DF8">
              <w:rPr>
                <w:b w:val="0"/>
                <w:szCs w:val="24"/>
              </w:rPr>
              <w:t>pasangan</w:t>
            </w:r>
            <w:r w:rsidRPr="00380DF8">
              <w:rPr>
                <w:b w:val="0"/>
                <w:szCs w:val="24"/>
                <w:lang w:val="id-ID"/>
              </w:rPr>
              <w:t xml:space="preserve"> </w:t>
            </w:r>
            <w:r w:rsidRPr="00380DF8">
              <w:rPr>
                <w:b w:val="0"/>
                <w:szCs w:val="24"/>
              </w:rPr>
              <w:t>dinding, kolom, balok, pelat</w:t>
            </w:r>
            <w:r w:rsidRPr="00380DF8">
              <w:rPr>
                <w:b w:val="0"/>
                <w:szCs w:val="24"/>
                <w:lang w:val="id-ID"/>
              </w:rPr>
              <w:t xml:space="preserve"> </w:t>
            </w:r>
            <w:r w:rsidRPr="00380DF8">
              <w:rPr>
                <w:b w:val="0"/>
                <w:szCs w:val="24"/>
              </w:rPr>
              <w:t>lantai, dan pekerjaan</w:t>
            </w:r>
            <w:r w:rsidRPr="00380DF8">
              <w:rPr>
                <w:b w:val="0"/>
                <w:szCs w:val="24"/>
                <w:lang w:val="id-ID"/>
              </w:rPr>
              <w:t xml:space="preserve"> </w:t>
            </w:r>
            <w:r w:rsidRPr="00380DF8">
              <w:rPr>
                <w:b w:val="0"/>
                <w:szCs w:val="24"/>
              </w:rPr>
              <w:t>pekerjaan</w:t>
            </w:r>
            <w:r w:rsidRPr="00380DF8">
              <w:rPr>
                <w:b w:val="0"/>
                <w:szCs w:val="24"/>
                <w:lang w:val="id-ID"/>
              </w:rPr>
              <w:t xml:space="preserve"> </w:t>
            </w:r>
            <w:r w:rsidRPr="00380DF8">
              <w:rPr>
                <w:b w:val="0"/>
                <w:szCs w:val="24"/>
              </w:rPr>
              <w:t xml:space="preserve">penyelesaian; </w:t>
            </w:r>
          </w:p>
          <w:p w14:paraId="7587060D" w14:textId="77777777" w:rsidR="002215E6" w:rsidRPr="00380DF8"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Karekteristik</w:t>
            </w:r>
            <w:r w:rsidRPr="00380DF8">
              <w:rPr>
                <w:b w:val="0"/>
                <w:szCs w:val="24"/>
                <w:lang w:val="id-ID"/>
              </w:rPr>
              <w:t xml:space="preserve"> </w:t>
            </w:r>
            <w:r w:rsidRPr="00380DF8">
              <w:rPr>
                <w:b w:val="0"/>
                <w:szCs w:val="24"/>
              </w:rPr>
              <w:t>teknis dan prinsip</w:t>
            </w:r>
            <w:r w:rsidRPr="00380DF8">
              <w:rPr>
                <w:b w:val="0"/>
                <w:szCs w:val="24"/>
                <w:lang w:val="id-ID"/>
              </w:rPr>
              <w:t xml:space="preserve"> </w:t>
            </w:r>
            <w:r w:rsidRPr="00380DF8">
              <w:rPr>
                <w:b w:val="0"/>
                <w:szCs w:val="24"/>
              </w:rPr>
              <w:t>pengoperasian</w:t>
            </w:r>
            <w:r w:rsidRPr="00380DF8">
              <w:rPr>
                <w:b w:val="0"/>
                <w:szCs w:val="24"/>
                <w:lang w:val="id-ID"/>
              </w:rPr>
              <w:t xml:space="preserve"> </w:t>
            </w:r>
            <w:r w:rsidRPr="00380DF8">
              <w:rPr>
                <w:b w:val="0"/>
                <w:szCs w:val="24"/>
              </w:rPr>
              <w:t>peralatan pada jembatan, jalan</w:t>
            </w:r>
            <w:r w:rsidRPr="00380DF8">
              <w:rPr>
                <w:b w:val="0"/>
                <w:szCs w:val="24"/>
                <w:lang w:val="id-ID"/>
              </w:rPr>
              <w:t xml:space="preserve"> </w:t>
            </w:r>
            <w:r w:rsidRPr="00380DF8">
              <w:rPr>
                <w:b w:val="0"/>
                <w:szCs w:val="24"/>
              </w:rPr>
              <w:t>raya, dan struktur</w:t>
            </w:r>
            <w:r w:rsidRPr="00380DF8">
              <w:rPr>
                <w:b w:val="0"/>
                <w:szCs w:val="24"/>
                <w:lang w:val="id-ID"/>
              </w:rPr>
              <w:t xml:space="preserve"> </w:t>
            </w:r>
            <w:r w:rsidRPr="00380DF8">
              <w:rPr>
                <w:b w:val="0"/>
                <w:szCs w:val="24"/>
              </w:rPr>
              <w:t>bangunan</w:t>
            </w:r>
            <w:r w:rsidRPr="00380DF8">
              <w:rPr>
                <w:b w:val="0"/>
                <w:szCs w:val="24"/>
                <w:lang w:val="id-ID"/>
              </w:rPr>
              <w:t xml:space="preserve"> </w:t>
            </w:r>
            <w:r w:rsidRPr="00380DF8">
              <w:rPr>
                <w:b w:val="0"/>
                <w:szCs w:val="24"/>
              </w:rPr>
              <w:t xml:space="preserve">laut; </w:t>
            </w:r>
          </w:p>
          <w:p w14:paraId="58000F3E" w14:textId="77777777" w:rsidR="002215E6" w:rsidRDefault="002215E6" w:rsidP="00C81E15">
            <w:pPr>
              <w:numPr>
                <w:ilvl w:val="0"/>
                <w:numId w:val="107"/>
              </w:numPr>
              <w:tabs>
                <w:tab w:val="clear" w:pos="1440"/>
              </w:tabs>
              <w:spacing w:line="240" w:lineRule="auto"/>
              <w:ind w:left="306" w:hanging="284"/>
              <w:contextualSpacing/>
              <w:rPr>
                <w:b w:val="0"/>
                <w:szCs w:val="24"/>
              </w:rPr>
            </w:pPr>
            <w:r w:rsidRPr="00380DF8">
              <w:rPr>
                <w:b w:val="0"/>
                <w:szCs w:val="24"/>
              </w:rPr>
              <w:t>Contoh-contoh</w:t>
            </w:r>
            <w:r w:rsidRPr="00380DF8">
              <w:rPr>
                <w:b w:val="0"/>
                <w:szCs w:val="24"/>
                <w:lang w:val="id-ID"/>
              </w:rPr>
              <w:t xml:space="preserve"> </w:t>
            </w:r>
            <w:r w:rsidRPr="00380DF8">
              <w:rPr>
                <w:b w:val="0"/>
                <w:szCs w:val="24"/>
              </w:rPr>
              <w:t>pelaksanaan di lapangan (studi</w:t>
            </w:r>
            <w:r w:rsidRPr="00380DF8">
              <w:rPr>
                <w:b w:val="0"/>
                <w:szCs w:val="24"/>
                <w:lang w:val="id-ID"/>
              </w:rPr>
              <w:t xml:space="preserve"> </w:t>
            </w:r>
            <w:r w:rsidRPr="00380DF8">
              <w:rPr>
                <w:b w:val="0"/>
                <w:szCs w:val="24"/>
              </w:rPr>
              <w:t xml:space="preserve">kasus). </w:t>
            </w:r>
          </w:p>
          <w:p w14:paraId="1555945E" w14:textId="77777777" w:rsidR="002215E6" w:rsidRPr="00380DF8" w:rsidRDefault="002215E6" w:rsidP="00006586">
            <w:pPr>
              <w:tabs>
                <w:tab w:val="clear" w:pos="1440"/>
              </w:tabs>
              <w:spacing w:line="240" w:lineRule="auto"/>
              <w:ind w:left="306" w:firstLine="0"/>
              <w:contextualSpacing/>
              <w:rPr>
                <w:b w:val="0"/>
                <w:szCs w:val="24"/>
              </w:rPr>
            </w:pPr>
          </w:p>
        </w:tc>
      </w:tr>
      <w:tr w:rsidR="002215E6" w:rsidRPr="00380DF8" w14:paraId="38D4504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B2A8244" w14:textId="77777777" w:rsidR="002215E6" w:rsidRPr="00380DF8" w:rsidRDefault="002215E6" w:rsidP="00006586">
            <w:pPr>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503D5A26" w14:textId="77777777" w:rsidTr="00006586">
        <w:trPr>
          <w:trHeight w:val="1542"/>
        </w:trPr>
        <w:tc>
          <w:tcPr>
            <w:cnfStyle w:val="001000000000" w:firstRow="0" w:lastRow="0" w:firstColumn="1" w:lastColumn="0" w:oddVBand="0" w:evenVBand="0" w:oddHBand="0" w:evenHBand="0" w:firstRowFirstColumn="0" w:firstRowLastColumn="0" w:lastRowFirstColumn="0" w:lastRowLastColumn="0"/>
            <w:tcW w:w="5000" w:type="pct"/>
            <w:gridSpan w:val="3"/>
          </w:tcPr>
          <w:p w14:paraId="4419A5DD" w14:textId="77777777" w:rsidR="002215E6" w:rsidRPr="00380DF8" w:rsidRDefault="002215E6" w:rsidP="00C81E15">
            <w:pPr>
              <w:numPr>
                <w:ilvl w:val="0"/>
                <w:numId w:val="107"/>
              </w:numPr>
              <w:ind w:left="306" w:hanging="284"/>
              <w:contextualSpacing/>
              <w:rPr>
                <w:b w:val="0"/>
                <w:szCs w:val="24"/>
                <w:lang w:val="id-ID"/>
              </w:rPr>
            </w:pPr>
            <w:r w:rsidRPr="00380DF8">
              <w:rPr>
                <w:b w:val="0"/>
                <w:szCs w:val="24"/>
                <w:lang w:val="id-ID"/>
              </w:rPr>
              <w:t xml:space="preserve">Haddock, Keith. 2011. </w:t>
            </w:r>
            <w:r w:rsidRPr="00380DF8">
              <w:rPr>
                <w:b w:val="0"/>
                <w:i/>
                <w:szCs w:val="24"/>
                <w:lang w:val="id-ID"/>
              </w:rPr>
              <w:t xml:space="preserve">Modern Earthmoving Machines: Bulldozers, wheel loaders, bucket wheels, scrapers, graders, excavators, off-road haulers, and walking draglines. </w:t>
            </w:r>
            <w:r w:rsidRPr="00380DF8">
              <w:rPr>
                <w:b w:val="0"/>
                <w:szCs w:val="24"/>
                <w:lang w:val="id-ID"/>
              </w:rPr>
              <w:t>Enthusiast Books.</w:t>
            </w:r>
          </w:p>
          <w:p w14:paraId="26FCEDD9" w14:textId="77777777" w:rsidR="002215E6" w:rsidRPr="00380DF8" w:rsidRDefault="002215E6" w:rsidP="00C81E15">
            <w:pPr>
              <w:numPr>
                <w:ilvl w:val="0"/>
                <w:numId w:val="107"/>
              </w:numPr>
              <w:ind w:left="306" w:hanging="284"/>
              <w:contextualSpacing/>
              <w:rPr>
                <w:b w:val="0"/>
                <w:szCs w:val="24"/>
                <w:lang w:val="id-ID"/>
              </w:rPr>
            </w:pPr>
            <w:r w:rsidRPr="00380DF8">
              <w:rPr>
                <w:b w:val="0"/>
                <w:szCs w:val="24"/>
                <w:lang w:val="id-ID"/>
              </w:rPr>
              <w:t>Rotiyanti, S.F. 2008. Alat Berat untuk Proyek Konstruksi. Jakarta: Rineka Cipta.</w:t>
            </w:r>
          </w:p>
        </w:tc>
      </w:tr>
    </w:tbl>
    <w:p w14:paraId="5CB8461C" w14:textId="77777777" w:rsidR="002215E6" w:rsidRPr="00756A29" w:rsidRDefault="002215E6" w:rsidP="002215E6">
      <w:pPr>
        <w:rPr>
          <w:lang w:val="id-ID"/>
        </w:rPr>
      </w:pPr>
    </w:p>
    <w:p w14:paraId="24668600" w14:textId="77777777" w:rsidR="002215E6" w:rsidRDefault="002215E6" w:rsidP="002215E6">
      <w:pPr>
        <w:rPr>
          <w:lang w:val="id-ID"/>
        </w:rPr>
      </w:pPr>
    </w:p>
    <w:p w14:paraId="0C2F8213" w14:textId="77777777" w:rsidR="002215E6" w:rsidRDefault="002215E6" w:rsidP="00C81E15">
      <w:pPr>
        <w:pStyle w:val="Heading3"/>
        <w:numPr>
          <w:ilvl w:val="0"/>
          <w:numId w:val="155"/>
        </w:numPr>
        <w:spacing w:after="240"/>
        <w:ind w:left="357" w:hanging="357"/>
        <w:rPr>
          <w:lang w:val="id-ID"/>
        </w:rPr>
      </w:pPr>
      <w:bookmarkStart w:id="114" w:name="_Toc519084494"/>
      <w:bookmarkStart w:id="115" w:name="_Toc520100648"/>
      <w:r>
        <w:rPr>
          <w:lang w:val="id-ID"/>
        </w:rPr>
        <w:t>Ekonomi Teknik</w:t>
      </w:r>
      <w:bookmarkEnd w:id="114"/>
      <w:bookmarkEnd w:id="115"/>
    </w:p>
    <w:tbl>
      <w:tblPr>
        <w:tblStyle w:val="LAPORAN5"/>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5FAB161A"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159DBEBD"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lastRenderedPageBreak/>
              <w:t>Identitas Matakuliah</w:t>
            </w:r>
          </w:p>
        </w:tc>
      </w:tr>
      <w:tr w:rsidR="002215E6" w:rsidRPr="00380DF8" w14:paraId="5C4B305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17BBB3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42C8EED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17E7B41"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Ekonomi Teknik</w:t>
            </w:r>
          </w:p>
        </w:tc>
      </w:tr>
      <w:tr w:rsidR="002215E6" w:rsidRPr="00380DF8" w14:paraId="0849518D"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B8AA7F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215A7C35"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75BD00D"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NTSI6608</w:t>
            </w:r>
          </w:p>
        </w:tc>
      </w:tr>
      <w:tr w:rsidR="002215E6" w:rsidRPr="00380DF8" w14:paraId="7420E4C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7FCA44FE"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0DC5BC0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75CA7CC1"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 2 js</w:t>
            </w:r>
          </w:p>
        </w:tc>
      </w:tr>
      <w:tr w:rsidR="002215E6" w:rsidRPr="00380DF8" w14:paraId="30AB16D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CF4CF01"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46B61BD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3564BE9"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Estimasi Biaya</w:t>
            </w:r>
          </w:p>
        </w:tc>
      </w:tr>
      <w:tr w:rsidR="002215E6" w:rsidRPr="00380DF8" w14:paraId="25F2184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E971C5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76278D05"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665A0155"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0F5540B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39A6C6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w:t>
            </w:r>
            <w:r w:rsidRPr="00380DF8">
              <w:rPr>
                <w:rFonts w:eastAsia="Times New Roman"/>
                <w:b w:val="0"/>
                <w:szCs w:val="24"/>
                <w:lang w:val="id-ID"/>
              </w:rPr>
              <w:t xml:space="preserve"> </w:t>
            </w:r>
            <w:r w:rsidRPr="00380DF8">
              <w:rPr>
                <w:rFonts w:eastAsia="Times New Roman"/>
                <w:b w:val="0"/>
                <w:szCs w:val="24"/>
              </w:rPr>
              <w:t>Pengampu</w:t>
            </w:r>
          </w:p>
        </w:tc>
        <w:tc>
          <w:tcPr>
            <w:tcW w:w="405" w:type="pct"/>
            <w:tcBorders>
              <w:top w:val="nil"/>
              <w:left w:val="nil"/>
              <w:bottom w:val="nil"/>
              <w:right w:val="nil"/>
            </w:tcBorders>
          </w:tcPr>
          <w:p w14:paraId="663D9AF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646FA124"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985DBFD"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0AE095FA"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49FA097"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E59944E"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4E6587B" w14:textId="77777777" w:rsidR="002215E6" w:rsidRDefault="002215E6" w:rsidP="00006586">
            <w:pPr>
              <w:ind w:firstLine="0"/>
              <w:rPr>
                <w:b w:val="0"/>
                <w:szCs w:val="24"/>
                <w:lang w:val="id-ID"/>
              </w:rPr>
            </w:pPr>
            <w:r>
              <w:rPr>
                <w:b w:val="0"/>
                <w:szCs w:val="24"/>
                <w:lang w:val="id-ID"/>
              </w:rPr>
              <w:t xml:space="preserve">SCPL2: </w:t>
            </w:r>
            <w:r w:rsidRPr="00380DF8">
              <w:rPr>
                <w:b w:val="0"/>
                <w:szCs w:val="24"/>
                <w:lang w:val="id-ID"/>
              </w:rPr>
              <w:t>Menguasai keilmuan bidang manajemen konstruksi untuk merencanakan, melaksanakan, menganalisis, dan mengevaluasi pelaksanaan pembangunan gedung tinggi yang berwawasan lingkungan secara kritis, kreatif, dan penuh tanggung jawab. </w:t>
            </w:r>
          </w:p>
          <w:p w14:paraId="73DD5D84" w14:textId="77777777" w:rsidR="002215E6" w:rsidRPr="00380DF8" w:rsidRDefault="002215E6" w:rsidP="00006586">
            <w:pPr>
              <w:ind w:firstLine="0"/>
              <w:rPr>
                <w:b w:val="0"/>
                <w:szCs w:val="24"/>
              </w:rPr>
            </w:pPr>
          </w:p>
        </w:tc>
      </w:tr>
      <w:tr w:rsidR="002215E6" w:rsidRPr="00380DF8" w14:paraId="66BA4C8E"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D9B37D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1C187E9F"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1417E3CB" w14:textId="77777777" w:rsidR="002215E6" w:rsidRPr="00445FA1" w:rsidRDefault="002215E6" w:rsidP="00C81E15">
            <w:pPr>
              <w:pStyle w:val="ListParagraph"/>
              <w:numPr>
                <w:ilvl w:val="0"/>
                <w:numId w:val="188"/>
              </w:numPr>
              <w:ind w:left="314" w:hanging="284"/>
              <w:rPr>
                <w:b w:val="0"/>
                <w:szCs w:val="24"/>
                <w:lang w:val="id-ID"/>
              </w:rPr>
            </w:pPr>
            <w:r w:rsidRPr="00445FA1">
              <w:rPr>
                <w:b w:val="0"/>
                <w:szCs w:val="24"/>
                <w:lang w:val="id-ID"/>
              </w:rPr>
              <w:t>Menjelaskan</w:t>
            </w:r>
            <w:r w:rsidRPr="00445FA1">
              <w:rPr>
                <w:b w:val="0"/>
                <w:szCs w:val="24"/>
              </w:rPr>
              <w:t xml:space="preserve"> dan mengaplikasikan</w:t>
            </w:r>
            <w:r w:rsidRPr="00445FA1">
              <w:rPr>
                <w:b w:val="0"/>
                <w:szCs w:val="24"/>
                <w:lang w:val="id-ID"/>
              </w:rPr>
              <w:t xml:space="preserve">  prinsip dan wawasan ekonomi untuk bidang rekayasa.</w:t>
            </w:r>
          </w:p>
          <w:p w14:paraId="738A8E0D" w14:textId="77777777" w:rsidR="002215E6" w:rsidRPr="00445FA1" w:rsidRDefault="002215E6" w:rsidP="00C81E15">
            <w:pPr>
              <w:pStyle w:val="ListParagraph"/>
              <w:numPr>
                <w:ilvl w:val="0"/>
                <w:numId w:val="188"/>
              </w:numPr>
              <w:ind w:left="314" w:hanging="284"/>
              <w:rPr>
                <w:b w:val="0"/>
                <w:szCs w:val="24"/>
                <w:lang w:val="id-ID"/>
              </w:rPr>
            </w:pPr>
            <w:r w:rsidRPr="00445FA1">
              <w:rPr>
                <w:b w:val="0"/>
                <w:szCs w:val="24"/>
                <w:lang w:val="id-ID"/>
              </w:rPr>
              <w:t>M</w:t>
            </w:r>
            <w:r w:rsidRPr="00445FA1">
              <w:rPr>
                <w:b w:val="0"/>
                <w:szCs w:val="24"/>
              </w:rPr>
              <w:t>enganalisis</w:t>
            </w:r>
            <w:r w:rsidRPr="00445FA1">
              <w:rPr>
                <w:b w:val="0"/>
                <w:szCs w:val="24"/>
                <w:lang w:val="id-ID"/>
              </w:rPr>
              <w:t xml:space="preserve"> spesifikasi</w:t>
            </w:r>
            <w:r w:rsidRPr="00445FA1">
              <w:rPr>
                <w:b w:val="0"/>
                <w:szCs w:val="24"/>
              </w:rPr>
              <w:t>,</w:t>
            </w:r>
            <w:r w:rsidRPr="00445FA1">
              <w:rPr>
                <w:b w:val="0"/>
                <w:szCs w:val="24"/>
                <w:lang w:val="id-ID"/>
              </w:rPr>
              <w:t xml:space="preserve"> estimasi anggaran dan biaya bangunan dan alternatif pembiayaan.</w:t>
            </w:r>
          </w:p>
          <w:p w14:paraId="2578887A" w14:textId="77777777" w:rsidR="002215E6" w:rsidRPr="00380DF8" w:rsidRDefault="002215E6" w:rsidP="00006586">
            <w:pPr>
              <w:ind w:firstLine="0"/>
              <w:rPr>
                <w:b w:val="0"/>
                <w:szCs w:val="24"/>
              </w:rPr>
            </w:pPr>
          </w:p>
        </w:tc>
      </w:tr>
      <w:tr w:rsidR="002215E6" w:rsidRPr="00380DF8" w14:paraId="0E5498E8"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72BE6C7B"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6DD1463F"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E7AB740"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Merencanakan, menerapkan dan mengevaluasi investasi skala menengah ke bawah, baik pada sektor privat maupun pada sektor publik.</w:t>
            </w:r>
          </w:p>
          <w:p w14:paraId="24D4EA38"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 xml:space="preserve">Konsep ekonomi teknik, konsep nilai uang, konsep proyek, analisa produksi, analisa investasi, analisa sensitivitas dan resiko. </w:t>
            </w:r>
          </w:p>
          <w:p w14:paraId="172A2343" w14:textId="77777777" w:rsidR="002215E6" w:rsidRPr="00380DF8"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 xml:space="preserve">Menghitung volume pekerjaan dan organisasinya. </w:t>
            </w:r>
          </w:p>
          <w:p w14:paraId="46978EAA" w14:textId="77777777" w:rsidR="002215E6" w:rsidRDefault="002215E6" w:rsidP="00C81E15">
            <w:pPr>
              <w:numPr>
                <w:ilvl w:val="0"/>
                <w:numId w:val="108"/>
              </w:numPr>
              <w:tabs>
                <w:tab w:val="clear" w:pos="1440"/>
              </w:tabs>
              <w:spacing w:line="240" w:lineRule="auto"/>
              <w:ind w:left="306" w:hanging="284"/>
              <w:contextualSpacing/>
              <w:jc w:val="left"/>
              <w:rPr>
                <w:b w:val="0"/>
                <w:szCs w:val="24"/>
                <w:lang w:val="id-ID"/>
              </w:rPr>
            </w:pPr>
            <w:r w:rsidRPr="00380DF8">
              <w:rPr>
                <w:b w:val="0"/>
                <w:szCs w:val="24"/>
                <w:lang w:val="id-ID"/>
              </w:rPr>
              <w:t>Mencari alternatif pembiayaan untuk pelaksanaan pekerjaan tersebut.</w:t>
            </w:r>
          </w:p>
          <w:p w14:paraId="3F48FAFB" w14:textId="77777777" w:rsidR="002215E6" w:rsidRPr="00380DF8" w:rsidRDefault="002215E6" w:rsidP="00006586">
            <w:pPr>
              <w:tabs>
                <w:tab w:val="clear" w:pos="1440"/>
              </w:tabs>
              <w:spacing w:line="240" w:lineRule="auto"/>
              <w:ind w:left="306" w:firstLine="0"/>
              <w:contextualSpacing/>
              <w:jc w:val="left"/>
              <w:rPr>
                <w:b w:val="0"/>
                <w:szCs w:val="24"/>
                <w:lang w:val="id-ID"/>
              </w:rPr>
            </w:pPr>
          </w:p>
        </w:tc>
      </w:tr>
      <w:tr w:rsidR="002215E6" w:rsidRPr="00380DF8" w14:paraId="3B5D02B5"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1080E1A4"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2A565AC7"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7A3DA115" w14:textId="77777777" w:rsidR="002215E6" w:rsidRPr="00380DF8" w:rsidRDefault="002215E6" w:rsidP="00E176D7">
            <w:pPr>
              <w:numPr>
                <w:ilvl w:val="0"/>
                <w:numId w:val="51"/>
              </w:numPr>
              <w:ind w:left="306" w:hanging="284"/>
              <w:contextualSpacing/>
              <w:rPr>
                <w:b w:val="0"/>
                <w:szCs w:val="24"/>
                <w:lang w:val="id-ID"/>
              </w:rPr>
            </w:pPr>
            <w:r w:rsidRPr="00380DF8">
              <w:rPr>
                <w:b w:val="0"/>
                <w:szCs w:val="24"/>
                <w:lang w:val="id-ID"/>
              </w:rPr>
              <w:t>Pujawan, I.N. 2009. Ekonomi Teknik. Surabaya: Guna Widya.</w:t>
            </w:r>
          </w:p>
          <w:p w14:paraId="29599FD6" w14:textId="77777777" w:rsidR="002215E6" w:rsidRPr="00380DF8" w:rsidRDefault="002215E6" w:rsidP="00E176D7">
            <w:pPr>
              <w:numPr>
                <w:ilvl w:val="0"/>
                <w:numId w:val="51"/>
              </w:numPr>
              <w:ind w:left="306" w:hanging="284"/>
              <w:contextualSpacing/>
              <w:rPr>
                <w:b w:val="0"/>
                <w:szCs w:val="24"/>
                <w:lang w:val="id-ID"/>
              </w:rPr>
            </w:pPr>
            <w:r w:rsidRPr="00380DF8">
              <w:rPr>
                <w:b w:val="0"/>
                <w:szCs w:val="24"/>
                <w:lang w:val="id-ID"/>
              </w:rPr>
              <w:t xml:space="preserve">Newan, D.G., Jerome P. Lavalle, dan Ted G.Eschenbach. 2013. </w:t>
            </w:r>
            <w:r w:rsidRPr="00380DF8">
              <w:rPr>
                <w:b w:val="0"/>
                <w:i/>
                <w:szCs w:val="24"/>
                <w:lang w:val="id-ID"/>
              </w:rPr>
              <w:t xml:space="preserve">Engineering Economic Analysis. </w:t>
            </w:r>
            <w:r w:rsidRPr="00380DF8">
              <w:rPr>
                <w:b w:val="0"/>
                <w:szCs w:val="24"/>
                <w:lang w:val="id-ID"/>
              </w:rPr>
              <w:t>Oxford: Oxford University Press</w:t>
            </w:r>
            <w:r w:rsidRPr="00380DF8">
              <w:rPr>
                <w:b w:val="0"/>
                <w:i/>
                <w:szCs w:val="24"/>
                <w:lang w:val="id-ID"/>
              </w:rPr>
              <w:t>.</w:t>
            </w:r>
          </w:p>
          <w:p w14:paraId="6E559C4C" w14:textId="77777777" w:rsidR="002215E6" w:rsidRDefault="002215E6" w:rsidP="00E176D7">
            <w:pPr>
              <w:numPr>
                <w:ilvl w:val="0"/>
                <w:numId w:val="51"/>
              </w:numPr>
              <w:ind w:left="306" w:hanging="284"/>
              <w:contextualSpacing/>
              <w:rPr>
                <w:b w:val="0"/>
                <w:szCs w:val="24"/>
                <w:lang w:val="id-ID"/>
              </w:rPr>
            </w:pPr>
            <w:r w:rsidRPr="00380DF8">
              <w:rPr>
                <w:b w:val="0"/>
                <w:szCs w:val="24"/>
                <w:lang w:val="id-ID"/>
              </w:rPr>
              <w:t xml:space="preserve">Park, C.S. 2008. </w:t>
            </w:r>
            <w:r w:rsidRPr="00380DF8">
              <w:rPr>
                <w:b w:val="0"/>
                <w:i/>
                <w:szCs w:val="24"/>
                <w:lang w:val="id-ID"/>
              </w:rPr>
              <w:t xml:space="preserve">Fundamentals of Engineering Economics 2nd (second) edition Text Only. </w:t>
            </w:r>
            <w:r w:rsidRPr="00380DF8">
              <w:rPr>
                <w:b w:val="0"/>
                <w:szCs w:val="24"/>
                <w:lang w:val="id-ID"/>
              </w:rPr>
              <w:t>New York: Prentice Hall.</w:t>
            </w:r>
          </w:p>
          <w:p w14:paraId="6559FB5B" w14:textId="77777777" w:rsidR="002215E6" w:rsidRPr="005929FD" w:rsidRDefault="002215E6" w:rsidP="00E176D7">
            <w:pPr>
              <w:numPr>
                <w:ilvl w:val="0"/>
                <w:numId w:val="51"/>
              </w:numPr>
              <w:ind w:left="306" w:hanging="284"/>
              <w:contextualSpacing/>
              <w:rPr>
                <w:b w:val="0"/>
                <w:szCs w:val="24"/>
                <w:lang w:val="id-ID"/>
              </w:rPr>
            </w:pPr>
            <w:r w:rsidRPr="005929FD">
              <w:rPr>
                <w:b w:val="0"/>
                <w:szCs w:val="24"/>
                <w:lang w:val="id-ID"/>
              </w:rPr>
              <w:t>Ristono Agus &amp; Puryani. 2011. Ekonomi Teknik. Yogyakarta:Graha Ilmu</w:t>
            </w:r>
          </w:p>
          <w:p w14:paraId="480CB3B1" w14:textId="77777777" w:rsidR="002215E6" w:rsidRPr="00380DF8" w:rsidRDefault="002215E6" w:rsidP="00E176D7">
            <w:pPr>
              <w:numPr>
                <w:ilvl w:val="0"/>
                <w:numId w:val="51"/>
              </w:numPr>
              <w:ind w:left="306" w:hanging="284"/>
              <w:contextualSpacing/>
              <w:rPr>
                <w:b w:val="0"/>
                <w:szCs w:val="24"/>
                <w:lang w:val="id-ID"/>
              </w:rPr>
            </w:pPr>
            <w:r w:rsidRPr="005929FD">
              <w:rPr>
                <w:b w:val="0"/>
                <w:szCs w:val="24"/>
                <w:lang w:val="id-ID"/>
              </w:rPr>
              <w:t>Giatman, M. 2011. Ekonomi Teknik. Jakarta:PT Raja Grafindo Persada</w:t>
            </w:r>
          </w:p>
        </w:tc>
      </w:tr>
    </w:tbl>
    <w:p w14:paraId="4DE55717" w14:textId="77777777" w:rsidR="002215E6" w:rsidRDefault="002215E6" w:rsidP="002215E6">
      <w:pPr>
        <w:rPr>
          <w:lang w:val="id-ID"/>
        </w:rPr>
      </w:pPr>
    </w:p>
    <w:p w14:paraId="724ADC2D" w14:textId="77777777" w:rsidR="002215E6" w:rsidRDefault="002215E6" w:rsidP="00C81E15">
      <w:pPr>
        <w:pStyle w:val="Heading3"/>
        <w:numPr>
          <w:ilvl w:val="0"/>
          <w:numId w:val="155"/>
        </w:numPr>
        <w:spacing w:after="240"/>
        <w:ind w:left="357" w:hanging="357"/>
        <w:rPr>
          <w:lang w:val="id-ID"/>
        </w:rPr>
      </w:pPr>
      <w:bookmarkStart w:id="116" w:name="_Toc519084495"/>
      <w:bookmarkStart w:id="117" w:name="_Toc520100649"/>
      <w:r>
        <w:rPr>
          <w:lang w:val="id-ID"/>
        </w:rPr>
        <w:lastRenderedPageBreak/>
        <w:t>Aspek Hukum Jasa Konstruksi</w:t>
      </w:r>
      <w:bookmarkEnd w:id="116"/>
      <w:bookmarkEnd w:id="117"/>
    </w:p>
    <w:tbl>
      <w:tblPr>
        <w:tblStyle w:val="LAPORAN6"/>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05332F4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CEDADD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7FACBCC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7A9A1A5"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61AAEB2A"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750C9B3F"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 xml:space="preserve">Aspek Hukum </w:t>
            </w:r>
            <w:r>
              <w:rPr>
                <w:rFonts w:eastAsia="Times New Roman"/>
                <w:color w:val="000000"/>
                <w:szCs w:val="24"/>
                <w:lang w:val="id-ID" w:eastAsia="en-ID"/>
              </w:rPr>
              <w:t>Jasa Konstruksi</w:t>
            </w:r>
          </w:p>
        </w:tc>
      </w:tr>
      <w:tr w:rsidR="002215E6" w:rsidRPr="00380DF8" w14:paraId="61F4187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0D389CB"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6E5A06B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EBF74E4"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NTSI6609</w:t>
            </w:r>
          </w:p>
        </w:tc>
      </w:tr>
      <w:tr w:rsidR="002215E6" w:rsidRPr="00380DF8" w14:paraId="3033777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6C5C15B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23BA61C1"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4044F338"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1D5FFE8C"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17B256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2C571FC9"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56B386A"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380DF8" w14:paraId="4ABFE9F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06B4F1A4"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 Bidang Keahlian (KBK)</w:t>
            </w:r>
          </w:p>
        </w:tc>
        <w:tc>
          <w:tcPr>
            <w:tcW w:w="405" w:type="pct"/>
            <w:tcBorders>
              <w:top w:val="nil"/>
              <w:left w:val="nil"/>
              <w:bottom w:val="nil"/>
              <w:right w:val="nil"/>
            </w:tcBorders>
          </w:tcPr>
          <w:p w14:paraId="66A6DD91"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A8EFE56"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42D6ADC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F8019A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405" w:type="pct"/>
            <w:tcBorders>
              <w:top w:val="nil"/>
              <w:left w:val="nil"/>
              <w:bottom w:val="nil"/>
              <w:right w:val="nil"/>
            </w:tcBorders>
          </w:tcPr>
          <w:p w14:paraId="3063E7FE"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3C7BF16"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0FA713B"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6AA09FE3"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0D5F18E"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606B78" w14:paraId="5398046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F22B65C"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61BABAAA" w14:textId="77777777" w:rsidR="002215E6" w:rsidRPr="00380DF8" w:rsidRDefault="002215E6" w:rsidP="00006586">
            <w:pPr>
              <w:ind w:firstLine="0"/>
              <w:rPr>
                <w:b w:val="0"/>
                <w:szCs w:val="24"/>
                <w:lang w:val="id-ID"/>
              </w:rPr>
            </w:pPr>
          </w:p>
        </w:tc>
      </w:tr>
      <w:tr w:rsidR="002215E6" w:rsidRPr="00380DF8" w14:paraId="71CCC810"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09ED5B1B"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2018BCDA"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582402ED"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Menerapkan administrasi dan prosedur pelaksanaan umum pembangunan proyek</w:t>
            </w:r>
          </w:p>
          <w:p w14:paraId="78911456" w14:textId="77777777" w:rsidR="002215E6" w:rsidRPr="00380DF8" w:rsidRDefault="002215E6" w:rsidP="00C81E15">
            <w:pPr>
              <w:numPr>
                <w:ilvl w:val="0"/>
                <w:numId w:val="109"/>
              </w:numPr>
              <w:tabs>
                <w:tab w:val="clear" w:pos="1440"/>
              </w:tabs>
              <w:ind w:left="306" w:hanging="284"/>
              <w:contextualSpacing/>
              <w:rPr>
                <w:b w:val="0"/>
                <w:szCs w:val="24"/>
              </w:rPr>
            </w:pPr>
            <w:r w:rsidRPr="00380DF8">
              <w:rPr>
                <w:b w:val="0"/>
                <w:szCs w:val="24"/>
              </w:rPr>
              <w:t>Menganalisis peraturan perundang-undangan dan tata laksana pembangunan gedung di Indonesia</w:t>
            </w:r>
          </w:p>
          <w:p w14:paraId="70C62A10"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Menjelaskan kegiatan umum administrasi proyek konstruksi</w:t>
            </w:r>
          </w:p>
          <w:p w14:paraId="7D48ADB5" w14:textId="77777777" w:rsidR="002215E6" w:rsidRPr="00380DF8" w:rsidRDefault="002215E6" w:rsidP="00C81E15">
            <w:pPr>
              <w:numPr>
                <w:ilvl w:val="0"/>
                <w:numId w:val="109"/>
              </w:numPr>
              <w:tabs>
                <w:tab w:val="clear" w:pos="1440"/>
                <w:tab w:val="left" w:pos="426"/>
              </w:tabs>
              <w:ind w:left="306" w:hanging="284"/>
              <w:contextualSpacing/>
              <w:rPr>
                <w:b w:val="0"/>
                <w:szCs w:val="24"/>
              </w:rPr>
            </w:pPr>
            <w:r w:rsidRPr="00380DF8">
              <w:rPr>
                <w:b w:val="0"/>
                <w:szCs w:val="24"/>
              </w:rPr>
              <w:t>M</w:t>
            </w:r>
            <w:r>
              <w:rPr>
                <w:b w:val="0"/>
                <w:szCs w:val="24"/>
                <w:lang w:val="id-ID"/>
              </w:rPr>
              <w:t>e</w:t>
            </w:r>
            <w:r w:rsidRPr="00380DF8">
              <w:rPr>
                <w:b w:val="0"/>
                <w:szCs w:val="24"/>
              </w:rPr>
              <w:t>njelaskan bentuk kontrak konstruksi</w:t>
            </w:r>
          </w:p>
          <w:p w14:paraId="683CE95E" w14:textId="77777777" w:rsidR="002215E6" w:rsidRPr="00380DF8" w:rsidRDefault="002215E6" w:rsidP="00C81E15">
            <w:pPr>
              <w:numPr>
                <w:ilvl w:val="0"/>
                <w:numId w:val="109"/>
              </w:numPr>
              <w:tabs>
                <w:tab w:val="clear" w:pos="1440"/>
                <w:tab w:val="left" w:pos="426"/>
              </w:tabs>
              <w:ind w:left="306" w:hanging="284"/>
              <w:contextualSpacing/>
              <w:rPr>
                <w:szCs w:val="24"/>
              </w:rPr>
            </w:pPr>
            <w:r w:rsidRPr="00380DF8">
              <w:rPr>
                <w:b w:val="0"/>
                <w:szCs w:val="24"/>
              </w:rPr>
              <w:t>Menimbang peran konsultan hukum dalam administrasi proyek</w:t>
            </w:r>
          </w:p>
          <w:p w14:paraId="03D1BBA8" w14:textId="77777777" w:rsidR="002215E6" w:rsidRPr="00380DF8" w:rsidRDefault="002215E6" w:rsidP="00006586">
            <w:pPr>
              <w:tabs>
                <w:tab w:val="clear" w:pos="1440"/>
                <w:tab w:val="left" w:pos="426"/>
              </w:tabs>
              <w:ind w:left="306" w:firstLine="0"/>
              <w:contextualSpacing/>
              <w:rPr>
                <w:szCs w:val="24"/>
              </w:rPr>
            </w:pPr>
          </w:p>
        </w:tc>
      </w:tr>
      <w:tr w:rsidR="002215E6" w:rsidRPr="00380DF8" w14:paraId="7403752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7011C01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14684AFD"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43B2D6A7"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Pengenalan hukum dan regulasi di bidang konstruksi</w:t>
            </w:r>
          </w:p>
          <w:p w14:paraId="3EE18B07"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Administrasi kontrak, administrasi proyek konstruksi, hubungan aspek hukum dan administrasi proyek konstruksi, dan kondisi administrasi di Indonesia</w:t>
            </w:r>
          </w:p>
          <w:p w14:paraId="6D9F5485"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Kegiatan umum administrasi proyek, meliputi mobilisasi dan pelaksanaan, penagihan termijn dan pembayaran, perintah perubahan pekerjaan</w:t>
            </w:r>
          </w:p>
          <w:p w14:paraId="147A6F60"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Bentuk kontrak konstruksi, meliputi aspek perhitungan biaya dan aspek kontrak</w:t>
            </w:r>
          </w:p>
          <w:p w14:paraId="380F6F7F" w14:textId="77777777" w:rsidR="002215E6" w:rsidRPr="00380DF8" w:rsidRDefault="002215E6" w:rsidP="00C81E15">
            <w:pPr>
              <w:numPr>
                <w:ilvl w:val="0"/>
                <w:numId w:val="109"/>
              </w:numPr>
              <w:tabs>
                <w:tab w:val="clear" w:pos="1440"/>
              </w:tabs>
              <w:spacing w:line="240" w:lineRule="auto"/>
              <w:ind w:left="306" w:hanging="284"/>
              <w:contextualSpacing/>
              <w:jc w:val="left"/>
              <w:rPr>
                <w:b w:val="0"/>
                <w:szCs w:val="24"/>
                <w:lang w:val="id-ID"/>
              </w:rPr>
            </w:pPr>
            <w:r w:rsidRPr="00380DF8">
              <w:rPr>
                <w:b w:val="0"/>
                <w:szCs w:val="24"/>
                <w:lang w:val="id-ID"/>
              </w:rPr>
              <w:t>Kontrak pengadaan barang/jasa pemerintah, meliputi pengadaan barang/jasa pemerintah sebagai kontrak standar, organisasi pengadaan barang/jasa, proses pengadaan barang/jasa, metode pemilihan penyedia barang/pekerjaan kontruksi/jasa, asas dan etika pengadaan barang/jasa pemerintah, peraturan yang terkait dengan barang/jasa pemerintah, permasalahan kontrak pengadaan barang/jasa</w:t>
            </w:r>
          </w:p>
          <w:p w14:paraId="433528C3" w14:textId="77777777" w:rsidR="002215E6" w:rsidRPr="00380DF8" w:rsidRDefault="002215E6" w:rsidP="00C81E15">
            <w:pPr>
              <w:numPr>
                <w:ilvl w:val="0"/>
                <w:numId w:val="109"/>
              </w:numPr>
              <w:tabs>
                <w:tab w:val="clear" w:pos="1440"/>
              </w:tabs>
              <w:spacing w:line="240" w:lineRule="auto"/>
              <w:ind w:left="306" w:hanging="284"/>
              <w:contextualSpacing/>
              <w:jc w:val="left"/>
              <w:rPr>
                <w:szCs w:val="24"/>
                <w:lang w:val="id-ID"/>
              </w:rPr>
            </w:pPr>
            <w:r w:rsidRPr="00380DF8">
              <w:rPr>
                <w:b w:val="0"/>
                <w:szCs w:val="24"/>
                <w:lang w:val="id-ID"/>
              </w:rPr>
              <w:t>Peran</w:t>
            </w:r>
            <w:r w:rsidRPr="00380DF8">
              <w:rPr>
                <w:szCs w:val="24"/>
                <w:lang w:val="id-ID"/>
              </w:rPr>
              <w:t xml:space="preserve"> </w:t>
            </w:r>
            <w:r w:rsidRPr="00380DF8">
              <w:rPr>
                <w:b w:val="0"/>
                <w:szCs w:val="24"/>
                <w:lang w:val="id-ID"/>
              </w:rPr>
              <w:t>konsultan hukum dalam administrasi proyek konstruksi</w:t>
            </w:r>
          </w:p>
          <w:p w14:paraId="6969A192" w14:textId="77777777" w:rsidR="002215E6" w:rsidRPr="00380DF8" w:rsidRDefault="002215E6" w:rsidP="00006586">
            <w:pPr>
              <w:tabs>
                <w:tab w:val="clear" w:pos="1440"/>
              </w:tabs>
              <w:spacing w:line="240" w:lineRule="auto"/>
              <w:ind w:left="306" w:firstLine="0"/>
              <w:contextualSpacing/>
              <w:jc w:val="left"/>
              <w:rPr>
                <w:szCs w:val="24"/>
                <w:lang w:val="id-ID"/>
              </w:rPr>
            </w:pPr>
          </w:p>
        </w:tc>
      </w:tr>
      <w:tr w:rsidR="002215E6" w:rsidRPr="00380DF8" w14:paraId="3AEC03A7"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00118370"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241E6C00"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0B54FEB4"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Yasin, Nazarkhan, 2014. Kontrak Konstruksi di Indonesia edisi kedua. Jakarta: Gramedia Pustaka Utama.</w:t>
            </w:r>
          </w:p>
          <w:p w14:paraId="56BC091E"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Hansen, Seng, 2017. Manajemen Kontrak Konstruksi. Jakarta: Gramedia Pustaka Utama.</w:t>
            </w:r>
          </w:p>
          <w:p w14:paraId="06B6B9EA"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Mudjisantosa, 2014. Pengantar Pengadaan dan Kontrak jasa Konstruksi. Yogyakarta: Primaprint.</w:t>
            </w:r>
          </w:p>
          <w:p w14:paraId="2B06FCB5"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t xml:space="preserve">Chow, K.F., 2012. </w:t>
            </w:r>
            <w:r w:rsidRPr="00380DF8">
              <w:rPr>
                <w:b w:val="0"/>
                <w:i/>
                <w:szCs w:val="24"/>
              </w:rPr>
              <w:t>Law and Practice of Construction Contracts</w:t>
            </w:r>
            <w:r w:rsidRPr="00380DF8">
              <w:rPr>
                <w:b w:val="0"/>
                <w:szCs w:val="24"/>
              </w:rPr>
              <w:t>. Singapore: Sweet &amp; Maxwell.</w:t>
            </w:r>
          </w:p>
          <w:p w14:paraId="46197628" w14:textId="77777777" w:rsidR="002215E6" w:rsidRPr="00380DF8" w:rsidRDefault="002215E6" w:rsidP="00C81E15">
            <w:pPr>
              <w:numPr>
                <w:ilvl w:val="0"/>
                <w:numId w:val="68"/>
              </w:numPr>
              <w:tabs>
                <w:tab w:val="left" w:pos="306"/>
              </w:tabs>
              <w:ind w:left="306" w:hanging="284"/>
              <w:contextualSpacing/>
              <w:rPr>
                <w:b w:val="0"/>
                <w:szCs w:val="24"/>
              </w:rPr>
            </w:pPr>
            <w:r w:rsidRPr="00380DF8">
              <w:rPr>
                <w:b w:val="0"/>
                <w:szCs w:val="24"/>
              </w:rPr>
              <w:lastRenderedPageBreak/>
              <w:t xml:space="preserve">Puil, J.V. dan Arjan van Weele, 2014. </w:t>
            </w:r>
            <w:r w:rsidRPr="00380DF8">
              <w:rPr>
                <w:b w:val="0"/>
                <w:i/>
                <w:szCs w:val="24"/>
              </w:rPr>
              <w:t>International Contracting: Contract Management in Complex Construction Projects.</w:t>
            </w:r>
            <w:r w:rsidRPr="00380DF8">
              <w:rPr>
                <w:b w:val="0"/>
                <w:szCs w:val="24"/>
              </w:rPr>
              <w:t xml:space="preserve"> London: Imperial College Press.</w:t>
            </w:r>
          </w:p>
          <w:p w14:paraId="59D6C488"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Undang-Undang Nomor 2 Tahun 2017 tentang Jasa Konstruksi.</w:t>
            </w:r>
          </w:p>
          <w:p w14:paraId="1F3E73BE"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Perpres Nomor 54 Tahun 2010 tentang Pengadaan Barang/Jasa Pemerintah beserta Perubahannya.</w:t>
            </w:r>
          </w:p>
          <w:p w14:paraId="39EB0DCD" w14:textId="77777777" w:rsidR="002215E6" w:rsidRPr="00380DF8" w:rsidRDefault="002215E6" w:rsidP="00C81E15">
            <w:pPr>
              <w:numPr>
                <w:ilvl w:val="0"/>
                <w:numId w:val="68"/>
              </w:numPr>
              <w:tabs>
                <w:tab w:val="left" w:pos="306"/>
              </w:tabs>
              <w:ind w:left="306" w:hanging="284"/>
              <w:contextualSpacing/>
              <w:rPr>
                <w:b w:val="0"/>
                <w:szCs w:val="24"/>
                <w:lang w:val="id-ID"/>
              </w:rPr>
            </w:pPr>
            <w:r w:rsidRPr="00380DF8">
              <w:rPr>
                <w:b w:val="0"/>
                <w:szCs w:val="24"/>
                <w:lang w:val="id-ID"/>
              </w:rPr>
              <w:t>Lembaga Kebijakan Pengadaan Barang/Jasa Pemerintah. 2012. Standar Dokumen Pengadaan</w:t>
            </w:r>
          </w:p>
          <w:p w14:paraId="097D39C8" w14:textId="77777777" w:rsidR="002215E6" w:rsidRPr="00380DF8" w:rsidRDefault="002215E6" w:rsidP="00006586">
            <w:pPr>
              <w:tabs>
                <w:tab w:val="left" w:pos="306"/>
              </w:tabs>
              <w:ind w:left="306" w:hanging="284"/>
              <w:rPr>
                <w:b w:val="0"/>
                <w:szCs w:val="24"/>
              </w:rPr>
            </w:pPr>
          </w:p>
        </w:tc>
      </w:tr>
    </w:tbl>
    <w:p w14:paraId="3E21F446" w14:textId="77777777" w:rsidR="002215E6" w:rsidRDefault="002215E6" w:rsidP="002215E6">
      <w:pPr>
        <w:rPr>
          <w:lang w:val="id-ID"/>
        </w:rPr>
      </w:pPr>
    </w:p>
    <w:p w14:paraId="37A4E4B7" w14:textId="77777777" w:rsidR="002215E6" w:rsidRDefault="002215E6" w:rsidP="00C81E15">
      <w:pPr>
        <w:pStyle w:val="Heading3"/>
        <w:numPr>
          <w:ilvl w:val="0"/>
          <w:numId w:val="155"/>
        </w:numPr>
        <w:spacing w:after="240"/>
        <w:ind w:left="357" w:hanging="357"/>
        <w:rPr>
          <w:lang w:val="id-ID"/>
        </w:rPr>
      </w:pPr>
      <w:bookmarkStart w:id="118" w:name="_Toc519084496"/>
      <w:bookmarkStart w:id="119" w:name="_Toc520100650"/>
      <w:r>
        <w:rPr>
          <w:lang w:val="id-ID"/>
        </w:rPr>
        <w:lastRenderedPageBreak/>
        <w:t>Value Engineering</w:t>
      </w:r>
      <w:bookmarkEnd w:id="118"/>
      <w:bookmarkEnd w:id="119"/>
    </w:p>
    <w:tbl>
      <w:tblPr>
        <w:tblStyle w:val="LAPORAN7"/>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7C9045F5"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BE71EAA"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lastRenderedPageBreak/>
              <w:t>Identitas Matakuliah</w:t>
            </w:r>
          </w:p>
        </w:tc>
      </w:tr>
      <w:tr w:rsidR="002215E6" w:rsidRPr="00380DF8" w14:paraId="64D11D6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5D8BEE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2720FB0A"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74B74EB"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Value Engineering</w:t>
            </w:r>
          </w:p>
        </w:tc>
      </w:tr>
      <w:tr w:rsidR="002215E6" w:rsidRPr="00380DF8" w14:paraId="317DF272"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561136A"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3832A90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0A8BD52E"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NTSI6610</w:t>
            </w:r>
          </w:p>
        </w:tc>
      </w:tr>
      <w:tr w:rsidR="002215E6" w:rsidRPr="00380DF8" w14:paraId="20E357AE"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7CAC3C0"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48C46967"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20C674A"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398C31CF"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CA760DD"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4C3BD008"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2DA8A344" w14:textId="77777777" w:rsidR="002215E6" w:rsidRPr="0076092B"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Manajemen Proyek Konstruksi</w:t>
            </w:r>
          </w:p>
        </w:tc>
      </w:tr>
      <w:tr w:rsidR="002215E6" w:rsidRPr="00380DF8" w14:paraId="192412B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25F9E53"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3949C4F9"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E1650BC"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107021B7"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7EDD457"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DosenPengampu</w:t>
            </w:r>
          </w:p>
        </w:tc>
        <w:tc>
          <w:tcPr>
            <w:tcW w:w="405" w:type="pct"/>
            <w:tcBorders>
              <w:top w:val="nil"/>
              <w:left w:val="nil"/>
              <w:bottom w:val="nil"/>
              <w:right w:val="nil"/>
            </w:tcBorders>
          </w:tcPr>
          <w:p w14:paraId="19F7BE63"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04F98F5"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18ABC34D"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3C69B8D1"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8CA1A8F"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C0199EA"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3EE3EDBC" w14:textId="77777777" w:rsidR="002215E6" w:rsidRDefault="002215E6" w:rsidP="00006586">
            <w:pPr>
              <w:ind w:firstLine="0"/>
              <w:rPr>
                <w:b w:val="0"/>
                <w:szCs w:val="24"/>
              </w:rPr>
            </w:pPr>
            <w:r>
              <w:rPr>
                <w:b w:val="0"/>
                <w:szCs w:val="24"/>
                <w:lang w:val="id-ID"/>
              </w:rPr>
              <w:t xml:space="preserve">SCPL2: </w:t>
            </w:r>
            <w:r w:rsidRPr="00380DF8">
              <w:rPr>
                <w:b w:val="0"/>
                <w:szCs w:val="24"/>
              </w:rPr>
              <w:t>Menguasai</w:t>
            </w:r>
            <w:r w:rsidRPr="00380DF8">
              <w:rPr>
                <w:b w:val="0"/>
                <w:szCs w:val="24"/>
                <w:lang w:val="id-ID"/>
              </w:rPr>
              <w:t xml:space="preserve"> </w:t>
            </w:r>
            <w:r w:rsidRPr="00380DF8">
              <w:rPr>
                <w:b w:val="0"/>
                <w:szCs w:val="24"/>
              </w:rPr>
              <w:t>keilmuan</w:t>
            </w:r>
            <w:r w:rsidRPr="00380DF8">
              <w:rPr>
                <w:b w:val="0"/>
                <w:szCs w:val="24"/>
                <w:lang w:val="id-ID"/>
              </w:rPr>
              <w:t xml:space="preserve"> </w:t>
            </w:r>
            <w:r w:rsidRPr="00380DF8">
              <w:rPr>
                <w:b w:val="0"/>
                <w:szCs w:val="24"/>
              </w:rPr>
              <w:t>bidang</w:t>
            </w:r>
            <w:r w:rsidRPr="00380DF8">
              <w:rPr>
                <w:b w:val="0"/>
                <w:szCs w:val="24"/>
                <w:lang w:val="id-ID"/>
              </w:rPr>
              <w:t xml:space="preserve"> </w:t>
            </w:r>
            <w:r w:rsidRPr="00380DF8">
              <w:rPr>
                <w:b w:val="0"/>
                <w:szCs w:val="24"/>
              </w:rPr>
              <w:t>manajemen</w:t>
            </w:r>
            <w:r w:rsidRPr="00380DF8">
              <w:rPr>
                <w:b w:val="0"/>
                <w:szCs w:val="24"/>
                <w:lang w:val="id-ID"/>
              </w:rPr>
              <w:t xml:space="preserve"> </w:t>
            </w:r>
            <w:r w:rsidRPr="00380DF8">
              <w:rPr>
                <w:b w:val="0"/>
                <w:szCs w:val="24"/>
              </w:rPr>
              <w:t>konstruksi</w:t>
            </w:r>
            <w:r w:rsidRPr="00380DF8">
              <w:rPr>
                <w:b w:val="0"/>
                <w:szCs w:val="24"/>
                <w:lang w:val="id-ID"/>
              </w:rPr>
              <w:t xml:space="preserve"> </w:t>
            </w:r>
            <w:r w:rsidRPr="00380DF8">
              <w:rPr>
                <w:b w:val="0"/>
                <w:szCs w:val="24"/>
              </w:rPr>
              <w:t>untuk</w:t>
            </w:r>
            <w:r w:rsidRPr="00380DF8">
              <w:rPr>
                <w:b w:val="0"/>
                <w:szCs w:val="24"/>
                <w:lang w:val="id-ID"/>
              </w:rPr>
              <w:t xml:space="preserve"> </w:t>
            </w:r>
            <w:r w:rsidRPr="00380DF8">
              <w:rPr>
                <w:b w:val="0"/>
                <w:szCs w:val="24"/>
              </w:rPr>
              <w:t>merencanakan, melaksanakan, menganalisis, dan</w:t>
            </w:r>
            <w:r w:rsidRPr="00380DF8">
              <w:rPr>
                <w:b w:val="0"/>
                <w:szCs w:val="24"/>
                <w:lang w:val="id-ID"/>
              </w:rPr>
              <w:t xml:space="preserve"> </w:t>
            </w:r>
            <w:r w:rsidRPr="00380DF8">
              <w:rPr>
                <w:b w:val="0"/>
                <w:szCs w:val="24"/>
              </w:rPr>
              <w:t>mengevaluasi</w:t>
            </w:r>
            <w:r w:rsidRPr="00380DF8">
              <w:rPr>
                <w:b w:val="0"/>
                <w:szCs w:val="24"/>
                <w:lang w:val="id-ID"/>
              </w:rPr>
              <w:t xml:space="preserve"> </w:t>
            </w:r>
            <w:r w:rsidRPr="00380DF8">
              <w:rPr>
                <w:b w:val="0"/>
                <w:szCs w:val="24"/>
              </w:rPr>
              <w:t>pelaksanaan</w:t>
            </w:r>
            <w:r w:rsidRPr="00380DF8">
              <w:rPr>
                <w:b w:val="0"/>
                <w:szCs w:val="24"/>
                <w:lang w:val="id-ID"/>
              </w:rPr>
              <w:t xml:space="preserve"> </w:t>
            </w:r>
            <w:r w:rsidRPr="00380DF8">
              <w:rPr>
                <w:b w:val="0"/>
                <w:szCs w:val="24"/>
              </w:rPr>
              <w:t>pembangunan</w:t>
            </w:r>
            <w:r w:rsidRPr="00380DF8">
              <w:rPr>
                <w:b w:val="0"/>
                <w:szCs w:val="24"/>
                <w:lang w:val="id-ID"/>
              </w:rPr>
              <w:t xml:space="preserve"> </w:t>
            </w:r>
            <w:r w:rsidRPr="00380DF8">
              <w:rPr>
                <w:b w:val="0"/>
                <w:szCs w:val="24"/>
              </w:rPr>
              <w:t>gedung</w:t>
            </w:r>
            <w:r w:rsidRPr="00380DF8">
              <w:rPr>
                <w:b w:val="0"/>
                <w:szCs w:val="24"/>
                <w:lang w:val="id-ID"/>
              </w:rPr>
              <w:t xml:space="preserve"> </w:t>
            </w:r>
            <w:r w:rsidRPr="00380DF8">
              <w:rPr>
                <w:b w:val="0"/>
                <w:szCs w:val="24"/>
              </w:rPr>
              <w:t>tinggi yang berwawasan</w:t>
            </w:r>
            <w:r w:rsidRPr="00380DF8">
              <w:rPr>
                <w:b w:val="0"/>
                <w:szCs w:val="24"/>
                <w:lang w:val="id-ID"/>
              </w:rPr>
              <w:t xml:space="preserve"> </w:t>
            </w:r>
            <w:r w:rsidRPr="00380DF8">
              <w:rPr>
                <w:b w:val="0"/>
                <w:szCs w:val="24"/>
              </w:rPr>
              <w:t>lingkungan</w:t>
            </w:r>
            <w:r w:rsidRPr="00380DF8">
              <w:rPr>
                <w:b w:val="0"/>
                <w:szCs w:val="24"/>
                <w:lang w:val="id-ID"/>
              </w:rPr>
              <w:t xml:space="preserve"> </w:t>
            </w:r>
            <w:r w:rsidRPr="00380DF8">
              <w:rPr>
                <w:b w:val="0"/>
                <w:szCs w:val="24"/>
              </w:rPr>
              <w:t>secara</w:t>
            </w:r>
            <w:r w:rsidRPr="00380DF8">
              <w:rPr>
                <w:b w:val="0"/>
                <w:szCs w:val="24"/>
                <w:lang w:val="id-ID"/>
              </w:rPr>
              <w:t xml:space="preserve"> </w:t>
            </w:r>
            <w:r w:rsidRPr="00380DF8">
              <w:rPr>
                <w:b w:val="0"/>
                <w:szCs w:val="24"/>
              </w:rPr>
              <w:t>kritis, kreatif, dan</w:t>
            </w:r>
            <w:r w:rsidRPr="00380DF8">
              <w:rPr>
                <w:b w:val="0"/>
                <w:szCs w:val="24"/>
                <w:lang w:val="id-ID"/>
              </w:rPr>
              <w:t xml:space="preserve"> </w:t>
            </w:r>
            <w:r w:rsidRPr="00380DF8">
              <w:rPr>
                <w:b w:val="0"/>
                <w:szCs w:val="24"/>
              </w:rPr>
              <w:t>penuh</w:t>
            </w:r>
            <w:r w:rsidRPr="00380DF8">
              <w:rPr>
                <w:b w:val="0"/>
                <w:szCs w:val="24"/>
                <w:lang w:val="id-ID"/>
              </w:rPr>
              <w:t xml:space="preserve"> </w:t>
            </w:r>
            <w:r w:rsidRPr="00380DF8">
              <w:rPr>
                <w:b w:val="0"/>
                <w:szCs w:val="24"/>
              </w:rPr>
              <w:t>tanggung</w:t>
            </w:r>
            <w:r w:rsidRPr="00380DF8">
              <w:rPr>
                <w:b w:val="0"/>
                <w:szCs w:val="24"/>
                <w:lang w:val="id-ID"/>
              </w:rPr>
              <w:t xml:space="preserve"> </w:t>
            </w:r>
            <w:r w:rsidRPr="00380DF8">
              <w:rPr>
                <w:b w:val="0"/>
                <w:szCs w:val="24"/>
              </w:rPr>
              <w:t>jawab.</w:t>
            </w:r>
          </w:p>
          <w:p w14:paraId="49242DE6" w14:textId="77777777" w:rsidR="002215E6" w:rsidRPr="00380DF8" w:rsidRDefault="002215E6" w:rsidP="00006586">
            <w:pPr>
              <w:ind w:firstLine="0"/>
              <w:rPr>
                <w:b w:val="0"/>
                <w:szCs w:val="24"/>
                <w:lang w:val="id-ID"/>
              </w:rPr>
            </w:pPr>
          </w:p>
        </w:tc>
      </w:tr>
      <w:tr w:rsidR="002215E6" w:rsidRPr="00380DF8" w14:paraId="53C7E73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347A52D1"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7E7A4A00"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5000" w:type="pct"/>
            <w:gridSpan w:val="3"/>
          </w:tcPr>
          <w:p w14:paraId="36FE8AF7" w14:textId="77777777" w:rsidR="002215E6" w:rsidRPr="00380DF8" w:rsidRDefault="002215E6" w:rsidP="00C81E15">
            <w:pPr>
              <w:numPr>
                <w:ilvl w:val="0"/>
                <w:numId w:val="110"/>
              </w:numPr>
              <w:ind w:left="306" w:hanging="284"/>
              <w:contextualSpacing/>
              <w:rPr>
                <w:b w:val="0"/>
                <w:szCs w:val="24"/>
              </w:rPr>
            </w:pPr>
            <w:r w:rsidRPr="00380DF8">
              <w:rPr>
                <w:b w:val="0"/>
                <w:szCs w:val="24"/>
              </w:rPr>
              <w:t>Mengidentifikasi</w:t>
            </w:r>
            <w:r w:rsidRPr="00380DF8">
              <w:rPr>
                <w:b w:val="0"/>
                <w:szCs w:val="24"/>
                <w:lang w:val="id-ID"/>
              </w:rPr>
              <w:t xml:space="preserve"> </w:t>
            </w:r>
            <w:r w:rsidRPr="00380DF8">
              <w:rPr>
                <w:b w:val="0"/>
                <w:szCs w:val="24"/>
              </w:rPr>
              <w:t>karakteristik</w:t>
            </w:r>
            <w:r w:rsidRPr="00380DF8">
              <w:rPr>
                <w:b w:val="0"/>
                <w:szCs w:val="24"/>
                <w:lang w:val="id-ID"/>
              </w:rPr>
              <w:t xml:space="preserve"> </w:t>
            </w:r>
            <w:r w:rsidRPr="00380DF8">
              <w:rPr>
                <w:b w:val="0"/>
                <w:i/>
                <w:iCs/>
                <w:szCs w:val="24"/>
              </w:rPr>
              <w:t>Value Engineering</w:t>
            </w:r>
            <w:r w:rsidRPr="00380DF8">
              <w:rPr>
                <w:b w:val="0"/>
                <w:szCs w:val="24"/>
              </w:rPr>
              <w:t xml:space="preserve">, </w:t>
            </w:r>
          </w:p>
          <w:p w14:paraId="5E25F8F9" w14:textId="77777777" w:rsidR="002215E6" w:rsidRPr="00380DF8" w:rsidRDefault="002215E6" w:rsidP="00C81E15">
            <w:pPr>
              <w:numPr>
                <w:ilvl w:val="0"/>
                <w:numId w:val="110"/>
              </w:numPr>
              <w:ind w:left="306" w:hanging="284"/>
              <w:contextualSpacing/>
              <w:rPr>
                <w:b w:val="0"/>
                <w:szCs w:val="24"/>
              </w:rPr>
            </w:pPr>
            <w:r w:rsidRPr="00380DF8">
              <w:rPr>
                <w:b w:val="0"/>
                <w:szCs w:val="24"/>
              </w:rPr>
              <w:t>Menentukan</w:t>
            </w:r>
            <w:r w:rsidRPr="00380DF8">
              <w:rPr>
                <w:b w:val="0"/>
                <w:szCs w:val="24"/>
                <w:lang w:val="id-ID"/>
              </w:rPr>
              <w:t xml:space="preserve"> </w:t>
            </w:r>
            <w:r w:rsidRPr="00380DF8">
              <w:rPr>
                <w:b w:val="0"/>
                <w:szCs w:val="24"/>
              </w:rPr>
              <w:t>fungsi</w:t>
            </w:r>
            <w:r w:rsidRPr="00380DF8">
              <w:rPr>
                <w:b w:val="0"/>
                <w:szCs w:val="24"/>
                <w:lang w:val="id-ID"/>
              </w:rPr>
              <w:t xml:space="preserve"> </w:t>
            </w:r>
            <w:r w:rsidRPr="00380DF8">
              <w:rPr>
                <w:b w:val="0"/>
                <w:i/>
                <w:iCs/>
                <w:szCs w:val="24"/>
              </w:rPr>
              <w:t>Value Engineering</w:t>
            </w:r>
            <w:r w:rsidRPr="00380DF8">
              <w:rPr>
                <w:b w:val="0"/>
                <w:szCs w:val="24"/>
              </w:rPr>
              <w:t>, </w:t>
            </w:r>
          </w:p>
          <w:p w14:paraId="71CD6117" w14:textId="77777777" w:rsidR="002215E6" w:rsidRPr="00380DF8" w:rsidRDefault="002215E6" w:rsidP="00C81E15">
            <w:pPr>
              <w:numPr>
                <w:ilvl w:val="0"/>
                <w:numId w:val="110"/>
              </w:numPr>
              <w:ind w:left="306" w:hanging="284"/>
              <w:contextualSpacing/>
              <w:rPr>
                <w:b w:val="0"/>
                <w:szCs w:val="24"/>
              </w:rPr>
            </w:pPr>
            <w:r w:rsidRPr="00380DF8">
              <w:rPr>
                <w:b w:val="0"/>
                <w:szCs w:val="24"/>
              </w:rPr>
              <w:t>Menyusun</w:t>
            </w:r>
            <w:r w:rsidRPr="00380DF8">
              <w:rPr>
                <w:b w:val="0"/>
                <w:szCs w:val="24"/>
                <w:lang w:val="id-ID"/>
              </w:rPr>
              <w:t xml:space="preserve"> </w:t>
            </w:r>
            <w:r w:rsidRPr="00380DF8">
              <w:rPr>
                <w:b w:val="0"/>
                <w:szCs w:val="24"/>
              </w:rPr>
              <w:t>Value</w:t>
            </w:r>
            <w:r w:rsidRPr="00380DF8">
              <w:rPr>
                <w:b w:val="0"/>
                <w:i/>
                <w:iCs/>
                <w:szCs w:val="24"/>
              </w:rPr>
              <w:t xml:space="preserve"> Engineering</w:t>
            </w:r>
            <w:r w:rsidRPr="00380DF8">
              <w:rPr>
                <w:b w:val="0"/>
                <w:szCs w:val="24"/>
                <w:lang w:val="id-ID"/>
              </w:rPr>
              <w:t xml:space="preserve"> </w:t>
            </w:r>
            <w:r w:rsidRPr="00380DF8">
              <w:rPr>
                <w:b w:val="0"/>
                <w:i/>
                <w:szCs w:val="24"/>
              </w:rPr>
              <w:t>Job Plan</w:t>
            </w:r>
            <w:r w:rsidRPr="00380DF8">
              <w:rPr>
                <w:b w:val="0"/>
                <w:szCs w:val="24"/>
              </w:rPr>
              <w:t xml:space="preserve">, </w:t>
            </w:r>
          </w:p>
          <w:p w14:paraId="6F129A20" w14:textId="77777777" w:rsidR="002215E6" w:rsidRPr="00380DF8" w:rsidRDefault="002215E6" w:rsidP="00C81E15">
            <w:pPr>
              <w:numPr>
                <w:ilvl w:val="0"/>
                <w:numId w:val="110"/>
              </w:numPr>
              <w:ind w:left="306" w:hanging="284"/>
              <w:contextualSpacing/>
              <w:rPr>
                <w:b w:val="0"/>
                <w:szCs w:val="24"/>
              </w:rPr>
            </w:pPr>
            <w:r w:rsidRPr="00380DF8">
              <w:rPr>
                <w:b w:val="0"/>
                <w:szCs w:val="24"/>
              </w:rPr>
              <w:t>Menggunakan</w:t>
            </w:r>
            <w:r w:rsidRPr="00380DF8">
              <w:rPr>
                <w:b w:val="0"/>
                <w:szCs w:val="24"/>
                <w:lang w:val="id-ID"/>
              </w:rPr>
              <w:t xml:space="preserve"> </w:t>
            </w:r>
            <w:r w:rsidRPr="00380DF8">
              <w:rPr>
                <w:b w:val="0"/>
                <w:szCs w:val="24"/>
              </w:rPr>
              <w:t>Informasi</w:t>
            </w:r>
            <w:r w:rsidRPr="00380DF8">
              <w:rPr>
                <w:b w:val="0"/>
                <w:szCs w:val="24"/>
                <w:lang w:val="id-ID"/>
              </w:rPr>
              <w:t xml:space="preserve"> </w:t>
            </w:r>
            <w:r w:rsidRPr="00380DF8">
              <w:rPr>
                <w:b w:val="0"/>
                <w:szCs w:val="24"/>
              </w:rPr>
              <w:t>dan</w:t>
            </w:r>
            <w:r w:rsidRPr="00380DF8">
              <w:rPr>
                <w:b w:val="0"/>
                <w:szCs w:val="24"/>
                <w:lang w:val="id-ID"/>
              </w:rPr>
              <w:t xml:space="preserve"> </w:t>
            </w:r>
            <w:r w:rsidRPr="00380DF8">
              <w:rPr>
                <w:b w:val="0"/>
                <w:szCs w:val="24"/>
              </w:rPr>
              <w:t>Analisis</w:t>
            </w:r>
            <w:r w:rsidRPr="00380DF8">
              <w:rPr>
                <w:b w:val="0"/>
                <w:szCs w:val="24"/>
                <w:lang w:val="id-ID"/>
              </w:rPr>
              <w:t xml:space="preserve"> </w:t>
            </w:r>
            <w:r w:rsidRPr="00380DF8">
              <w:rPr>
                <w:b w:val="0"/>
                <w:szCs w:val="24"/>
              </w:rPr>
              <w:t xml:space="preserve">Fungsional, </w:t>
            </w:r>
          </w:p>
          <w:p w14:paraId="37AFB7AF" w14:textId="77777777" w:rsidR="002215E6" w:rsidRPr="00380DF8" w:rsidRDefault="002215E6" w:rsidP="00C81E15">
            <w:pPr>
              <w:numPr>
                <w:ilvl w:val="0"/>
                <w:numId w:val="110"/>
              </w:numPr>
              <w:ind w:left="306" w:hanging="284"/>
              <w:contextualSpacing/>
              <w:rPr>
                <w:b w:val="0"/>
                <w:szCs w:val="24"/>
              </w:rPr>
            </w:pPr>
            <w:r w:rsidRPr="00380DF8">
              <w:rPr>
                <w:b w:val="0"/>
                <w:szCs w:val="24"/>
              </w:rPr>
              <w:t>Menggunakan</w:t>
            </w:r>
            <w:r w:rsidRPr="00380DF8">
              <w:rPr>
                <w:b w:val="0"/>
                <w:szCs w:val="24"/>
                <w:lang w:val="id-ID"/>
              </w:rPr>
              <w:t xml:space="preserve"> </w:t>
            </w:r>
            <w:r w:rsidRPr="00380DF8">
              <w:rPr>
                <w:b w:val="0"/>
                <w:szCs w:val="24"/>
              </w:rPr>
              <w:t>FAST</w:t>
            </w:r>
            <w:r w:rsidRPr="00380DF8">
              <w:rPr>
                <w:b w:val="0"/>
                <w:szCs w:val="24"/>
                <w:lang w:val="id-ID"/>
              </w:rPr>
              <w:t xml:space="preserve"> </w:t>
            </w:r>
            <w:r w:rsidRPr="00380DF8">
              <w:rPr>
                <w:b w:val="0"/>
                <w:szCs w:val="24"/>
              </w:rPr>
              <w:t>Diagram,</w:t>
            </w:r>
          </w:p>
          <w:p w14:paraId="6B268A5D" w14:textId="77777777" w:rsidR="002215E6" w:rsidRDefault="002215E6" w:rsidP="00C81E15">
            <w:pPr>
              <w:numPr>
                <w:ilvl w:val="0"/>
                <w:numId w:val="110"/>
              </w:numPr>
              <w:ind w:left="306" w:hanging="284"/>
              <w:contextualSpacing/>
              <w:rPr>
                <w:b w:val="0"/>
                <w:szCs w:val="24"/>
              </w:rPr>
            </w:pPr>
            <w:r w:rsidRPr="00380DF8">
              <w:rPr>
                <w:b w:val="0"/>
                <w:szCs w:val="24"/>
              </w:rPr>
              <w:t>Menerapkan</w:t>
            </w:r>
            <w:r w:rsidRPr="00380DF8">
              <w:rPr>
                <w:b w:val="0"/>
                <w:szCs w:val="24"/>
                <w:lang w:val="id-ID"/>
              </w:rPr>
              <w:t xml:space="preserve"> </w:t>
            </w:r>
            <w:r w:rsidRPr="00380DF8">
              <w:rPr>
                <w:b w:val="0"/>
                <w:i/>
                <w:szCs w:val="24"/>
              </w:rPr>
              <w:t>Life</w:t>
            </w:r>
            <w:r w:rsidRPr="00380DF8">
              <w:rPr>
                <w:b w:val="0"/>
                <w:i/>
                <w:iCs/>
                <w:szCs w:val="24"/>
              </w:rPr>
              <w:t xml:space="preserve"> Cycle Costing</w:t>
            </w:r>
            <w:r w:rsidRPr="00380DF8">
              <w:rPr>
                <w:b w:val="0"/>
                <w:szCs w:val="24"/>
              </w:rPr>
              <w:t> dan</w:t>
            </w:r>
            <w:r w:rsidRPr="00380DF8">
              <w:rPr>
                <w:b w:val="0"/>
                <w:szCs w:val="24"/>
                <w:lang w:val="id-ID"/>
              </w:rPr>
              <w:t xml:space="preserve"> </w:t>
            </w:r>
            <w:r w:rsidRPr="00380DF8">
              <w:rPr>
                <w:b w:val="0"/>
                <w:szCs w:val="24"/>
              </w:rPr>
              <w:t>kriteria</w:t>
            </w:r>
            <w:r w:rsidRPr="00380DF8">
              <w:rPr>
                <w:b w:val="0"/>
                <w:szCs w:val="24"/>
                <w:lang w:val="id-ID"/>
              </w:rPr>
              <w:t xml:space="preserve"> </w:t>
            </w:r>
            <w:r w:rsidRPr="00380DF8">
              <w:rPr>
                <w:b w:val="0"/>
                <w:szCs w:val="24"/>
              </w:rPr>
              <w:t>evaluasi</w:t>
            </w:r>
            <w:r w:rsidRPr="00380DF8">
              <w:rPr>
                <w:b w:val="0"/>
                <w:szCs w:val="24"/>
                <w:lang w:val="id-ID"/>
              </w:rPr>
              <w:t xml:space="preserve"> </w:t>
            </w:r>
            <w:r w:rsidRPr="00380DF8">
              <w:rPr>
                <w:b w:val="0"/>
                <w:szCs w:val="24"/>
              </w:rPr>
              <w:t>proyek</w:t>
            </w:r>
            <w:r w:rsidRPr="00380DF8">
              <w:rPr>
                <w:b w:val="0"/>
                <w:szCs w:val="24"/>
                <w:lang w:val="id-ID"/>
              </w:rPr>
              <w:t xml:space="preserve"> </w:t>
            </w:r>
            <w:r w:rsidRPr="00380DF8">
              <w:rPr>
                <w:b w:val="0"/>
                <w:szCs w:val="24"/>
              </w:rPr>
              <w:t>konstruksi.</w:t>
            </w:r>
          </w:p>
          <w:p w14:paraId="4097112A" w14:textId="77777777" w:rsidR="002215E6" w:rsidRPr="00380DF8" w:rsidRDefault="002215E6" w:rsidP="00006586">
            <w:pPr>
              <w:ind w:left="306" w:firstLine="0"/>
              <w:contextualSpacing/>
              <w:rPr>
                <w:b w:val="0"/>
                <w:szCs w:val="24"/>
              </w:rPr>
            </w:pPr>
          </w:p>
        </w:tc>
      </w:tr>
      <w:tr w:rsidR="002215E6" w:rsidRPr="00380DF8" w14:paraId="2A6DCB76"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3475E8B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1DA7D0F9"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512347EE" w14:textId="77777777" w:rsidR="002215E6" w:rsidRPr="00380DF8" w:rsidRDefault="002215E6" w:rsidP="00C81E15">
            <w:pPr>
              <w:numPr>
                <w:ilvl w:val="0"/>
                <w:numId w:val="110"/>
              </w:numPr>
              <w:ind w:left="306" w:hanging="284"/>
              <w:contextualSpacing/>
              <w:rPr>
                <w:b w:val="0"/>
                <w:szCs w:val="24"/>
              </w:rPr>
            </w:pPr>
            <w:r w:rsidRPr="00380DF8">
              <w:rPr>
                <w:b w:val="0"/>
                <w:szCs w:val="24"/>
              </w:rPr>
              <w:t>Karakteristik</w:t>
            </w:r>
            <w:r w:rsidRPr="00380DF8">
              <w:rPr>
                <w:b w:val="0"/>
                <w:szCs w:val="24"/>
                <w:lang w:val="id-ID"/>
              </w:rPr>
              <w:t xml:space="preserve"> </w:t>
            </w:r>
            <w:r w:rsidRPr="00380DF8">
              <w:rPr>
                <w:b w:val="0"/>
                <w:i/>
                <w:iCs/>
                <w:sz w:val="22"/>
              </w:rPr>
              <w:t>Value Engineering</w:t>
            </w:r>
            <w:r w:rsidRPr="00380DF8">
              <w:rPr>
                <w:b w:val="0"/>
                <w:szCs w:val="24"/>
              </w:rPr>
              <w:t xml:space="preserve">, </w:t>
            </w:r>
          </w:p>
          <w:p w14:paraId="518B5C09" w14:textId="77777777" w:rsidR="002215E6" w:rsidRPr="00380DF8" w:rsidRDefault="002215E6" w:rsidP="00C81E15">
            <w:pPr>
              <w:numPr>
                <w:ilvl w:val="0"/>
                <w:numId w:val="110"/>
              </w:numPr>
              <w:ind w:left="306" w:hanging="284"/>
              <w:contextualSpacing/>
              <w:rPr>
                <w:b w:val="0"/>
                <w:szCs w:val="24"/>
              </w:rPr>
            </w:pPr>
            <w:r w:rsidRPr="00380DF8">
              <w:rPr>
                <w:b w:val="0"/>
                <w:szCs w:val="24"/>
              </w:rPr>
              <w:t>Fungsi</w:t>
            </w:r>
            <w:r w:rsidRPr="00380DF8">
              <w:rPr>
                <w:b w:val="0"/>
                <w:szCs w:val="24"/>
                <w:lang w:val="id-ID"/>
              </w:rPr>
              <w:t xml:space="preserve"> </w:t>
            </w:r>
            <w:r w:rsidRPr="00380DF8">
              <w:rPr>
                <w:b w:val="0"/>
                <w:i/>
                <w:iCs/>
                <w:sz w:val="22"/>
              </w:rPr>
              <w:t>Value Engineering</w:t>
            </w:r>
            <w:r w:rsidRPr="00380DF8">
              <w:rPr>
                <w:b w:val="0"/>
                <w:szCs w:val="24"/>
              </w:rPr>
              <w:t>, </w:t>
            </w:r>
          </w:p>
          <w:p w14:paraId="6A56B8A8" w14:textId="77777777" w:rsidR="002215E6" w:rsidRPr="00380DF8" w:rsidRDefault="002215E6" w:rsidP="00C81E15">
            <w:pPr>
              <w:numPr>
                <w:ilvl w:val="0"/>
                <w:numId w:val="110"/>
              </w:numPr>
              <w:ind w:left="306" w:hanging="284"/>
              <w:contextualSpacing/>
              <w:rPr>
                <w:b w:val="0"/>
                <w:szCs w:val="24"/>
              </w:rPr>
            </w:pPr>
            <w:r w:rsidRPr="00380DF8">
              <w:rPr>
                <w:b w:val="0"/>
                <w:i/>
                <w:iCs/>
                <w:sz w:val="22"/>
              </w:rPr>
              <w:t>Value Engineering</w:t>
            </w:r>
            <w:r w:rsidRPr="00380DF8">
              <w:rPr>
                <w:b w:val="0"/>
                <w:szCs w:val="24"/>
              </w:rPr>
              <w:t xml:space="preserve"> Job Plan, </w:t>
            </w:r>
          </w:p>
          <w:p w14:paraId="1BF6FABF" w14:textId="77777777" w:rsidR="002215E6" w:rsidRPr="00380DF8" w:rsidRDefault="002215E6" w:rsidP="00C81E15">
            <w:pPr>
              <w:numPr>
                <w:ilvl w:val="0"/>
                <w:numId w:val="110"/>
              </w:numPr>
              <w:ind w:left="306" w:hanging="284"/>
              <w:contextualSpacing/>
              <w:rPr>
                <w:b w:val="0"/>
                <w:szCs w:val="24"/>
              </w:rPr>
            </w:pPr>
            <w:r w:rsidRPr="00380DF8">
              <w:rPr>
                <w:b w:val="0"/>
                <w:szCs w:val="24"/>
              </w:rPr>
              <w:t>Informasi</w:t>
            </w:r>
            <w:r w:rsidRPr="00380DF8">
              <w:rPr>
                <w:b w:val="0"/>
                <w:szCs w:val="24"/>
                <w:lang w:val="id-ID"/>
              </w:rPr>
              <w:t xml:space="preserve"> </w:t>
            </w:r>
            <w:r w:rsidRPr="00380DF8">
              <w:rPr>
                <w:b w:val="0"/>
                <w:szCs w:val="24"/>
              </w:rPr>
              <w:t>dan</w:t>
            </w:r>
            <w:r w:rsidRPr="00380DF8">
              <w:rPr>
                <w:b w:val="0"/>
                <w:szCs w:val="24"/>
                <w:lang w:val="id-ID"/>
              </w:rPr>
              <w:t xml:space="preserve"> </w:t>
            </w:r>
            <w:r w:rsidRPr="00380DF8">
              <w:rPr>
                <w:b w:val="0"/>
                <w:szCs w:val="24"/>
              </w:rPr>
              <w:t>Analisis</w:t>
            </w:r>
            <w:r w:rsidRPr="00380DF8">
              <w:rPr>
                <w:b w:val="0"/>
                <w:szCs w:val="24"/>
                <w:lang w:val="id-ID"/>
              </w:rPr>
              <w:t xml:space="preserve"> </w:t>
            </w:r>
            <w:r w:rsidRPr="00380DF8">
              <w:rPr>
                <w:b w:val="0"/>
                <w:szCs w:val="24"/>
              </w:rPr>
              <w:t xml:space="preserve">Fungsional, </w:t>
            </w:r>
          </w:p>
          <w:p w14:paraId="6CFE3292" w14:textId="77777777" w:rsidR="002215E6" w:rsidRPr="00380DF8" w:rsidRDefault="002215E6" w:rsidP="00C81E15">
            <w:pPr>
              <w:numPr>
                <w:ilvl w:val="0"/>
                <w:numId w:val="110"/>
              </w:numPr>
              <w:ind w:left="306" w:hanging="284"/>
              <w:contextualSpacing/>
              <w:rPr>
                <w:b w:val="0"/>
                <w:szCs w:val="24"/>
              </w:rPr>
            </w:pPr>
            <w:r w:rsidRPr="00380DF8">
              <w:rPr>
                <w:b w:val="0"/>
                <w:szCs w:val="24"/>
              </w:rPr>
              <w:t>FAST Diagram,</w:t>
            </w:r>
          </w:p>
          <w:p w14:paraId="6EE70C4A" w14:textId="77777777" w:rsidR="002215E6" w:rsidRPr="00380DF8" w:rsidRDefault="002215E6" w:rsidP="00C81E15">
            <w:pPr>
              <w:numPr>
                <w:ilvl w:val="0"/>
                <w:numId w:val="110"/>
              </w:numPr>
              <w:ind w:left="306" w:hanging="284"/>
              <w:contextualSpacing/>
              <w:rPr>
                <w:szCs w:val="24"/>
              </w:rPr>
            </w:pPr>
            <w:r w:rsidRPr="00380DF8">
              <w:rPr>
                <w:b w:val="0"/>
                <w:i/>
                <w:iCs/>
                <w:sz w:val="22"/>
              </w:rPr>
              <w:t>Life Cycle Costing</w:t>
            </w:r>
            <w:r w:rsidRPr="00380DF8">
              <w:rPr>
                <w:b w:val="0"/>
                <w:szCs w:val="24"/>
              </w:rPr>
              <w:t> dan</w:t>
            </w:r>
            <w:r w:rsidRPr="00380DF8">
              <w:rPr>
                <w:b w:val="0"/>
                <w:szCs w:val="24"/>
                <w:lang w:val="id-ID"/>
              </w:rPr>
              <w:t xml:space="preserve"> krite</w:t>
            </w:r>
            <w:r w:rsidRPr="00380DF8">
              <w:rPr>
                <w:b w:val="0"/>
                <w:szCs w:val="24"/>
              </w:rPr>
              <w:t>ria</w:t>
            </w:r>
            <w:r w:rsidRPr="00380DF8">
              <w:rPr>
                <w:b w:val="0"/>
                <w:szCs w:val="24"/>
                <w:lang w:val="id-ID"/>
              </w:rPr>
              <w:t xml:space="preserve"> </w:t>
            </w:r>
            <w:r w:rsidRPr="00380DF8">
              <w:rPr>
                <w:b w:val="0"/>
                <w:szCs w:val="24"/>
              </w:rPr>
              <w:t>evaluasi</w:t>
            </w:r>
            <w:r w:rsidRPr="00380DF8">
              <w:rPr>
                <w:b w:val="0"/>
                <w:szCs w:val="24"/>
                <w:lang w:val="id-ID"/>
              </w:rPr>
              <w:t xml:space="preserve"> </w:t>
            </w:r>
            <w:r w:rsidRPr="00380DF8">
              <w:rPr>
                <w:b w:val="0"/>
                <w:szCs w:val="24"/>
              </w:rPr>
              <w:t>proyek</w:t>
            </w:r>
            <w:r w:rsidRPr="00380DF8">
              <w:rPr>
                <w:b w:val="0"/>
                <w:szCs w:val="24"/>
                <w:lang w:val="id-ID"/>
              </w:rPr>
              <w:t xml:space="preserve"> </w:t>
            </w:r>
            <w:r w:rsidRPr="00380DF8">
              <w:rPr>
                <w:b w:val="0"/>
                <w:szCs w:val="24"/>
              </w:rPr>
              <w:t>konstruksi.</w:t>
            </w:r>
          </w:p>
          <w:p w14:paraId="30CF5976" w14:textId="77777777" w:rsidR="002215E6" w:rsidRPr="00380DF8" w:rsidRDefault="002215E6" w:rsidP="00006586">
            <w:pPr>
              <w:ind w:left="306" w:firstLine="0"/>
              <w:contextualSpacing/>
              <w:rPr>
                <w:szCs w:val="24"/>
              </w:rPr>
            </w:pPr>
          </w:p>
        </w:tc>
      </w:tr>
      <w:tr w:rsidR="002215E6" w:rsidRPr="00380DF8" w14:paraId="4598EF93"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A089069"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4DF0C3DB" w14:textId="77777777" w:rsidTr="00006586">
        <w:trPr>
          <w:trHeight w:val="848"/>
        </w:trPr>
        <w:tc>
          <w:tcPr>
            <w:cnfStyle w:val="001000000000" w:firstRow="0" w:lastRow="0" w:firstColumn="1" w:lastColumn="0" w:oddVBand="0" w:evenVBand="0" w:oddHBand="0" w:evenHBand="0" w:firstRowFirstColumn="0" w:firstRowLastColumn="0" w:lastRowFirstColumn="0" w:lastRowLastColumn="0"/>
            <w:tcW w:w="5000" w:type="pct"/>
            <w:gridSpan w:val="3"/>
          </w:tcPr>
          <w:p w14:paraId="172BB5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Miles, LD, </w:t>
            </w:r>
            <w:r w:rsidRPr="00380DF8">
              <w:rPr>
                <w:b w:val="0"/>
                <w:i/>
                <w:szCs w:val="24"/>
              </w:rPr>
              <w:t>Techniques of Value Analysis And Engineering</w:t>
            </w:r>
            <w:r w:rsidRPr="00380DF8">
              <w:rPr>
                <w:b w:val="0"/>
                <w:szCs w:val="24"/>
              </w:rPr>
              <w:t>,</w:t>
            </w:r>
            <w:r w:rsidRPr="00380DF8">
              <w:rPr>
                <w:b w:val="0"/>
                <w:szCs w:val="24"/>
                <w:lang w:val="id-ID"/>
              </w:rPr>
              <w:t xml:space="preserve"> </w:t>
            </w:r>
            <w:r w:rsidRPr="00380DF8">
              <w:rPr>
                <w:b w:val="0"/>
                <w:szCs w:val="24"/>
              </w:rPr>
              <w:t>McGraw-Hill, 1972.</w:t>
            </w:r>
          </w:p>
          <w:p w14:paraId="02E51DBE"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Parker, DE &amp; Miles, LD, </w:t>
            </w:r>
            <w:r w:rsidRPr="00380DF8">
              <w:rPr>
                <w:b w:val="0"/>
                <w:i/>
                <w:szCs w:val="24"/>
              </w:rPr>
              <w:t>Management Application of Value</w:t>
            </w:r>
            <w:r w:rsidRPr="00380DF8">
              <w:rPr>
                <w:b w:val="0"/>
                <w:i/>
                <w:szCs w:val="24"/>
                <w:lang w:val="id-ID"/>
              </w:rPr>
              <w:t xml:space="preserve"> </w:t>
            </w:r>
            <w:r w:rsidRPr="00380DF8">
              <w:rPr>
                <w:b w:val="0"/>
                <w:i/>
                <w:szCs w:val="24"/>
              </w:rPr>
              <w:t>Engineering: for Business and Government</w:t>
            </w:r>
            <w:r w:rsidRPr="00380DF8">
              <w:rPr>
                <w:b w:val="0"/>
                <w:szCs w:val="24"/>
              </w:rPr>
              <w:t>, The Foundation,1994.</w:t>
            </w:r>
          </w:p>
          <w:p w14:paraId="2AB2B37A"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Dell’Isola, A, </w:t>
            </w:r>
            <w:r w:rsidRPr="00380DF8">
              <w:rPr>
                <w:b w:val="0"/>
                <w:i/>
                <w:szCs w:val="24"/>
              </w:rPr>
              <w:t>Value Engineering: Practical Applications for</w:t>
            </w:r>
            <w:r w:rsidRPr="00380DF8">
              <w:rPr>
                <w:b w:val="0"/>
                <w:i/>
                <w:szCs w:val="24"/>
                <w:lang w:val="id-ID"/>
              </w:rPr>
              <w:t xml:space="preserve"> </w:t>
            </w:r>
            <w:r w:rsidRPr="00380DF8">
              <w:rPr>
                <w:b w:val="0"/>
                <w:i/>
                <w:szCs w:val="24"/>
              </w:rPr>
              <w:t>Design</w:t>
            </w:r>
            <w:r w:rsidRPr="00380DF8">
              <w:rPr>
                <w:b w:val="0"/>
                <w:szCs w:val="24"/>
              </w:rPr>
              <w:t>, Construction, Maintenance &amp; Operations, John Wiley&amp; Sons, 1997.</w:t>
            </w:r>
          </w:p>
          <w:p w14:paraId="249C24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Younker, DL, </w:t>
            </w:r>
            <w:r w:rsidRPr="00380DF8">
              <w:rPr>
                <w:b w:val="0"/>
                <w:i/>
                <w:szCs w:val="24"/>
              </w:rPr>
              <w:t>Value Engineering : Analysis And Methodology</w:t>
            </w:r>
            <w:r w:rsidRPr="00380DF8">
              <w:rPr>
                <w:b w:val="0"/>
                <w:szCs w:val="24"/>
              </w:rPr>
              <w:t>,</w:t>
            </w:r>
            <w:r w:rsidRPr="00380DF8">
              <w:rPr>
                <w:b w:val="0"/>
                <w:szCs w:val="24"/>
                <w:lang w:val="id-ID"/>
              </w:rPr>
              <w:t xml:space="preserve"> </w:t>
            </w:r>
            <w:r w:rsidRPr="00380DF8">
              <w:rPr>
                <w:b w:val="0"/>
                <w:szCs w:val="24"/>
              </w:rPr>
              <w:t>Marcel Dekker, 2003</w:t>
            </w:r>
          </w:p>
          <w:p w14:paraId="15377A55"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Cooper, R &amp; Slagmulder, R, </w:t>
            </w:r>
            <w:r w:rsidRPr="00380DF8">
              <w:rPr>
                <w:b w:val="0"/>
                <w:i/>
                <w:szCs w:val="24"/>
              </w:rPr>
              <w:t>Target Costing and Value</w:t>
            </w:r>
            <w:r w:rsidRPr="00380DF8">
              <w:rPr>
                <w:b w:val="0"/>
                <w:i/>
                <w:szCs w:val="24"/>
                <w:lang w:val="id-ID"/>
              </w:rPr>
              <w:t xml:space="preserve"> </w:t>
            </w:r>
            <w:r w:rsidRPr="00380DF8">
              <w:rPr>
                <w:b w:val="0"/>
                <w:i/>
                <w:szCs w:val="24"/>
              </w:rPr>
              <w:t>Engineering</w:t>
            </w:r>
            <w:r w:rsidRPr="00380DF8">
              <w:rPr>
                <w:b w:val="0"/>
                <w:szCs w:val="24"/>
              </w:rPr>
              <w:t>, Productivity Press, 1997.</w:t>
            </w:r>
          </w:p>
          <w:p w14:paraId="0C5CC9ED"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Park, RJ, </w:t>
            </w:r>
            <w:r w:rsidRPr="00380DF8">
              <w:rPr>
                <w:b w:val="0"/>
                <w:i/>
                <w:szCs w:val="24"/>
              </w:rPr>
              <w:t>Value Engineering: A Plan for Invention</w:t>
            </w:r>
            <w:r w:rsidRPr="00380DF8">
              <w:rPr>
                <w:b w:val="0"/>
                <w:szCs w:val="24"/>
              </w:rPr>
              <w:t>, CRC Press, 1998.</w:t>
            </w:r>
          </w:p>
          <w:p w14:paraId="5EBB41AB" w14:textId="77777777" w:rsidR="002215E6" w:rsidRPr="00380DF8" w:rsidRDefault="002215E6" w:rsidP="00C81E15">
            <w:pPr>
              <w:numPr>
                <w:ilvl w:val="0"/>
                <w:numId w:val="70"/>
              </w:numPr>
              <w:ind w:left="306" w:hanging="284"/>
              <w:contextualSpacing/>
              <w:rPr>
                <w:b w:val="0"/>
                <w:szCs w:val="24"/>
              </w:rPr>
            </w:pPr>
            <w:r w:rsidRPr="00380DF8">
              <w:rPr>
                <w:b w:val="0"/>
                <w:szCs w:val="24"/>
              </w:rPr>
              <w:t xml:space="preserve">Standing, N, </w:t>
            </w:r>
            <w:r w:rsidRPr="00380DF8">
              <w:rPr>
                <w:b w:val="0"/>
                <w:i/>
                <w:szCs w:val="24"/>
              </w:rPr>
              <w:t>Value Management Incentive Program: Innovationsin Delivering Value</w:t>
            </w:r>
            <w:r w:rsidRPr="00380DF8">
              <w:rPr>
                <w:b w:val="0"/>
                <w:szCs w:val="24"/>
              </w:rPr>
              <w:t>, Thomas Telford, 2001.</w:t>
            </w:r>
          </w:p>
          <w:p w14:paraId="50D31C48" w14:textId="77777777" w:rsidR="002215E6" w:rsidRPr="00380DF8" w:rsidRDefault="002215E6" w:rsidP="00C81E15">
            <w:pPr>
              <w:numPr>
                <w:ilvl w:val="0"/>
                <w:numId w:val="70"/>
              </w:numPr>
              <w:ind w:left="306" w:hanging="284"/>
              <w:contextualSpacing/>
              <w:rPr>
                <w:b w:val="0"/>
                <w:szCs w:val="24"/>
              </w:rPr>
            </w:pPr>
            <w:r w:rsidRPr="00380DF8">
              <w:rPr>
                <w:b w:val="0"/>
                <w:szCs w:val="24"/>
              </w:rPr>
              <w:lastRenderedPageBreak/>
              <w:t xml:space="preserve">Sato, Y &amp; Kaufman, JJ, </w:t>
            </w:r>
            <w:r w:rsidRPr="00380DF8">
              <w:rPr>
                <w:b w:val="0"/>
                <w:i/>
                <w:szCs w:val="24"/>
              </w:rPr>
              <w:t>Value Analysis Tear-Down: A New Processfor Product Development and Innovation</w:t>
            </w:r>
            <w:r w:rsidRPr="00380DF8">
              <w:rPr>
                <w:b w:val="0"/>
                <w:szCs w:val="24"/>
              </w:rPr>
              <w:t>, Industrial Press, 2005.</w:t>
            </w:r>
          </w:p>
        </w:tc>
      </w:tr>
    </w:tbl>
    <w:p w14:paraId="28969043"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33291CCD" w14:textId="77777777" w:rsidR="002215E6" w:rsidRDefault="002215E6" w:rsidP="00C81E15">
      <w:pPr>
        <w:pStyle w:val="Heading3"/>
        <w:numPr>
          <w:ilvl w:val="0"/>
          <w:numId w:val="155"/>
        </w:numPr>
        <w:spacing w:after="240"/>
        <w:ind w:left="357" w:hanging="357"/>
        <w:rPr>
          <w:lang w:val="id-ID"/>
        </w:rPr>
      </w:pPr>
      <w:bookmarkStart w:id="120" w:name="_Toc519084497"/>
      <w:bookmarkStart w:id="121" w:name="_Toc520100651"/>
      <w:r>
        <w:rPr>
          <w:lang w:val="id-ID"/>
        </w:rPr>
        <w:lastRenderedPageBreak/>
        <w:t>Perawatan dan Perbaikan Gedung</w:t>
      </w:r>
      <w:bookmarkEnd w:id="120"/>
      <w:bookmarkEnd w:id="121"/>
    </w:p>
    <w:tbl>
      <w:tblPr>
        <w:tblStyle w:val="TableGrid"/>
        <w:tblW w:w="5000" w:type="pct"/>
        <w:jc w:val="center"/>
        <w:tblLook w:val="04A0" w:firstRow="1" w:lastRow="0" w:firstColumn="1" w:lastColumn="0" w:noHBand="0" w:noVBand="1"/>
      </w:tblPr>
      <w:tblGrid>
        <w:gridCol w:w="4050"/>
        <w:gridCol w:w="757"/>
        <w:gridCol w:w="4537"/>
      </w:tblGrid>
      <w:tr w:rsidR="002215E6" w:rsidRPr="000E04B1" w14:paraId="5B356D1A"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B42C2BB"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Identitas Matakuliah</w:t>
            </w:r>
          </w:p>
        </w:tc>
      </w:tr>
      <w:tr w:rsidR="002215E6" w:rsidRPr="000E04B1" w14:paraId="67DA508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BA7713D" w14:textId="77777777" w:rsidR="002215E6" w:rsidRPr="00A92AAC" w:rsidRDefault="002215E6" w:rsidP="00006586">
            <w:pPr>
              <w:pStyle w:val="CommentText"/>
              <w:autoSpaceDE w:val="0"/>
              <w:autoSpaceDN w:val="0"/>
              <w:rPr>
                <w:b w:val="0"/>
                <w:sz w:val="24"/>
                <w:szCs w:val="24"/>
              </w:rPr>
            </w:pPr>
            <w:r w:rsidRPr="00A92AAC">
              <w:rPr>
                <w:b w:val="0"/>
                <w:sz w:val="24"/>
                <w:szCs w:val="24"/>
              </w:rPr>
              <w:t>Nama Matakuliah</w:t>
            </w:r>
          </w:p>
        </w:tc>
        <w:tc>
          <w:tcPr>
            <w:tcW w:w="405" w:type="pct"/>
            <w:tcBorders>
              <w:top w:val="nil"/>
              <w:left w:val="nil"/>
              <w:bottom w:val="nil"/>
              <w:right w:val="nil"/>
            </w:tcBorders>
          </w:tcPr>
          <w:p w14:paraId="51AFEF20"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657580C7"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A92AAC">
              <w:rPr>
                <w:rFonts w:eastAsia="Times New Roman"/>
                <w:color w:val="000000"/>
                <w:szCs w:val="24"/>
                <w:lang w:val="id-ID" w:eastAsia="en-ID"/>
              </w:rPr>
              <w:t>Perawatan dan Perbaikan Gedung</w:t>
            </w:r>
          </w:p>
        </w:tc>
      </w:tr>
      <w:tr w:rsidR="002215E6" w:rsidRPr="000E04B1" w14:paraId="0BCCE1C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D50E72C" w14:textId="77777777" w:rsidR="002215E6" w:rsidRPr="00A92AAC" w:rsidRDefault="002215E6" w:rsidP="00006586">
            <w:pPr>
              <w:pStyle w:val="CommentText"/>
              <w:autoSpaceDE w:val="0"/>
              <w:autoSpaceDN w:val="0"/>
              <w:rPr>
                <w:b w:val="0"/>
                <w:sz w:val="24"/>
                <w:szCs w:val="24"/>
              </w:rPr>
            </w:pPr>
            <w:r w:rsidRPr="00A92AAC">
              <w:rPr>
                <w:b w:val="0"/>
                <w:sz w:val="24"/>
                <w:szCs w:val="24"/>
              </w:rPr>
              <w:t>Sandi</w:t>
            </w:r>
            <w:r w:rsidRPr="00A92AAC">
              <w:rPr>
                <w:b w:val="0"/>
                <w:sz w:val="24"/>
                <w:szCs w:val="24"/>
                <w:lang w:val="id-ID"/>
              </w:rPr>
              <w:t xml:space="preserve"> </w:t>
            </w:r>
            <w:r w:rsidRPr="00A92AAC">
              <w:rPr>
                <w:b w:val="0"/>
                <w:sz w:val="24"/>
                <w:szCs w:val="24"/>
              </w:rPr>
              <w:t>Matakuliah</w:t>
            </w:r>
          </w:p>
        </w:tc>
        <w:tc>
          <w:tcPr>
            <w:tcW w:w="405" w:type="pct"/>
            <w:tcBorders>
              <w:top w:val="nil"/>
              <w:left w:val="nil"/>
              <w:bottom w:val="nil"/>
              <w:right w:val="nil"/>
            </w:tcBorders>
          </w:tcPr>
          <w:p w14:paraId="63C1546E"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0AD0EAD0"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NTSI6611</w:t>
            </w:r>
          </w:p>
        </w:tc>
      </w:tr>
      <w:tr w:rsidR="002215E6" w:rsidRPr="000E04B1" w14:paraId="09AB778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DFECD03" w14:textId="77777777" w:rsidR="002215E6" w:rsidRPr="00A92AAC" w:rsidRDefault="002215E6" w:rsidP="00006586">
            <w:pPr>
              <w:pStyle w:val="CommentText"/>
              <w:autoSpaceDE w:val="0"/>
              <w:autoSpaceDN w:val="0"/>
              <w:rPr>
                <w:b w:val="0"/>
                <w:sz w:val="24"/>
                <w:szCs w:val="24"/>
              </w:rPr>
            </w:pPr>
            <w:r>
              <w:rPr>
                <w:b w:val="0"/>
                <w:sz w:val="24"/>
                <w:szCs w:val="24"/>
              </w:rPr>
              <w:t>Kredit / Jam Semester</w:t>
            </w:r>
          </w:p>
        </w:tc>
        <w:tc>
          <w:tcPr>
            <w:tcW w:w="405" w:type="pct"/>
            <w:tcBorders>
              <w:top w:val="nil"/>
              <w:left w:val="nil"/>
              <w:bottom w:val="nil"/>
              <w:right w:val="nil"/>
            </w:tcBorders>
          </w:tcPr>
          <w:p w14:paraId="430BC2A2"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353692D3"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A92AAC">
              <w:rPr>
                <w:szCs w:val="24"/>
                <w:lang w:val="id-ID"/>
              </w:rPr>
              <w:t>2 sks</w:t>
            </w:r>
            <w:r>
              <w:rPr>
                <w:szCs w:val="24"/>
                <w:lang w:val="id-ID"/>
              </w:rPr>
              <w:t xml:space="preserve"> </w:t>
            </w:r>
            <w:r w:rsidRPr="00A92AAC">
              <w:rPr>
                <w:szCs w:val="24"/>
                <w:lang w:val="id-ID"/>
              </w:rPr>
              <w:t>/ 2js</w:t>
            </w:r>
          </w:p>
        </w:tc>
      </w:tr>
      <w:tr w:rsidR="002215E6" w:rsidRPr="000E04B1" w14:paraId="1DDFB5D8"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2164054" w14:textId="77777777" w:rsidR="002215E6" w:rsidRPr="00A92AAC" w:rsidRDefault="002215E6" w:rsidP="00006586">
            <w:pPr>
              <w:pStyle w:val="CommentText"/>
              <w:autoSpaceDE w:val="0"/>
              <w:autoSpaceDN w:val="0"/>
              <w:rPr>
                <w:b w:val="0"/>
                <w:sz w:val="24"/>
                <w:szCs w:val="24"/>
              </w:rPr>
            </w:pPr>
            <w:r w:rsidRPr="00A92AAC">
              <w:rPr>
                <w:b w:val="0"/>
                <w:sz w:val="24"/>
                <w:szCs w:val="24"/>
              </w:rPr>
              <w:t>Matakuliah</w:t>
            </w:r>
            <w:r w:rsidRPr="00A92AAC">
              <w:rPr>
                <w:b w:val="0"/>
                <w:sz w:val="24"/>
                <w:szCs w:val="24"/>
                <w:lang w:val="id-ID"/>
              </w:rPr>
              <w:t xml:space="preserve"> </w:t>
            </w:r>
            <w:r w:rsidRPr="00A92AAC">
              <w:rPr>
                <w:b w:val="0"/>
                <w:sz w:val="24"/>
                <w:szCs w:val="24"/>
              </w:rPr>
              <w:t>Prasyarat</w:t>
            </w:r>
          </w:p>
        </w:tc>
        <w:tc>
          <w:tcPr>
            <w:tcW w:w="405" w:type="pct"/>
            <w:tcBorders>
              <w:top w:val="nil"/>
              <w:left w:val="nil"/>
              <w:bottom w:val="nil"/>
              <w:right w:val="nil"/>
            </w:tcBorders>
          </w:tcPr>
          <w:p w14:paraId="7AAEA3C3"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18CD7A76"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Metode Pelaksanaan Konstruksi</w:t>
            </w:r>
          </w:p>
        </w:tc>
      </w:tr>
      <w:tr w:rsidR="002215E6" w:rsidRPr="000E04B1" w14:paraId="0116C5E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2A4FE30E" w14:textId="77777777" w:rsidR="002215E6" w:rsidRPr="00A92AAC" w:rsidRDefault="002215E6" w:rsidP="00006586">
            <w:pPr>
              <w:pStyle w:val="CommentText"/>
              <w:autoSpaceDE w:val="0"/>
              <w:autoSpaceDN w:val="0"/>
              <w:rPr>
                <w:b w:val="0"/>
                <w:sz w:val="24"/>
                <w:szCs w:val="24"/>
              </w:rPr>
            </w:pPr>
            <w:r w:rsidRPr="00A92AAC">
              <w:rPr>
                <w:b w:val="0"/>
                <w:sz w:val="24"/>
                <w:szCs w:val="24"/>
              </w:rPr>
              <w:t>Kelompok</w:t>
            </w:r>
            <w:r w:rsidRPr="00A92AAC">
              <w:rPr>
                <w:b w:val="0"/>
                <w:sz w:val="24"/>
                <w:szCs w:val="24"/>
                <w:lang w:val="id-ID"/>
              </w:rPr>
              <w:t xml:space="preserve"> </w:t>
            </w:r>
            <w:r w:rsidRPr="00A92AAC">
              <w:rPr>
                <w:b w:val="0"/>
                <w:sz w:val="24"/>
                <w:szCs w:val="24"/>
              </w:rPr>
              <w:t>Bidang</w:t>
            </w:r>
            <w:r w:rsidRPr="00A92AAC">
              <w:rPr>
                <w:b w:val="0"/>
                <w:sz w:val="24"/>
                <w:szCs w:val="24"/>
                <w:lang w:val="id-ID"/>
              </w:rPr>
              <w:t xml:space="preserve"> </w:t>
            </w:r>
            <w:r w:rsidRPr="00A92AAC">
              <w:rPr>
                <w:b w:val="0"/>
                <w:sz w:val="24"/>
                <w:szCs w:val="24"/>
              </w:rPr>
              <w:t>Keahlian (KBK)</w:t>
            </w:r>
          </w:p>
        </w:tc>
        <w:tc>
          <w:tcPr>
            <w:tcW w:w="405" w:type="pct"/>
            <w:tcBorders>
              <w:top w:val="nil"/>
              <w:left w:val="nil"/>
              <w:bottom w:val="nil"/>
              <w:right w:val="nil"/>
            </w:tcBorders>
          </w:tcPr>
          <w:p w14:paraId="55C663C8"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36EEC560"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A92AAC">
              <w:rPr>
                <w:rFonts w:eastAsia="Times New Roman"/>
                <w:color w:val="000000"/>
                <w:szCs w:val="24"/>
                <w:lang w:val="en-ID" w:eastAsia="en-ID"/>
              </w:rPr>
              <w:t>Manajemen</w:t>
            </w:r>
            <w:r w:rsidRPr="00A92AAC">
              <w:rPr>
                <w:rFonts w:eastAsia="Times New Roman"/>
                <w:color w:val="000000"/>
                <w:szCs w:val="24"/>
                <w:lang w:val="id-ID" w:eastAsia="en-ID"/>
              </w:rPr>
              <w:t xml:space="preserve"> </w:t>
            </w:r>
            <w:r w:rsidRPr="00A92AAC">
              <w:rPr>
                <w:rFonts w:eastAsia="Times New Roman"/>
                <w:color w:val="000000"/>
                <w:szCs w:val="24"/>
                <w:lang w:val="en-ID" w:eastAsia="en-ID"/>
              </w:rPr>
              <w:t>Konstruksi</w:t>
            </w:r>
          </w:p>
        </w:tc>
      </w:tr>
      <w:tr w:rsidR="002215E6" w:rsidRPr="000E04B1" w14:paraId="6676E66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61B3C49A" w14:textId="77777777" w:rsidR="002215E6" w:rsidRPr="00A92AAC" w:rsidRDefault="002215E6" w:rsidP="00006586">
            <w:pPr>
              <w:pStyle w:val="CommentText"/>
              <w:autoSpaceDE w:val="0"/>
              <w:autoSpaceDN w:val="0"/>
              <w:rPr>
                <w:b w:val="0"/>
                <w:sz w:val="24"/>
                <w:szCs w:val="24"/>
              </w:rPr>
            </w:pPr>
            <w:r w:rsidRPr="00A92AAC">
              <w:rPr>
                <w:b w:val="0"/>
                <w:sz w:val="24"/>
                <w:szCs w:val="24"/>
              </w:rPr>
              <w:t>Nama DosenPengampu</w:t>
            </w:r>
          </w:p>
        </w:tc>
        <w:tc>
          <w:tcPr>
            <w:tcW w:w="405" w:type="pct"/>
            <w:tcBorders>
              <w:top w:val="nil"/>
              <w:left w:val="nil"/>
              <w:bottom w:val="nil"/>
              <w:right w:val="nil"/>
            </w:tcBorders>
          </w:tcPr>
          <w:p w14:paraId="488A27EE" w14:textId="77777777" w:rsidR="002215E6" w:rsidRPr="00A92AAC"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A92AAC">
              <w:rPr>
                <w:szCs w:val="24"/>
              </w:rPr>
              <w:t>:</w:t>
            </w:r>
          </w:p>
        </w:tc>
        <w:tc>
          <w:tcPr>
            <w:tcW w:w="2428" w:type="pct"/>
            <w:tcBorders>
              <w:top w:val="nil"/>
              <w:left w:val="nil"/>
              <w:bottom w:val="nil"/>
            </w:tcBorders>
          </w:tcPr>
          <w:p w14:paraId="772AAE8C"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3B772FF0" w14:textId="77777777" w:rsidR="002215E6" w:rsidRPr="00A92AAC"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0E04B1" w14:paraId="1C8CFDE0"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A72AE1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Konstruk Standar Capaian Pembelajaran Lulusan (SCPL)</w:t>
            </w:r>
          </w:p>
        </w:tc>
      </w:tr>
      <w:tr w:rsidR="002215E6" w:rsidRPr="000E04B1" w14:paraId="47B2FA62" w14:textId="77777777" w:rsidTr="00006586">
        <w:trPr>
          <w:trHeight w:val="91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67F42E4C" w14:textId="77777777" w:rsidR="002215E6" w:rsidRDefault="002215E6" w:rsidP="00006586">
            <w:pPr>
              <w:ind w:firstLine="0"/>
              <w:rPr>
                <w:b w:val="0"/>
                <w:szCs w:val="24"/>
              </w:rPr>
            </w:pPr>
            <w:r>
              <w:rPr>
                <w:b w:val="0"/>
                <w:szCs w:val="24"/>
                <w:lang w:val="id-ID"/>
              </w:rPr>
              <w:t xml:space="preserve">SCPL2: </w:t>
            </w:r>
            <w:r w:rsidRPr="00A92AAC">
              <w:rPr>
                <w:b w:val="0"/>
                <w:szCs w:val="24"/>
              </w:rPr>
              <w:t>Menguasai</w:t>
            </w:r>
            <w:r w:rsidRPr="00A92AAC">
              <w:rPr>
                <w:b w:val="0"/>
                <w:szCs w:val="24"/>
                <w:lang w:val="id-ID"/>
              </w:rPr>
              <w:t xml:space="preserve"> </w:t>
            </w:r>
            <w:r w:rsidRPr="00A92AAC">
              <w:rPr>
                <w:b w:val="0"/>
                <w:szCs w:val="24"/>
              </w:rPr>
              <w:t>keilmuan</w:t>
            </w:r>
            <w:r w:rsidRPr="00A92AAC">
              <w:rPr>
                <w:b w:val="0"/>
                <w:szCs w:val="24"/>
                <w:lang w:val="id-ID"/>
              </w:rPr>
              <w:t xml:space="preserve"> </w:t>
            </w:r>
            <w:r w:rsidRPr="00A92AAC">
              <w:rPr>
                <w:b w:val="0"/>
                <w:szCs w:val="24"/>
              </w:rPr>
              <w:t>bidang</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konstruksi</w:t>
            </w:r>
            <w:r w:rsidRPr="00A92AAC">
              <w:rPr>
                <w:b w:val="0"/>
                <w:szCs w:val="24"/>
                <w:lang w:val="id-ID"/>
              </w:rPr>
              <w:t xml:space="preserve"> </w:t>
            </w:r>
            <w:r w:rsidRPr="00A92AAC">
              <w:rPr>
                <w:b w:val="0"/>
                <w:szCs w:val="24"/>
              </w:rPr>
              <w:t>untuk</w:t>
            </w:r>
            <w:r w:rsidRPr="00A92AAC">
              <w:rPr>
                <w:b w:val="0"/>
                <w:szCs w:val="24"/>
                <w:lang w:val="id-ID"/>
              </w:rPr>
              <w:t xml:space="preserve"> </w:t>
            </w:r>
            <w:r w:rsidRPr="00A92AAC">
              <w:rPr>
                <w:b w:val="0"/>
                <w:szCs w:val="24"/>
              </w:rPr>
              <w:t>merencanakan, melaksanakan, menganalisis, dan</w:t>
            </w:r>
            <w:r w:rsidRPr="00A92AAC">
              <w:rPr>
                <w:b w:val="0"/>
                <w:szCs w:val="24"/>
                <w:lang w:val="id-ID"/>
              </w:rPr>
              <w:t xml:space="preserve"> </w:t>
            </w:r>
            <w:r w:rsidRPr="00A92AAC">
              <w:rPr>
                <w:b w:val="0"/>
                <w:szCs w:val="24"/>
              </w:rPr>
              <w:t>mengevaluasi</w:t>
            </w:r>
            <w:r w:rsidRPr="00A92AAC">
              <w:rPr>
                <w:b w:val="0"/>
                <w:szCs w:val="24"/>
                <w:lang w:val="id-ID"/>
              </w:rPr>
              <w:t xml:space="preserve"> </w:t>
            </w:r>
            <w:r w:rsidRPr="00A92AAC">
              <w:rPr>
                <w:b w:val="0"/>
                <w:szCs w:val="24"/>
              </w:rPr>
              <w:t>pelaksanaan</w:t>
            </w:r>
            <w:r w:rsidRPr="00A92AAC">
              <w:rPr>
                <w:b w:val="0"/>
                <w:szCs w:val="24"/>
                <w:lang w:val="id-ID"/>
              </w:rPr>
              <w:t xml:space="preserve"> </w:t>
            </w:r>
            <w:r w:rsidRPr="00A92AAC">
              <w:rPr>
                <w:b w:val="0"/>
                <w:szCs w:val="24"/>
              </w:rPr>
              <w:t>pembangunan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tinggi yang berwawasan</w:t>
            </w:r>
            <w:r w:rsidRPr="00A92AAC">
              <w:rPr>
                <w:b w:val="0"/>
                <w:szCs w:val="24"/>
                <w:lang w:val="id-ID"/>
              </w:rPr>
              <w:t xml:space="preserve"> </w:t>
            </w:r>
            <w:r w:rsidRPr="00A92AAC">
              <w:rPr>
                <w:b w:val="0"/>
                <w:szCs w:val="24"/>
              </w:rPr>
              <w:t>lingkungan</w:t>
            </w:r>
            <w:r w:rsidRPr="00A92AAC">
              <w:rPr>
                <w:b w:val="0"/>
                <w:szCs w:val="24"/>
                <w:lang w:val="id-ID"/>
              </w:rPr>
              <w:t xml:space="preserve"> </w:t>
            </w:r>
            <w:r w:rsidRPr="00A92AAC">
              <w:rPr>
                <w:b w:val="0"/>
                <w:szCs w:val="24"/>
              </w:rPr>
              <w:t>secara</w:t>
            </w:r>
            <w:r w:rsidRPr="00A92AAC">
              <w:rPr>
                <w:b w:val="0"/>
                <w:szCs w:val="24"/>
                <w:lang w:val="id-ID"/>
              </w:rPr>
              <w:t xml:space="preserve"> </w:t>
            </w:r>
            <w:r w:rsidRPr="00A92AAC">
              <w:rPr>
                <w:b w:val="0"/>
                <w:szCs w:val="24"/>
              </w:rPr>
              <w:t>kritis, kreatif, dan</w:t>
            </w:r>
            <w:r w:rsidRPr="00A92AAC">
              <w:rPr>
                <w:b w:val="0"/>
                <w:szCs w:val="24"/>
                <w:lang w:val="id-ID"/>
              </w:rPr>
              <w:t xml:space="preserve"> </w:t>
            </w:r>
            <w:r w:rsidRPr="00A92AAC">
              <w:rPr>
                <w:b w:val="0"/>
                <w:szCs w:val="24"/>
              </w:rPr>
              <w:t>penuh</w:t>
            </w:r>
            <w:r w:rsidRPr="00A92AAC">
              <w:rPr>
                <w:b w:val="0"/>
                <w:szCs w:val="24"/>
                <w:lang w:val="id-ID"/>
              </w:rPr>
              <w:t xml:space="preserve"> </w:t>
            </w:r>
            <w:r w:rsidRPr="00A92AAC">
              <w:rPr>
                <w:b w:val="0"/>
                <w:szCs w:val="24"/>
              </w:rPr>
              <w:t>tanggung</w:t>
            </w:r>
            <w:r w:rsidRPr="00A92AAC">
              <w:rPr>
                <w:b w:val="0"/>
                <w:szCs w:val="24"/>
                <w:lang w:val="id-ID"/>
              </w:rPr>
              <w:t xml:space="preserve"> </w:t>
            </w:r>
            <w:r w:rsidRPr="00A92AAC">
              <w:rPr>
                <w:b w:val="0"/>
                <w:szCs w:val="24"/>
              </w:rPr>
              <w:t>jawab.</w:t>
            </w:r>
          </w:p>
          <w:p w14:paraId="1DA11518" w14:textId="77777777" w:rsidR="002215E6" w:rsidRPr="00A92AAC" w:rsidRDefault="002215E6" w:rsidP="00006586">
            <w:pPr>
              <w:ind w:firstLine="0"/>
              <w:rPr>
                <w:b w:val="0"/>
                <w:szCs w:val="24"/>
              </w:rPr>
            </w:pPr>
          </w:p>
        </w:tc>
      </w:tr>
      <w:tr w:rsidR="002215E6" w:rsidRPr="000E04B1" w14:paraId="7D257FE3"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383C521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Capaian Pembelajaran Mata Kuliah (CPMK):</w:t>
            </w:r>
          </w:p>
        </w:tc>
      </w:tr>
      <w:tr w:rsidR="002215E6" w:rsidRPr="000E04B1" w14:paraId="17A86907" w14:textId="77777777" w:rsidTr="00006586">
        <w:trPr>
          <w:trHeight w:val="1080"/>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2A81144"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Mendiskusikan</w:t>
            </w:r>
            <w:r w:rsidRPr="00A92AAC">
              <w:rPr>
                <w:b w:val="0"/>
                <w:szCs w:val="24"/>
                <w:lang w:val="id-ID"/>
              </w:rPr>
              <w:t xml:space="preserve"> </w:t>
            </w:r>
            <w:r w:rsidRPr="00A92AAC">
              <w:rPr>
                <w:b w:val="0"/>
                <w:szCs w:val="24"/>
              </w:rPr>
              <w:t>peranan</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gedung.</w:t>
            </w:r>
          </w:p>
          <w:p w14:paraId="24AB2377" w14:textId="77777777" w:rsidR="002215E6" w:rsidRPr="00A92AAC" w:rsidRDefault="002215E6" w:rsidP="00C81E15">
            <w:pPr>
              <w:pStyle w:val="ListParagraph"/>
              <w:numPr>
                <w:ilvl w:val="0"/>
                <w:numId w:val="111"/>
              </w:numPr>
              <w:ind w:left="306" w:hanging="284"/>
              <w:rPr>
                <w:b w:val="0"/>
                <w:szCs w:val="24"/>
              </w:rPr>
            </w:pPr>
            <w:r w:rsidRPr="00A92AAC">
              <w:rPr>
                <w:b w:val="0"/>
                <w:szCs w:val="24"/>
              </w:rPr>
              <w:t>Merumuskan</w:t>
            </w:r>
            <w:r w:rsidRPr="00A92AAC">
              <w:rPr>
                <w:b w:val="0"/>
                <w:szCs w:val="24"/>
                <w:lang w:val="id-ID"/>
              </w:rPr>
              <w:t xml:space="preserve"> </w:t>
            </w:r>
            <w:r w:rsidRPr="00A92AAC">
              <w:rPr>
                <w:b w:val="0"/>
                <w:szCs w:val="24"/>
              </w:rPr>
              <w:t>pengertian</w:t>
            </w:r>
            <w:r w:rsidRPr="00A92AAC">
              <w:rPr>
                <w:b w:val="0"/>
                <w:szCs w:val="24"/>
                <w:lang w:val="id-ID"/>
              </w:rPr>
              <w:t xml:space="preserve"> </w:t>
            </w:r>
            <w:r w:rsidRPr="00A92AAC">
              <w:rPr>
                <w:b w:val="0"/>
                <w:szCs w:val="24"/>
              </w:rPr>
              <w:t>umum, teknis, istilah</w:t>
            </w:r>
            <w:r w:rsidRPr="00A92AAC">
              <w:rPr>
                <w:b w:val="0"/>
                <w:szCs w:val="24"/>
                <w:lang w:val="id-ID"/>
              </w:rPr>
              <w:t xml:space="preserve"> </w:t>
            </w:r>
            <w:r w:rsidRPr="00A92AAC">
              <w:rPr>
                <w:b w:val="0"/>
                <w:szCs w:val="24"/>
              </w:rPr>
              <w:t>khusus</w:t>
            </w:r>
            <w:r w:rsidRPr="00A92AAC">
              <w:rPr>
                <w:b w:val="0"/>
                <w:szCs w:val="24"/>
                <w:lang w:val="id-ID"/>
              </w:rPr>
              <w:t xml:space="preserve"> </w:t>
            </w:r>
            <w:r w:rsidRPr="00A92AAC">
              <w:rPr>
                <w:b w:val="0"/>
                <w:szCs w:val="24"/>
              </w:rPr>
              <w:t>dalam</w:t>
            </w:r>
            <w:r w:rsidRPr="00A92AAC">
              <w:rPr>
                <w:b w:val="0"/>
                <w:szCs w:val="24"/>
                <w:lang w:val="id-ID"/>
              </w:rPr>
              <w:t xml:space="preserve"> </w:t>
            </w:r>
            <w:r w:rsidRPr="00A92AAC">
              <w:rPr>
                <w:b w:val="0"/>
                <w:szCs w:val="24"/>
              </w:rPr>
              <w:t>perawatan dan 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547C43D4" w14:textId="77777777" w:rsidR="002215E6" w:rsidRPr="00A92AAC" w:rsidRDefault="002215E6" w:rsidP="00C81E15">
            <w:pPr>
              <w:pStyle w:val="ListParagraph"/>
              <w:numPr>
                <w:ilvl w:val="0"/>
                <w:numId w:val="111"/>
              </w:numPr>
              <w:ind w:left="306" w:hanging="284"/>
              <w:rPr>
                <w:b w:val="0"/>
                <w:szCs w:val="24"/>
              </w:rPr>
            </w:pPr>
            <w:r w:rsidRPr="00A92AAC">
              <w:rPr>
                <w:b w:val="0"/>
                <w:szCs w:val="24"/>
              </w:rPr>
              <w:t>Memerinci</w:t>
            </w:r>
            <w:r w:rsidRPr="00A92AAC">
              <w:rPr>
                <w:b w:val="0"/>
                <w:szCs w:val="24"/>
                <w:lang w:val="id-ID"/>
              </w:rPr>
              <w:t xml:space="preserve"> </w:t>
            </w:r>
            <w:r w:rsidRPr="00A92AAC">
              <w:rPr>
                <w:b w:val="0"/>
                <w:szCs w:val="24"/>
              </w:rPr>
              <w:t>persyaratan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3E42ED50"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Menyusun</w:t>
            </w:r>
            <w:r w:rsidRPr="00A92AAC">
              <w:rPr>
                <w:b w:val="0"/>
                <w:szCs w:val="24"/>
                <w:lang w:val="id-ID"/>
              </w:rPr>
              <w:t xml:space="preserve"> </w:t>
            </w:r>
            <w:r w:rsidRPr="00A92AAC">
              <w:rPr>
                <w:b w:val="0"/>
                <w:szCs w:val="24"/>
              </w:rPr>
              <w:t>kontrak</w:t>
            </w:r>
            <w:r w:rsidRPr="00A92AAC">
              <w:rPr>
                <w:b w:val="0"/>
                <w:szCs w:val="24"/>
                <w:lang w:val="id-ID"/>
              </w:rPr>
              <w:t xml:space="preserve"> </w:t>
            </w:r>
            <w:r w:rsidRPr="00A92AAC">
              <w:rPr>
                <w:b w:val="0"/>
                <w:szCs w:val="24"/>
              </w:rPr>
              <w:t>kerja</w:t>
            </w:r>
            <w:r w:rsidRPr="00A92AAC">
              <w:rPr>
                <w:b w:val="0"/>
                <w:szCs w:val="24"/>
                <w:lang w:val="id-ID"/>
              </w:rPr>
              <w:t xml:space="preserve"> </w:t>
            </w:r>
            <w:r w:rsidRPr="00A92AAC">
              <w:rPr>
                <w:b w:val="0"/>
                <w:szCs w:val="24"/>
              </w:rPr>
              <w:t>konstruksi.</w:t>
            </w:r>
          </w:p>
          <w:p w14:paraId="2896F2FA"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Menerapkan</w:t>
            </w:r>
            <w:r w:rsidRPr="00A92AAC">
              <w:rPr>
                <w:b w:val="0"/>
                <w:szCs w:val="24"/>
                <w:lang w:val="id-ID"/>
              </w:rPr>
              <w:t xml:space="preserve"> </w:t>
            </w:r>
            <w:r w:rsidRPr="00A92AAC">
              <w:rPr>
                <w:b w:val="0"/>
                <w:szCs w:val="24"/>
              </w:rPr>
              <w:t>Keselamatan di dalam dan di luar</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41F41D4A" w14:textId="77777777" w:rsidR="002215E6" w:rsidRPr="00A92AAC" w:rsidRDefault="002215E6" w:rsidP="00C81E15">
            <w:pPr>
              <w:pStyle w:val="ListParagraph"/>
              <w:numPr>
                <w:ilvl w:val="0"/>
                <w:numId w:val="111"/>
              </w:numPr>
              <w:ind w:left="306" w:hanging="284"/>
              <w:rPr>
                <w:b w:val="0"/>
                <w:szCs w:val="24"/>
                <w:lang w:val="id-ID"/>
              </w:rPr>
            </w:pPr>
            <w:r w:rsidRPr="00A92AAC">
              <w:rPr>
                <w:b w:val="0"/>
                <w:szCs w:val="24"/>
              </w:rPr>
              <w:t>Lingkup</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 (Rehabilitasi, Renovasi, dan</w:t>
            </w:r>
            <w:r w:rsidRPr="00A92AAC">
              <w:rPr>
                <w:b w:val="0"/>
                <w:szCs w:val="24"/>
                <w:lang w:val="id-ID"/>
              </w:rPr>
              <w:t xml:space="preserve"> </w:t>
            </w:r>
            <w:r w:rsidRPr="00A92AAC">
              <w:rPr>
                <w:b w:val="0"/>
                <w:szCs w:val="24"/>
              </w:rPr>
              <w:t>Restorasi).</w:t>
            </w:r>
          </w:p>
          <w:p w14:paraId="4D1469C3" w14:textId="77777777" w:rsidR="002215E6" w:rsidRPr="00A92AAC" w:rsidRDefault="002215E6" w:rsidP="00C81E15">
            <w:pPr>
              <w:pStyle w:val="ListParagraph"/>
              <w:numPr>
                <w:ilvl w:val="0"/>
                <w:numId w:val="111"/>
              </w:numPr>
              <w:ind w:left="306" w:hanging="284"/>
              <w:rPr>
                <w:b w:val="0"/>
                <w:szCs w:val="24"/>
              </w:rPr>
            </w:pPr>
            <w:r w:rsidRPr="00A92AAC">
              <w:rPr>
                <w:b w:val="0"/>
                <w:szCs w:val="24"/>
              </w:rPr>
              <w:t>Mengendalikan</w:t>
            </w:r>
            <w:r w:rsidRPr="00A92AAC">
              <w:rPr>
                <w:b w:val="0"/>
                <w:szCs w:val="24"/>
                <w:lang w:val="id-ID"/>
              </w:rPr>
              <w:t xml:space="preserve"> </w:t>
            </w:r>
            <w:r w:rsidRPr="00A92AAC">
              <w:rPr>
                <w:b w:val="0"/>
                <w:szCs w:val="24"/>
              </w:rPr>
              <w:t>jadwal dan biaya (Barchart, Kurva S, CPM,  PDM</w:t>
            </w:r>
            <w:r w:rsidRPr="00A92AAC">
              <w:rPr>
                <w:b w:val="0"/>
                <w:szCs w:val="24"/>
                <w:lang w:val="id-ID"/>
              </w:rPr>
              <w:t xml:space="preserve">, </w:t>
            </w:r>
            <w:r w:rsidRPr="00A92AAC">
              <w:rPr>
                <w:b w:val="0"/>
                <w:szCs w:val="24"/>
              </w:rPr>
              <w:t xml:space="preserve"> dan earned</w:t>
            </w:r>
            <w:r w:rsidRPr="00A92AAC">
              <w:rPr>
                <w:b w:val="0"/>
                <w:szCs w:val="24"/>
                <w:lang w:val="id-ID"/>
              </w:rPr>
              <w:t xml:space="preserve"> </w:t>
            </w:r>
            <w:r w:rsidRPr="00A92AAC">
              <w:rPr>
                <w:b w:val="0"/>
                <w:szCs w:val="24"/>
              </w:rPr>
              <w:t>value)</w:t>
            </w:r>
          </w:p>
          <w:p w14:paraId="232A3B6D" w14:textId="77777777" w:rsidR="002215E6" w:rsidRDefault="002215E6" w:rsidP="00C81E15">
            <w:pPr>
              <w:pStyle w:val="ListParagraph"/>
              <w:numPr>
                <w:ilvl w:val="0"/>
                <w:numId w:val="111"/>
              </w:numPr>
              <w:ind w:left="306" w:hanging="284"/>
              <w:rPr>
                <w:b w:val="0"/>
                <w:szCs w:val="24"/>
              </w:rPr>
            </w:pPr>
            <w:r w:rsidRPr="00A92AAC">
              <w:rPr>
                <w:b w:val="0"/>
                <w:szCs w:val="24"/>
              </w:rPr>
              <w:t>Melakukan</w:t>
            </w:r>
            <w:r w:rsidRPr="00A92AAC">
              <w:rPr>
                <w:b w:val="0"/>
                <w:szCs w:val="24"/>
                <w:lang w:val="id-ID"/>
              </w:rPr>
              <w:t xml:space="preserve"> </w:t>
            </w:r>
            <w:r w:rsidRPr="00A92AAC">
              <w:rPr>
                <w:b w:val="0"/>
                <w:szCs w:val="24"/>
              </w:rPr>
              <w:t>studi</w:t>
            </w:r>
            <w:r w:rsidRPr="00A92AAC">
              <w:rPr>
                <w:b w:val="0"/>
                <w:szCs w:val="24"/>
                <w:lang w:val="id-ID"/>
              </w:rPr>
              <w:t xml:space="preserve"> </w:t>
            </w:r>
            <w:r w:rsidRPr="00A92AAC">
              <w:rPr>
                <w:b w:val="0"/>
                <w:szCs w:val="24"/>
              </w:rPr>
              <w:t>kasus</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pra-bencana</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pasca-bencana.</w:t>
            </w:r>
          </w:p>
          <w:p w14:paraId="2636996B" w14:textId="77777777" w:rsidR="002215E6" w:rsidRPr="00380DF8" w:rsidRDefault="002215E6" w:rsidP="00006586"/>
        </w:tc>
      </w:tr>
      <w:tr w:rsidR="002215E6" w:rsidRPr="000E04B1" w14:paraId="3A5CD634"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32D1EC23" w14:textId="77777777" w:rsidR="002215E6" w:rsidRPr="00A92AAC" w:rsidRDefault="002215E6" w:rsidP="00006586">
            <w:pPr>
              <w:tabs>
                <w:tab w:val="clear" w:pos="1440"/>
              </w:tabs>
              <w:spacing w:line="240" w:lineRule="auto"/>
              <w:ind w:firstLine="0"/>
              <w:jc w:val="left"/>
              <w:rPr>
                <w:b w:val="0"/>
                <w:bCs/>
                <w:szCs w:val="24"/>
                <w:lang w:val="sv-SE"/>
              </w:rPr>
            </w:pPr>
            <w:r w:rsidRPr="00A92AAC">
              <w:rPr>
                <w:b w:val="0"/>
                <w:bCs/>
                <w:szCs w:val="24"/>
                <w:lang w:val="sv-SE"/>
              </w:rPr>
              <w:t>Deskripsi Isi Pembelajaran (Learning Material):</w:t>
            </w:r>
          </w:p>
        </w:tc>
      </w:tr>
      <w:tr w:rsidR="002215E6" w:rsidRPr="000E04B1" w14:paraId="5BBFBCFE" w14:textId="77777777" w:rsidTr="00006586">
        <w:trPr>
          <w:trHeight w:val="1692"/>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16925A6A"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Pengantar</w:t>
            </w:r>
            <w:r w:rsidRPr="00A92AAC">
              <w:rPr>
                <w:b w:val="0"/>
                <w:szCs w:val="24"/>
                <w:lang w:val="id-ID"/>
              </w:rPr>
              <w:t xml:space="preserve"> </w:t>
            </w:r>
            <w:r w:rsidRPr="00A92AAC">
              <w:rPr>
                <w:b w:val="0"/>
                <w:szCs w:val="24"/>
              </w:rPr>
              <w:t>manajemen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gedung.</w:t>
            </w:r>
          </w:p>
          <w:p w14:paraId="07A35FF7"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Pengertian</w:t>
            </w:r>
            <w:r w:rsidRPr="00A92AAC">
              <w:rPr>
                <w:b w:val="0"/>
                <w:szCs w:val="24"/>
                <w:lang w:val="id-ID"/>
              </w:rPr>
              <w:t xml:space="preserve"> </w:t>
            </w:r>
            <w:r w:rsidRPr="00A92AAC">
              <w:rPr>
                <w:b w:val="0"/>
                <w:szCs w:val="24"/>
              </w:rPr>
              <w:t>umum, teknis, istilah</w:t>
            </w:r>
            <w:r w:rsidRPr="00A92AAC">
              <w:rPr>
                <w:b w:val="0"/>
                <w:szCs w:val="24"/>
                <w:lang w:val="id-ID"/>
              </w:rPr>
              <w:t xml:space="preserve"> </w:t>
            </w:r>
            <w:r w:rsidRPr="00A92AAC">
              <w:rPr>
                <w:b w:val="0"/>
                <w:szCs w:val="24"/>
              </w:rPr>
              <w:t>khusus</w:t>
            </w:r>
            <w:r w:rsidRPr="00A92AAC">
              <w:rPr>
                <w:b w:val="0"/>
                <w:szCs w:val="24"/>
                <w:lang w:val="id-ID"/>
              </w:rPr>
              <w:t xml:space="preserve"> </w:t>
            </w:r>
            <w:r w:rsidRPr="00A92AAC">
              <w:rPr>
                <w:b w:val="0"/>
                <w:szCs w:val="24"/>
              </w:rPr>
              <w:t>dalam</w:t>
            </w:r>
            <w:r w:rsidRPr="00A92AAC">
              <w:rPr>
                <w:b w:val="0"/>
                <w:szCs w:val="24"/>
                <w:lang w:val="id-ID"/>
              </w:rPr>
              <w:t xml:space="preserve"> </w:t>
            </w:r>
            <w:r w:rsidRPr="00A92AAC">
              <w:rPr>
                <w:b w:val="0"/>
                <w:szCs w:val="24"/>
              </w:rPr>
              <w:t>perawatan dan 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21A536D6" w14:textId="77777777" w:rsidR="002215E6" w:rsidRPr="00A92AAC" w:rsidRDefault="002215E6" w:rsidP="00C81E15">
            <w:pPr>
              <w:pStyle w:val="ListParagraph"/>
              <w:numPr>
                <w:ilvl w:val="0"/>
                <w:numId w:val="111"/>
              </w:numPr>
              <w:ind w:left="306" w:hanging="284"/>
              <w:rPr>
                <w:b w:val="0"/>
                <w:szCs w:val="24"/>
              </w:rPr>
            </w:pPr>
            <w:r w:rsidRPr="00A92AAC">
              <w:rPr>
                <w:b w:val="0"/>
                <w:szCs w:val="24"/>
              </w:rPr>
              <w:t>Manajemen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persyaratan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5A357ABE" w14:textId="77777777" w:rsidR="002215E6" w:rsidRPr="00A92AAC" w:rsidRDefault="002215E6" w:rsidP="00C81E15">
            <w:pPr>
              <w:pStyle w:val="ListParagraph"/>
              <w:numPr>
                <w:ilvl w:val="0"/>
                <w:numId w:val="111"/>
              </w:numPr>
              <w:ind w:left="306" w:hanging="284"/>
              <w:rPr>
                <w:b w:val="0"/>
                <w:szCs w:val="24"/>
              </w:rPr>
            </w:pPr>
            <w:r w:rsidRPr="00A92AAC">
              <w:rPr>
                <w:b w:val="0"/>
                <w:szCs w:val="24"/>
              </w:rPr>
              <w:t>Kontrak</w:t>
            </w:r>
            <w:r w:rsidRPr="00A92AAC">
              <w:rPr>
                <w:b w:val="0"/>
                <w:szCs w:val="24"/>
                <w:lang w:val="id-ID"/>
              </w:rPr>
              <w:t xml:space="preserve"> </w:t>
            </w:r>
            <w:r w:rsidRPr="00A92AAC">
              <w:rPr>
                <w:b w:val="0"/>
                <w:szCs w:val="24"/>
              </w:rPr>
              <w:t>kerja</w:t>
            </w:r>
            <w:r w:rsidRPr="00A92AAC">
              <w:rPr>
                <w:b w:val="0"/>
                <w:szCs w:val="24"/>
                <w:lang w:val="id-ID"/>
              </w:rPr>
              <w:t xml:space="preserve"> </w:t>
            </w:r>
            <w:r w:rsidRPr="00A92AAC">
              <w:rPr>
                <w:b w:val="0"/>
                <w:szCs w:val="24"/>
              </w:rPr>
              <w:t>konstruksi.</w:t>
            </w:r>
          </w:p>
          <w:p w14:paraId="50B2C468" w14:textId="77777777" w:rsidR="002215E6" w:rsidRPr="00A92AAC" w:rsidRDefault="002215E6" w:rsidP="00C81E15">
            <w:pPr>
              <w:pStyle w:val="ListParagraph"/>
              <w:numPr>
                <w:ilvl w:val="0"/>
                <w:numId w:val="111"/>
              </w:numPr>
              <w:ind w:left="306" w:hanging="284"/>
              <w:rPr>
                <w:b w:val="0"/>
                <w:szCs w:val="24"/>
              </w:rPr>
            </w:pPr>
            <w:r w:rsidRPr="00A92AAC">
              <w:rPr>
                <w:b w:val="0"/>
                <w:szCs w:val="24"/>
              </w:rPr>
              <w:t>Keselamatan di dalam dan di luar</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p w14:paraId="7525AD82" w14:textId="77777777" w:rsidR="002215E6" w:rsidRPr="00A92AAC" w:rsidRDefault="002215E6" w:rsidP="00C81E15">
            <w:pPr>
              <w:pStyle w:val="ListParagraph"/>
              <w:numPr>
                <w:ilvl w:val="0"/>
                <w:numId w:val="111"/>
              </w:numPr>
              <w:ind w:left="306" w:hanging="284"/>
              <w:rPr>
                <w:b w:val="0"/>
                <w:szCs w:val="24"/>
              </w:rPr>
            </w:pPr>
            <w:r w:rsidRPr="00A92AAC">
              <w:rPr>
                <w:b w:val="0"/>
                <w:szCs w:val="24"/>
              </w:rPr>
              <w:t>Lingkup</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perbaikan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 (Rehabilitasi, Renovasi, dan</w:t>
            </w:r>
            <w:r w:rsidRPr="00A92AAC">
              <w:rPr>
                <w:b w:val="0"/>
                <w:szCs w:val="24"/>
                <w:lang w:val="id-ID"/>
              </w:rPr>
              <w:t xml:space="preserve"> </w:t>
            </w:r>
            <w:r w:rsidRPr="00A92AAC">
              <w:rPr>
                <w:b w:val="0"/>
                <w:szCs w:val="24"/>
              </w:rPr>
              <w:t>Restorasi).</w:t>
            </w:r>
          </w:p>
          <w:p w14:paraId="417E4B5D" w14:textId="77777777" w:rsidR="002215E6" w:rsidRPr="00A92AAC" w:rsidRDefault="002215E6" w:rsidP="00C81E15">
            <w:pPr>
              <w:pStyle w:val="ListParagraph"/>
              <w:numPr>
                <w:ilvl w:val="0"/>
                <w:numId w:val="111"/>
              </w:numPr>
              <w:ind w:left="306" w:hanging="284"/>
              <w:rPr>
                <w:b w:val="0"/>
                <w:szCs w:val="24"/>
              </w:rPr>
            </w:pPr>
            <w:r w:rsidRPr="00A92AAC">
              <w:rPr>
                <w:b w:val="0"/>
                <w:szCs w:val="24"/>
              </w:rPr>
              <w:t>Pengendalian</w:t>
            </w:r>
            <w:r w:rsidRPr="00A92AAC">
              <w:rPr>
                <w:b w:val="0"/>
                <w:szCs w:val="24"/>
                <w:lang w:val="id-ID"/>
              </w:rPr>
              <w:t xml:space="preserve"> </w:t>
            </w:r>
            <w:r w:rsidRPr="00A92AAC">
              <w:rPr>
                <w:b w:val="0"/>
                <w:szCs w:val="24"/>
              </w:rPr>
              <w:t>jadwal dan biaya (Barchart, Kurva S, CPM,  PDM,  dan earned</w:t>
            </w:r>
            <w:r w:rsidRPr="00A92AAC">
              <w:rPr>
                <w:b w:val="0"/>
                <w:szCs w:val="24"/>
                <w:lang w:val="id-ID"/>
              </w:rPr>
              <w:t xml:space="preserve"> </w:t>
            </w:r>
            <w:r w:rsidRPr="00A92AAC">
              <w:rPr>
                <w:b w:val="0"/>
                <w:szCs w:val="24"/>
              </w:rPr>
              <w:t>value)</w:t>
            </w:r>
          </w:p>
          <w:p w14:paraId="251E016F" w14:textId="77777777" w:rsidR="002215E6" w:rsidRDefault="002215E6" w:rsidP="00C81E15">
            <w:pPr>
              <w:pStyle w:val="ListParagraph"/>
              <w:numPr>
                <w:ilvl w:val="0"/>
                <w:numId w:val="111"/>
              </w:numPr>
              <w:ind w:left="306" w:hanging="284"/>
              <w:rPr>
                <w:b w:val="0"/>
                <w:szCs w:val="24"/>
              </w:rPr>
            </w:pPr>
            <w:r w:rsidRPr="00A92AAC">
              <w:rPr>
                <w:b w:val="0"/>
                <w:szCs w:val="24"/>
              </w:rPr>
              <w:t>Studi</w:t>
            </w:r>
            <w:r w:rsidRPr="00A92AAC">
              <w:rPr>
                <w:b w:val="0"/>
                <w:szCs w:val="24"/>
                <w:lang w:val="id-ID"/>
              </w:rPr>
              <w:t xml:space="preserve"> </w:t>
            </w:r>
            <w:r w:rsidRPr="00A92AAC">
              <w:rPr>
                <w:b w:val="0"/>
                <w:szCs w:val="24"/>
              </w:rPr>
              <w:t>kasus</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gedung</w:t>
            </w:r>
            <w:r w:rsidRPr="00A92AAC">
              <w:rPr>
                <w:b w:val="0"/>
                <w:szCs w:val="24"/>
                <w:lang w:val="id-ID"/>
              </w:rPr>
              <w:t xml:space="preserve"> </w:t>
            </w:r>
            <w:r w:rsidRPr="00A92AAC">
              <w:rPr>
                <w:b w:val="0"/>
                <w:szCs w:val="24"/>
              </w:rPr>
              <w:t>pra-bencana</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pasca-bencana.</w:t>
            </w:r>
          </w:p>
          <w:p w14:paraId="0B29C037" w14:textId="77777777" w:rsidR="002215E6" w:rsidRPr="00380DF8" w:rsidRDefault="002215E6" w:rsidP="00006586"/>
        </w:tc>
      </w:tr>
      <w:tr w:rsidR="002215E6" w:rsidRPr="000E04B1" w14:paraId="6B00F5E6"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65C25342" w14:textId="77777777" w:rsidR="002215E6" w:rsidRPr="00FA4FDD" w:rsidRDefault="002215E6" w:rsidP="00006586">
            <w:pPr>
              <w:ind w:firstLine="0"/>
              <w:rPr>
                <w:b w:val="0"/>
                <w:i/>
                <w:szCs w:val="24"/>
              </w:rPr>
            </w:pPr>
            <w:r w:rsidRPr="00FA4FDD">
              <w:rPr>
                <w:b w:val="0"/>
                <w:bCs/>
                <w:szCs w:val="24"/>
                <w:lang w:val="sv-SE"/>
              </w:rPr>
              <w:t>Daftar Pustaka (</w:t>
            </w:r>
            <w:r w:rsidRPr="00FA4FDD">
              <w:rPr>
                <w:b w:val="0"/>
                <w:bCs/>
                <w:i/>
                <w:szCs w:val="24"/>
                <w:lang w:val="sv-SE"/>
              </w:rPr>
              <w:t>Disarankan daftar pustaka 10 tahun terakhir)</w:t>
            </w:r>
          </w:p>
        </w:tc>
      </w:tr>
      <w:tr w:rsidR="002215E6" w:rsidRPr="000E04B1" w14:paraId="368BD83D"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EE65A1D" w14:textId="77777777" w:rsidR="002215E6" w:rsidRPr="00A92AAC" w:rsidRDefault="002215E6" w:rsidP="00C81E15">
            <w:pPr>
              <w:pStyle w:val="ListParagraph"/>
              <w:numPr>
                <w:ilvl w:val="0"/>
                <w:numId w:val="112"/>
              </w:numPr>
              <w:ind w:left="306" w:hanging="284"/>
              <w:rPr>
                <w:b w:val="0"/>
                <w:szCs w:val="24"/>
              </w:rPr>
            </w:pPr>
            <w:r w:rsidRPr="00A92AAC">
              <w:rPr>
                <w:b w:val="0"/>
                <w:szCs w:val="24"/>
              </w:rPr>
              <w:t>UU 28 Tahun 2002, “tentang</w:t>
            </w:r>
            <w:r w:rsidRPr="00A92AAC">
              <w:rPr>
                <w:b w:val="0"/>
                <w:szCs w:val="24"/>
                <w:lang w:val="id-ID"/>
              </w:rPr>
              <w:t xml:space="preserve"> </w:t>
            </w:r>
            <w:r w:rsidRPr="00A92AAC">
              <w:rPr>
                <w:b w:val="0"/>
                <w:szCs w:val="24"/>
              </w:rPr>
              <w:t>BangunanGedung”.</w:t>
            </w:r>
          </w:p>
          <w:p w14:paraId="061BD132" w14:textId="77777777" w:rsidR="002215E6" w:rsidRPr="00A92AAC" w:rsidRDefault="002215E6" w:rsidP="00C81E15">
            <w:pPr>
              <w:pStyle w:val="ListParagraph"/>
              <w:numPr>
                <w:ilvl w:val="0"/>
                <w:numId w:val="112"/>
              </w:numPr>
              <w:ind w:left="306" w:hanging="284"/>
              <w:rPr>
                <w:b w:val="0"/>
                <w:szCs w:val="24"/>
              </w:rPr>
            </w:pPr>
            <w:r w:rsidRPr="00A92AAC">
              <w:rPr>
                <w:b w:val="0"/>
                <w:szCs w:val="24"/>
              </w:rPr>
              <w:t>PP 35 Tahun 2005, “tentang</w:t>
            </w:r>
            <w:r w:rsidRPr="00A92AAC">
              <w:rPr>
                <w:b w:val="0"/>
                <w:szCs w:val="24"/>
                <w:lang w:val="id-ID"/>
              </w:rPr>
              <w:t xml:space="preserve"> </w:t>
            </w:r>
            <w:r w:rsidRPr="00A92AAC">
              <w:rPr>
                <w:b w:val="0"/>
                <w:szCs w:val="24"/>
              </w:rPr>
              <w:t>Pelaksanaan UU Bangunan</w:t>
            </w:r>
            <w:r w:rsidRPr="00A92AAC">
              <w:rPr>
                <w:b w:val="0"/>
                <w:szCs w:val="24"/>
                <w:lang w:val="id-ID"/>
              </w:rPr>
              <w:t xml:space="preserve"> </w:t>
            </w:r>
            <w:r w:rsidRPr="00A92AAC">
              <w:rPr>
                <w:b w:val="0"/>
                <w:szCs w:val="24"/>
              </w:rPr>
              <w:t>Gedung”.</w:t>
            </w:r>
          </w:p>
          <w:p w14:paraId="743529A7" w14:textId="77777777" w:rsidR="002215E6" w:rsidRPr="00A92AAC" w:rsidRDefault="002215E6" w:rsidP="00C81E15">
            <w:pPr>
              <w:pStyle w:val="ListParagraph"/>
              <w:numPr>
                <w:ilvl w:val="0"/>
                <w:numId w:val="112"/>
              </w:numPr>
              <w:ind w:left="306" w:hanging="284"/>
              <w:rPr>
                <w:szCs w:val="24"/>
              </w:rPr>
            </w:pPr>
            <w:r w:rsidRPr="00A92AAC">
              <w:rPr>
                <w:b w:val="0"/>
                <w:szCs w:val="24"/>
              </w:rPr>
              <w:t>Permen PU24 Tahun</w:t>
            </w:r>
            <w:r w:rsidRPr="00A92AAC">
              <w:rPr>
                <w:b w:val="0"/>
                <w:spacing w:val="4"/>
                <w:szCs w:val="24"/>
              </w:rPr>
              <w:t xml:space="preserve"> </w:t>
            </w:r>
            <w:r w:rsidRPr="00A92AAC">
              <w:rPr>
                <w:b w:val="0"/>
                <w:szCs w:val="24"/>
              </w:rPr>
              <w:t>2008, “tentang</w:t>
            </w:r>
            <w:r w:rsidRPr="00A92AAC">
              <w:rPr>
                <w:b w:val="0"/>
                <w:szCs w:val="24"/>
                <w:lang w:val="id-ID"/>
              </w:rPr>
              <w:t xml:space="preserve"> </w:t>
            </w:r>
            <w:r w:rsidRPr="00A92AAC">
              <w:rPr>
                <w:b w:val="0"/>
                <w:szCs w:val="24"/>
              </w:rPr>
              <w:t>Pedoman</w:t>
            </w:r>
            <w:r w:rsidRPr="00A92AAC">
              <w:rPr>
                <w:b w:val="0"/>
                <w:szCs w:val="24"/>
                <w:lang w:val="id-ID"/>
              </w:rPr>
              <w:t xml:space="preserve"> </w:t>
            </w:r>
            <w:r w:rsidRPr="00A92AAC">
              <w:rPr>
                <w:b w:val="0"/>
                <w:szCs w:val="24"/>
              </w:rPr>
              <w:t>Pemeliharaan</w:t>
            </w:r>
            <w:r w:rsidRPr="00A92AAC">
              <w:rPr>
                <w:b w:val="0"/>
                <w:szCs w:val="24"/>
                <w:lang w:val="id-ID"/>
              </w:rPr>
              <w:t xml:space="preserve"> </w:t>
            </w:r>
            <w:r w:rsidRPr="00A92AAC">
              <w:rPr>
                <w:b w:val="0"/>
                <w:szCs w:val="24"/>
              </w:rPr>
              <w:t>dan</w:t>
            </w:r>
            <w:r w:rsidRPr="00A92AAC">
              <w:rPr>
                <w:b w:val="0"/>
                <w:szCs w:val="24"/>
                <w:lang w:val="id-ID"/>
              </w:rPr>
              <w:t xml:space="preserve"> </w:t>
            </w:r>
            <w:r w:rsidRPr="00A92AAC">
              <w:rPr>
                <w:b w:val="0"/>
                <w:szCs w:val="24"/>
              </w:rPr>
              <w:t>Perawatan</w:t>
            </w:r>
            <w:r w:rsidRPr="00A92AAC">
              <w:rPr>
                <w:b w:val="0"/>
                <w:szCs w:val="24"/>
                <w:lang w:val="id-ID"/>
              </w:rPr>
              <w:t xml:space="preserve"> </w:t>
            </w:r>
            <w:r w:rsidRPr="00A92AAC">
              <w:rPr>
                <w:b w:val="0"/>
                <w:szCs w:val="24"/>
              </w:rPr>
              <w:t>Bangunan</w:t>
            </w:r>
            <w:r w:rsidRPr="00A92AAC">
              <w:rPr>
                <w:b w:val="0"/>
                <w:szCs w:val="24"/>
                <w:lang w:val="id-ID"/>
              </w:rPr>
              <w:t xml:space="preserve"> </w:t>
            </w:r>
            <w:r w:rsidRPr="00A92AAC">
              <w:rPr>
                <w:b w:val="0"/>
                <w:szCs w:val="24"/>
              </w:rPr>
              <w:t>Gedung”.</w:t>
            </w:r>
          </w:p>
        </w:tc>
      </w:tr>
    </w:tbl>
    <w:p w14:paraId="2DF37DA5" w14:textId="77777777" w:rsidR="002215E6" w:rsidRDefault="002215E6" w:rsidP="002215E6"/>
    <w:p w14:paraId="7127E27A" w14:textId="77777777" w:rsidR="002215E6" w:rsidRDefault="002215E6" w:rsidP="00C81E15">
      <w:pPr>
        <w:pStyle w:val="Heading3"/>
        <w:numPr>
          <w:ilvl w:val="0"/>
          <w:numId w:val="155"/>
        </w:numPr>
        <w:spacing w:after="240"/>
        <w:ind w:left="357" w:hanging="357"/>
        <w:rPr>
          <w:lang w:val="id-ID"/>
        </w:rPr>
      </w:pPr>
      <w:bookmarkStart w:id="122" w:name="_Toc519084498"/>
      <w:bookmarkStart w:id="123" w:name="_Toc520100652"/>
      <w:r>
        <w:rPr>
          <w:lang w:val="id-ID"/>
        </w:rPr>
        <w:lastRenderedPageBreak/>
        <w:t>Kesehatan dan Keselamatan Kerja</w:t>
      </w:r>
      <w:bookmarkEnd w:id="122"/>
      <w:bookmarkEnd w:id="123"/>
    </w:p>
    <w:tbl>
      <w:tblPr>
        <w:tblStyle w:val="LAPORAN8"/>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380DF8" w14:paraId="02867E5C"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99" w:type="pct"/>
            <w:gridSpan w:val="3"/>
            <w:tcBorders>
              <w:bottom w:val="nil"/>
            </w:tcBorders>
            <w:vAlign w:val="center"/>
          </w:tcPr>
          <w:p w14:paraId="222863B9"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Identitas Matakuliah</w:t>
            </w:r>
          </w:p>
        </w:tc>
      </w:tr>
      <w:tr w:rsidR="002215E6" w:rsidRPr="00380DF8" w14:paraId="32A5113B"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7CAA5434"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Matakuliah</w:t>
            </w:r>
          </w:p>
        </w:tc>
        <w:tc>
          <w:tcPr>
            <w:tcW w:w="405" w:type="pct"/>
            <w:tcBorders>
              <w:top w:val="nil"/>
              <w:left w:val="nil"/>
              <w:bottom w:val="nil"/>
              <w:right w:val="nil"/>
            </w:tcBorders>
          </w:tcPr>
          <w:p w14:paraId="2D6D455B"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40A8534"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rFonts w:eastAsia="Times New Roman"/>
                <w:color w:val="000000"/>
                <w:szCs w:val="24"/>
                <w:lang w:val="id-ID" w:eastAsia="en-ID"/>
              </w:rPr>
              <w:t>Kesehatan dan Keselamatan Kerja</w:t>
            </w:r>
          </w:p>
        </w:tc>
      </w:tr>
      <w:tr w:rsidR="002215E6" w:rsidRPr="00380DF8" w14:paraId="7553F566"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0192C92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Sandi</w:t>
            </w:r>
            <w:r w:rsidRPr="00380DF8">
              <w:rPr>
                <w:rFonts w:eastAsia="Times New Roman"/>
                <w:b w:val="0"/>
                <w:szCs w:val="24"/>
                <w:lang w:val="id-ID"/>
              </w:rPr>
              <w:t xml:space="preserve"> </w:t>
            </w:r>
            <w:r w:rsidRPr="00380DF8">
              <w:rPr>
                <w:rFonts w:eastAsia="Times New Roman"/>
                <w:b w:val="0"/>
                <w:szCs w:val="24"/>
              </w:rPr>
              <w:t>Matakuliah</w:t>
            </w:r>
          </w:p>
        </w:tc>
        <w:tc>
          <w:tcPr>
            <w:tcW w:w="405" w:type="pct"/>
            <w:tcBorders>
              <w:top w:val="nil"/>
              <w:left w:val="nil"/>
              <w:bottom w:val="nil"/>
              <w:right w:val="nil"/>
            </w:tcBorders>
          </w:tcPr>
          <w:p w14:paraId="773B599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vAlign w:val="bottom"/>
          </w:tcPr>
          <w:p w14:paraId="3AE81AAB" w14:textId="77777777" w:rsidR="002215E6" w:rsidRDefault="002215E6" w:rsidP="00006586">
            <w:pPr>
              <w:tabs>
                <w:tab w:val="clear" w:pos="144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rPr>
            </w:pPr>
            <w:r>
              <w:t>FTEK6003</w:t>
            </w:r>
          </w:p>
        </w:tc>
      </w:tr>
      <w:tr w:rsidR="002215E6" w:rsidRPr="00380DF8" w14:paraId="7AB1ED06"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30FA3DBF"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tcPr>
          <w:p w14:paraId="0B1F8D40"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547A80F4"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sidRPr="00380DF8">
              <w:rPr>
                <w:szCs w:val="24"/>
                <w:lang w:val="id-ID"/>
              </w:rPr>
              <w:t>2 sks</w:t>
            </w:r>
            <w:r>
              <w:rPr>
                <w:szCs w:val="24"/>
                <w:lang w:val="id-ID"/>
              </w:rPr>
              <w:t xml:space="preserve"> </w:t>
            </w:r>
            <w:r w:rsidRPr="00380DF8">
              <w:rPr>
                <w:szCs w:val="24"/>
                <w:lang w:val="id-ID"/>
              </w:rPr>
              <w:t>/ 2js</w:t>
            </w:r>
          </w:p>
        </w:tc>
      </w:tr>
      <w:tr w:rsidR="002215E6" w:rsidRPr="00380DF8" w14:paraId="5728D4A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16DEFDF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Matakuliah</w:t>
            </w:r>
            <w:r w:rsidRPr="00380DF8">
              <w:rPr>
                <w:rFonts w:eastAsia="Times New Roman"/>
                <w:b w:val="0"/>
                <w:szCs w:val="24"/>
                <w:lang w:val="id-ID"/>
              </w:rPr>
              <w:t xml:space="preserve"> </w:t>
            </w:r>
            <w:r w:rsidRPr="00380DF8">
              <w:rPr>
                <w:rFonts w:eastAsia="Times New Roman"/>
                <w:b w:val="0"/>
                <w:szCs w:val="24"/>
              </w:rPr>
              <w:t>Prasyarat</w:t>
            </w:r>
          </w:p>
        </w:tc>
        <w:tc>
          <w:tcPr>
            <w:tcW w:w="405" w:type="pct"/>
            <w:tcBorders>
              <w:top w:val="nil"/>
              <w:left w:val="nil"/>
              <w:bottom w:val="nil"/>
              <w:right w:val="nil"/>
            </w:tcBorders>
          </w:tcPr>
          <w:p w14:paraId="03C186BC"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25A8EE6" w14:textId="77777777" w:rsidR="002215E6" w:rsidRPr="00775504"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380DF8" w14:paraId="5BE088E8"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54733FB2"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Kelompok</w:t>
            </w:r>
            <w:r w:rsidRPr="00380DF8">
              <w:rPr>
                <w:rFonts w:eastAsia="Times New Roman"/>
                <w:b w:val="0"/>
                <w:szCs w:val="24"/>
                <w:lang w:val="id-ID"/>
              </w:rPr>
              <w:t xml:space="preserve"> </w:t>
            </w:r>
            <w:r w:rsidRPr="00380DF8">
              <w:rPr>
                <w:rFonts w:eastAsia="Times New Roman"/>
                <w:b w:val="0"/>
                <w:szCs w:val="24"/>
              </w:rPr>
              <w:t>Bidang</w:t>
            </w:r>
            <w:r w:rsidRPr="00380DF8">
              <w:rPr>
                <w:rFonts w:eastAsia="Times New Roman"/>
                <w:b w:val="0"/>
                <w:szCs w:val="24"/>
                <w:lang w:val="id-ID"/>
              </w:rPr>
              <w:t xml:space="preserve"> </w:t>
            </w:r>
            <w:r w:rsidRPr="00380DF8">
              <w:rPr>
                <w:rFonts w:eastAsia="Times New Roman"/>
                <w:b w:val="0"/>
                <w:szCs w:val="24"/>
              </w:rPr>
              <w:t>Keahlian (KBK)</w:t>
            </w:r>
          </w:p>
        </w:tc>
        <w:tc>
          <w:tcPr>
            <w:tcW w:w="405" w:type="pct"/>
            <w:tcBorders>
              <w:top w:val="nil"/>
              <w:left w:val="nil"/>
              <w:bottom w:val="nil"/>
              <w:right w:val="nil"/>
            </w:tcBorders>
          </w:tcPr>
          <w:p w14:paraId="645F6382"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A7955E2"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r w:rsidRPr="00380DF8">
              <w:rPr>
                <w:rFonts w:eastAsia="Times New Roman"/>
                <w:color w:val="000000"/>
                <w:szCs w:val="24"/>
                <w:lang w:val="en-ID" w:eastAsia="en-ID"/>
              </w:rPr>
              <w:t>Manajemen</w:t>
            </w:r>
            <w:r w:rsidRPr="00380DF8">
              <w:rPr>
                <w:rFonts w:eastAsia="Times New Roman"/>
                <w:color w:val="000000"/>
                <w:szCs w:val="24"/>
                <w:lang w:val="id-ID" w:eastAsia="en-ID"/>
              </w:rPr>
              <w:t xml:space="preserve"> </w:t>
            </w:r>
            <w:r w:rsidRPr="00380DF8">
              <w:rPr>
                <w:rFonts w:eastAsia="Times New Roman"/>
                <w:color w:val="000000"/>
                <w:szCs w:val="24"/>
                <w:lang w:val="en-ID" w:eastAsia="en-ID"/>
              </w:rPr>
              <w:t>Konstruksi</w:t>
            </w:r>
          </w:p>
        </w:tc>
      </w:tr>
      <w:tr w:rsidR="002215E6" w:rsidRPr="00380DF8" w14:paraId="7BF259E1"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tcPr>
          <w:p w14:paraId="4FF102E6" w14:textId="77777777" w:rsidR="002215E6" w:rsidRPr="00380DF8" w:rsidRDefault="002215E6" w:rsidP="00006586">
            <w:pPr>
              <w:tabs>
                <w:tab w:val="clear" w:pos="1440"/>
              </w:tabs>
              <w:autoSpaceDE w:val="0"/>
              <w:autoSpaceDN w:val="0"/>
              <w:spacing w:line="240" w:lineRule="auto"/>
              <w:ind w:firstLine="0"/>
              <w:jc w:val="left"/>
              <w:rPr>
                <w:rFonts w:eastAsia="Times New Roman"/>
                <w:b w:val="0"/>
                <w:szCs w:val="24"/>
              </w:rPr>
            </w:pPr>
            <w:r w:rsidRPr="00380DF8">
              <w:rPr>
                <w:rFonts w:eastAsia="Times New Roman"/>
                <w:b w:val="0"/>
                <w:szCs w:val="24"/>
              </w:rPr>
              <w:t>Nama Dosen</w:t>
            </w:r>
            <w:r w:rsidRPr="00380DF8">
              <w:rPr>
                <w:rFonts w:eastAsia="Times New Roman"/>
                <w:b w:val="0"/>
                <w:szCs w:val="24"/>
                <w:lang w:val="id-ID"/>
              </w:rPr>
              <w:t xml:space="preserve"> </w:t>
            </w:r>
            <w:r w:rsidRPr="00380DF8">
              <w:rPr>
                <w:rFonts w:eastAsia="Times New Roman"/>
                <w:b w:val="0"/>
                <w:szCs w:val="24"/>
              </w:rPr>
              <w:t>Pengampu</w:t>
            </w:r>
          </w:p>
        </w:tc>
        <w:tc>
          <w:tcPr>
            <w:tcW w:w="405" w:type="pct"/>
            <w:tcBorders>
              <w:top w:val="nil"/>
              <w:left w:val="nil"/>
              <w:bottom w:val="nil"/>
              <w:right w:val="nil"/>
            </w:tcBorders>
          </w:tcPr>
          <w:p w14:paraId="6C090A7E" w14:textId="77777777" w:rsidR="002215E6" w:rsidRPr="00380DF8"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380DF8">
              <w:rPr>
                <w:szCs w:val="24"/>
              </w:rPr>
              <w:t>:</w:t>
            </w:r>
          </w:p>
        </w:tc>
        <w:tc>
          <w:tcPr>
            <w:tcW w:w="2428" w:type="pct"/>
            <w:tcBorders>
              <w:top w:val="nil"/>
              <w:left w:val="nil"/>
              <w:bottom w:val="nil"/>
            </w:tcBorders>
          </w:tcPr>
          <w:p w14:paraId="31E474EB" w14:textId="77777777" w:rsidR="002215E6"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p w14:paraId="246619A3" w14:textId="77777777" w:rsidR="002215E6" w:rsidRPr="00380DF8" w:rsidRDefault="002215E6" w:rsidP="00006586">
            <w:pPr>
              <w:ind w:hanging="108"/>
              <w:cnfStyle w:val="000000000000" w:firstRow="0" w:lastRow="0" w:firstColumn="0" w:lastColumn="0" w:oddVBand="0" w:evenVBand="0" w:oddHBand="0" w:evenHBand="0" w:firstRowFirstColumn="0" w:firstRowLastColumn="0" w:lastRowFirstColumn="0" w:lastRowLastColumn="0"/>
              <w:rPr>
                <w:szCs w:val="24"/>
              </w:rPr>
            </w:pPr>
          </w:p>
        </w:tc>
      </w:tr>
      <w:tr w:rsidR="002215E6" w:rsidRPr="00380DF8" w14:paraId="0B8D2B1E"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4999" w:type="pct"/>
            <w:gridSpan w:val="3"/>
            <w:vAlign w:val="center"/>
          </w:tcPr>
          <w:p w14:paraId="1B6EFA83"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Konstruk Standar Capaian Pembelajaran Lulusan (SCPL)</w:t>
            </w:r>
          </w:p>
        </w:tc>
      </w:tr>
      <w:tr w:rsidR="002215E6" w:rsidRPr="00380DF8" w14:paraId="079031E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4999" w:type="pct"/>
            <w:gridSpan w:val="3"/>
          </w:tcPr>
          <w:p w14:paraId="41BBC1DD" w14:textId="77777777" w:rsidR="002215E6" w:rsidRDefault="002215E6" w:rsidP="00006586">
            <w:pPr>
              <w:ind w:firstLine="0"/>
              <w:rPr>
                <w:b w:val="0"/>
                <w:szCs w:val="24"/>
                <w:lang w:val="id-ID"/>
              </w:rPr>
            </w:pPr>
            <w:r>
              <w:rPr>
                <w:b w:val="0"/>
                <w:szCs w:val="24"/>
                <w:lang w:val="id-ID"/>
              </w:rPr>
              <w:t xml:space="preserve">SCPL2: </w:t>
            </w:r>
            <w:r w:rsidRPr="0012584A">
              <w:rPr>
                <w:b w:val="0"/>
                <w:szCs w:val="24"/>
                <w:lang w:val="id-ID"/>
              </w:rPr>
              <w:t>Menguasai keilmuan bidang manajemen konstruksi untuk merencanakan, melaksanakan, menganalisis, dan mengevaluasi pelaksanaan pembangunan gedung tinggi yang berwawasan lingkungan secara kritis, kreatif, dan penuh tanggung</w:t>
            </w:r>
            <w:r>
              <w:rPr>
                <w:b w:val="0"/>
                <w:szCs w:val="24"/>
                <w:lang w:val="id-ID"/>
              </w:rPr>
              <w:t xml:space="preserve"> </w:t>
            </w:r>
            <w:r w:rsidRPr="0012584A">
              <w:rPr>
                <w:b w:val="0"/>
                <w:szCs w:val="24"/>
                <w:lang w:val="id-ID"/>
              </w:rPr>
              <w:t>jawab.</w:t>
            </w:r>
          </w:p>
          <w:p w14:paraId="5B091C51" w14:textId="77777777" w:rsidR="002215E6" w:rsidRPr="00606B78" w:rsidRDefault="002215E6" w:rsidP="00006586">
            <w:pPr>
              <w:ind w:firstLine="0"/>
              <w:rPr>
                <w:b w:val="0"/>
                <w:szCs w:val="24"/>
                <w:lang w:val="id-ID"/>
              </w:rPr>
            </w:pPr>
          </w:p>
        </w:tc>
      </w:tr>
      <w:tr w:rsidR="002215E6" w:rsidRPr="00380DF8" w14:paraId="5BD9B8B0"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4999" w:type="pct"/>
            <w:gridSpan w:val="3"/>
          </w:tcPr>
          <w:p w14:paraId="41D67881"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Capaian Pembelajaran Mata Kuliah (CPMK):</w:t>
            </w:r>
          </w:p>
        </w:tc>
      </w:tr>
      <w:tr w:rsidR="002215E6" w:rsidRPr="00380DF8" w14:paraId="338D1A03" w14:textId="77777777" w:rsidTr="00006586">
        <w:trPr>
          <w:trHeight w:val="1080"/>
        </w:trPr>
        <w:tc>
          <w:tcPr>
            <w:cnfStyle w:val="001000000000" w:firstRow="0" w:lastRow="0" w:firstColumn="1" w:lastColumn="0" w:oddVBand="0" w:evenVBand="0" w:oddHBand="0" w:evenHBand="0" w:firstRowFirstColumn="0" w:firstRowLastColumn="0" w:lastRowFirstColumn="0" w:lastRowLastColumn="0"/>
            <w:tcW w:w="4999" w:type="pct"/>
            <w:gridSpan w:val="3"/>
          </w:tcPr>
          <w:p w14:paraId="4A8F313F" w14:textId="77777777" w:rsidR="002215E6" w:rsidRPr="00380DF8" w:rsidRDefault="002215E6" w:rsidP="00C81E15">
            <w:pPr>
              <w:numPr>
                <w:ilvl w:val="0"/>
                <w:numId w:val="113"/>
              </w:numPr>
              <w:ind w:left="306" w:hanging="284"/>
              <w:contextualSpacing/>
              <w:rPr>
                <w:b w:val="0"/>
                <w:szCs w:val="24"/>
              </w:rPr>
            </w:pPr>
            <w:r w:rsidRPr="00380DF8">
              <w:rPr>
                <w:b w:val="0"/>
                <w:szCs w:val="24"/>
              </w:rPr>
              <w:t>Menguasai dan menjelaskan aspek Keselamatan dan Kesehatan Kerja (K3) dan dapat menerapkan K3 pada proyek konstruksi.</w:t>
            </w:r>
          </w:p>
          <w:p w14:paraId="72611AA5" w14:textId="77777777" w:rsidR="002215E6" w:rsidRPr="00380DF8" w:rsidRDefault="002215E6" w:rsidP="00C81E15">
            <w:pPr>
              <w:numPr>
                <w:ilvl w:val="0"/>
                <w:numId w:val="113"/>
              </w:numPr>
              <w:ind w:left="306" w:hanging="284"/>
              <w:contextualSpacing/>
              <w:rPr>
                <w:b w:val="0"/>
                <w:szCs w:val="24"/>
              </w:rPr>
            </w:pPr>
            <w:r w:rsidRPr="00380DF8">
              <w:rPr>
                <w:b w:val="0"/>
                <w:szCs w:val="24"/>
              </w:rPr>
              <w:t>Menganalisis potensi bahaya dan resiko dalam pekerjaan konstruksi pada skala tertentu</w:t>
            </w:r>
          </w:p>
          <w:p w14:paraId="12482734" w14:textId="77777777" w:rsidR="002215E6" w:rsidRDefault="002215E6" w:rsidP="00C81E15">
            <w:pPr>
              <w:numPr>
                <w:ilvl w:val="0"/>
                <w:numId w:val="113"/>
              </w:numPr>
              <w:ind w:left="306" w:hanging="284"/>
              <w:contextualSpacing/>
              <w:rPr>
                <w:b w:val="0"/>
                <w:szCs w:val="24"/>
              </w:rPr>
            </w:pPr>
            <w:r w:rsidRPr="00380DF8">
              <w:rPr>
                <w:b w:val="0"/>
                <w:szCs w:val="24"/>
              </w:rPr>
              <w:t>Merancang strategi proteksi atau penyelamatan untuk mengatasi kecelakaan yang terjadi dalam proyek konstruksi</w:t>
            </w:r>
          </w:p>
          <w:p w14:paraId="7514A1B9" w14:textId="77777777" w:rsidR="002215E6" w:rsidRPr="00380DF8" w:rsidRDefault="002215E6" w:rsidP="00006586">
            <w:pPr>
              <w:ind w:left="306" w:firstLine="0"/>
              <w:contextualSpacing/>
              <w:rPr>
                <w:b w:val="0"/>
                <w:szCs w:val="24"/>
              </w:rPr>
            </w:pPr>
          </w:p>
        </w:tc>
      </w:tr>
      <w:tr w:rsidR="002215E6" w:rsidRPr="00380DF8" w14:paraId="73F805C0"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4999" w:type="pct"/>
            <w:gridSpan w:val="3"/>
          </w:tcPr>
          <w:p w14:paraId="472BBCD5" w14:textId="77777777" w:rsidR="002215E6" w:rsidRPr="00380DF8" w:rsidRDefault="002215E6" w:rsidP="00006586">
            <w:pPr>
              <w:tabs>
                <w:tab w:val="clear" w:pos="1440"/>
              </w:tabs>
              <w:spacing w:line="240" w:lineRule="auto"/>
              <w:ind w:firstLine="0"/>
              <w:jc w:val="left"/>
              <w:rPr>
                <w:b w:val="0"/>
                <w:bCs/>
                <w:szCs w:val="24"/>
                <w:lang w:val="sv-SE"/>
              </w:rPr>
            </w:pPr>
            <w:r w:rsidRPr="00380DF8">
              <w:rPr>
                <w:b w:val="0"/>
                <w:bCs/>
                <w:szCs w:val="24"/>
                <w:lang w:val="sv-SE"/>
              </w:rPr>
              <w:t>Deskripsi Isi Pembelajaran (Learning Material):</w:t>
            </w:r>
          </w:p>
        </w:tc>
      </w:tr>
      <w:tr w:rsidR="002215E6" w:rsidRPr="00380DF8" w14:paraId="51A736AA"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4999" w:type="pct"/>
            <w:gridSpan w:val="3"/>
            <w:shd w:val="clear" w:color="auto" w:fill="E7E6E6" w:themeFill="background2"/>
          </w:tcPr>
          <w:p w14:paraId="0D0196CE" w14:textId="77777777" w:rsidR="002215E6" w:rsidRPr="00380DF8" w:rsidRDefault="002215E6" w:rsidP="00C81E15">
            <w:pPr>
              <w:numPr>
                <w:ilvl w:val="0"/>
                <w:numId w:val="113"/>
              </w:numPr>
              <w:ind w:left="306" w:hanging="284"/>
              <w:contextualSpacing/>
              <w:rPr>
                <w:b w:val="0"/>
                <w:szCs w:val="24"/>
              </w:rPr>
            </w:pPr>
            <w:r w:rsidRPr="00380DF8">
              <w:rPr>
                <w:b w:val="0"/>
                <w:szCs w:val="24"/>
              </w:rPr>
              <w:t>Peraturan dan sistem manajemen K3</w:t>
            </w:r>
          </w:p>
          <w:p w14:paraId="110320A6" w14:textId="77777777" w:rsidR="002215E6" w:rsidRPr="00380DF8" w:rsidRDefault="002215E6" w:rsidP="00C81E15">
            <w:pPr>
              <w:numPr>
                <w:ilvl w:val="0"/>
                <w:numId w:val="113"/>
              </w:numPr>
              <w:ind w:left="306" w:hanging="284"/>
              <w:contextualSpacing/>
              <w:rPr>
                <w:b w:val="0"/>
                <w:szCs w:val="24"/>
              </w:rPr>
            </w:pPr>
            <w:r w:rsidRPr="00380DF8">
              <w:rPr>
                <w:b w:val="0"/>
                <w:szCs w:val="24"/>
              </w:rPr>
              <w:t>Alat pelindung diri (APD)</w:t>
            </w:r>
          </w:p>
          <w:p w14:paraId="4008428B" w14:textId="77777777" w:rsidR="002215E6" w:rsidRPr="00380DF8" w:rsidRDefault="002215E6" w:rsidP="00C81E15">
            <w:pPr>
              <w:numPr>
                <w:ilvl w:val="0"/>
                <w:numId w:val="113"/>
              </w:numPr>
              <w:ind w:left="306" w:hanging="284"/>
              <w:contextualSpacing/>
              <w:rPr>
                <w:b w:val="0"/>
                <w:szCs w:val="24"/>
              </w:rPr>
            </w:pPr>
            <w:r w:rsidRPr="00380DF8">
              <w:rPr>
                <w:b w:val="0"/>
                <w:szCs w:val="24"/>
              </w:rPr>
              <w:t>RK3K konstruksi</w:t>
            </w:r>
          </w:p>
          <w:p w14:paraId="17ED97DB" w14:textId="77777777" w:rsidR="002215E6" w:rsidRPr="00380DF8" w:rsidRDefault="002215E6" w:rsidP="00C81E15">
            <w:pPr>
              <w:numPr>
                <w:ilvl w:val="0"/>
                <w:numId w:val="113"/>
              </w:numPr>
              <w:ind w:left="306" w:hanging="284"/>
              <w:contextualSpacing/>
              <w:rPr>
                <w:b w:val="0"/>
                <w:szCs w:val="24"/>
              </w:rPr>
            </w:pPr>
            <w:r w:rsidRPr="00380DF8">
              <w:rPr>
                <w:b w:val="0"/>
                <w:bCs/>
                <w:szCs w:val="24"/>
              </w:rPr>
              <w:t>Sumber-sumber dan Potensi Bahaya dan Resiko dalam Pelaksanaan Proyek Teknik Sipil.</w:t>
            </w:r>
          </w:p>
          <w:p w14:paraId="10E7595E" w14:textId="77777777" w:rsidR="002215E6" w:rsidRPr="00380DF8" w:rsidRDefault="002215E6" w:rsidP="00C81E15">
            <w:pPr>
              <w:numPr>
                <w:ilvl w:val="0"/>
                <w:numId w:val="113"/>
              </w:numPr>
              <w:ind w:left="306" w:hanging="284"/>
              <w:contextualSpacing/>
              <w:rPr>
                <w:b w:val="0"/>
                <w:szCs w:val="24"/>
              </w:rPr>
            </w:pPr>
            <w:r w:rsidRPr="00380DF8">
              <w:rPr>
                <w:b w:val="0"/>
                <w:szCs w:val="24"/>
              </w:rPr>
              <w:t>Sistem manajemen lingkungan</w:t>
            </w:r>
          </w:p>
          <w:p w14:paraId="165C3674" w14:textId="77777777" w:rsidR="002215E6" w:rsidRPr="00380DF8" w:rsidRDefault="002215E6" w:rsidP="00C81E15">
            <w:pPr>
              <w:numPr>
                <w:ilvl w:val="0"/>
                <w:numId w:val="113"/>
              </w:numPr>
              <w:ind w:left="306" w:hanging="284"/>
              <w:contextualSpacing/>
              <w:rPr>
                <w:b w:val="0"/>
                <w:szCs w:val="24"/>
              </w:rPr>
            </w:pPr>
            <w:r w:rsidRPr="00380DF8">
              <w:rPr>
                <w:b w:val="0"/>
                <w:szCs w:val="24"/>
              </w:rPr>
              <w:t>K3 dalam pekerjaan konstruksi, perancah, pekerjaan mekanikal &amp; elektrikal, dan sistem pemadam kebakaran</w:t>
            </w:r>
          </w:p>
          <w:p w14:paraId="6AA1C8AB" w14:textId="77777777" w:rsidR="002215E6" w:rsidRPr="00380DF8" w:rsidRDefault="002215E6" w:rsidP="00C81E15">
            <w:pPr>
              <w:numPr>
                <w:ilvl w:val="0"/>
                <w:numId w:val="113"/>
              </w:numPr>
              <w:ind w:left="306" w:hanging="284"/>
              <w:contextualSpacing/>
              <w:rPr>
                <w:b w:val="0"/>
                <w:szCs w:val="24"/>
              </w:rPr>
            </w:pPr>
            <w:r w:rsidRPr="00380DF8">
              <w:rPr>
                <w:b w:val="0"/>
                <w:szCs w:val="24"/>
              </w:rPr>
              <w:t>Inspeksi K3 konstruksi</w:t>
            </w:r>
          </w:p>
          <w:p w14:paraId="5B9C41BA" w14:textId="77777777" w:rsidR="002215E6" w:rsidRDefault="002215E6" w:rsidP="00C81E15">
            <w:pPr>
              <w:numPr>
                <w:ilvl w:val="0"/>
                <w:numId w:val="113"/>
              </w:numPr>
              <w:ind w:left="306" w:hanging="284"/>
              <w:contextualSpacing/>
              <w:rPr>
                <w:b w:val="0"/>
                <w:szCs w:val="24"/>
              </w:rPr>
            </w:pPr>
            <w:r w:rsidRPr="00380DF8">
              <w:rPr>
                <w:b w:val="0"/>
                <w:szCs w:val="24"/>
              </w:rPr>
              <w:t>Analisis kecelakaan kerja</w:t>
            </w:r>
          </w:p>
          <w:p w14:paraId="14927535" w14:textId="77777777" w:rsidR="002215E6" w:rsidRPr="00380DF8" w:rsidRDefault="002215E6" w:rsidP="00006586">
            <w:pPr>
              <w:ind w:left="306" w:firstLine="0"/>
              <w:contextualSpacing/>
              <w:rPr>
                <w:b w:val="0"/>
                <w:szCs w:val="24"/>
              </w:rPr>
            </w:pPr>
          </w:p>
        </w:tc>
      </w:tr>
      <w:tr w:rsidR="002215E6" w:rsidRPr="00380DF8" w14:paraId="009AB6FE"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4999" w:type="pct"/>
            <w:gridSpan w:val="3"/>
          </w:tcPr>
          <w:p w14:paraId="16E8EB61" w14:textId="77777777" w:rsidR="002215E6" w:rsidRPr="00380DF8" w:rsidRDefault="002215E6" w:rsidP="00006586">
            <w:pPr>
              <w:ind w:firstLine="0"/>
              <w:rPr>
                <w:b w:val="0"/>
                <w:i/>
                <w:szCs w:val="24"/>
              </w:rPr>
            </w:pPr>
            <w:r w:rsidRPr="00380DF8">
              <w:rPr>
                <w:b w:val="0"/>
                <w:bCs/>
                <w:szCs w:val="24"/>
                <w:lang w:val="sv-SE"/>
              </w:rPr>
              <w:t>Daftar Pustaka (</w:t>
            </w:r>
            <w:r w:rsidRPr="00380DF8">
              <w:rPr>
                <w:b w:val="0"/>
                <w:bCs/>
                <w:i/>
                <w:szCs w:val="24"/>
                <w:lang w:val="sv-SE"/>
              </w:rPr>
              <w:t>Disarankan daftar pustaka 10 tahun terakhir)</w:t>
            </w:r>
          </w:p>
        </w:tc>
      </w:tr>
      <w:tr w:rsidR="002215E6" w:rsidRPr="00380DF8" w14:paraId="0F58E09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4999" w:type="pct"/>
            <w:gridSpan w:val="3"/>
          </w:tcPr>
          <w:p w14:paraId="4A6ADE14" w14:textId="77777777" w:rsidR="002215E6" w:rsidRPr="00380DF8" w:rsidRDefault="002215E6" w:rsidP="00C81E15">
            <w:pPr>
              <w:numPr>
                <w:ilvl w:val="0"/>
                <w:numId w:val="113"/>
              </w:numPr>
              <w:ind w:left="306" w:hanging="284"/>
              <w:contextualSpacing/>
              <w:rPr>
                <w:b w:val="0"/>
                <w:szCs w:val="24"/>
              </w:rPr>
            </w:pPr>
            <w:r w:rsidRPr="00380DF8">
              <w:rPr>
                <w:b w:val="0"/>
                <w:szCs w:val="24"/>
              </w:rPr>
              <w:t>Rudi Suardi, 2010, Sistem Manajemen Keselamatan dan Kesehatan Kerja, Ppm Manajemen</w:t>
            </w:r>
          </w:p>
          <w:p w14:paraId="00D67AC4" w14:textId="77777777" w:rsidR="002215E6" w:rsidRPr="00380DF8" w:rsidRDefault="002215E6" w:rsidP="00C81E15">
            <w:pPr>
              <w:numPr>
                <w:ilvl w:val="0"/>
                <w:numId w:val="113"/>
              </w:numPr>
              <w:ind w:left="306" w:hanging="284"/>
              <w:contextualSpacing/>
              <w:rPr>
                <w:b w:val="0"/>
                <w:szCs w:val="24"/>
              </w:rPr>
            </w:pPr>
            <w:r w:rsidRPr="00380DF8">
              <w:rPr>
                <w:b w:val="0"/>
                <w:szCs w:val="24"/>
              </w:rPr>
              <w:t>Anizar, 2009, TeknikKeselamatan dan Kesehatan Kerja di Industri, Graha Ilmu, Yogyakarta</w:t>
            </w:r>
          </w:p>
          <w:p w14:paraId="3F305372" w14:textId="77777777" w:rsidR="002215E6" w:rsidRPr="00380DF8" w:rsidRDefault="002215E6" w:rsidP="00C81E15">
            <w:pPr>
              <w:numPr>
                <w:ilvl w:val="0"/>
                <w:numId w:val="113"/>
              </w:numPr>
              <w:ind w:left="306" w:hanging="284"/>
              <w:contextualSpacing/>
              <w:rPr>
                <w:b w:val="0"/>
                <w:szCs w:val="24"/>
              </w:rPr>
            </w:pPr>
            <w:r w:rsidRPr="00380DF8">
              <w:rPr>
                <w:b w:val="0"/>
                <w:szCs w:val="24"/>
              </w:rPr>
              <w:t>Daryanto, 2002, Keselamatan dan Kesehatan Kerja, Rineka Cipta, Malang</w:t>
            </w:r>
          </w:p>
          <w:p w14:paraId="3BFE16A1" w14:textId="77777777" w:rsidR="002215E6" w:rsidRPr="00380DF8" w:rsidRDefault="002215E6" w:rsidP="00C81E15">
            <w:pPr>
              <w:numPr>
                <w:ilvl w:val="0"/>
                <w:numId w:val="113"/>
              </w:numPr>
              <w:ind w:left="306" w:hanging="284"/>
              <w:contextualSpacing/>
              <w:rPr>
                <w:b w:val="0"/>
                <w:szCs w:val="24"/>
              </w:rPr>
            </w:pPr>
            <w:r w:rsidRPr="00380DF8">
              <w:rPr>
                <w:b w:val="0"/>
                <w:szCs w:val="24"/>
              </w:rPr>
              <w:t>Ghuzdewan, T.A., 2015, Keselamatan dan Kesehatan Kerja Proyek Konstruksi,  Biro Penerbit KMTS, FT UGM, Yogyakarta.</w:t>
            </w:r>
          </w:p>
          <w:p w14:paraId="1DB6F81B" w14:textId="77777777" w:rsidR="002215E6" w:rsidRPr="00380DF8" w:rsidRDefault="002215E6" w:rsidP="00006586">
            <w:pPr>
              <w:ind w:left="306" w:hanging="284"/>
              <w:rPr>
                <w:b w:val="0"/>
                <w:szCs w:val="24"/>
              </w:rPr>
            </w:pPr>
          </w:p>
        </w:tc>
      </w:tr>
    </w:tbl>
    <w:p w14:paraId="5FAC4D27" w14:textId="77777777" w:rsidR="002215E6" w:rsidRDefault="002215E6" w:rsidP="002215E6"/>
    <w:p w14:paraId="7018C4A1" w14:textId="77777777" w:rsidR="002215E6" w:rsidRDefault="002215E6" w:rsidP="00C81E15">
      <w:pPr>
        <w:pStyle w:val="Heading3"/>
        <w:numPr>
          <w:ilvl w:val="0"/>
          <w:numId w:val="155"/>
        </w:numPr>
        <w:spacing w:after="240"/>
        <w:ind w:left="357" w:hanging="357"/>
        <w:rPr>
          <w:lang w:val="id-ID"/>
        </w:rPr>
      </w:pPr>
      <w:bookmarkStart w:id="124" w:name="_Toc519084499"/>
      <w:bookmarkStart w:id="125" w:name="_Toc520100653"/>
      <w:r>
        <w:rPr>
          <w:lang w:val="id-ID"/>
        </w:rPr>
        <w:lastRenderedPageBreak/>
        <w:t>Riset Operasi</w:t>
      </w:r>
      <w:bookmarkEnd w:id="124"/>
      <w:bookmarkEnd w:id="125"/>
    </w:p>
    <w:p w14:paraId="013C512C" w14:textId="77777777" w:rsidR="002215E6" w:rsidRPr="00380DF8" w:rsidRDefault="002215E6" w:rsidP="002215E6">
      <w:pPr>
        <w:rPr>
          <w:lang w:val="id-ID"/>
        </w:rPr>
      </w:pPr>
    </w:p>
    <w:tbl>
      <w:tblPr>
        <w:tblStyle w:val="TableGrid29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380DF8" w14:paraId="3EDB47FD" w14:textId="77777777" w:rsidTr="00006586">
        <w:trPr>
          <w:trHeight w:val="20"/>
        </w:trPr>
        <w:tc>
          <w:tcPr>
            <w:tcW w:w="5000" w:type="pct"/>
            <w:gridSpan w:val="3"/>
            <w:tcBorders>
              <w:bottom w:val="nil"/>
            </w:tcBorders>
            <w:vAlign w:val="center"/>
          </w:tcPr>
          <w:p w14:paraId="0202C20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Identitas Matakuliah</w:t>
            </w:r>
          </w:p>
        </w:tc>
      </w:tr>
      <w:tr w:rsidR="002215E6" w:rsidRPr="00380DF8" w14:paraId="75A405C6" w14:textId="77777777" w:rsidTr="00006586">
        <w:trPr>
          <w:trHeight w:val="20"/>
        </w:trPr>
        <w:tc>
          <w:tcPr>
            <w:tcW w:w="2376" w:type="pct"/>
            <w:tcBorders>
              <w:top w:val="nil"/>
              <w:bottom w:val="nil"/>
              <w:right w:val="nil"/>
            </w:tcBorders>
          </w:tcPr>
          <w:p w14:paraId="7D657D06"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Nama Matakuliah</w:t>
            </w:r>
          </w:p>
        </w:tc>
        <w:tc>
          <w:tcPr>
            <w:tcW w:w="164" w:type="pct"/>
            <w:tcBorders>
              <w:top w:val="nil"/>
              <w:left w:val="nil"/>
              <w:bottom w:val="nil"/>
              <w:right w:val="nil"/>
            </w:tcBorders>
          </w:tcPr>
          <w:p w14:paraId="397A450B"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22B78633"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Riset Operasi</w:t>
            </w:r>
          </w:p>
        </w:tc>
      </w:tr>
      <w:tr w:rsidR="002215E6" w:rsidRPr="00380DF8" w14:paraId="5CAB804C" w14:textId="77777777" w:rsidTr="00006586">
        <w:trPr>
          <w:trHeight w:val="20"/>
        </w:trPr>
        <w:tc>
          <w:tcPr>
            <w:tcW w:w="2376" w:type="pct"/>
            <w:tcBorders>
              <w:top w:val="nil"/>
              <w:bottom w:val="nil"/>
              <w:right w:val="nil"/>
            </w:tcBorders>
          </w:tcPr>
          <w:p w14:paraId="307E866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Sandi Matakuliah</w:t>
            </w:r>
          </w:p>
        </w:tc>
        <w:tc>
          <w:tcPr>
            <w:tcW w:w="164" w:type="pct"/>
            <w:tcBorders>
              <w:top w:val="nil"/>
              <w:left w:val="nil"/>
              <w:bottom w:val="nil"/>
              <w:right w:val="nil"/>
            </w:tcBorders>
          </w:tcPr>
          <w:p w14:paraId="00F7C311"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3C0310E2" w14:textId="77777777" w:rsidR="002215E6" w:rsidRPr="0077550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NTSI6613</w:t>
            </w:r>
          </w:p>
        </w:tc>
      </w:tr>
      <w:tr w:rsidR="002215E6" w:rsidRPr="00380DF8" w14:paraId="2F3660EA" w14:textId="77777777" w:rsidTr="00006586">
        <w:trPr>
          <w:trHeight w:val="20"/>
        </w:trPr>
        <w:tc>
          <w:tcPr>
            <w:tcW w:w="2376" w:type="pct"/>
            <w:tcBorders>
              <w:top w:val="nil"/>
              <w:bottom w:val="nil"/>
              <w:right w:val="nil"/>
            </w:tcBorders>
          </w:tcPr>
          <w:p w14:paraId="3A65D2E1" w14:textId="77777777" w:rsidR="002215E6" w:rsidRPr="00380DF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F57D176"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170B7FE6" w14:textId="77777777" w:rsidR="002215E6" w:rsidRPr="00380DF8"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sidRPr="00380DF8">
              <w:rPr>
                <w:rFonts w:eastAsia="Calibri" w:cs="Times New Roman"/>
                <w:szCs w:val="24"/>
                <w:lang w:val="id-ID"/>
              </w:rPr>
              <w:t xml:space="preserve"> </w:t>
            </w:r>
            <w:r w:rsidRPr="00380DF8">
              <w:rPr>
                <w:rFonts w:eastAsia="Calibri" w:cs="Times New Roman"/>
                <w:szCs w:val="24"/>
              </w:rPr>
              <w:t>sks</w:t>
            </w:r>
            <w:r>
              <w:rPr>
                <w:rFonts w:eastAsia="Calibri" w:cs="Times New Roman"/>
                <w:szCs w:val="24"/>
                <w:lang w:val="id-ID"/>
              </w:rPr>
              <w:t xml:space="preserve"> </w:t>
            </w:r>
            <w:r w:rsidRPr="00380DF8">
              <w:rPr>
                <w:rFonts w:eastAsia="Calibri" w:cs="Times New Roman"/>
                <w:szCs w:val="24"/>
              </w:rPr>
              <w:t>/</w:t>
            </w:r>
            <w:r>
              <w:rPr>
                <w:rFonts w:eastAsia="Calibri" w:cs="Times New Roman"/>
                <w:szCs w:val="24"/>
                <w:lang w:val="id-ID"/>
              </w:rPr>
              <w:t xml:space="preserve"> 2</w:t>
            </w:r>
            <w:r w:rsidRPr="00380DF8">
              <w:rPr>
                <w:rFonts w:eastAsia="Calibri" w:cs="Times New Roman"/>
                <w:szCs w:val="24"/>
              </w:rPr>
              <w:t>js</w:t>
            </w:r>
          </w:p>
        </w:tc>
      </w:tr>
      <w:tr w:rsidR="002215E6" w:rsidRPr="00380DF8" w14:paraId="10633C38" w14:textId="77777777" w:rsidTr="00006586">
        <w:trPr>
          <w:trHeight w:val="20"/>
        </w:trPr>
        <w:tc>
          <w:tcPr>
            <w:tcW w:w="2376" w:type="pct"/>
            <w:tcBorders>
              <w:top w:val="nil"/>
              <w:bottom w:val="nil"/>
              <w:right w:val="nil"/>
            </w:tcBorders>
          </w:tcPr>
          <w:p w14:paraId="5430B9F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Matakuliah Prasyarat</w:t>
            </w:r>
          </w:p>
        </w:tc>
        <w:tc>
          <w:tcPr>
            <w:tcW w:w="164" w:type="pct"/>
            <w:tcBorders>
              <w:top w:val="nil"/>
              <w:left w:val="nil"/>
              <w:bottom w:val="nil"/>
              <w:right w:val="nil"/>
            </w:tcBorders>
          </w:tcPr>
          <w:p w14:paraId="6C5BF59A"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1EE9F4DB" w14:textId="77777777" w:rsidR="002215E6" w:rsidRPr="0077550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Metode Pelaksanaan Konstruksi</w:t>
            </w:r>
          </w:p>
        </w:tc>
      </w:tr>
      <w:tr w:rsidR="002215E6" w:rsidRPr="00380DF8" w14:paraId="0542CC83" w14:textId="77777777" w:rsidTr="00006586">
        <w:trPr>
          <w:trHeight w:val="20"/>
        </w:trPr>
        <w:tc>
          <w:tcPr>
            <w:tcW w:w="2376" w:type="pct"/>
            <w:tcBorders>
              <w:top w:val="nil"/>
              <w:bottom w:val="nil"/>
              <w:right w:val="nil"/>
            </w:tcBorders>
          </w:tcPr>
          <w:p w14:paraId="4A09EED5"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Kelompok Bidang Keahlian (KBK)</w:t>
            </w:r>
          </w:p>
        </w:tc>
        <w:tc>
          <w:tcPr>
            <w:tcW w:w="164" w:type="pct"/>
            <w:tcBorders>
              <w:top w:val="nil"/>
              <w:left w:val="nil"/>
              <w:bottom w:val="nil"/>
              <w:right w:val="nil"/>
            </w:tcBorders>
          </w:tcPr>
          <w:p w14:paraId="7A1C4DF2"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2AE744B0" w14:textId="77777777" w:rsidR="002215E6" w:rsidRPr="00380DF8" w:rsidRDefault="002215E6" w:rsidP="00006586">
            <w:pPr>
              <w:tabs>
                <w:tab w:val="clear" w:pos="1440"/>
              </w:tabs>
              <w:ind w:firstLine="0"/>
              <w:jc w:val="left"/>
              <w:rPr>
                <w:rFonts w:eastAsia="Calibri" w:cs="Times New Roman"/>
                <w:szCs w:val="24"/>
                <w:lang w:val="id-ID"/>
              </w:rPr>
            </w:pPr>
            <w:r w:rsidRPr="00380DF8">
              <w:rPr>
                <w:rFonts w:eastAsia="Calibri" w:cs="Times New Roman"/>
                <w:szCs w:val="24"/>
                <w:lang w:val="id-ID"/>
              </w:rPr>
              <w:t>Manajemen Konstruksi</w:t>
            </w:r>
          </w:p>
        </w:tc>
      </w:tr>
      <w:tr w:rsidR="002215E6" w:rsidRPr="00380DF8" w14:paraId="641C99AA" w14:textId="77777777" w:rsidTr="00006586">
        <w:trPr>
          <w:trHeight w:val="20"/>
        </w:trPr>
        <w:tc>
          <w:tcPr>
            <w:tcW w:w="2376" w:type="pct"/>
            <w:tcBorders>
              <w:top w:val="nil"/>
              <w:bottom w:val="nil"/>
              <w:right w:val="nil"/>
            </w:tcBorders>
          </w:tcPr>
          <w:p w14:paraId="6EAC7662"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Nama Dosen Pengampu</w:t>
            </w:r>
          </w:p>
        </w:tc>
        <w:tc>
          <w:tcPr>
            <w:tcW w:w="164" w:type="pct"/>
            <w:tcBorders>
              <w:top w:val="nil"/>
              <w:left w:val="nil"/>
              <w:bottom w:val="nil"/>
              <w:right w:val="nil"/>
            </w:tcBorders>
          </w:tcPr>
          <w:p w14:paraId="694681AA"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w:t>
            </w:r>
          </w:p>
        </w:tc>
        <w:tc>
          <w:tcPr>
            <w:tcW w:w="2460" w:type="pct"/>
            <w:tcBorders>
              <w:top w:val="nil"/>
              <w:left w:val="nil"/>
              <w:bottom w:val="nil"/>
            </w:tcBorders>
          </w:tcPr>
          <w:p w14:paraId="50E93E88" w14:textId="77777777" w:rsidR="002215E6" w:rsidRDefault="002215E6" w:rsidP="00006586">
            <w:pPr>
              <w:tabs>
                <w:tab w:val="clear" w:pos="1440"/>
              </w:tabs>
              <w:ind w:firstLine="0"/>
              <w:jc w:val="left"/>
              <w:rPr>
                <w:rFonts w:eastAsia="Calibri" w:cs="Times New Roman"/>
                <w:szCs w:val="24"/>
              </w:rPr>
            </w:pPr>
          </w:p>
          <w:p w14:paraId="1F10D734" w14:textId="77777777" w:rsidR="002215E6" w:rsidRPr="00380DF8" w:rsidRDefault="002215E6" w:rsidP="00006586">
            <w:pPr>
              <w:tabs>
                <w:tab w:val="clear" w:pos="1440"/>
              </w:tabs>
              <w:ind w:firstLine="0"/>
              <w:jc w:val="left"/>
              <w:rPr>
                <w:rFonts w:eastAsia="Calibri" w:cs="Times New Roman"/>
                <w:szCs w:val="24"/>
              </w:rPr>
            </w:pPr>
          </w:p>
        </w:tc>
      </w:tr>
      <w:tr w:rsidR="002215E6" w:rsidRPr="00380DF8" w14:paraId="09BF053F" w14:textId="77777777" w:rsidTr="00006586">
        <w:trPr>
          <w:trHeight w:val="20"/>
        </w:trPr>
        <w:tc>
          <w:tcPr>
            <w:tcW w:w="5000" w:type="pct"/>
            <w:gridSpan w:val="3"/>
            <w:vAlign w:val="center"/>
          </w:tcPr>
          <w:p w14:paraId="383FFC4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Konstruk Standar Capaian Pembelajaran Lulusan (SCPL)</w:t>
            </w:r>
          </w:p>
        </w:tc>
      </w:tr>
      <w:tr w:rsidR="002215E6" w:rsidRPr="00380DF8" w14:paraId="49F404A8" w14:textId="77777777" w:rsidTr="00006586">
        <w:trPr>
          <w:trHeight w:val="20"/>
        </w:trPr>
        <w:tc>
          <w:tcPr>
            <w:tcW w:w="5000" w:type="pct"/>
            <w:gridSpan w:val="3"/>
          </w:tcPr>
          <w:p w14:paraId="0038EB40" w14:textId="77777777" w:rsidR="002215E6" w:rsidRDefault="002215E6" w:rsidP="00006586">
            <w:pPr>
              <w:tabs>
                <w:tab w:val="clear" w:pos="1440"/>
              </w:tabs>
              <w:ind w:firstLine="0"/>
              <w:jc w:val="left"/>
              <w:rPr>
                <w:rFonts w:eastAsia="Calibri" w:cs="Times New Roman"/>
                <w:szCs w:val="24"/>
              </w:rPr>
            </w:pPr>
            <w:r w:rsidRPr="00A42898">
              <w:rPr>
                <w:szCs w:val="24"/>
                <w:lang w:val="id-ID"/>
              </w:rPr>
              <w:t>SCPL2:</w:t>
            </w:r>
            <w:r>
              <w:rPr>
                <w:b/>
                <w:szCs w:val="24"/>
                <w:lang w:val="id-ID"/>
              </w:rPr>
              <w:t xml:space="preserve"> </w:t>
            </w:r>
            <w:r w:rsidRPr="00380DF8">
              <w:rPr>
                <w:rFonts w:eastAsia="Calibri" w:cs="Times New Roman"/>
                <w:szCs w:val="24"/>
              </w:rPr>
              <w:t xml:space="preserve">Menguasai keilmuan bidang manajemen konstruksi untuk merencanakan, </w:t>
            </w:r>
            <w:r w:rsidRPr="00380DF8">
              <w:rPr>
                <w:rFonts w:eastAsia="Calibri" w:cs="Times New Roman"/>
                <w:szCs w:val="24"/>
                <w:lang w:val="id-ID"/>
              </w:rPr>
              <w:t>m</w:t>
            </w:r>
            <w:r w:rsidRPr="00380DF8">
              <w:rPr>
                <w:rFonts w:eastAsia="Calibri" w:cs="Times New Roman"/>
                <w:szCs w:val="24"/>
              </w:rPr>
              <w:t>elaksanakan, menganalisis, dan mengevaluasi pelaksanaan pembangunan gedung tinggi yang berwawasan lingkungan secara kritis, kreatif, dan penuh tanggung jawab</w:t>
            </w:r>
          </w:p>
          <w:p w14:paraId="22A5B3EB" w14:textId="77777777" w:rsidR="002215E6" w:rsidRPr="00380DF8" w:rsidRDefault="002215E6" w:rsidP="00006586">
            <w:pPr>
              <w:tabs>
                <w:tab w:val="clear" w:pos="1440"/>
              </w:tabs>
              <w:ind w:firstLine="0"/>
              <w:jc w:val="left"/>
              <w:rPr>
                <w:rFonts w:eastAsia="Calibri" w:cs="Times New Roman"/>
                <w:szCs w:val="24"/>
              </w:rPr>
            </w:pPr>
          </w:p>
        </w:tc>
      </w:tr>
      <w:tr w:rsidR="002215E6" w:rsidRPr="00380DF8" w14:paraId="4F035EFA" w14:textId="77777777" w:rsidTr="00006586">
        <w:trPr>
          <w:trHeight w:val="20"/>
        </w:trPr>
        <w:tc>
          <w:tcPr>
            <w:tcW w:w="5000" w:type="pct"/>
            <w:gridSpan w:val="3"/>
          </w:tcPr>
          <w:p w14:paraId="3163716E"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Capaian Pembelajaran Mata Kuliah (CPMK):</w:t>
            </w:r>
          </w:p>
        </w:tc>
      </w:tr>
      <w:tr w:rsidR="002215E6" w:rsidRPr="00380DF8" w14:paraId="4803A490" w14:textId="77777777" w:rsidTr="00006586">
        <w:trPr>
          <w:trHeight w:val="20"/>
        </w:trPr>
        <w:tc>
          <w:tcPr>
            <w:tcW w:w="5000" w:type="pct"/>
            <w:gridSpan w:val="3"/>
          </w:tcPr>
          <w:p w14:paraId="4F5F8ABD"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sidRPr="00380DF8">
              <w:rPr>
                <w:rFonts w:eastAsia="Calibri" w:cs="Times New Roman"/>
                <w:szCs w:val="24"/>
              </w:rPr>
              <w:t xml:space="preserve"> lingkup riset operasi (definisi dan maksud), </w:t>
            </w:r>
          </w:p>
          <w:p w14:paraId="1F5A6069"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Melakukan pemrograman linier, simpleks, dualitas, sensisitivitas, transportasi,</w:t>
            </w:r>
            <w:r w:rsidRPr="00380DF8">
              <w:rPr>
                <w:rFonts w:eastAsia="Calibri" w:cs="Times New Roman"/>
                <w:szCs w:val="24"/>
                <w:lang w:val="id-ID"/>
              </w:rPr>
              <w:t xml:space="preserve"> </w:t>
            </w:r>
            <w:r w:rsidRPr="00380DF8">
              <w:rPr>
                <w:rFonts w:eastAsia="Calibri" w:cs="Times New Roman"/>
                <w:szCs w:val="24"/>
              </w:rPr>
              <w:t xml:space="preserve">transshipment </w:t>
            </w:r>
          </w:p>
          <w:p w14:paraId="69315743" w14:textId="77777777" w:rsidR="002215E6"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Melakukan pemrograman dinamis.</w:t>
            </w:r>
          </w:p>
          <w:p w14:paraId="24ED8B3F" w14:textId="77777777" w:rsidR="002215E6" w:rsidRPr="00380DF8" w:rsidRDefault="002215E6" w:rsidP="00006586">
            <w:pPr>
              <w:tabs>
                <w:tab w:val="clear" w:pos="1440"/>
              </w:tabs>
              <w:ind w:left="306" w:firstLine="0"/>
              <w:contextualSpacing/>
              <w:jc w:val="left"/>
              <w:rPr>
                <w:rFonts w:eastAsia="Calibri" w:cs="Times New Roman"/>
                <w:szCs w:val="24"/>
              </w:rPr>
            </w:pPr>
          </w:p>
        </w:tc>
      </w:tr>
      <w:tr w:rsidR="002215E6" w:rsidRPr="00380DF8" w14:paraId="28151825" w14:textId="77777777" w:rsidTr="00006586">
        <w:trPr>
          <w:trHeight w:val="20"/>
        </w:trPr>
        <w:tc>
          <w:tcPr>
            <w:tcW w:w="5000" w:type="pct"/>
            <w:gridSpan w:val="3"/>
          </w:tcPr>
          <w:p w14:paraId="4ECCF663"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Deskripsi Isi Pembelajaran (Learning Material):</w:t>
            </w:r>
          </w:p>
        </w:tc>
      </w:tr>
      <w:tr w:rsidR="002215E6" w:rsidRPr="00380DF8" w14:paraId="262115CE" w14:textId="77777777" w:rsidTr="00006586">
        <w:trPr>
          <w:trHeight w:val="20"/>
        </w:trPr>
        <w:tc>
          <w:tcPr>
            <w:tcW w:w="5000" w:type="pct"/>
            <w:gridSpan w:val="3"/>
            <w:shd w:val="clear" w:color="auto" w:fill="E7E6E6"/>
          </w:tcPr>
          <w:p w14:paraId="4C4C17A9"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 xml:space="preserve">Lingkup riset operasi (definisi dan maksud), </w:t>
            </w:r>
          </w:p>
          <w:p w14:paraId="1E348E88" w14:textId="77777777" w:rsidR="002215E6" w:rsidRPr="00380DF8"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 xml:space="preserve">Pemrograman linier, simpleks, dualitas, sensisitivitas, transportasi, transshipment </w:t>
            </w:r>
          </w:p>
          <w:p w14:paraId="614CAC9B" w14:textId="77777777" w:rsidR="002215E6" w:rsidRDefault="002215E6" w:rsidP="00C81E15">
            <w:pPr>
              <w:numPr>
                <w:ilvl w:val="0"/>
                <w:numId w:val="114"/>
              </w:numPr>
              <w:tabs>
                <w:tab w:val="clear" w:pos="1440"/>
              </w:tabs>
              <w:ind w:left="306" w:hanging="284"/>
              <w:contextualSpacing/>
              <w:jc w:val="left"/>
              <w:rPr>
                <w:rFonts w:eastAsia="Calibri" w:cs="Times New Roman"/>
                <w:szCs w:val="24"/>
              </w:rPr>
            </w:pPr>
            <w:r w:rsidRPr="00380DF8">
              <w:rPr>
                <w:rFonts w:eastAsia="Calibri" w:cs="Times New Roman"/>
                <w:szCs w:val="24"/>
              </w:rPr>
              <w:t>Pemrograman dinamis.</w:t>
            </w:r>
          </w:p>
          <w:p w14:paraId="55868ECC" w14:textId="77777777" w:rsidR="002215E6" w:rsidRPr="00380DF8" w:rsidRDefault="002215E6" w:rsidP="00006586">
            <w:pPr>
              <w:tabs>
                <w:tab w:val="clear" w:pos="1440"/>
              </w:tabs>
              <w:ind w:left="306" w:firstLine="0"/>
              <w:contextualSpacing/>
              <w:jc w:val="left"/>
              <w:rPr>
                <w:rFonts w:eastAsia="Calibri" w:cs="Times New Roman"/>
                <w:szCs w:val="24"/>
              </w:rPr>
            </w:pPr>
          </w:p>
        </w:tc>
      </w:tr>
      <w:tr w:rsidR="002215E6" w:rsidRPr="00380DF8" w14:paraId="7E6018B0" w14:textId="77777777" w:rsidTr="00006586">
        <w:trPr>
          <w:trHeight w:val="20"/>
        </w:trPr>
        <w:tc>
          <w:tcPr>
            <w:tcW w:w="5000" w:type="pct"/>
            <w:gridSpan w:val="3"/>
          </w:tcPr>
          <w:p w14:paraId="5E4E56AD" w14:textId="77777777" w:rsidR="002215E6" w:rsidRPr="00380DF8" w:rsidRDefault="002215E6" w:rsidP="00006586">
            <w:pPr>
              <w:tabs>
                <w:tab w:val="clear" w:pos="1440"/>
              </w:tabs>
              <w:ind w:firstLine="0"/>
              <w:jc w:val="left"/>
              <w:rPr>
                <w:rFonts w:eastAsia="Calibri" w:cs="Times New Roman"/>
                <w:szCs w:val="24"/>
              </w:rPr>
            </w:pPr>
            <w:r w:rsidRPr="00380DF8">
              <w:rPr>
                <w:rFonts w:eastAsia="Calibri" w:cs="Times New Roman"/>
                <w:szCs w:val="24"/>
              </w:rPr>
              <w:t>Daftar Pustaka (Disarankan daftar pustaka 10 tahun terakhir)</w:t>
            </w:r>
          </w:p>
        </w:tc>
      </w:tr>
      <w:tr w:rsidR="002215E6" w:rsidRPr="00380DF8" w14:paraId="34A1FBCD" w14:textId="77777777" w:rsidTr="00006586">
        <w:trPr>
          <w:trHeight w:val="20"/>
        </w:trPr>
        <w:tc>
          <w:tcPr>
            <w:tcW w:w="5000" w:type="pct"/>
            <w:gridSpan w:val="3"/>
          </w:tcPr>
          <w:p w14:paraId="47A02314" w14:textId="77777777" w:rsidR="002215E6" w:rsidRPr="00380DF8" w:rsidRDefault="002215E6" w:rsidP="00E176D7">
            <w:pPr>
              <w:numPr>
                <w:ilvl w:val="0"/>
                <w:numId w:val="54"/>
              </w:numPr>
              <w:tabs>
                <w:tab w:val="clear" w:pos="1440"/>
              </w:tabs>
              <w:ind w:left="314" w:hanging="284"/>
              <w:contextualSpacing/>
              <w:jc w:val="left"/>
              <w:rPr>
                <w:rFonts w:eastAsia="Calibri" w:cs="Times New Roman"/>
                <w:szCs w:val="24"/>
              </w:rPr>
            </w:pPr>
            <w:r w:rsidRPr="00380DF8">
              <w:rPr>
                <w:rFonts w:eastAsia="Calibri" w:cs="Times New Roman"/>
                <w:szCs w:val="24"/>
              </w:rPr>
              <w:t>Taha, H.A., alih bahasa Wirajaya, D. 1996. Riset Operasi, suatu Pengantar, jilid I. Jakarta: Binarupa Aksara.</w:t>
            </w:r>
          </w:p>
          <w:p w14:paraId="656E9BF1" w14:textId="77777777" w:rsidR="002215E6" w:rsidRPr="00380DF8" w:rsidRDefault="002215E6" w:rsidP="00E176D7">
            <w:pPr>
              <w:numPr>
                <w:ilvl w:val="0"/>
                <w:numId w:val="54"/>
              </w:numPr>
              <w:tabs>
                <w:tab w:val="clear" w:pos="1440"/>
              </w:tabs>
              <w:ind w:left="314" w:hanging="284"/>
              <w:contextualSpacing/>
              <w:jc w:val="left"/>
              <w:rPr>
                <w:rFonts w:eastAsia="Calibri" w:cs="Times New Roman"/>
                <w:szCs w:val="24"/>
              </w:rPr>
            </w:pPr>
            <w:r w:rsidRPr="00380DF8">
              <w:rPr>
                <w:rFonts w:eastAsia="Calibri" w:cs="Times New Roman"/>
                <w:szCs w:val="24"/>
              </w:rPr>
              <w:t>Dimyati, T.T. dan Dimyati, A. 1994. Operation Research, Model-model Pengambilan Keputusan. Bandung: Sinar Baru Algensindo.</w:t>
            </w:r>
          </w:p>
          <w:p w14:paraId="5F61590C" w14:textId="77777777" w:rsidR="002215E6" w:rsidRPr="00380DF8" w:rsidRDefault="002215E6" w:rsidP="00006586">
            <w:pPr>
              <w:tabs>
                <w:tab w:val="clear" w:pos="1440"/>
              </w:tabs>
              <w:ind w:firstLine="0"/>
              <w:jc w:val="left"/>
              <w:rPr>
                <w:rFonts w:eastAsia="Calibri" w:cs="Times New Roman"/>
                <w:szCs w:val="24"/>
              </w:rPr>
            </w:pPr>
          </w:p>
        </w:tc>
      </w:tr>
    </w:tbl>
    <w:p w14:paraId="4545A42A" w14:textId="77777777" w:rsidR="002215E6" w:rsidRDefault="002215E6" w:rsidP="00C81E15">
      <w:pPr>
        <w:pStyle w:val="Heading3"/>
        <w:numPr>
          <w:ilvl w:val="0"/>
          <w:numId w:val="155"/>
        </w:numPr>
        <w:spacing w:after="240"/>
        <w:ind w:left="357" w:hanging="357"/>
        <w:rPr>
          <w:lang w:val="id-ID"/>
        </w:rPr>
      </w:pPr>
      <w:bookmarkStart w:id="126" w:name="_Toc519084500"/>
      <w:bookmarkStart w:id="127" w:name="_Toc520100654"/>
      <w:r>
        <w:rPr>
          <w:lang w:val="id-ID"/>
        </w:rPr>
        <w:t>Geologi Teknik</w:t>
      </w:r>
      <w:bookmarkEnd w:id="126"/>
      <w:bookmarkEnd w:id="127"/>
    </w:p>
    <w:tbl>
      <w:tblPr>
        <w:tblpPr w:leftFromText="180" w:rightFromText="180" w:vertAnchor="page" w:horzAnchor="margin" w:tblpXSpec="center" w:tblpY="19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4111"/>
      </w:tblGrid>
      <w:tr w:rsidR="002215E6" w:rsidRPr="00413508" w14:paraId="73027D37" w14:textId="77777777" w:rsidTr="00006586">
        <w:trPr>
          <w:trHeight w:val="272"/>
        </w:trPr>
        <w:tc>
          <w:tcPr>
            <w:tcW w:w="9322" w:type="dxa"/>
            <w:gridSpan w:val="3"/>
            <w:tcBorders>
              <w:top w:val="single" w:sz="4" w:space="0" w:color="auto"/>
              <w:left w:val="single" w:sz="4" w:space="0" w:color="auto"/>
              <w:bottom w:val="nil"/>
              <w:right w:val="single" w:sz="4" w:space="0" w:color="auto"/>
            </w:tcBorders>
            <w:vAlign w:val="center"/>
            <w:hideMark/>
          </w:tcPr>
          <w:p w14:paraId="1BB7BE0B"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lastRenderedPageBreak/>
              <w:t>Identitas Matakuliah</w:t>
            </w:r>
          </w:p>
        </w:tc>
      </w:tr>
      <w:tr w:rsidR="002215E6" w:rsidRPr="00413508" w14:paraId="33025704" w14:textId="77777777" w:rsidTr="00006586">
        <w:tc>
          <w:tcPr>
            <w:tcW w:w="4644" w:type="dxa"/>
            <w:tcBorders>
              <w:top w:val="nil"/>
              <w:left w:val="single" w:sz="4" w:space="0" w:color="auto"/>
              <w:bottom w:val="nil"/>
              <w:right w:val="nil"/>
            </w:tcBorders>
            <w:hideMark/>
          </w:tcPr>
          <w:p w14:paraId="418AA349"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Nama Matakuliah</w:t>
            </w:r>
          </w:p>
        </w:tc>
        <w:tc>
          <w:tcPr>
            <w:tcW w:w="567" w:type="dxa"/>
            <w:tcBorders>
              <w:top w:val="nil"/>
              <w:left w:val="nil"/>
              <w:bottom w:val="nil"/>
              <w:right w:val="nil"/>
            </w:tcBorders>
            <w:hideMark/>
          </w:tcPr>
          <w:p w14:paraId="7EA70E8B"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69E5E155" w14:textId="77777777" w:rsidR="002215E6" w:rsidRPr="00413508" w:rsidRDefault="002215E6" w:rsidP="00006586">
            <w:pPr>
              <w:ind w:firstLine="0"/>
              <w:contextualSpacing/>
              <w:rPr>
                <w:rFonts w:cs="Times New Roman"/>
                <w:szCs w:val="24"/>
                <w:lang w:val="id-ID"/>
              </w:rPr>
            </w:pPr>
            <w:r w:rsidRPr="00413508">
              <w:rPr>
                <w:rFonts w:cs="Times New Roman"/>
                <w:szCs w:val="24"/>
                <w:lang w:val="id-ID"/>
              </w:rPr>
              <w:t>Geologi Teknik</w:t>
            </w:r>
          </w:p>
        </w:tc>
      </w:tr>
      <w:tr w:rsidR="002215E6" w:rsidRPr="00413508" w14:paraId="6B919405" w14:textId="77777777" w:rsidTr="00006586">
        <w:tc>
          <w:tcPr>
            <w:tcW w:w="4644" w:type="dxa"/>
            <w:tcBorders>
              <w:top w:val="nil"/>
              <w:left w:val="single" w:sz="4" w:space="0" w:color="auto"/>
              <w:bottom w:val="nil"/>
              <w:right w:val="nil"/>
            </w:tcBorders>
            <w:hideMark/>
          </w:tcPr>
          <w:p w14:paraId="7BD105D2"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Sandi Matakuliah</w:t>
            </w:r>
          </w:p>
        </w:tc>
        <w:tc>
          <w:tcPr>
            <w:tcW w:w="567" w:type="dxa"/>
            <w:tcBorders>
              <w:top w:val="nil"/>
              <w:left w:val="nil"/>
              <w:bottom w:val="nil"/>
              <w:right w:val="nil"/>
            </w:tcBorders>
            <w:hideMark/>
          </w:tcPr>
          <w:p w14:paraId="1CD95389"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58666730" w14:textId="77777777" w:rsidR="002215E6" w:rsidRPr="004A0319" w:rsidRDefault="002215E6" w:rsidP="00006586">
            <w:pPr>
              <w:ind w:firstLine="0"/>
              <w:contextualSpacing/>
              <w:rPr>
                <w:rFonts w:cs="Times New Roman"/>
                <w:szCs w:val="24"/>
                <w:lang w:val="id-ID"/>
              </w:rPr>
            </w:pPr>
            <w:r>
              <w:rPr>
                <w:rFonts w:cs="Times New Roman"/>
                <w:szCs w:val="24"/>
                <w:lang w:val="id-ID"/>
              </w:rPr>
              <w:t>NTSI6501</w:t>
            </w:r>
          </w:p>
        </w:tc>
      </w:tr>
      <w:tr w:rsidR="002215E6" w:rsidRPr="00413508" w14:paraId="42C0D70B" w14:textId="77777777" w:rsidTr="00006586">
        <w:tc>
          <w:tcPr>
            <w:tcW w:w="4644" w:type="dxa"/>
            <w:tcBorders>
              <w:top w:val="nil"/>
              <w:left w:val="single" w:sz="4" w:space="0" w:color="auto"/>
              <w:bottom w:val="nil"/>
              <w:right w:val="nil"/>
            </w:tcBorders>
            <w:hideMark/>
          </w:tcPr>
          <w:p w14:paraId="4AE8801F"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Pr>
                <w:rFonts w:eastAsia="Times New Roman" w:cs="Times New Roman"/>
                <w:szCs w:val="24"/>
              </w:rPr>
              <w:t>Kredit / Jam Semester</w:t>
            </w:r>
          </w:p>
        </w:tc>
        <w:tc>
          <w:tcPr>
            <w:tcW w:w="567" w:type="dxa"/>
            <w:tcBorders>
              <w:top w:val="nil"/>
              <w:left w:val="nil"/>
              <w:bottom w:val="nil"/>
              <w:right w:val="nil"/>
            </w:tcBorders>
            <w:hideMark/>
          </w:tcPr>
          <w:p w14:paraId="54880C4A"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024C435C" w14:textId="77777777" w:rsidR="002215E6" w:rsidRPr="00413508" w:rsidRDefault="002215E6" w:rsidP="00006586">
            <w:pPr>
              <w:ind w:firstLine="0"/>
              <w:contextualSpacing/>
              <w:rPr>
                <w:rFonts w:cs="Times New Roman"/>
                <w:szCs w:val="24"/>
              </w:rPr>
            </w:pPr>
            <w:r w:rsidRPr="00413508">
              <w:rPr>
                <w:rFonts w:cs="Times New Roman"/>
                <w:szCs w:val="24"/>
                <w:lang w:val="id-ID"/>
              </w:rPr>
              <w:t>2</w:t>
            </w:r>
            <w:r w:rsidRPr="00413508">
              <w:rPr>
                <w:rFonts w:cs="Times New Roman"/>
                <w:szCs w:val="24"/>
              </w:rPr>
              <w:t>sks</w:t>
            </w:r>
            <w:r>
              <w:rPr>
                <w:rFonts w:cs="Times New Roman"/>
                <w:szCs w:val="24"/>
                <w:lang w:val="id-ID"/>
              </w:rPr>
              <w:t xml:space="preserve"> </w:t>
            </w:r>
            <w:r w:rsidRPr="00413508">
              <w:rPr>
                <w:rFonts w:cs="Times New Roman"/>
                <w:szCs w:val="24"/>
              </w:rPr>
              <w:t>/</w:t>
            </w:r>
            <w:r>
              <w:rPr>
                <w:rFonts w:cs="Times New Roman"/>
                <w:szCs w:val="24"/>
                <w:lang w:val="id-ID"/>
              </w:rPr>
              <w:t xml:space="preserve"> </w:t>
            </w:r>
            <w:r w:rsidRPr="00413508">
              <w:rPr>
                <w:rFonts w:cs="Times New Roman"/>
                <w:szCs w:val="24"/>
                <w:lang w:val="id-ID"/>
              </w:rPr>
              <w:t>2</w:t>
            </w:r>
            <w:r w:rsidRPr="00413508">
              <w:rPr>
                <w:rFonts w:cs="Times New Roman"/>
                <w:szCs w:val="24"/>
              </w:rPr>
              <w:t>js</w:t>
            </w:r>
          </w:p>
        </w:tc>
      </w:tr>
      <w:tr w:rsidR="002215E6" w:rsidRPr="00413508" w14:paraId="099CE926" w14:textId="77777777" w:rsidTr="00006586">
        <w:tc>
          <w:tcPr>
            <w:tcW w:w="4644" w:type="dxa"/>
            <w:tcBorders>
              <w:top w:val="nil"/>
              <w:left w:val="single" w:sz="4" w:space="0" w:color="auto"/>
              <w:bottom w:val="nil"/>
              <w:right w:val="nil"/>
            </w:tcBorders>
            <w:hideMark/>
          </w:tcPr>
          <w:p w14:paraId="7B06AACB"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Matakuliah Prasyarat</w:t>
            </w:r>
          </w:p>
        </w:tc>
        <w:tc>
          <w:tcPr>
            <w:tcW w:w="567" w:type="dxa"/>
            <w:tcBorders>
              <w:top w:val="nil"/>
              <w:left w:val="nil"/>
              <w:bottom w:val="nil"/>
              <w:right w:val="nil"/>
            </w:tcBorders>
            <w:hideMark/>
          </w:tcPr>
          <w:p w14:paraId="49D330DF"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606B00E" w14:textId="77777777" w:rsidR="002215E6" w:rsidRPr="004A0319" w:rsidRDefault="002215E6" w:rsidP="00006586">
            <w:pPr>
              <w:ind w:firstLine="0"/>
              <w:contextualSpacing/>
              <w:rPr>
                <w:rFonts w:cs="Times New Roman"/>
                <w:szCs w:val="24"/>
                <w:lang w:val="id-ID"/>
              </w:rPr>
            </w:pPr>
            <w:r>
              <w:rPr>
                <w:rFonts w:cs="Times New Roman"/>
                <w:szCs w:val="24"/>
                <w:lang w:val="id-ID"/>
              </w:rPr>
              <w:t>-</w:t>
            </w:r>
          </w:p>
        </w:tc>
      </w:tr>
      <w:tr w:rsidR="002215E6" w:rsidRPr="00413508" w14:paraId="4AFCC0D0" w14:textId="77777777" w:rsidTr="00006586">
        <w:trPr>
          <w:trHeight w:val="316"/>
        </w:trPr>
        <w:tc>
          <w:tcPr>
            <w:tcW w:w="4644" w:type="dxa"/>
            <w:tcBorders>
              <w:top w:val="nil"/>
              <w:left w:val="single" w:sz="4" w:space="0" w:color="auto"/>
              <w:bottom w:val="nil"/>
              <w:right w:val="nil"/>
            </w:tcBorders>
            <w:hideMark/>
          </w:tcPr>
          <w:p w14:paraId="63A90509"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Kelompok Bidang Keahlian (KBK)</w:t>
            </w:r>
          </w:p>
        </w:tc>
        <w:tc>
          <w:tcPr>
            <w:tcW w:w="567" w:type="dxa"/>
            <w:tcBorders>
              <w:top w:val="nil"/>
              <w:left w:val="nil"/>
              <w:bottom w:val="nil"/>
              <w:right w:val="nil"/>
            </w:tcBorders>
            <w:hideMark/>
          </w:tcPr>
          <w:p w14:paraId="663306E1"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E9BD30F" w14:textId="77777777" w:rsidR="002215E6" w:rsidRPr="00413508" w:rsidRDefault="002215E6" w:rsidP="00006586">
            <w:pPr>
              <w:ind w:firstLine="0"/>
              <w:contextualSpacing/>
              <w:rPr>
                <w:rFonts w:cs="Times New Roman"/>
                <w:szCs w:val="24"/>
                <w:lang w:val="id-ID"/>
              </w:rPr>
            </w:pPr>
            <w:r>
              <w:rPr>
                <w:rFonts w:cs="Times New Roman"/>
                <w:szCs w:val="24"/>
                <w:lang w:val="id-ID"/>
              </w:rPr>
              <w:t>Keairan dan Mekanika Tanah</w:t>
            </w:r>
          </w:p>
        </w:tc>
      </w:tr>
      <w:tr w:rsidR="002215E6" w:rsidRPr="00413508" w14:paraId="56B0F4B2" w14:textId="77777777" w:rsidTr="00006586">
        <w:tc>
          <w:tcPr>
            <w:tcW w:w="4644" w:type="dxa"/>
            <w:tcBorders>
              <w:top w:val="nil"/>
              <w:left w:val="single" w:sz="4" w:space="0" w:color="auto"/>
              <w:bottom w:val="nil"/>
              <w:right w:val="nil"/>
            </w:tcBorders>
            <w:hideMark/>
          </w:tcPr>
          <w:p w14:paraId="5D7DC7A6" w14:textId="77777777" w:rsidR="002215E6" w:rsidRPr="00413508" w:rsidRDefault="002215E6" w:rsidP="00006586">
            <w:pPr>
              <w:tabs>
                <w:tab w:val="clear" w:pos="1440"/>
              </w:tabs>
              <w:autoSpaceDE w:val="0"/>
              <w:autoSpaceDN w:val="0"/>
              <w:ind w:firstLine="0"/>
              <w:jc w:val="left"/>
              <w:rPr>
                <w:rFonts w:eastAsia="Times New Roman" w:cs="Times New Roman"/>
                <w:szCs w:val="24"/>
              </w:rPr>
            </w:pPr>
            <w:r w:rsidRPr="00413508">
              <w:rPr>
                <w:rFonts w:eastAsia="Times New Roman" w:cs="Times New Roman"/>
                <w:szCs w:val="24"/>
              </w:rPr>
              <w:t>Nama Dosen Pengampu</w:t>
            </w:r>
          </w:p>
        </w:tc>
        <w:tc>
          <w:tcPr>
            <w:tcW w:w="567" w:type="dxa"/>
            <w:tcBorders>
              <w:top w:val="nil"/>
              <w:left w:val="nil"/>
              <w:bottom w:val="nil"/>
              <w:right w:val="nil"/>
            </w:tcBorders>
            <w:hideMark/>
          </w:tcPr>
          <w:p w14:paraId="3D610E36" w14:textId="77777777" w:rsidR="002215E6" w:rsidRPr="00413508" w:rsidRDefault="002215E6" w:rsidP="00006586">
            <w:pPr>
              <w:ind w:firstLine="0"/>
              <w:contextualSpacing/>
              <w:jc w:val="left"/>
              <w:rPr>
                <w:rFonts w:cs="Times New Roman"/>
                <w:szCs w:val="24"/>
              </w:rPr>
            </w:pPr>
            <w:r w:rsidRPr="00413508">
              <w:rPr>
                <w:rFonts w:cs="Times New Roman"/>
                <w:szCs w:val="24"/>
              </w:rPr>
              <w:t>:</w:t>
            </w:r>
          </w:p>
        </w:tc>
        <w:tc>
          <w:tcPr>
            <w:tcW w:w="4111" w:type="dxa"/>
            <w:tcBorders>
              <w:top w:val="nil"/>
              <w:left w:val="nil"/>
              <w:bottom w:val="nil"/>
              <w:right w:val="single" w:sz="4" w:space="0" w:color="auto"/>
            </w:tcBorders>
          </w:tcPr>
          <w:p w14:paraId="4F6AFE77" w14:textId="77777777" w:rsidR="002215E6" w:rsidRPr="00413508" w:rsidRDefault="002215E6" w:rsidP="00006586">
            <w:pPr>
              <w:ind w:firstLine="0"/>
              <w:contextualSpacing/>
              <w:rPr>
                <w:rFonts w:cs="Times New Roman"/>
                <w:szCs w:val="24"/>
              </w:rPr>
            </w:pPr>
          </w:p>
        </w:tc>
      </w:tr>
      <w:tr w:rsidR="002215E6" w:rsidRPr="00413508" w14:paraId="53826B8C" w14:textId="77777777" w:rsidTr="00006586">
        <w:tc>
          <w:tcPr>
            <w:tcW w:w="4644" w:type="dxa"/>
            <w:tcBorders>
              <w:top w:val="nil"/>
              <w:left w:val="single" w:sz="4" w:space="0" w:color="auto"/>
              <w:bottom w:val="nil"/>
              <w:right w:val="nil"/>
            </w:tcBorders>
          </w:tcPr>
          <w:p w14:paraId="5DA825DB" w14:textId="77777777" w:rsidR="002215E6" w:rsidRPr="00413508" w:rsidRDefault="002215E6" w:rsidP="00006586">
            <w:pPr>
              <w:tabs>
                <w:tab w:val="clear" w:pos="1440"/>
              </w:tabs>
              <w:autoSpaceDE w:val="0"/>
              <w:autoSpaceDN w:val="0"/>
              <w:ind w:firstLine="0"/>
              <w:jc w:val="left"/>
              <w:rPr>
                <w:rFonts w:eastAsia="Times New Roman" w:cs="Times New Roman"/>
                <w:szCs w:val="24"/>
              </w:rPr>
            </w:pPr>
          </w:p>
        </w:tc>
        <w:tc>
          <w:tcPr>
            <w:tcW w:w="567" w:type="dxa"/>
            <w:tcBorders>
              <w:top w:val="nil"/>
              <w:left w:val="nil"/>
              <w:bottom w:val="nil"/>
              <w:right w:val="nil"/>
            </w:tcBorders>
          </w:tcPr>
          <w:p w14:paraId="16C1308E" w14:textId="77777777" w:rsidR="002215E6" w:rsidRPr="00413508" w:rsidRDefault="002215E6" w:rsidP="00006586">
            <w:pPr>
              <w:ind w:firstLine="0"/>
              <w:contextualSpacing/>
              <w:jc w:val="left"/>
              <w:rPr>
                <w:rFonts w:cs="Times New Roman"/>
                <w:szCs w:val="24"/>
              </w:rPr>
            </w:pPr>
          </w:p>
        </w:tc>
        <w:tc>
          <w:tcPr>
            <w:tcW w:w="4111" w:type="dxa"/>
            <w:tcBorders>
              <w:top w:val="nil"/>
              <w:left w:val="nil"/>
              <w:bottom w:val="nil"/>
              <w:right w:val="single" w:sz="4" w:space="0" w:color="auto"/>
            </w:tcBorders>
          </w:tcPr>
          <w:p w14:paraId="0C7083F1" w14:textId="77777777" w:rsidR="002215E6" w:rsidRPr="00413508" w:rsidRDefault="002215E6" w:rsidP="00006586">
            <w:pPr>
              <w:ind w:firstLine="0"/>
              <w:contextualSpacing/>
              <w:rPr>
                <w:rFonts w:cs="Times New Roman"/>
                <w:szCs w:val="24"/>
              </w:rPr>
            </w:pPr>
          </w:p>
        </w:tc>
      </w:tr>
      <w:tr w:rsidR="002215E6" w:rsidRPr="00413508" w14:paraId="2D2BD63C" w14:textId="77777777" w:rsidTr="00006586">
        <w:trPr>
          <w:trHeight w:val="427"/>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D64C023"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Konstruk Standar Capaian Pembelajaran Lulusan (SCPL)</w:t>
            </w:r>
          </w:p>
        </w:tc>
      </w:tr>
      <w:tr w:rsidR="002215E6" w:rsidRPr="00413508" w14:paraId="3803B017" w14:textId="77777777" w:rsidTr="00006586">
        <w:trPr>
          <w:trHeight w:val="958"/>
        </w:trPr>
        <w:tc>
          <w:tcPr>
            <w:tcW w:w="9322" w:type="dxa"/>
            <w:gridSpan w:val="3"/>
            <w:tcBorders>
              <w:top w:val="single" w:sz="4" w:space="0" w:color="auto"/>
              <w:left w:val="single" w:sz="4" w:space="0" w:color="auto"/>
              <w:bottom w:val="single" w:sz="4" w:space="0" w:color="auto"/>
              <w:right w:val="single" w:sz="4" w:space="0" w:color="auto"/>
            </w:tcBorders>
          </w:tcPr>
          <w:p w14:paraId="05C67545" w14:textId="77777777" w:rsidR="002215E6" w:rsidRPr="00A42898" w:rsidRDefault="002215E6" w:rsidP="00006586">
            <w:pPr>
              <w:autoSpaceDE w:val="0"/>
              <w:autoSpaceDN w:val="0"/>
              <w:adjustRightInd w:val="0"/>
              <w:ind w:firstLine="0"/>
              <w:contextualSpacing/>
              <w:rPr>
                <w:rFonts w:ascii="Arial" w:hAnsi="Arial"/>
                <w:sz w:val="22"/>
              </w:rPr>
            </w:pPr>
            <w:r>
              <w:rPr>
                <w:rFonts w:cs="Times New Roman"/>
                <w:bCs/>
                <w:color w:val="000000"/>
                <w:szCs w:val="24"/>
                <w:lang w:val="id-ID"/>
              </w:rPr>
              <w:t xml:space="preserve">SCPL3: </w:t>
            </w:r>
            <w:r w:rsidRPr="00413508">
              <w:rPr>
                <w:rFonts w:cs="Times New Roman"/>
                <w:bCs/>
                <w:color w:val="000000"/>
                <w:szCs w:val="24"/>
              </w:rPr>
              <w:t>Menguasai keilmuan bidang geoteknik untuk menganalisis daya dukung tanah, stabilisasi tanah, dan merancang pondasi bangunan gedung tinggi secara kritis, kreatif, dan penuh tanggung jawab.</w:t>
            </w:r>
          </w:p>
          <w:p w14:paraId="298D97C2" w14:textId="77777777" w:rsidR="002215E6" w:rsidRPr="00413508" w:rsidRDefault="002215E6" w:rsidP="00006586">
            <w:pPr>
              <w:autoSpaceDE w:val="0"/>
              <w:autoSpaceDN w:val="0"/>
              <w:adjustRightInd w:val="0"/>
              <w:ind w:firstLine="0"/>
              <w:contextualSpacing/>
              <w:rPr>
                <w:rFonts w:ascii="Arial" w:hAnsi="Arial"/>
                <w:sz w:val="22"/>
                <w:lang w:val="id-ID"/>
              </w:rPr>
            </w:pPr>
          </w:p>
        </w:tc>
      </w:tr>
      <w:tr w:rsidR="002215E6" w:rsidRPr="00413508" w14:paraId="5C1D9E5D" w14:textId="77777777" w:rsidTr="00006586">
        <w:trPr>
          <w:trHeight w:val="415"/>
        </w:trPr>
        <w:tc>
          <w:tcPr>
            <w:tcW w:w="9322" w:type="dxa"/>
            <w:gridSpan w:val="3"/>
            <w:tcBorders>
              <w:top w:val="single" w:sz="4" w:space="0" w:color="auto"/>
              <w:left w:val="single" w:sz="4" w:space="0" w:color="auto"/>
              <w:bottom w:val="single" w:sz="4" w:space="0" w:color="auto"/>
              <w:right w:val="single" w:sz="4" w:space="0" w:color="auto"/>
            </w:tcBorders>
            <w:hideMark/>
          </w:tcPr>
          <w:p w14:paraId="00872831"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Capaian Pembelajaran Mata Kuliah (CPMK):</w:t>
            </w:r>
          </w:p>
        </w:tc>
      </w:tr>
      <w:tr w:rsidR="002215E6" w:rsidRPr="00413508" w14:paraId="42BFCF46" w14:textId="77777777" w:rsidTr="00006586">
        <w:trPr>
          <w:trHeight w:val="1584"/>
        </w:trPr>
        <w:tc>
          <w:tcPr>
            <w:tcW w:w="9322" w:type="dxa"/>
            <w:gridSpan w:val="3"/>
            <w:tcBorders>
              <w:top w:val="single" w:sz="4" w:space="0" w:color="auto"/>
              <w:left w:val="single" w:sz="4" w:space="0" w:color="auto"/>
              <w:bottom w:val="single" w:sz="4" w:space="0" w:color="auto"/>
              <w:right w:val="single" w:sz="4" w:space="0" w:color="auto"/>
            </w:tcBorders>
          </w:tcPr>
          <w:p w14:paraId="77514953"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Menjelaskan konsep dasar jenis-jenis batuan</w:t>
            </w:r>
          </w:p>
          <w:p w14:paraId="0476DDE8"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w:t>
            </w:r>
            <w:r w:rsidRPr="00413508">
              <w:rPr>
                <w:rFonts w:cs="Times New Roman"/>
                <w:szCs w:val="24"/>
                <w:lang w:val="id-ID"/>
              </w:rPr>
              <w:t>enganalis</w:t>
            </w:r>
            <w:r>
              <w:rPr>
                <w:rFonts w:cs="Times New Roman"/>
                <w:szCs w:val="24"/>
                <w:lang w:val="id-ID"/>
              </w:rPr>
              <w:t>is</w:t>
            </w:r>
            <w:r w:rsidRPr="00413508">
              <w:rPr>
                <w:rFonts w:cs="Times New Roman"/>
                <w:szCs w:val="24"/>
                <w:lang w:val="id-ID"/>
              </w:rPr>
              <w:t xml:space="preserve"> komposisi dan sifat fisik batuan </w:t>
            </w:r>
          </w:p>
          <w:p w14:paraId="5F2BBE5C"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Menganalisis</w:t>
            </w:r>
            <w:r w:rsidRPr="00413508">
              <w:rPr>
                <w:rFonts w:cs="Times New Roman"/>
                <w:szCs w:val="24"/>
                <w:lang w:val="id-ID"/>
              </w:rPr>
              <w:t xml:space="preserve"> proses pembentukan permukaan bumi</w:t>
            </w:r>
          </w:p>
          <w:p w14:paraId="2C32A84A"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Menganalisis</w:t>
            </w:r>
            <w:r w:rsidRPr="00413508">
              <w:rPr>
                <w:rFonts w:cs="Times New Roman"/>
                <w:szCs w:val="24"/>
                <w:lang w:val="id-ID"/>
              </w:rPr>
              <w:t xml:space="preserve">  proses terjadinya aliran bawah tanah</w:t>
            </w:r>
          </w:p>
          <w:p w14:paraId="2E6EE2B2" w14:textId="77777777" w:rsidR="002215E6" w:rsidRPr="00413508" w:rsidRDefault="002215E6" w:rsidP="00C81E15">
            <w:pPr>
              <w:numPr>
                <w:ilvl w:val="0"/>
                <w:numId w:val="146"/>
              </w:numPr>
              <w:tabs>
                <w:tab w:val="clear" w:pos="1440"/>
              </w:tabs>
              <w:autoSpaceDE w:val="0"/>
              <w:autoSpaceDN w:val="0"/>
              <w:ind w:left="306" w:hanging="284"/>
              <w:contextualSpacing/>
              <w:jc w:val="left"/>
              <w:rPr>
                <w:rFonts w:cs="Times New Roman"/>
                <w:szCs w:val="24"/>
                <w:lang w:val="en-ID"/>
              </w:rPr>
            </w:pPr>
            <w:r>
              <w:rPr>
                <w:rFonts w:cs="Times New Roman"/>
                <w:szCs w:val="24"/>
                <w:lang w:val="id-ID"/>
              </w:rPr>
              <w:t>M</w:t>
            </w:r>
            <w:r w:rsidRPr="00413508">
              <w:rPr>
                <w:rFonts w:cs="Times New Roman"/>
                <w:szCs w:val="24"/>
                <w:lang w:val="id-ID"/>
              </w:rPr>
              <w:t>engevaluasi dan</w:t>
            </w:r>
            <w:r>
              <w:rPr>
                <w:rFonts w:cs="Times New Roman"/>
                <w:szCs w:val="24"/>
                <w:lang w:val="id-ID"/>
              </w:rPr>
              <w:t xml:space="preserve"> </w:t>
            </w:r>
            <w:r w:rsidRPr="00413508">
              <w:rPr>
                <w:rFonts w:cs="Times New Roman"/>
                <w:szCs w:val="24"/>
                <w:lang w:val="id-ID"/>
              </w:rPr>
              <w:t>mend</w:t>
            </w:r>
            <w:r>
              <w:rPr>
                <w:rFonts w:cs="Times New Roman"/>
                <w:szCs w:val="24"/>
                <w:lang w:val="id-ID"/>
              </w:rPr>
              <w:t>e</w:t>
            </w:r>
            <w:r w:rsidRPr="00413508">
              <w:rPr>
                <w:rFonts w:cs="Times New Roman"/>
                <w:szCs w:val="24"/>
                <w:lang w:val="id-ID"/>
              </w:rPr>
              <w:t>skripsikan hasil  penyelidikan lapangan dan pemetaan geologi</w:t>
            </w:r>
          </w:p>
          <w:p w14:paraId="6EFB88E6" w14:textId="77777777" w:rsidR="002215E6" w:rsidRPr="00413508" w:rsidRDefault="002215E6" w:rsidP="00006586">
            <w:pPr>
              <w:tabs>
                <w:tab w:val="clear" w:pos="1440"/>
              </w:tabs>
              <w:autoSpaceDE w:val="0"/>
              <w:autoSpaceDN w:val="0"/>
              <w:ind w:left="306" w:firstLine="0"/>
              <w:contextualSpacing/>
              <w:jc w:val="left"/>
              <w:rPr>
                <w:rFonts w:cs="Times New Roman"/>
                <w:szCs w:val="24"/>
                <w:lang w:val="en-ID"/>
              </w:rPr>
            </w:pPr>
          </w:p>
        </w:tc>
      </w:tr>
      <w:tr w:rsidR="002215E6" w:rsidRPr="00413508" w14:paraId="5DEB561E" w14:textId="77777777" w:rsidTr="00006586">
        <w:trPr>
          <w:trHeight w:val="407"/>
        </w:trPr>
        <w:tc>
          <w:tcPr>
            <w:tcW w:w="9322" w:type="dxa"/>
            <w:gridSpan w:val="3"/>
            <w:tcBorders>
              <w:top w:val="single" w:sz="4" w:space="0" w:color="auto"/>
              <w:left w:val="single" w:sz="4" w:space="0" w:color="auto"/>
              <w:bottom w:val="single" w:sz="4" w:space="0" w:color="auto"/>
              <w:right w:val="single" w:sz="4" w:space="0" w:color="auto"/>
            </w:tcBorders>
            <w:hideMark/>
          </w:tcPr>
          <w:p w14:paraId="537F83AD" w14:textId="77777777" w:rsidR="002215E6" w:rsidRPr="00413508" w:rsidRDefault="002215E6" w:rsidP="00006586">
            <w:pPr>
              <w:tabs>
                <w:tab w:val="clear" w:pos="1440"/>
              </w:tabs>
              <w:ind w:firstLine="0"/>
              <w:jc w:val="left"/>
              <w:rPr>
                <w:rFonts w:cs="Times New Roman"/>
                <w:bCs/>
                <w:szCs w:val="24"/>
                <w:lang w:val="sv-SE"/>
              </w:rPr>
            </w:pPr>
            <w:r w:rsidRPr="00413508">
              <w:rPr>
                <w:rFonts w:cs="Times New Roman"/>
                <w:bCs/>
                <w:szCs w:val="24"/>
                <w:lang w:val="sv-SE"/>
              </w:rPr>
              <w:t>Deskripsi Isi Pembelajaran (Learning Material):</w:t>
            </w:r>
          </w:p>
        </w:tc>
      </w:tr>
      <w:tr w:rsidR="002215E6" w:rsidRPr="00413508" w14:paraId="3D8C3BDE" w14:textId="77777777" w:rsidTr="00006586">
        <w:trPr>
          <w:trHeight w:val="2108"/>
        </w:trPr>
        <w:tc>
          <w:tcPr>
            <w:tcW w:w="9322" w:type="dxa"/>
            <w:gridSpan w:val="3"/>
            <w:tcBorders>
              <w:top w:val="single" w:sz="4" w:space="0" w:color="auto"/>
              <w:left w:val="single" w:sz="4" w:space="0" w:color="auto"/>
              <w:bottom w:val="single" w:sz="4" w:space="0" w:color="auto"/>
              <w:right w:val="single" w:sz="4" w:space="0" w:color="auto"/>
            </w:tcBorders>
            <w:shd w:val="clear" w:color="auto" w:fill="EEECE1"/>
          </w:tcPr>
          <w:p w14:paraId="2853A7AC"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Terbentuknya  batuan </w:t>
            </w:r>
          </w:p>
          <w:p w14:paraId="2C54451B"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Komposisi dan  karakteristik batuan</w:t>
            </w:r>
          </w:p>
          <w:p w14:paraId="37EBEB8F"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proses pelapukan dan pembentukan tanah</w:t>
            </w:r>
          </w:p>
          <w:p w14:paraId="70B8A31D"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Dinamika  bumi dan teori tektonik lempeng </w:t>
            </w:r>
          </w:p>
          <w:p w14:paraId="76568B63"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Air tanah / hidrogeologi</w:t>
            </w:r>
          </w:p>
          <w:p w14:paraId="712E5EE8"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Bentang alam dan gerakan tanah</w:t>
            </w:r>
          </w:p>
          <w:p w14:paraId="1AFBD38F"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 xml:space="preserve">Peta  topografi dan Peta  geologi  </w:t>
            </w:r>
          </w:p>
          <w:p w14:paraId="49EFD05E" w14:textId="77777777" w:rsidR="002215E6" w:rsidRPr="00413508" w:rsidRDefault="002215E6" w:rsidP="00C81E15">
            <w:pPr>
              <w:numPr>
                <w:ilvl w:val="0"/>
                <w:numId w:val="147"/>
              </w:numPr>
              <w:tabs>
                <w:tab w:val="clear" w:pos="1440"/>
              </w:tabs>
              <w:autoSpaceDE w:val="0"/>
              <w:autoSpaceDN w:val="0"/>
              <w:ind w:left="306" w:hanging="284"/>
              <w:contextualSpacing/>
              <w:jc w:val="left"/>
              <w:rPr>
                <w:rFonts w:cs="Times New Roman"/>
                <w:szCs w:val="24"/>
                <w:lang w:val="en-ID"/>
              </w:rPr>
            </w:pPr>
            <w:r w:rsidRPr="00413508">
              <w:rPr>
                <w:rFonts w:cs="Times New Roman"/>
                <w:szCs w:val="24"/>
                <w:lang w:val="id-ID"/>
              </w:rPr>
              <w:t>Klasifikasi tanah sederhana</w:t>
            </w:r>
          </w:p>
          <w:p w14:paraId="10198190" w14:textId="77777777" w:rsidR="002215E6" w:rsidRPr="00413508" w:rsidRDefault="002215E6" w:rsidP="00006586">
            <w:pPr>
              <w:tabs>
                <w:tab w:val="clear" w:pos="1440"/>
              </w:tabs>
              <w:autoSpaceDE w:val="0"/>
              <w:autoSpaceDN w:val="0"/>
              <w:ind w:left="306" w:firstLine="0"/>
              <w:contextualSpacing/>
              <w:jc w:val="left"/>
              <w:rPr>
                <w:rFonts w:cs="Times New Roman"/>
                <w:szCs w:val="24"/>
                <w:lang w:val="en-ID"/>
              </w:rPr>
            </w:pPr>
          </w:p>
        </w:tc>
      </w:tr>
      <w:tr w:rsidR="002215E6" w:rsidRPr="00413508" w14:paraId="3173F7CD" w14:textId="77777777" w:rsidTr="00006586">
        <w:trPr>
          <w:trHeight w:val="286"/>
        </w:trPr>
        <w:tc>
          <w:tcPr>
            <w:tcW w:w="9322" w:type="dxa"/>
            <w:gridSpan w:val="3"/>
            <w:tcBorders>
              <w:top w:val="single" w:sz="4" w:space="0" w:color="auto"/>
              <w:left w:val="single" w:sz="4" w:space="0" w:color="auto"/>
              <w:bottom w:val="single" w:sz="4" w:space="0" w:color="auto"/>
              <w:right w:val="single" w:sz="4" w:space="0" w:color="auto"/>
            </w:tcBorders>
            <w:hideMark/>
          </w:tcPr>
          <w:p w14:paraId="47E18339" w14:textId="77777777" w:rsidR="002215E6" w:rsidRPr="00413508" w:rsidRDefault="002215E6" w:rsidP="00006586">
            <w:pPr>
              <w:ind w:firstLine="0"/>
              <w:contextualSpacing/>
              <w:rPr>
                <w:rFonts w:cs="Times New Roman"/>
                <w:i/>
                <w:szCs w:val="24"/>
              </w:rPr>
            </w:pPr>
            <w:r w:rsidRPr="00413508">
              <w:rPr>
                <w:rFonts w:cs="Times New Roman"/>
                <w:bCs/>
                <w:szCs w:val="24"/>
                <w:lang w:val="sv-SE"/>
              </w:rPr>
              <w:t>Daftar Pustaka (</w:t>
            </w:r>
            <w:r w:rsidRPr="00413508">
              <w:rPr>
                <w:rFonts w:cs="Times New Roman"/>
                <w:bCs/>
                <w:i/>
                <w:szCs w:val="24"/>
                <w:lang w:val="sv-SE"/>
              </w:rPr>
              <w:t>Disarankan daftar pustaka 10 tahun terakhir)</w:t>
            </w:r>
          </w:p>
        </w:tc>
      </w:tr>
      <w:tr w:rsidR="002215E6" w:rsidRPr="00413508" w14:paraId="7236D131" w14:textId="77777777" w:rsidTr="00006586">
        <w:trPr>
          <w:trHeight w:val="1823"/>
        </w:trPr>
        <w:tc>
          <w:tcPr>
            <w:tcW w:w="9322" w:type="dxa"/>
            <w:gridSpan w:val="3"/>
            <w:tcBorders>
              <w:top w:val="single" w:sz="4" w:space="0" w:color="auto"/>
              <w:left w:val="single" w:sz="4" w:space="0" w:color="auto"/>
              <w:bottom w:val="single" w:sz="4" w:space="0" w:color="auto"/>
              <w:right w:val="single" w:sz="4" w:space="0" w:color="auto"/>
            </w:tcBorders>
          </w:tcPr>
          <w:p w14:paraId="48F641FF"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Cook, R.D., Malkus, D.S.,Plesha, M.E., Witt, R.J. 2002, concepts and Applications of Finite Element Analysis, john Wiley and Sons</w:t>
            </w:r>
          </w:p>
          <w:p w14:paraId="2A4EBB44"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Hutton, D.V. 2004, Fundamentals of Finite Element Analysis, New York, McGrow-Hill.</w:t>
            </w:r>
          </w:p>
          <w:p w14:paraId="2972DB33"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spacing w:val="-1"/>
                <w:szCs w:val="24"/>
              </w:rPr>
              <w:t>Ka</w:t>
            </w:r>
            <w:r w:rsidRPr="00413508">
              <w:rPr>
                <w:rFonts w:cs="Times New Roman"/>
                <w:szCs w:val="24"/>
              </w:rPr>
              <w:t>t</w:t>
            </w:r>
            <w:r w:rsidRPr="00413508">
              <w:rPr>
                <w:rFonts w:cs="Times New Roman"/>
                <w:spacing w:val="5"/>
                <w:szCs w:val="24"/>
              </w:rPr>
              <w:t>i</w:t>
            </w:r>
            <w:r w:rsidRPr="00413508">
              <w:rPr>
                <w:rFonts w:cs="Times New Roman"/>
                <w:szCs w:val="24"/>
              </w:rPr>
              <w:t>li,</w:t>
            </w:r>
            <w:r w:rsidRPr="00413508">
              <w:rPr>
                <w:rFonts w:cs="Times New Roman"/>
                <w:spacing w:val="-2"/>
                <w:szCs w:val="24"/>
              </w:rPr>
              <w:t>I</w:t>
            </w:r>
            <w:r w:rsidRPr="00413508">
              <w:rPr>
                <w:rFonts w:cs="Times New Roman"/>
                <w:szCs w:val="24"/>
              </w:rPr>
              <w:t>.</w:t>
            </w:r>
            <w:r w:rsidRPr="00413508">
              <w:rPr>
                <w:rFonts w:cs="Times New Roman"/>
                <w:spacing w:val="2"/>
                <w:szCs w:val="24"/>
              </w:rPr>
              <w:t>20</w:t>
            </w:r>
            <w:r w:rsidRPr="00413508">
              <w:rPr>
                <w:rFonts w:cs="Times New Roman"/>
                <w:spacing w:val="-3"/>
                <w:szCs w:val="24"/>
              </w:rPr>
              <w:t>0</w:t>
            </w:r>
            <w:r w:rsidRPr="00413508">
              <w:rPr>
                <w:rFonts w:cs="Times New Roman"/>
                <w:spacing w:val="2"/>
                <w:szCs w:val="24"/>
              </w:rPr>
              <w:t>8</w:t>
            </w:r>
            <w:r w:rsidRPr="00413508">
              <w:rPr>
                <w:rFonts w:cs="Times New Roman"/>
                <w:szCs w:val="24"/>
              </w:rPr>
              <w:t>.</w:t>
            </w:r>
            <w:r w:rsidRPr="00413508">
              <w:rPr>
                <w:rFonts w:cs="Times New Roman"/>
                <w:spacing w:val="-2"/>
                <w:szCs w:val="24"/>
              </w:rPr>
              <w:t>M</w:t>
            </w:r>
            <w:r w:rsidRPr="00413508">
              <w:rPr>
                <w:rFonts w:cs="Times New Roman"/>
                <w:spacing w:val="-5"/>
                <w:szCs w:val="24"/>
              </w:rPr>
              <w:t>e</w:t>
            </w:r>
            <w:r w:rsidRPr="00413508">
              <w:rPr>
                <w:rFonts w:cs="Times New Roman"/>
                <w:spacing w:val="5"/>
                <w:szCs w:val="24"/>
              </w:rPr>
              <w:t>t</w:t>
            </w:r>
            <w:r w:rsidRPr="00413508">
              <w:rPr>
                <w:rFonts w:cs="Times New Roman"/>
                <w:spacing w:val="2"/>
                <w:szCs w:val="24"/>
              </w:rPr>
              <w:t>o</w:t>
            </w:r>
            <w:r w:rsidRPr="00413508">
              <w:rPr>
                <w:rFonts w:cs="Times New Roman"/>
                <w:spacing w:val="-3"/>
                <w:szCs w:val="24"/>
              </w:rPr>
              <w:t>d</w:t>
            </w:r>
            <w:r w:rsidRPr="00413508">
              <w:rPr>
                <w:rFonts w:cs="Times New Roman"/>
                <w:szCs w:val="24"/>
              </w:rPr>
              <w:t>e</w:t>
            </w:r>
            <w:r w:rsidRPr="00413508">
              <w:rPr>
                <w:rFonts w:cs="Times New Roman"/>
                <w:spacing w:val="3"/>
                <w:szCs w:val="24"/>
              </w:rPr>
              <w:t>E</w:t>
            </w:r>
            <w:r w:rsidRPr="00413508">
              <w:rPr>
                <w:rFonts w:cs="Times New Roman"/>
                <w:spacing w:val="5"/>
                <w:szCs w:val="24"/>
              </w:rPr>
              <w:t>l</w:t>
            </w:r>
            <w:r w:rsidRPr="00413508">
              <w:rPr>
                <w:rFonts w:cs="Times New Roman"/>
                <w:spacing w:val="-1"/>
                <w:szCs w:val="24"/>
              </w:rPr>
              <w:t>e</w:t>
            </w:r>
            <w:r w:rsidRPr="00413508">
              <w:rPr>
                <w:rFonts w:cs="Times New Roman"/>
                <w:spacing w:val="-3"/>
                <w:szCs w:val="24"/>
              </w:rPr>
              <w:t>m</w:t>
            </w:r>
            <w:r w:rsidRPr="00413508">
              <w:rPr>
                <w:rFonts w:cs="Times New Roman"/>
                <w:spacing w:val="-5"/>
                <w:szCs w:val="24"/>
              </w:rPr>
              <w:t>e</w:t>
            </w:r>
            <w:r w:rsidRPr="00413508">
              <w:rPr>
                <w:rFonts w:cs="Times New Roman"/>
                <w:szCs w:val="24"/>
              </w:rPr>
              <w:t>n</w:t>
            </w:r>
            <w:r w:rsidRPr="00413508">
              <w:rPr>
                <w:rFonts w:cs="Times New Roman"/>
                <w:spacing w:val="-1"/>
                <w:szCs w:val="24"/>
              </w:rPr>
              <w:t>H</w:t>
            </w:r>
            <w:r w:rsidRPr="00413508">
              <w:rPr>
                <w:rFonts w:cs="Times New Roman"/>
                <w:spacing w:val="10"/>
                <w:szCs w:val="24"/>
              </w:rPr>
              <w:t>i</w:t>
            </w:r>
            <w:r w:rsidRPr="00413508">
              <w:rPr>
                <w:rFonts w:cs="Times New Roman"/>
                <w:spacing w:val="-3"/>
                <w:szCs w:val="24"/>
              </w:rPr>
              <w:t>ngg</w:t>
            </w:r>
            <w:r w:rsidRPr="00413508">
              <w:rPr>
                <w:rFonts w:cs="Times New Roman"/>
                <w:szCs w:val="24"/>
              </w:rPr>
              <w:t>a</w:t>
            </w:r>
            <w:r w:rsidRPr="00413508">
              <w:rPr>
                <w:rFonts w:cs="Times New Roman"/>
                <w:spacing w:val="-3"/>
                <w:szCs w:val="24"/>
              </w:rPr>
              <w:t>un</w:t>
            </w:r>
            <w:r w:rsidRPr="00413508">
              <w:rPr>
                <w:rFonts w:cs="Times New Roman"/>
                <w:spacing w:val="5"/>
                <w:szCs w:val="24"/>
              </w:rPr>
              <w:t>t</w:t>
            </w:r>
            <w:r w:rsidRPr="00413508">
              <w:rPr>
                <w:rFonts w:cs="Times New Roman"/>
                <w:spacing w:val="2"/>
                <w:szCs w:val="24"/>
              </w:rPr>
              <w:t>u</w:t>
            </w:r>
            <w:r w:rsidRPr="00413508">
              <w:rPr>
                <w:rFonts w:cs="Times New Roman"/>
                <w:szCs w:val="24"/>
              </w:rPr>
              <w:t>k</w:t>
            </w:r>
            <w:r w:rsidRPr="00413508">
              <w:rPr>
                <w:rFonts w:cs="Times New Roman"/>
                <w:spacing w:val="-1"/>
                <w:szCs w:val="24"/>
              </w:rPr>
              <w:t>A</w:t>
            </w:r>
            <w:r w:rsidRPr="00413508">
              <w:rPr>
                <w:rFonts w:cs="Times New Roman"/>
                <w:spacing w:val="-7"/>
                <w:szCs w:val="24"/>
              </w:rPr>
              <w:t>n</w:t>
            </w:r>
            <w:r w:rsidRPr="00413508">
              <w:rPr>
                <w:rFonts w:cs="Times New Roman"/>
                <w:spacing w:val="-1"/>
                <w:szCs w:val="24"/>
              </w:rPr>
              <w:t>a</w:t>
            </w:r>
            <w:r w:rsidRPr="00413508">
              <w:rPr>
                <w:rFonts w:cs="Times New Roman"/>
                <w:szCs w:val="24"/>
              </w:rPr>
              <w:t>l</w:t>
            </w:r>
            <w:r w:rsidRPr="00413508">
              <w:rPr>
                <w:rFonts w:cs="Times New Roman"/>
                <w:spacing w:val="5"/>
                <w:szCs w:val="24"/>
              </w:rPr>
              <w:t>i</w:t>
            </w:r>
            <w:r w:rsidRPr="00413508">
              <w:rPr>
                <w:rFonts w:cs="Times New Roman"/>
                <w:spacing w:val="-4"/>
                <w:szCs w:val="24"/>
              </w:rPr>
              <w:t>s</w:t>
            </w:r>
            <w:r w:rsidRPr="00413508">
              <w:rPr>
                <w:rFonts w:cs="Times New Roman"/>
                <w:spacing w:val="5"/>
                <w:szCs w:val="24"/>
              </w:rPr>
              <w:t>i</w:t>
            </w:r>
            <w:r w:rsidRPr="00413508">
              <w:rPr>
                <w:rFonts w:cs="Times New Roman"/>
                <w:szCs w:val="24"/>
              </w:rPr>
              <w:t>s</w:t>
            </w:r>
            <w:r w:rsidRPr="00413508">
              <w:rPr>
                <w:rFonts w:cs="Times New Roman"/>
                <w:spacing w:val="-2"/>
                <w:szCs w:val="24"/>
              </w:rPr>
              <w:t>T</w:t>
            </w:r>
            <w:r w:rsidRPr="00413508">
              <w:rPr>
                <w:rFonts w:cs="Times New Roman"/>
                <w:spacing w:val="-1"/>
                <w:szCs w:val="24"/>
              </w:rPr>
              <w:t>e</w:t>
            </w:r>
            <w:r w:rsidRPr="00413508">
              <w:rPr>
                <w:rFonts w:cs="Times New Roman"/>
                <w:spacing w:val="2"/>
                <w:szCs w:val="24"/>
              </w:rPr>
              <w:t>g</w:t>
            </w:r>
            <w:r w:rsidRPr="00413508">
              <w:rPr>
                <w:rFonts w:cs="Times New Roman"/>
                <w:spacing w:val="-5"/>
                <w:szCs w:val="24"/>
              </w:rPr>
              <w:t>a</w:t>
            </w:r>
            <w:r w:rsidRPr="00413508">
              <w:rPr>
                <w:rFonts w:cs="Times New Roman"/>
                <w:spacing w:val="2"/>
                <w:szCs w:val="24"/>
              </w:rPr>
              <w:t>ng</w:t>
            </w:r>
            <w:r w:rsidRPr="00413508">
              <w:rPr>
                <w:rFonts w:cs="Times New Roman"/>
                <w:spacing w:val="-1"/>
                <w:szCs w:val="24"/>
              </w:rPr>
              <w:t>a</w:t>
            </w:r>
            <w:r w:rsidRPr="00413508">
              <w:rPr>
                <w:rFonts w:cs="Times New Roman"/>
                <w:spacing w:val="-3"/>
                <w:szCs w:val="24"/>
              </w:rPr>
              <w:t>n</w:t>
            </w:r>
            <w:r w:rsidRPr="00413508">
              <w:rPr>
                <w:rFonts w:cs="Times New Roman"/>
                <w:szCs w:val="24"/>
              </w:rPr>
              <w:t>.</w:t>
            </w:r>
            <w:r w:rsidRPr="00413508">
              <w:rPr>
                <w:rFonts w:cs="Times New Roman"/>
                <w:spacing w:val="1"/>
                <w:szCs w:val="24"/>
              </w:rPr>
              <w:t>J</w:t>
            </w:r>
            <w:r w:rsidRPr="00413508">
              <w:rPr>
                <w:rFonts w:cs="Times New Roman"/>
                <w:spacing w:val="-5"/>
                <w:szCs w:val="24"/>
              </w:rPr>
              <w:t>a</w:t>
            </w:r>
            <w:r w:rsidRPr="00413508">
              <w:rPr>
                <w:rFonts w:cs="Times New Roman"/>
                <w:spacing w:val="-3"/>
                <w:szCs w:val="24"/>
              </w:rPr>
              <w:t>k</w:t>
            </w:r>
            <w:r w:rsidRPr="00413508">
              <w:rPr>
                <w:rFonts w:cs="Times New Roman"/>
                <w:spacing w:val="-1"/>
                <w:szCs w:val="24"/>
              </w:rPr>
              <w:t>a</w:t>
            </w:r>
            <w:r w:rsidRPr="00413508">
              <w:rPr>
                <w:rFonts w:cs="Times New Roman"/>
                <w:spacing w:val="-2"/>
                <w:szCs w:val="24"/>
              </w:rPr>
              <w:t>r</w:t>
            </w:r>
            <w:r w:rsidRPr="00413508">
              <w:rPr>
                <w:rFonts w:cs="Times New Roman"/>
                <w:szCs w:val="24"/>
              </w:rPr>
              <w:t>t</w:t>
            </w:r>
            <w:r w:rsidRPr="00413508">
              <w:rPr>
                <w:rFonts w:cs="Times New Roman"/>
                <w:spacing w:val="-1"/>
                <w:szCs w:val="24"/>
              </w:rPr>
              <w:t>a</w:t>
            </w:r>
            <w:r w:rsidRPr="00413508">
              <w:rPr>
                <w:rFonts w:cs="Times New Roman"/>
                <w:szCs w:val="24"/>
              </w:rPr>
              <w:t>:</w:t>
            </w:r>
            <w:r w:rsidRPr="00413508">
              <w:rPr>
                <w:rFonts w:cs="Times New Roman"/>
                <w:spacing w:val="-5"/>
                <w:szCs w:val="24"/>
              </w:rPr>
              <w:t>U</w:t>
            </w:r>
            <w:r w:rsidRPr="00413508">
              <w:rPr>
                <w:rFonts w:cs="Times New Roman"/>
                <w:szCs w:val="24"/>
              </w:rPr>
              <w:t>I</w:t>
            </w:r>
            <w:r w:rsidRPr="00413508">
              <w:rPr>
                <w:rFonts w:cs="Times New Roman"/>
                <w:w w:val="103"/>
                <w:szCs w:val="24"/>
              </w:rPr>
              <w:t>P</w:t>
            </w:r>
            <w:r w:rsidRPr="00413508">
              <w:rPr>
                <w:rFonts w:cs="Times New Roman"/>
                <w:spacing w:val="-2"/>
                <w:w w:val="103"/>
                <w:szCs w:val="24"/>
              </w:rPr>
              <w:t>r</w:t>
            </w:r>
            <w:r w:rsidRPr="00413508">
              <w:rPr>
                <w:rFonts w:cs="Times New Roman"/>
                <w:spacing w:val="-5"/>
                <w:w w:val="103"/>
                <w:szCs w:val="24"/>
              </w:rPr>
              <w:t>e</w:t>
            </w:r>
            <w:r w:rsidRPr="00413508">
              <w:rPr>
                <w:rFonts w:cs="Times New Roman"/>
                <w:spacing w:val="1"/>
                <w:w w:val="103"/>
                <w:szCs w:val="24"/>
              </w:rPr>
              <w:t>ss</w:t>
            </w:r>
            <w:r w:rsidRPr="00413508">
              <w:rPr>
                <w:rFonts w:cs="Times New Roman"/>
                <w:w w:val="103"/>
                <w:szCs w:val="24"/>
              </w:rPr>
              <w:t>.</w:t>
            </w:r>
          </w:p>
          <w:p w14:paraId="364FEF8C"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bCs/>
                <w:color w:val="000000"/>
                <w:szCs w:val="24"/>
                <w:lang w:val="id-ID"/>
              </w:rPr>
              <w:t>Logan,  D.L. 2007. A first Course in the Finite Element Method, Toronto, Nelson.</w:t>
            </w:r>
          </w:p>
          <w:p w14:paraId="33A5944B" w14:textId="77777777" w:rsidR="002215E6" w:rsidRPr="00413508" w:rsidRDefault="002215E6" w:rsidP="00C81E15">
            <w:pPr>
              <w:numPr>
                <w:ilvl w:val="0"/>
                <w:numId w:val="148"/>
              </w:numPr>
              <w:tabs>
                <w:tab w:val="clear" w:pos="1440"/>
                <w:tab w:val="left" w:pos="426"/>
                <w:tab w:val="left" w:pos="1984"/>
                <w:tab w:val="left" w:pos="2891"/>
              </w:tabs>
              <w:autoSpaceDE w:val="0"/>
              <w:autoSpaceDN w:val="0"/>
              <w:ind w:left="306" w:hanging="284"/>
              <w:contextualSpacing/>
              <w:rPr>
                <w:rFonts w:cs="Times New Roman"/>
                <w:bCs/>
                <w:color w:val="000000"/>
                <w:szCs w:val="24"/>
              </w:rPr>
            </w:pPr>
            <w:r w:rsidRPr="00413508">
              <w:rPr>
                <w:rFonts w:cs="Times New Roman"/>
                <w:spacing w:val="2"/>
                <w:szCs w:val="24"/>
              </w:rPr>
              <w:t>Bell, Fred G., 2003, Engineering Geology, Elsevier</w:t>
            </w:r>
          </w:p>
        </w:tc>
      </w:tr>
    </w:tbl>
    <w:p w14:paraId="3C043DBC" w14:textId="77777777" w:rsidR="002215E6" w:rsidRDefault="002215E6" w:rsidP="002215E6"/>
    <w:p w14:paraId="09C135BC" w14:textId="77777777" w:rsidR="002215E6" w:rsidRDefault="002215E6" w:rsidP="00C81E15">
      <w:pPr>
        <w:pStyle w:val="Heading3"/>
        <w:numPr>
          <w:ilvl w:val="0"/>
          <w:numId w:val="155"/>
        </w:numPr>
        <w:spacing w:after="240"/>
        <w:ind w:left="357" w:hanging="357"/>
        <w:rPr>
          <w:lang w:val="id-ID"/>
        </w:rPr>
      </w:pPr>
      <w:bookmarkStart w:id="128" w:name="_Toc519084501"/>
      <w:bookmarkStart w:id="129" w:name="_Toc520100655"/>
      <w:r>
        <w:rPr>
          <w:lang w:val="id-ID"/>
        </w:rPr>
        <w:t>Mekanika Tanah</w:t>
      </w:r>
      <w:bookmarkEnd w:id="128"/>
      <w:bookmarkEnd w:id="129"/>
    </w:p>
    <w:tbl>
      <w:tblPr>
        <w:tblStyle w:val="TableGrid29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413508" w14:paraId="60A0CCBB" w14:textId="77777777" w:rsidTr="00006586">
        <w:trPr>
          <w:trHeight w:val="28"/>
        </w:trPr>
        <w:tc>
          <w:tcPr>
            <w:tcW w:w="5000" w:type="pct"/>
            <w:gridSpan w:val="3"/>
            <w:tcBorders>
              <w:bottom w:val="nil"/>
            </w:tcBorders>
            <w:vAlign w:val="center"/>
          </w:tcPr>
          <w:p w14:paraId="54371801"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lastRenderedPageBreak/>
              <w:t>Identitas Matakuliah</w:t>
            </w:r>
          </w:p>
        </w:tc>
      </w:tr>
      <w:tr w:rsidR="002215E6" w:rsidRPr="00413508" w14:paraId="464E2041" w14:textId="77777777" w:rsidTr="00006586">
        <w:trPr>
          <w:trHeight w:val="28"/>
        </w:trPr>
        <w:tc>
          <w:tcPr>
            <w:tcW w:w="2376" w:type="pct"/>
            <w:tcBorders>
              <w:top w:val="nil"/>
              <w:bottom w:val="nil"/>
              <w:right w:val="nil"/>
            </w:tcBorders>
          </w:tcPr>
          <w:p w14:paraId="13DB1121"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Nama Matakuliah</w:t>
            </w:r>
          </w:p>
        </w:tc>
        <w:tc>
          <w:tcPr>
            <w:tcW w:w="164" w:type="pct"/>
            <w:tcBorders>
              <w:top w:val="nil"/>
              <w:left w:val="nil"/>
              <w:bottom w:val="nil"/>
              <w:right w:val="nil"/>
            </w:tcBorders>
          </w:tcPr>
          <w:p w14:paraId="562CE7BE"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13C34C2D" w14:textId="77777777" w:rsidR="002215E6" w:rsidRPr="00413508" w:rsidRDefault="002215E6" w:rsidP="00006586">
            <w:pPr>
              <w:tabs>
                <w:tab w:val="clear" w:pos="1440"/>
              </w:tabs>
              <w:ind w:firstLine="0"/>
              <w:jc w:val="left"/>
              <w:rPr>
                <w:rFonts w:eastAsia="Calibri" w:cs="Times New Roman"/>
                <w:szCs w:val="24"/>
                <w:lang w:val="id-ID"/>
              </w:rPr>
            </w:pPr>
            <w:r w:rsidRPr="00413508">
              <w:rPr>
                <w:rFonts w:eastAsia="Calibri" w:cs="Times New Roman"/>
                <w:szCs w:val="24"/>
                <w:lang w:val="id-ID"/>
              </w:rPr>
              <w:t>Mekanika Tanah</w:t>
            </w:r>
          </w:p>
        </w:tc>
      </w:tr>
      <w:tr w:rsidR="002215E6" w:rsidRPr="00413508" w14:paraId="380C71BC" w14:textId="77777777" w:rsidTr="00006586">
        <w:trPr>
          <w:trHeight w:val="28"/>
        </w:trPr>
        <w:tc>
          <w:tcPr>
            <w:tcW w:w="2376" w:type="pct"/>
            <w:tcBorders>
              <w:top w:val="nil"/>
              <w:bottom w:val="nil"/>
              <w:right w:val="nil"/>
            </w:tcBorders>
          </w:tcPr>
          <w:p w14:paraId="3E384983"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Sandi Matakuliah</w:t>
            </w:r>
          </w:p>
        </w:tc>
        <w:tc>
          <w:tcPr>
            <w:tcW w:w="164" w:type="pct"/>
            <w:tcBorders>
              <w:top w:val="nil"/>
              <w:left w:val="nil"/>
              <w:bottom w:val="nil"/>
              <w:right w:val="nil"/>
            </w:tcBorders>
          </w:tcPr>
          <w:p w14:paraId="1068EFA6"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24BE6A9B" w14:textId="77777777" w:rsidR="002215E6" w:rsidRPr="00B0466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NTSI6502</w:t>
            </w:r>
          </w:p>
        </w:tc>
      </w:tr>
      <w:tr w:rsidR="002215E6" w:rsidRPr="00413508" w14:paraId="456B5064" w14:textId="77777777" w:rsidTr="00006586">
        <w:trPr>
          <w:trHeight w:val="28"/>
        </w:trPr>
        <w:tc>
          <w:tcPr>
            <w:tcW w:w="2376" w:type="pct"/>
            <w:tcBorders>
              <w:top w:val="nil"/>
              <w:bottom w:val="nil"/>
              <w:right w:val="nil"/>
            </w:tcBorders>
          </w:tcPr>
          <w:p w14:paraId="50740054" w14:textId="77777777" w:rsidR="002215E6" w:rsidRPr="00413508"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0D3D77DA"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0A2B97CD" w14:textId="77777777" w:rsidR="002215E6" w:rsidRPr="00413508" w:rsidRDefault="002215E6" w:rsidP="00006586">
            <w:pPr>
              <w:tabs>
                <w:tab w:val="clear" w:pos="1440"/>
              </w:tabs>
              <w:ind w:firstLine="0"/>
              <w:jc w:val="left"/>
              <w:rPr>
                <w:rFonts w:eastAsia="Calibri" w:cs="Times New Roman"/>
                <w:szCs w:val="24"/>
              </w:rPr>
            </w:pPr>
            <w:r>
              <w:rPr>
                <w:rFonts w:eastAsia="Calibri" w:cs="Times New Roman"/>
                <w:szCs w:val="24"/>
                <w:lang w:val="id-ID"/>
              </w:rPr>
              <w:t>3</w:t>
            </w:r>
            <w:r w:rsidRPr="00413508">
              <w:rPr>
                <w:rFonts w:eastAsia="Calibri" w:cs="Times New Roman"/>
                <w:szCs w:val="24"/>
                <w:lang w:val="id-ID"/>
              </w:rPr>
              <w:t xml:space="preserve"> </w:t>
            </w:r>
            <w:r w:rsidRPr="00413508">
              <w:rPr>
                <w:rFonts w:eastAsia="Calibri" w:cs="Times New Roman"/>
                <w:szCs w:val="24"/>
              </w:rPr>
              <w:t>sks</w:t>
            </w:r>
            <w:r>
              <w:rPr>
                <w:rFonts w:eastAsia="Calibri" w:cs="Times New Roman"/>
                <w:szCs w:val="24"/>
                <w:lang w:val="id-ID"/>
              </w:rPr>
              <w:t xml:space="preserve"> </w:t>
            </w:r>
            <w:r w:rsidRPr="00413508">
              <w:rPr>
                <w:rFonts w:eastAsia="Calibri" w:cs="Times New Roman"/>
                <w:szCs w:val="24"/>
              </w:rPr>
              <w:t>/</w:t>
            </w:r>
            <w:r w:rsidRPr="00413508">
              <w:rPr>
                <w:rFonts w:eastAsia="Calibri" w:cs="Times New Roman"/>
                <w:szCs w:val="24"/>
                <w:lang w:val="id-ID"/>
              </w:rPr>
              <w:t xml:space="preserve"> </w:t>
            </w:r>
            <w:r>
              <w:rPr>
                <w:rFonts w:eastAsia="Calibri" w:cs="Times New Roman"/>
                <w:szCs w:val="24"/>
                <w:lang w:val="id-ID"/>
              </w:rPr>
              <w:t>3</w:t>
            </w:r>
            <w:r w:rsidRPr="00413508">
              <w:rPr>
                <w:rFonts w:eastAsia="Calibri" w:cs="Times New Roman"/>
                <w:szCs w:val="24"/>
              </w:rPr>
              <w:t>js</w:t>
            </w:r>
          </w:p>
        </w:tc>
      </w:tr>
      <w:tr w:rsidR="002215E6" w:rsidRPr="00413508" w14:paraId="597F00BA" w14:textId="77777777" w:rsidTr="00006586">
        <w:trPr>
          <w:trHeight w:val="28"/>
        </w:trPr>
        <w:tc>
          <w:tcPr>
            <w:tcW w:w="2376" w:type="pct"/>
            <w:tcBorders>
              <w:top w:val="nil"/>
              <w:bottom w:val="nil"/>
              <w:right w:val="nil"/>
            </w:tcBorders>
          </w:tcPr>
          <w:p w14:paraId="40F7D9A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Matakuliah Prasyarat</w:t>
            </w:r>
          </w:p>
        </w:tc>
        <w:tc>
          <w:tcPr>
            <w:tcW w:w="164" w:type="pct"/>
            <w:tcBorders>
              <w:top w:val="nil"/>
              <w:left w:val="nil"/>
              <w:bottom w:val="nil"/>
              <w:right w:val="nil"/>
            </w:tcBorders>
          </w:tcPr>
          <w:p w14:paraId="7F65C6E3"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7E8BEFE4" w14:textId="73586054" w:rsidR="002215E6" w:rsidRPr="00B04666" w:rsidRDefault="005D6B1B" w:rsidP="00006586">
            <w:pPr>
              <w:tabs>
                <w:tab w:val="clear" w:pos="1440"/>
              </w:tabs>
              <w:ind w:firstLine="0"/>
              <w:jc w:val="left"/>
              <w:rPr>
                <w:rFonts w:eastAsia="Calibri" w:cs="Times New Roman"/>
                <w:szCs w:val="24"/>
                <w:lang w:val="id-ID"/>
              </w:rPr>
            </w:pPr>
            <w:r>
              <w:rPr>
                <w:rFonts w:eastAsia="Calibri" w:cs="Times New Roman"/>
                <w:szCs w:val="24"/>
                <w:lang w:val="id-ID"/>
              </w:rPr>
              <w:t>Mekanika Bahan</w:t>
            </w:r>
          </w:p>
        </w:tc>
      </w:tr>
      <w:tr w:rsidR="002215E6" w:rsidRPr="00413508" w14:paraId="40274475" w14:textId="77777777" w:rsidTr="00006586">
        <w:trPr>
          <w:trHeight w:val="28"/>
        </w:trPr>
        <w:tc>
          <w:tcPr>
            <w:tcW w:w="2376" w:type="pct"/>
            <w:tcBorders>
              <w:top w:val="nil"/>
              <w:bottom w:val="nil"/>
              <w:right w:val="nil"/>
            </w:tcBorders>
          </w:tcPr>
          <w:p w14:paraId="784BC5FF"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Kelompok Bidang Keahlian (KBK)</w:t>
            </w:r>
          </w:p>
        </w:tc>
        <w:tc>
          <w:tcPr>
            <w:tcW w:w="164" w:type="pct"/>
            <w:tcBorders>
              <w:top w:val="nil"/>
              <w:left w:val="nil"/>
              <w:bottom w:val="nil"/>
              <w:right w:val="nil"/>
            </w:tcBorders>
          </w:tcPr>
          <w:p w14:paraId="0DF7AD1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71B82318" w14:textId="77777777" w:rsidR="002215E6" w:rsidRPr="00413508" w:rsidRDefault="002215E6" w:rsidP="00006586">
            <w:pPr>
              <w:tabs>
                <w:tab w:val="clear" w:pos="1440"/>
              </w:tabs>
              <w:ind w:firstLine="0"/>
              <w:jc w:val="left"/>
              <w:rPr>
                <w:rFonts w:eastAsia="Calibri" w:cs="Times New Roman"/>
                <w:szCs w:val="24"/>
                <w:lang w:val="id-ID"/>
              </w:rPr>
            </w:pPr>
            <w:r>
              <w:rPr>
                <w:rFonts w:cs="Times New Roman"/>
                <w:szCs w:val="24"/>
                <w:lang w:val="id-ID"/>
              </w:rPr>
              <w:t>Keairan dan Mekanika Tanah</w:t>
            </w:r>
          </w:p>
        </w:tc>
      </w:tr>
      <w:tr w:rsidR="002215E6" w:rsidRPr="00413508" w14:paraId="26FDF48B" w14:textId="77777777" w:rsidTr="00006586">
        <w:trPr>
          <w:trHeight w:val="28"/>
        </w:trPr>
        <w:tc>
          <w:tcPr>
            <w:tcW w:w="2376" w:type="pct"/>
            <w:tcBorders>
              <w:top w:val="nil"/>
              <w:bottom w:val="nil"/>
              <w:right w:val="nil"/>
            </w:tcBorders>
          </w:tcPr>
          <w:p w14:paraId="3D7A1658"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Nama Dosen Pengampu</w:t>
            </w:r>
          </w:p>
        </w:tc>
        <w:tc>
          <w:tcPr>
            <w:tcW w:w="164" w:type="pct"/>
            <w:tcBorders>
              <w:top w:val="nil"/>
              <w:left w:val="nil"/>
              <w:bottom w:val="nil"/>
              <w:right w:val="nil"/>
            </w:tcBorders>
          </w:tcPr>
          <w:p w14:paraId="0FB7FFA5"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w:t>
            </w:r>
          </w:p>
        </w:tc>
        <w:tc>
          <w:tcPr>
            <w:tcW w:w="2460" w:type="pct"/>
            <w:tcBorders>
              <w:top w:val="nil"/>
              <w:left w:val="nil"/>
              <w:bottom w:val="nil"/>
            </w:tcBorders>
          </w:tcPr>
          <w:p w14:paraId="20D70FF8" w14:textId="77777777" w:rsidR="002215E6" w:rsidRDefault="002215E6" w:rsidP="00006586">
            <w:pPr>
              <w:tabs>
                <w:tab w:val="clear" w:pos="1440"/>
              </w:tabs>
              <w:ind w:firstLine="0"/>
              <w:jc w:val="left"/>
              <w:rPr>
                <w:rFonts w:eastAsia="Calibri" w:cs="Times New Roman"/>
                <w:szCs w:val="24"/>
              </w:rPr>
            </w:pPr>
          </w:p>
          <w:p w14:paraId="758C6B51" w14:textId="77777777" w:rsidR="002215E6" w:rsidRPr="00413508" w:rsidRDefault="002215E6" w:rsidP="00006586">
            <w:pPr>
              <w:tabs>
                <w:tab w:val="clear" w:pos="1440"/>
              </w:tabs>
              <w:ind w:firstLine="0"/>
              <w:jc w:val="left"/>
              <w:rPr>
                <w:rFonts w:eastAsia="Calibri" w:cs="Times New Roman"/>
                <w:szCs w:val="24"/>
              </w:rPr>
            </w:pPr>
          </w:p>
        </w:tc>
      </w:tr>
      <w:tr w:rsidR="002215E6" w:rsidRPr="00413508" w14:paraId="1AA196B6" w14:textId="77777777" w:rsidTr="00006586">
        <w:trPr>
          <w:trHeight w:val="28"/>
        </w:trPr>
        <w:tc>
          <w:tcPr>
            <w:tcW w:w="5000" w:type="pct"/>
            <w:gridSpan w:val="3"/>
            <w:vAlign w:val="center"/>
          </w:tcPr>
          <w:p w14:paraId="779B448C"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Konstruk Standar Capaian Pembelajaran Lulusan (SCPL)</w:t>
            </w:r>
          </w:p>
        </w:tc>
      </w:tr>
      <w:tr w:rsidR="002215E6" w:rsidRPr="00413508" w14:paraId="62F528CB" w14:textId="77777777" w:rsidTr="00006586">
        <w:trPr>
          <w:trHeight w:val="28"/>
        </w:trPr>
        <w:tc>
          <w:tcPr>
            <w:tcW w:w="5000" w:type="pct"/>
            <w:gridSpan w:val="3"/>
          </w:tcPr>
          <w:p w14:paraId="441F94AA" w14:textId="77777777" w:rsidR="002215E6" w:rsidRDefault="002215E6" w:rsidP="00006586">
            <w:pPr>
              <w:ind w:firstLine="0"/>
              <w:rPr>
                <w:rFonts w:cs="Times New Roman"/>
                <w:szCs w:val="24"/>
              </w:rPr>
            </w:pPr>
            <w:r>
              <w:rPr>
                <w:rFonts w:cs="Times New Roman"/>
                <w:bCs/>
                <w:color w:val="000000"/>
                <w:szCs w:val="24"/>
                <w:lang w:val="id-ID"/>
              </w:rPr>
              <w:t xml:space="preserve">SCPL3: </w:t>
            </w:r>
            <w:r w:rsidRPr="00413508">
              <w:rPr>
                <w:rFonts w:cs="Times New Roman"/>
                <w:szCs w:val="24"/>
              </w:rPr>
              <w:t>Menguasai keilmuan bidang geoteknik untuk menganalisis daya dukung tanah, stabilisasi tanah, dan merancang pondasi bangunan gedung tinggi secara kritis, kreatif, dan penuh tanggung jawab.</w:t>
            </w:r>
          </w:p>
          <w:p w14:paraId="0A9721B7" w14:textId="77777777" w:rsidR="002215E6" w:rsidRPr="00413508" w:rsidRDefault="002215E6" w:rsidP="00006586">
            <w:pPr>
              <w:ind w:firstLine="0"/>
              <w:rPr>
                <w:rFonts w:eastAsia="Calibri" w:cs="Times New Roman"/>
                <w:szCs w:val="24"/>
                <w:lang w:val="id-ID"/>
              </w:rPr>
            </w:pPr>
          </w:p>
        </w:tc>
      </w:tr>
      <w:tr w:rsidR="002215E6" w:rsidRPr="00413508" w14:paraId="71E984F6" w14:textId="77777777" w:rsidTr="00006586">
        <w:trPr>
          <w:trHeight w:val="28"/>
        </w:trPr>
        <w:tc>
          <w:tcPr>
            <w:tcW w:w="5000" w:type="pct"/>
            <w:gridSpan w:val="3"/>
          </w:tcPr>
          <w:p w14:paraId="722AE03D"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Capaian Pembelajaran Mata Kuliah (CPMK):</w:t>
            </w:r>
          </w:p>
        </w:tc>
      </w:tr>
      <w:tr w:rsidR="002215E6" w:rsidRPr="00413508" w14:paraId="31150A00" w14:textId="77777777" w:rsidTr="00006586">
        <w:trPr>
          <w:trHeight w:val="964"/>
        </w:trPr>
        <w:tc>
          <w:tcPr>
            <w:tcW w:w="5000" w:type="pct"/>
            <w:gridSpan w:val="3"/>
          </w:tcPr>
          <w:p w14:paraId="269EB480" w14:textId="77777777" w:rsidR="002215E6" w:rsidRPr="00160B72"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njelaskan</w:t>
            </w:r>
            <w:r w:rsidRPr="00413508">
              <w:rPr>
                <w:rFonts w:eastAsia="Calibri" w:cs="Times New Roman"/>
                <w:szCs w:val="24"/>
              </w:rPr>
              <w:t xml:space="preserve"> </w:t>
            </w:r>
            <w:r>
              <w:rPr>
                <w:rFonts w:eastAsia="Calibri" w:cs="Times New Roman"/>
                <w:szCs w:val="24"/>
                <w:lang w:val="id-ID"/>
              </w:rPr>
              <w:t>sifat-sifat indeks tanah, klasifikasi tanah, klasifikasi pemadatan, tegangan efektif tanah, permeabilitas tanah dan kuat geser tanah.</w:t>
            </w:r>
          </w:p>
          <w:p w14:paraId="317F51F7" w14:textId="77777777" w:rsidR="002215E6" w:rsidRPr="00160B72"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lang w:val="id-ID"/>
              </w:rPr>
              <w:t>Menghitung distribusi tegangan di dalam tanah</w:t>
            </w:r>
          </w:p>
          <w:p w14:paraId="7C7844CC" w14:textId="77777777" w:rsidR="002215E6" w:rsidRDefault="002215E6" w:rsidP="00C81E15">
            <w:pPr>
              <w:numPr>
                <w:ilvl w:val="0"/>
                <w:numId w:val="115"/>
              </w:numPr>
              <w:tabs>
                <w:tab w:val="clear" w:pos="1440"/>
              </w:tabs>
              <w:ind w:left="306" w:hanging="284"/>
              <w:contextualSpacing/>
              <w:jc w:val="left"/>
              <w:rPr>
                <w:rFonts w:eastAsia="Calibri" w:cs="Times New Roman"/>
                <w:szCs w:val="24"/>
              </w:rPr>
            </w:pPr>
            <w:r>
              <w:rPr>
                <w:rFonts w:eastAsia="Calibri" w:cs="Times New Roman"/>
                <w:szCs w:val="24"/>
                <w:lang w:val="id-ID"/>
              </w:rPr>
              <w:t>Menjelaskan teori konsolidasi, penurunan, dan faktor aman stabilitas lereng</w:t>
            </w:r>
          </w:p>
          <w:p w14:paraId="2CF43EAC" w14:textId="77777777" w:rsidR="002215E6" w:rsidRPr="00413508" w:rsidRDefault="002215E6" w:rsidP="00006586">
            <w:pPr>
              <w:tabs>
                <w:tab w:val="clear" w:pos="1440"/>
              </w:tabs>
              <w:ind w:left="306" w:firstLine="0"/>
              <w:contextualSpacing/>
              <w:jc w:val="left"/>
              <w:rPr>
                <w:rFonts w:eastAsia="Calibri" w:cs="Times New Roman"/>
                <w:szCs w:val="24"/>
              </w:rPr>
            </w:pPr>
          </w:p>
        </w:tc>
      </w:tr>
      <w:tr w:rsidR="002215E6" w:rsidRPr="00413508" w14:paraId="5FAF905F" w14:textId="77777777" w:rsidTr="00006586">
        <w:trPr>
          <w:trHeight w:val="28"/>
        </w:trPr>
        <w:tc>
          <w:tcPr>
            <w:tcW w:w="5000" w:type="pct"/>
            <w:gridSpan w:val="3"/>
          </w:tcPr>
          <w:p w14:paraId="0F2D80B6"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t>Deskripsi Isi Pembelajaran (Learning Material):</w:t>
            </w:r>
          </w:p>
        </w:tc>
      </w:tr>
      <w:tr w:rsidR="002215E6" w:rsidRPr="00413508" w14:paraId="4FFD94F2" w14:textId="77777777" w:rsidTr="00006586">
        <w:trPr>
          <w:trHeight w:val="28"/>
        </w:trPr>
        <w:tc>
          <w:tcPr>
            <w:tcW w:w="5000" w:type="pct"/>
            <w:gridSpan w:val="3"/>
            <w:shd w:val="clear" w:color="auto" w:fill="E7E6E6"/>
          </w:tcPr>
          <w:p w14:paraId="6D426693" w14:textId="77777777" w:rsidR="002215E6" w:rsidRPr="004367C1" w:rsidRDefault="002215E6" w:rsidP="00C81E15">
            <w:pPr>
              <w:pStyle w:val="ListParagraph"/>
              <w:numPr>
                <w:ilvl w:val="0"/>
                <w:numId w:val="193"/>
              </w:numPr>
              <w:ind w:left="313" w:hanging="284"/>
            </w:pPr>
            <w:r w:rsidRPr="004367C1">
              <w:t xml:space="preserve">Pengenalan konsep dasar </w:t>
            </w:r>
            <w:r>
              <w:rPr>
                <w:lang w:val="id-ID"/>
              </w:rPr>
              <w:t xml:space="preserve">mekanika </w:t>
            </w:r>
            <w:r w:rsidRPr="004367C1">
              <w:t>tanah</w:t>
            </w:r>
          </w:p>
          <w:p w14:paraId="2765FBFB" w14:textId="77777777" w:rsidR="002215E6" w:rsidRPr="004367C1" w:rsidRDefault="002215E6" w:rsidP="00C81E15">
            <w:pPr>
              <w:pStyle w:val="ListParagraph"/>
              <w:numPr>
                <w:ilvl w:val="0"/>
                <w:numId w:val="193"/>
              </w:numPr>
              <w:ind w:left="313" w:hanging="284"/>
            </w:pPr>
            <w:r w:rsidRPr="004367C1">
              <w:t>Pengertian kadar air, berat jenis, berat satuan, angka pori, derajat kejenuhan, kerapatan relatif, kepadatan relatif</w:t>
            </w:r>
          </w:p>
          <w:p w14:paraId="0E80994A" w14:textId="77777777" w:rsidR="002215E6" w:rsidRPr="004367C1" w:rsidRDefault="002215E6" w:rsidP="00C81E15">
            <w:pPr>
              <w:pStyle w:val="ListParagraph"/>
              <w:numPr>
                <w:ilvl w:val="0"/>
                <w:numId w:val="193"/>
              </w:numPr>
              <w:ind w:left="313" w:hanging="284"/>
            </w:pPr>
            <w:r w:rsidRPr="004367C1">
              <w:t>Batas-batas Atterberg</w:t>
            </w:r>
          </w:p>
          <w:p w14:paraId="76855BD5" w14:textId="77777777" w:rsidR="002215E6" w:rsidRPr="004367C1" w:rsidRDefault="002215E6" w:rsidP="00C81E15">
            <w:pPr>
              <w:pStyle w:val="ListParagraph"/>
              <w:numPr>
                <w:ilvl w:val="0"/>
                <w:numId w:val="193"/>
              </w:numPr>
              <w:ind w:left="313" w:hanging="284"/>
            </w:pPr>
            <w:r w:rsidRPr="004367C1">
              <w:t>Klasifikasi sistem Unified</w:t>
            </w:r>
          </w:p>
          <w:p w14:paraId="7521042B" w14:textId="77777777" w:rsidR="002215E6" w:rsidRPr="004367C1" w:rsidRDefault="002215E6" w:rsidP="00C81E15">
            <w:pPr>
              <w:pStyle w:val="ListParagraph"/>
              <w:numPr>
                <w:ilvl w:val="0"/>
                <w:numId w:val="193"/>
              </w:numPr>
              <w:ind w:left="313" w:hanging="284"/>
            </w:pPr>
            <w:r w:rsidRPr="004367C1">
              <w:t>Klasifikasi AASHTO</w:t>
            </w:r>
          </w:p>
          <w:p w14:paraId="0EA9E753" w14:textId="77777777" w:rsidR="002215E6" w:rsidRPr="004367C1" w:rsidRDefault="002215E6" w:rsidP="00C81E15">
            <w:pPr>
              <w:pStyle w:val="ListParagraph"/>
              <w:numPr>
                <w:ilvl w:val="0"/>
                <w:numId w:val="193"/>
              </w:numPr>
              <w:ind w:left="313" w:hanging="284"/>
            </w:pPr>
            <w:r w:rsidRPr="004367C1">
              <w:t>Pemadatan tanah</w:t>
            </w:r>
          </w:p>
          <w:p w14:paraId="271C1ED0" w14:textId="77777777" w:rsidR="002215E6" w:rsidRPr="004367C1" w:rsidRDefault="002215E6" w:rsidP="00C81E15">
            <w:pPr>
              <w:pStyle w:val="ListParagraph"/>
              <w:numPr>
                <w:ilvl w:val="0"/>
                <w:numId w:val="193"/>
              </w:numPr>
              <w:ind w:left="313" w:hanging="284"/>
            </w:pPr>
            <w:r w:rsidRPr="004367C1">
              <w:t>Tegangan efektif</w:t>
            </w:r>
          </w:p>
          <w:p w14:paraId="7CD6EC39" w14:textId="77777777" w:rsidR="002215E6" w:rsidRPr="004367C1" w:rsidRDefault="002215E6" w:rsidP="00C81E15">
            <w:pPr>
              <w:pStyle w:val="ListParagraph"/>
              <w:numPr>
                <w:ilvl w:val="0"/>
                <w:numId w:val="193"/>
              </w:numPr>
              <w:ind w:left="313" w:hanging="284"/>
            </w:pPr>
            <w:r w:rsidRPr="004367C1">
              <w:t>Permeabilitas tanah, rembesan, teori Bernoulli dan teori flownet</w:t>
            </w:r>
          </w:p>
          <w:p w14:paraId="5C313EAA" w14:textId="77777777" w:rsidR="002215E6" w:rsidRDefault="002215E6" w:rsidP="00C81E15">
            <w:pPr>
              <w:pStyle w:val="ListParagraph"/>
              <w:numPr>
                <w:ilvl w:val="0"/>
                <w:numId w:val="193"/>
              </w:numPr>
              <w:ind w:left="313" w:hanging="284"/>
            </w:pPr>
            <w:r w:rsidRPr="004367C1">
              <w:t>Distribusi tegangan tana</w:t>
            </w:r>
            <w:r>
              <w:rPr>
                <w:lang w:val="id-ID"/>
              </w:rPr>
              <w:t>h</w:t>
            </w:r>
          </w:p>
          <w:p w14:paraId="683DF89D" w14:textId="77777777" w:rsidR="002215E6" w:rsidRPr="00222355" w:rsidRDefault="002215E6" w:rsidP="00C81E15">
            <w:pPr>
              <w:pStyle w:val="ListParagraph"/>
              <w:numPr>
                <w:ilvl w:val="0"/>
                <w:numId w:val="193"/>
              </w:numPr>
              <w:ind w:left="313" w:hanging="284"/>
            </w:pPr>
            <w:r>
              <w:rPr>
                <w:lang w:val="id-ID"/>
              </w:rPr>
              <w:t>Kuat geser tanah</w:t>
            </w:r>
          </w:p>
          <w:p w14:paraId="2C779EB7" w14:textId="77777777" w:rsidR="002215E6" w:rsidRDefault="002215E6" w:rsidP="00C81E15">
            <w:pPr>
              <w:pStyle w:val="ListParagraph"/>
              <w:numPr>
                <w:ilvl w:val="0"/>
                <w:numId w:val="193"/>
              </w:numPr>
              <w:ind w:left="313" w:hanging="284"/>
            </w:pPr>
            <w:r w:rsidRPr="004367C1">
              <w:t>Konsolidas</w:t>
            </w:r>
            <w:r>
              <w:rPr>
                <w:lang w:val="id-ID"/>
              </w:rPr>
              <w:t>i</w:t>
            </w:r>
          </w:p>
          <w:p w14:paraId="041099BE" w14:textId="77777777" w:rsidR="002215E6" w:rsidRPr="004367C1" w:rsidRDefault="002215E6" w:rsidP="00C81E15">
            <w:pPr>
              <w:pStyle w:val="ListParagraph"/>
              <w:numPr>
                <w:ilvl w:val="0"/>
                <w:numId w:val="193"/>
              </w:numPr>
              <w:ind w:left="313" w:hanging="284"/>
            </w:pPr>
            <w:r>
              <w:t>Daya dukung tanah</w:t>
            </w:r>
          </w:p>
          <w:p w14:paraId="0BE6B78A" w14:textId="77777777" w:rsidR="002215E6" w:rsidRPr="004367C1" w:rsidRDefault="002215E6" w:rsidP="00C81E15">
            <w:pPr>
              <w:pStyle w:val="ListParagraph"/>
              <w:numPr>
                <w:ilvl w:val="0"/>
                <w:numId w:val="193"/>
              </w:numPr>
              <w:ind w:left="313" w:hanging="284"/>
            </w:pPr>
            <w:r w:rsidRPr="004367C1">
              <w:t>Drainase vertikal</w:t>
            </w:r>
          </w:p>
          <w:p w14:paraId="2D1BCE60" w14:textId="77777777" w:rsidR="002215E6" w:rsidRPr="004367C1" w:rsidRDefault="002215E6" w:rsidP="00C81E15">
            <w:pPr>
              <w:pStyle w:val="ListParagraph"/>
              <w:numPr>
                <w:ilvl w:val="0"/>
                <w:numId w:val="193"/>
              </w:numPr>
              <w:ind w:left="313" w:hanging="284"/>
            </w:pPr>
            <w:r w:rsidRPr="004367C1">
              <w:t>Penurunan segera (immediate settlement)</w:t>
            </w:r>
          </w:p>
          <w:p w14:paraId="1EC8F6EB" w14:textId="77777777" w:rsidR="002215E6" w:rsidRDefault="002215E6" w:rsidP="00C81E15">
            <w:pPr>
              <w:pStyle w:val="ListParagraph"/>
              <w:numPr>
                <w:ilvl w:val="0"/>
                <w:numId w:val="193"/>
              </w:numPr>
              <w:ind w:left="313" w:hanging="284"/>
            </w:pPr>
            <w:r w:rsidRPr="004367C1">
              <w:t>Teori Mohr-Coulomb</w:t>
            </w:r>
          </w:p>
          <w:p w14:paraId="1EB55822" w14:textId="77777777" w:rsidR="002215E6" w:rsidRPr="00222355" w:rsidRDefault="002215E6" w:rsidP="00C81E15">
            <w:pPr>
              <w:pStyle w:val="ListParagraph"/>
              <w:numPr>
                <w:ilvl w:val="0"/>
                <w:numId w:val="193"/>
              </w:numPr>
              <w:ind w:left="313" w:hanging="284"/>
            </w:pPr>
            <w:r w:rsidRPr="004367C1">
              <w:t>Pengenalan pada alat uji laboratorium</w:t>
            </w:r>
          </w:p>
          <w:p w14:paraId="2E02E41F" w14:textId="77777777" w:rsidR="002215E6" w:rsidRPr="004367C1" w:rsidRDefault="002215E6" w:rsidP="00C81E15">
            <w:pPr>
              <w:pStyle w:val="ListParagraph"/>
              <w:numPr>
                <w:ilvl w:val="0"/>
                <w:numId w:val="193"/>
              </w:numPr>
              <w:ind w:left="313" w:hanging="284"/>
            </w:pPr>
            <w:r w:rsidRPr="004367C1">
              <w:t>Uji kuat geser tanah, uji geser langsung, uji triaksial (UU, CU, CD), uji kuat tekan bebas, uji vane shear</w:t>
            </w:r>
          </w:p>
          <w:p w14:paraId="3FF655F3" w14:textId="77777777" w:rsidR="002215E6" w:rsidRPr="004367C1" w:rsidRDefault="002215E6" w:rsidP="00C81E15">
            <w:pPr>
              <w:pStyle w:val="ListParagraph"/>
              <w:numPr>
                <w:ilvl w:val="0"/>
                <w:numId w:val="193"/>
              </w:numPr>
              <w:ind w:left="313" w:hanging="284"/>
            </w:pPr>
            <w:r w:rsidRPr="004367C1">
              <w:t>Sensitivitas tanah</w:t>
            </w:r>
          </w:p>
          <w:p w14:paraId="684C1933" w14:textId="77777777" w:rsidR="002215E6" w:rsidRPr="004367C1" w:rsidRDefault="002215E6" w:rsidP="00C81E15">
            <w:pPr>
              <w:pStyle w:val="ListParagraph"/>
              <w:numPr>
                <w:ilvl w:val="0"/>
                <w:numId w:val="193"/>
              </w:numPr>
              <w:ind w:left="313" w:hanging="284"/>
            </w:pPr>
            <w:r w:rsidRPr="004367C1">
              <w:t>Stabilitas lereng</w:t>
            </w:r>
          </w:p>
          <w:p w14:paraId="4A6FB622" w14:textId="77777777" w:rsidR="002215E6" w:rsidRDefault="002215E6" w:rsidP="00006586">
            <w:pPr>
              <w:tabs>
                <w:tab w:val="clear" w:pos="1440"/>
              </w:tabs>
              <w:ind w:left="306" w:firstLine="0"/>
              <w:contextualSpacing/>
              <w:jc w:val="left"/>
              <w:rPr>
                <w:rFonts w:eastAsia="Calibri" w:cs="Times New Roman"/>
                <w:szCs w:val="24"/>
              </w:rPr>
            </w:pPr>
          </w:p>
          <w:p w14:paraId="3AAB12D0" w14:textId="77777777" w:rsidR="002215E6" w:rsidRPr="00413508" w:rsidRDefault="002215E6" w:rsidP="00006586">
            <w:pPr>
              <w:tabs>
                <w:tab w:val="clear" w:pos="1440"/>
              </w:tabs>
              <w:ind w:left="306" w:firstLine="0"/>
              <w:contextualSpacing/>
              <w:jc w:val="left"/>
              <w:rPr>
                <w:rFonts w:eastAsia="Calibri" w:cs="Times New Roman"/>
                <w:szCs w:val="24"/>
              </w:rPr>
            </w:pPr>
          </w:p>
        </w:tc>
      </w:tr>
      <w:tr w:rsidR="002215E6" w:rsidRPr="00413508" w14:paraId="37FCCBA8" w14:textId="77777777" w:rsidTr="00006586">
        <w:trPr>
          <w:trHeight w:val="28"/>
        </w:trPr>
        <w:tc>
          <w:tcPr>
            <w:tcW w:w="5000" w:type="pct"/>
            <w:gridSpan w:val="3"/>
          </w:tcPr>
          <w:p w14:paraId="4E47EA85" w14:textId="77777777" w:rsidR="002215E6" w:rsidRPr="00413508" w:rsidRDefault="002215E6" w:rsidP="00006586">
            <w:pPr>
              <w:tabs>
                <w:tab w:val="clear" w:pos="1440"/>
              </w:tabs>
              <w:ind w:firstLine="0"/>
              <w:jc w:val="left"/>
              <w:rPr>
                <w:rFonts w:eastAsia="Calibri" w:cs="Times New Roman"/>
                <w:szCs w:val="24"/>
              </w:rPr>
            </w:pPr>
            <w:r w:rsidRPr="00413508">
              <w:rPr>
                <w:rFonts w:eastAsia="Calibri" w:cs="Times New Roman"/>
                <w:szCs w:val="24"/>
              </w:rPr>
              <w:lastRenderedPageBreak/>
              <w:t>Daftar Pustaka (Disarankan daftar pustaka 10 tahun terakhir)</w:t>
            </w:r>
          </w:p>
        </w:tc>
      </w:tr>
      <w:tr w:rsidR="002215E6" w:rsidRPr="00413508" w14:paraId="0F769972" w14:textId="77777777" w:rsidTr="00006586">
        <w:trPr>
          <w:trHeight w:val="28"/>
        </w:trPr>
        <w:tc>
          <w:tcPr>
            <w:tcW w:w="5000" w:type="pct"/>
            <w:gridSpan w:val="3"/>
          </w:tcPr>
          <w:p w14:paraId="781DAF9D" w14:textId="77777777" w:rsidR="002215E6" w:rsidRPr="005A4218" w:rsidRDefault="002215E6" w:rsidP="00C81E15">
            <w:pPr>
              <w:pStyle w:val="ListParagraph"/>
              <w:numPr>
                <w:ilvl w:val="0"/>
                <w:numId w:val="194"/>
              </w:numPr>
              <w:ind w:left="313" w:hanging="284"/>
            </w:pPr>
            <w:r>
              <w:t>Das, B.M., 2002,</w:t>
            </w:r>
            <w:r w:rsidRPr="005A4218">
              <w:rPr>
                <w:i/>
              </w:rPr>
              <w:t xml:space="preserve"> Principles of Geotechnical Engineering</w:t>
            </w:r>
            <w:r w:rsidRPr="005A4218">
              <w:t>, Brooks/Cole, New York.</w:t>
            </w:r>
          </w:p>
          <w:p w14:paraId="25E71418" w14:textId="77777777" w:rsidR="002215E6" w:rsidRPr="005A4218" w:rsidRDefault="002215E6" w:rsidP="00C81E15">
            <w:pPr>
              <w:pStyle w:val="ListParagraph"/>
              <w:numPr>
                <w:ilvl w:val="0"/>
                <w:numId w:val="194"/>
              </w:numPr>
              <w:ind w:left="313" w:hanging="284"/>
            </w:pPr>
            <w:r w:rsidRPr="005A4218">
              <w:t xml:space="preserve">Budhu, M., 2000, </w:t>
            </w:r>
            <w:r w:rsidRPr="005A4218">
              <w:rPr>
                <w:i/>
              </w:rPr>
              <w:t>Soil Mechanics and Foundations</w:t>
            </w:r>
            <w:r w:rsidRPr="005A4218">
              <w:t>, John Wiley &amp; Sons, New York.</w:t>
            </w:r>
          </w:p>
          <w:p w14:paraId="2CFAB283" w14:textId="77777777" w:rsidR="002215E6" w:rsidRPr="005A4218" w:rsidRDefault="002215E6" w:rsidP="00C81E15">
            <w:pPr>
              <w:pStyle w:val="ListParagraph"/>
              <w:numPr>
                <w:ilvl w:val="0"/>
                <w:numId w:val="194"/>
              </w:numPr>
              <w:ind w:left="313" w:hanging="284"/>
            </w:pPr>
            <w:r w:rsidRPr="005A4218">
              <w:t xml:space="preserve">Karl Terzaghi, 2016, </w:t>
            </w:r>
            <w:r w:rsidRPr="005A4218">
              <w:rPr>
                <w:i/>
              </w:rPr>
              <w:t>Soil Mechanics in Engineering Studio work</w:t>
            </w:r>
            <w:r w:rsidRPr="005A4218">
              <w:t>, Amazon Warehouse Deals</w:t>
            </w:r>
          </w:p>
          <w:p w14:paraId="289F249B" w14:textId="77777777" w:rsidR="002215E6" w:rsidRDefault="002215E6" w:rsidP="00C81E15">
            <w:pPr>
              <w:pStyle w:val="ListParagraph"/>
              <w:numPr>
                <w:ilvl w:val="0"/>
                <w:numId w:val="194"/>
              </w:numPr>
              <w:ind w:left="313" w:hanging="284"/>
            </w:pPr>
            <w:r w:rsidRPr="005A4218">
              <w:t xml:space="preserve">William Powrie, 2013, </w:t>
            </w:r>
            <w:r w:rsidRPr="005A4218">
              <w:rPr>
                <w:i/>
              </w:rPr>
              <w:t>Soil Mechanics, Concepts and Applications</w:t>
            </w:r>
            <w:r w:rsidRPr="005A4218">
              <w:t>, CRC Press, Taylor and Francis Group</w:t>
            </w:r>
          </w:p>
          <w:p w14:paraId="7C4C200D" w14:textId="77777777" w:rsidR="002215E6" w:rsidRPr="00B3708E" w:rsidRDefault="002215E6" w:rsidP="00006586">
            <w:pPr>
              <w:rPr>
                <w:lang w:eastAsia="zh-TW"/>
              </w:rPr>
            </w:pPr>
          </w:p>
        </w:tc>
      </w:tr>
    </w:tbl>
    <w:p w14:paraId="53E974AB" w14:textId="77777777" w:rsidR="002215E6" w:rsidRDefault="002215E6" w:rsidP="002215E6">
      <w:pPr>
        <w:rPr>
          <w:lang w:val="id-ID"/>
        </w:rPr>
      </w:pPr>
    </w:p>
    <w:p w14:paraId="3E2D9E2F" w14:textId="77777777" w:rsidR="002215E6" w:rsidRDefault="002215E6" w:rsidP="00C81E15">
      <w:pPr>
        <w:pStyle w:val="Heading3"/>
        <w:numPr>
          <w:ilvl w:val="0"/>
          <w:numId w:val="155"/>
        </w:numPr>
        <w:spacing w:after="240"/>
        <w:ind w:left="357" w:hanging="357"/>
        <w:rPr>
          <w:lang w:val="id-ID"/>
        </w:rPr>
      </w:pPr>
      <w:bookmarkStart w:id="130" w:name="_Toc519084502"/>
      <w:bookmarkStart w:id="131" w:name="_Toc520100656"/>
      <w:r>
        <w:rPr>
          <w:lang w:val="id-ID"/>
        </w:rPr>
        <w:t>Hidrologi</w:t>
      </w:r>
      <w:bookmarkEnd w:id="130"/>
      <w:bookmarkEnd w:id="131"/>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811DA9" w14:paraId="48A16EB2"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771A57A6" w14:textId="77777777" w:rsidR="002215E6" w:rsidRPr="005B08BA" w:rsidRDefault="002215E6" w:rsidP="00006586">
            <w:pPr>
              <w:tabs>
                <w:tab w:val="clear" w:pos="1440"/>
              </w:tabs>
              <w:ind w:firstLine="0"/>
              <w:jc w:val="left"/>
              <w:rPr>
                <w:rFonts w:cs="Times New Roman"/>
                <w:bCs/>
                <w:szCs w:val="24"/>
                <w:lang w:val="sv-SE"/>
              </w:rPr>
            </w:pPr>
            <w:r w:rsidRPr="005B08BA">
              <w:rPr>
                <w:rFonts w:cs="Times New Roman"/>
                <w:bCs/>
                <w:szCs w:val="24"/>
                <w:lang w:val="sv-SE"/>
              </w:rPr>
              <w:lastRenderedPageBreak/>
              <w:t>Identitas Matakuliah</w:t>
            </w:r>
          </w:p>
        </w:tc>
      </w:tr>
      <w:tr w:rsidR="002215E6" w:rsidRPr="005B08BA" w14:paraId="58B15579" w14:textId="77777777" w:rsidTr="00006586">
        <w:tc>
          <w:tcPr>
            <w:tcW w:w="4644" w:type="dxa"/>
            <w:tcBorders>
              <w:top w:val="nil"/>
              <w:left w:val="single" w:sz="4" w:space="0" w:color="auto"/>
              <w:bottom w:val="nil"/>
              <w:right w:val="nil"/>
            </w:tcBorders>
            <w:hideMark/>
          </w:tcPr>
          <w:p w14:paraId="7420720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Matakuliah</w:t>
            </w:r>
          </w:p>
        </w:tc>
        <w:tc>
          <w:tcPr>
            <w:tcW w:w="426" w:type="dxa"/>
            <w:tcBorders>
              <w:top w:val="nil"/>
              <w:left w:val="nil"/>
              <w:bottom w:val="nil"/>
              <w:right w:val="nil"/>
            </w:tcBorders>
            <w:hideMark/>
          </w:tcPr>
          <w:p w14:paraId="1BC2C4A5"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19FEA29E" w14:textId="77777777" w:rsidR="002215E6" w:rsidRPr="005B08BA" w:rsidRDefault="002215E6" w:rsidP="00006586">
            <w:pPr>
              <w:ind w:left="426" w:hanging="426"/>
              <w:contextualSpacing/>
              <w:rPr>
                <w:rFonts w:cs="Times New Roman"/>
                <w:szCs w:val="24"/>
                <w:lang w:val="id-ID"/>
              </w:rPr>
            </w:pPr>
            <w:r w:rsidRPr="005B08BA">
              <w:rPr>
                <w:rFonts w:cs="Times New Roman"/>
                <w:szCs w:val="24"/>
                <w:lang w:val="id-ID"/>
              </w:rPr>
              <w:t>Hidrologi</w:t>
            </w:r>
          </w:p>
        </w:tc>
      </w:tr>
      <w:tr w:rsidR="002215E6" w:rsidRPr="005B08BA" w14:paraId="54C02791" w14:textId="77777777" w:rsidTr="00006586">
        <w:tc>
          <w:tcPr>
            <w:tcW w:w="4644" w:type="dxa"/>
            <w:tcBorders>
              <w:top w:val="nil"/>
              <w:left w:val="single" w:sz="4" w:space="0" w:color="auto"/>
              <w:bottom w:val="nil"/>
              <w:right w:val="nil"/>
            </w:tcBorders>
            <w:hideMark/>
          </w:tcPr>
          <w:p w14:paraId="2628E72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Sandi Matakuliah</w:t>
            </w:r>
          </w:p>
        </w:tc>
        <w:tc>
          <w:tcPr>
            <w:tcW w:w="426" w:type="dxa"/>
            <w:tcBorders>
              <w:top w:val="nil"/>
              <w:left w:val="nil"/>
              <w:bottom w:val="nil"/>
              <w:right w:val="nil"/>
            </w:tcBorders>
            <w:hideMark/>
          </w:tcPr>
          <w:p w14:paraId="0A37FDF0"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211599F6" w14:textId="77777777" w:rsidR="002215E6" w:rsidRPr="009D013A" w:rsidRDefault="002215E6" w:rsidP="00006586">
            <w:pPr>
              <w:ind w:left="426" w:hanging="426"/>
              <w:contextualSpacing/>
              <w:rPr>
                <w:rFonts w:cs="Times New Roman"/>
                <w:szCs w:val="24"/>
                <w:lang w:val="id-ID"/>
              </w:rPr>
            </w:pPr>
            <w:r>
              <w:rPr>
                <w:rFonts w:cs="Times New Roman"/>
                <w:szCs w:val="24"/>
                <w:lang w:val="id-ID"/>
              </w:rPr>
              <w:t>NTSI6503</w:t>
            </w:r>
          </w:p>
        </w:tc>
      </w:tr>
      <w:tr w:rsidR="002215E6" w:rsidRPr="005B08BA" w14:paraId="1FE07588" w14:textId="77777777" w:rsidTr="00006586">
        <w:tc>
          <w:tcPr>
            <w:tcW w:w="4644" w:type="dxa"/>
            <w:tcBorders>
              <w:top w:val="nil"/>
              <w:left w:val="single" w:sz="4" w:space="0" w:color="auto"/>
              <w:bottom w:val="nil"/>
              <w:right w:val="nil"/>
            </w:tcBorders>
            <w:hideMark/>
          </w:tcPr>
          <w:p w14:paraId="6ABABE2A" w14:textId="77777777" w:rsidR="002215E6" w:rsidRPr="005B08BA"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191E3EF5"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3861ED7C" w14:textId="77777777" w:rsidR="002215E6" w:rsidRPr="005B08BA" w:rsidRDefault="002215E6" w:rsidP="00006586">
            <w:pPr>
              <w:ind w:left="426" w:hanging="426"/>
              <w:contextualSpacing/>
              <w:rPr>
                <w:rFonts w:cs="Times New Roman"/>
                <w:szCs w:val="24"/>
              </w:rPr>
            </w:pPr>
            <w:r w:rsidRPr="005B08BA">
              <w:rPr>
                <w:rFonts w:cs="Times New Roman"/>
                <w:szCs w:val="24"/>
                <w:lang w:val="id-ID"/>
              </w:rPr>
              <w:t>2</w:t>
            </w:r>
            <w:r w:rsidRPr="005B08BA">
              <w:rPr>
                <w:rFonts w:cs="Times New Roman"/>
                <w:szCs w:val="24"/>
              </w:rPr>
              <w:t>sks</w:t>
            </w:r>
            <w:r>
              <w:rPr>
                <w:rFonts w:cs="Times New Roman"/>
                <w:szCs w:val="24"/>
                <w:lang w:val="id-ID"/>
              </w:rPr>
              <w:t xml:space="preserve"> </w:t>
            </w:r>
            <w:r w:rsidRPr="005B08BA">
              <w:rPr>
                <w:rFonts w:cs="Times New Roman"/>
                <w:szCs w:val="24"/>
              </w:rPr>
              <w:t>/</w:t>
            </w:r>
            <w:r>
              <w:rPr>
                <w:rFonts w:cs="Times New Roman"/>
                <w:szCs w:val="24"/>
                <w:lang w:val="id-ID"/>
              </w:rPr>
              <w:t xml:space="preserve"> </w:t>
            </w:r>
            <w:r w:rsidRPr="005B08BA">
              <w:rPr>
                <w:rFonts w:cs="Times New Roman"/>
                <w:szCs w:val="24"/>
                <w:lang w:val="id-ID"/>
              </w:rPr>
              <w:t>2</w:t>
            </w:r>
            <w:r w:rsidRPr="005B08BA">
              <w:rPr>
                <w:rFonts w:cs="Times New Roman"/>
                <w:szCs w:val="24"/>
              </w:rPr>
              <w:t>js</w:t>
            </w:r>
          </w:p>
        </w:tc>
      </w:tr>
      <w:tr w:rsidR="002215E6" w:rsidRPr="005B08BA" w14:paraId="5B418215" w14:textId="77777777" w:rsidTr="00006586">
        <w:tc>
          <w:tcPr>
            <w:tcW w:w="4644" w:type="dxa"/>
            <w:tcBorders>
              <w:top w:val="nil"/>
              <w:left w:val="single" w:sz="4" w:space="0" w:color="auto"/>
              <w:bottom w:val="nil"/>
              <w:right w:val="nil"/>
            </w:tcBorders>
            <w:hideMark/>
          </w:tcPr>
          <w:p w14:paraId="0109A0D3"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Matakuliah Prasyarat</w:t>
            </w:r>
          </w:p>
        </w:tc>
        <w:tc>
          <w:tcPr>
            <w:tcW w:w="426" w:type="dxa"/>
            <w:tcBorders>
              <w:top w:val="nil"/>
              <w:left w:val="nil"/>
              <w:bottom w:val="nil"/>
              <w:right w:val="nil"/>
            </w:tcBorders>
            <w:hideMark/>
          </w:tcPr>
          <w:p w14:paraId="696B7DE4"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BC9795B" w14:textId="77777777" w:rsidR="002215E6" w:rsidRPr="009D013A" w:rsidRDefault="002215E6" w:rsidP="00006586">
            <w:pPr>
              <w:ind w:left="426" w:hanging="426"/>
              <w:contextualSpacing/>
              <w:rPr>
                <w:rFonts w:cs="Times New Roman"/>
                <w:szCs w:val="24"/>
                <w:lang w:val="id-ID"/>
              </w:rPr>
            </w:pPr>
            <w:r>
              <w:rPr>
                <w:rFonts w:cs="Times New Roman"/>
                <w:szCs w:val="24"/>
                <w:lang w:val="id-ID"/>
              </w:rPr>
              <w:t>-</w:t>
            </w:r>
          </w:p>
        </w:tc>
      </w:tr>
      <w:tr w:rsidR="002215E6" w:rsidRPr="005B08BA" w14:paraId="4D0E6D0B" w14:textId="77777777" w:rsidTr="00006586">
        <w:trPr>
          <w:trHeight w:val="316"/>
        </w:trPr>
        <w:tc>
          <w:tcPr>
            <w:tcW w:w="4644" w:type="dxa"/>
            <w:tcBorders>
              <w:top w:val="nil"/>
              <w:left w:val="single" w:sz="4" w:space="0" w:color="auto"/>
              <w:bottom w:val="nil"/>
              <w:right w:val="nil"/>
            </w:tcBorders>
            <w:hideMark/>
          </w:tcPr>
          <w:p w14:paraId="7B283A4A"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Kelompok Bidang Keahlian (KBK)</w:t>
            </w:r>
          </w:p>
        </w:tc>
        <w:tc>
          <w:tcPr>
            <w:tcW w:w="426" w:type="dxa"/>
            <w:tcBorders>
              <w:top w:val="nil"/>
              <w:left w:val="nil"/>
              <w:bottom w:val="nil"/>
              <w:right w:val="nil"/>
            </w:tcBorders>
            <w:hideMark/>
          </w:tcPr>
          <w:p w14:paraId="515120D8"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3065D0F7" w14:textId="77777777" w:rsidR="002215E6" w:rsidRPr="005B08BA"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6D55D3" w14:paraId="5C9EC8D2" w14:textId="77777777" w:rsidTr="00006586">
        <w:tc>
          <w:tcPr>
            <w:tcW w:w="4644" w:type="dxa"/>
            <w:tcBorders>
              <w:top w:val="nil"/>
              <w:left w:val="single" w:sz="4" w:space="0" w:color="auto"/>
              <w:bottom w:val="nil"/>
              <w:right w:val="nil"/>
            </w:tcBorders>
            <w:hideMark/>
          </w:tcPr>
          <w:p w14:paraId="3D7A2C9E"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Dosen Pengampu</w:t>
            </w:r>
          </w:p>
        </w:tc>
        <w:tc>
          <w:tcPr>
            <w:tcW w:w="567" w:type="dxa"/>
            <w:gridSpan w:val="2"/>
            <w:tcBorders>
              <w:top w:val="nil"/>
              <w:left w:val="nil"/>
              <w:bottom w:val="nil"/>
              <w:right w:val="nil"/>
            </w:tcBorders>
            <w:hideMark/>
          </w:tcPr>
          <w:p w14:paraId="130E7946"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107" w:type="dxa"/>
            <w:tcBorders>
              <w:top w:val="nil"/>
              <w:left w:val="nil"/>
              <w:bottom w:val="nil"/>
              <w:right w:val="single" w:sz="4" w:space="0" w:color="auto"/>
            </w:tcBorders>
          </w:tcPr>
          <w:p w14:paraId="2D4F3E09" w14:textId="77777777" w:rsidR="002215E6" w:rsidRDefault="002215E6" w:rsidP="00006586">
            <w:pPr>
              <w:ind w:left="426" w:hanging="426"/>
              <w:contextualSpacing/>
              <w:rPr>
                <w:rFonts w:cs="Times New Roman"/>
                <w:szCs w:val="24"/>
              </w:rPr>
            </w:pPr>
          </w:p>
          <w:p w14:paraId="540B9D4F" w14:textId="77777777" w:rsidR="002215E6" w:rsidRPr="005B08BA" w:rsidRDefault="002215E6" w:rsidP="00006586">
            <w:pPr>
              <w:ind w:left="426" w:hanging="426"/>
              <w:contextualSpacing/>
              <w:rPr>
                <w:rFonts w:cs="Times New Roman"/>
                <w:szCs w:val="24"/>
              </w:rPr>
            </w:pPr>
          </w:p>
        </w:tc>
      </w:tr>
      <w:tr w:rsidR="002215E6" w:rsidRPr="00811DA9" w14:paraId="3D817DEC"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528B1A6C"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Konstruk Standar Capaian Pembelajaran Lulusan (SCPL)</w:t>
            </w:r>
          </w:p>
        </w:tc>
      </w:tr>
      <w:tr w:rsidR="002215E6" w:rsidRPr="006D55D3" w14:paraId="03D862AE"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2BC894A9"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5B08BA">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48FBEDA3" w14:textId="77777777" w:rsidR="002215E6" w:rsidRPr="00A42898" w:rsidRDefault="002215E6" w:rsidP="00006586"/>
        </w:tc>
      </w:tr>
      <w:tr w:rsidR="002215E6" w:rsidRPr="00811DA9" w14:paraId="1DB4C80B"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1F4E663C"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Capaian Pembelajaran Mata Kuliah (CPMK):</w:t>
            </w:r>
          </w:p>
        </w:tc>
      </w:tr>
      <w:tr w:rsidR="002215E6" w:rsidRPr="006D55D3" w14:paraId="1BC2702D"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3B6B02F9" w14:textId="77777777" w:rsidR="002215E6" w:rsidRPr="005B08BA" w:rsidRDefault="002215E6" w:rsidP="00E176D7">
            <w:pPr>
              <w:pStyle w:val="ListParagraph"/>
              <w:numPr>
                <w:ilvl w:val="0"/>
                <w:numId w:val="28"/>
              </w:numPr>
              <w:tabs>
                <w:tab w:val="clear" w:pos="1440"/>
                <w:tab w:val="left" w:pos="418"/>
              </w:tabs>
              <w:spacing w:line="240" w:lineRule="auto"/>
              <w:ind w:hanging="668"/>
              <w:jc w:val="left"/>
              <w:rPr>
                <w:rFonts w:cs="Times New Roman"/>
                <w:szCs w:val="24"/>
              </w:rPr>
            </w:pPr>
            <w:r>
              <w:rPr>
                <w:rFonts w:cs="Times New Roman"/>
                <w:szCs w:val="24"/>
              </w:rPr>
              <w:t>M</w:t>
            </w:r>
            <w:r w:rsidRPr="005B08BA">
              <w:rPr>
                <w:rFonts w:cs="Times New Roman"/>
                <w:szCs w:val="24"/>
              </w:rPr>
              <w:t>endeskripsikan siklus hidrologi dan parameter-parameternya :</w:t>
            </w:r>
          </w:p>
          <w:p w14:paraId="135DCE0C"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Pr>
                <w:rFonts w:cs="Times New Roman"/>
                <w:szCs w:val="24"/>
                <w:lang w:val="id-ID"/>
              </w:rPr>
              <w:t>M</w:t>
            </w:r>
            <w:r w:rsidRPr="005B08BA">
              <w:rPr>
                <w:rFonts w:cs="Times New Roman"/>
                <w:szCs w:val="24"/>
              </w:rPr>
              <w:t>endeskripsikan siklus hidrologi</w:t>
            </w:r>
          </w:p>
          <w:p w14:paraId="10B64FB2"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sidRPr="005B08BA">
              <w:rPr>
                <w:rFonts w:cs="Times New Roman"/>
                <w:szCs w:val="24"/>
              </w:rPr>
              <w:t>Mendeskripsikan parameter hidrologi</w:t>
            </w:r>
          </w:p>
          <w:p w14:paraId="3D1C0F05" w14:textId="77777777" w:rsidR="002215E6" w:rsidRPr="005B08BA" w:rsidRDefault="002215E6" w:rsidP="00E176D7">
            <w:pPr>
              <w:pStyle w:val="NoSpacing"/>
              <w:numPr>
                <w:ilvl w:val="1"/>
                <w:numId w:val="30"/>
              </w:numPr>
              <w:tabs>
                <w:tab w:val="clear" w:pos="1440"/>
              </w:tabs>
              <w:spacing w:line="240" w:lineRule="auto"/>
              <w:ind w:left="851" w:hanging="425"/>
              <w:rPr>
                <w:rFonts w:cs="Times New Roman"/>
                <w:szCs w:val="24"/>
              </w:rPr>
            </w:pPr>
            <w:r w:rsidRPr="005B08BA">
              <w:rPr>
                <w:rFonts w:cs="Times New Roman"/>
                <w:szCs w:val="24"/>
              </w:rPr>
              <w:t xml:space="preserve">Mendeskripsikan konsep presipitasi/hujan, evaporasi, infiltasi dan </w:t>
            </w:r>
            <w:r w:rsidRPr="005B08BA">
              <w:rPr>
                <w:rFonts w:cs="Times New Roman"/>
                <w:i/>
                <w:szCs w:val="24"/>
              </w:rPr>
              <w:t>Surface Run Off</w:t>
            </w:r>
            <w:r w:rsidRPr="005B08BA">
              <w:rPr>
                <w:rFonts w:cs="Times New Roman"/>
                <w:szCs w:val="24"/>
              </w:rPr>
              <w:t xml:space="preserve"> (SRO)</w:t>
            </w:r>
          </w:p>
          <w:p w14:paraId="787904DC" w14:textId="77777777" w:rsidR="002215E6" w:rsidRPr="005B08BA" w:rsidRDefault="002215E6" w:rsidP="00E176D7">
            <w:pPr>
              <w:pStyle w:val="NoSpacing"/>
              <w:numPr>
                <w:ilvl w:val="0"/>
                <w:numId w:val="29"/>
              </w:numPr>
              <w:tabs>
                <w:tab w:val="clear" w:pos="1440"/>
                <w:tab w:val="num" w:pos="426"/>
                <w:tab w:val="num" w:pos="993"/>
                <w:tab w:val="num" w:pos="1134"/>
              </w:tabs>
              <w:spacing w:line="240" w:lineRule="auto"/>
              <w:ind w:hanging="668"/>
              <w:rPr>
                <w:rFonts w:cs="Times New Roman"/>
                <w:iCs w:val="0"/>
                <w:vanish/>
                <w:szCs w:val="24"/>
              </w:rPr>
            </w:pPr>
            <w:r w:rsidRPr="005B08BA">
              <w:rPr>
                <w:rFonts w:cs="Times New Roman"/>
                <w:szCs w:val="24"/>
              </w:rPr>
              <w:t>M</w:t>
            </w:r>
            <w:r>
              <w:rPr>
                <w:rFonts w:cs="Times New Roman"/>
                <w:szCs w:val="24"/>
              </w:rPr>
              <w:t>enganalisis</w:t>
            </w:r>
            <w:r w:rsidRPr="005B08BA">
              <w:rPr>
                <w:rFonts w:cs="Times New Roman"/>
                <w:szCs w:val="24"/>
              </w:rPr>
              <w:t xml:space="preserve"> de</w:t>
            </w:r>
            <w:r>
              <w:rPr>
                <w:rFonts w:cs="Times New Roman"/>
                <w:szCs w:val="24"/>
              </w:rPr>
              <w:t xml:space="preserve">bit limpasan akibat SRO : </w:t>
            </w:r>
            <w:r w:rsidRPr="005B08BA">
              <w:rPr>
                <w:rFonts w:cs="Times New Roman"/>
                <w:szCs w:val="24"/>
              </w:rPr>
              <w:t>menghitung Intensitas hujan</w:t>
            </w:r>
          </w:p>
          <w:p w14:paraId="55BC6827" w14:textId="77777777" w:rsidR="002215E6" w:rsidRPr="005B08BA" w:rsidRDefault="002215E6" w:rsidP="00006586">
            <w:pPr>
              <w:pStyle w:val="NoSpacing"/>
              <w:tabs>
                <w:tab w:val="clear" w:pos="1440"/>
              </w:tabs>
              <w:spacing w:line="240" w:lineRule="auto"/>
              <w:ind w:left="0" w:firstLine="0"/>
              <w:rPr>
                <w:rFonts w:cs="Times New Roman"/>
                <w:szCs w:val="24"/>
              </w:rPr>
            </w:pPr>
            <w:r w:rsidRPr="005B08BA">
              <w:rPr>
                <w:rFonts w:cs="Times New Roman"/>
                <w:szCs w:val="24"/>
                <w:lang w:val="id-ID"/>
              </w:rPr>
              <w:t xml:space="preserve">      2.1. </w:t>
            </w:r>
            <w:r>
              <w:rPr>
                <w:rFonts w:cs="Times New Roman"/>
                <w:szCs w:val="24"/>
              </w:rPr>
              <w:t>M</w:t>
            </w:r>
            <w:r w:rsidRPr="005B08BA">
              <w:rPr>
                <w:rFonts w:cs="Times New Roman"/>
                <w:szCs w:val="24"/>
              </w:rPr>
              <w:t>enganalis</w:t>
            </w:r>
            <w:r>
              <w:rPr>
                <w:rFonts w:cs="Times New Roman"/>
                <w:szCs w:val="24"/>
                <w:lang w:val="id-ID"/>
              </w:rPr>
              <w:t>is</w:t>
            </w:r>
            <w:r w:rsidRPr="005B08BA">
              <w:rPr>
                <w:rFonts w:cs="Times New Roman"/>
                <w:szCs w:val="24"/>
              </w:rPr>
              <w:t xml:space="preserve"> koefisen pengaliran gabungan</w:t>
            </w:r>
          </w:p>
          <w:p w14:paraId="37F4804D"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 xml:space="preserve">2.2. </w:t>
            </w:r>
            <w:r>
              <w:rPr>
                <w:rFonts w:cs="Times New Roman"/>
                <w:szCs w:val="24"/>
                <w:lang w:val="id-ID"/>
              </w:rPr>
              <w:t>M</w:t>
            </w:r>
            <w:r w:rsidRPr="005B08BA">
              <w:rPr>
                <w:rFonts w:cs="Times New Roman"/>
                <w:szCs w:val="24"/>
              </w:rPr>
              <w:t>enganalis</w:t>
            </w:r>
            <w:r>
              <w:rPr>
                <w:rFonts w:cs="Times New Roman"/>
                <w:szCs w:val="24"/>
                <w:lang w:val="id-ID"/>
              </w:rPr>
              <w:t>is</w:t>
            </w:r>
            <w:r w:rsidRPr="005B08BA">
              <w:rPr>
                <w:rFonts w:cs="Times New Roman"/>
                <w:szCs w:val="24"/>
              </w:rPr>
              <w:t xml:space="preserve"> waktu pengaliran gabungan</w:t>
            </w:r>
          </w:p>
          <w:p w14:paraId="39EAE589" w14:textId="77777777" w:rsidR="002215E6" w:rsidRPr="005B08BA" w:rsidRDefault="002215E6" w:rsidP="00006586">
            <w:pPr>
              <w:pStyle w:val="NoSpacing"/>
              <w:tabs>
                <w:tab w:val="clear" w:pos="1440"/>
              </w:tabs>
              <w:spacing w:line="240" w:lineRule="auto"/>
              <w:ind w:left="0" w:firstLine="0"/>
              <w:rPr>
                <w:rFonts w:cs="Times New Roman"/>
                <w:szCs w:val="24"/>
              </w:rPr>
            </w:pPr>
            <w:r w:rsidRPr="005B08BA">
              <w:rPr>
                <w:rFonts w:cs="Times New Roman"/>
                <w:szCs w:val="24"/>
                <w:lang w:val="id-ID"/>
              </w:rPr>
              <w:t xml:space="preserve"> </w:t>
            </w:r>
            <w:r>
              <w:rPr>
                <w:rFonts w:cs="Times New Roman"/>
                <w:szCs w:val="24"/>
                <w:lang w:val="id-ID"/>
              </w:rPr>
              <w:t xml:space="preserve"> </w:t>
            </w:r>
            <w:r w:rsidRPr="005B08BA">
              <w:rPr>
                <w:rFonts w:cs="Times New Roman"/>
                <w:szCs w:val="24"/>
                <w:lang w:val="id-ID"/>
              </w:rPr>
              <w:t xml:space="preserve">    2.3. </w:t>
            </w:r>
            <w:r>
              <w:rPr>
                <w:rFonts w:cs="Times New Roman"/>
                <w:szCs w:val="24"/>
              </w:rPr>
              <w:t>M</w:t>
            </w:r>
            <w:r w:rsidRPr="005B08BA">
              <w:rPr>
                <w:rFonts w:cs="Times New Roman"/>
                <w:szCs w:val="24"/>
              </w:rPr>
              <w:t>enghitung debit banjir dengan metode rasional</w:t>
            </w:r>
          </w:p>
          <w:p w14:paraId="03749144" w14:textId="77777777" w:rsidR="002215E6" w:rsidRPr="005B08BA" w:rsidRDefault="002215E6" w:rsidP="00E176D7">
            <w:pPr>
              <w:pStyle w:val="NoSpacing"/>
              <w:numPr>
                <w:ilvl w:val="0"/>
                <w:numId w:val="29"/>
              </w:numPr>
              <w:tabs>
                <w:tab w:val="clear" w:pos="1440"/>
                <w:tab w:val="num" w:pos="426"/>
              </w:tabs>
              <w:spacing w:line="240" w:lineRule="auto"/>
              <w:ind w:left="426" w:hanging="336"/>
              <w:rPr>
                <w:rFonts w:cs="Times New Roman"/>
                <w:vanish/>
                <w:szCs w:val="24"/>
              </w:rPr>
            </w:pPr>
            <w:r>
              <w:rPr>
                <w:rFonts w:cs="Times New Roman"/>
                <w:szCs w:val="24"/>
              </w:rPr>
              <w:t>M</w:t>
            </w:r>
            <w:r w:rsidRPr="005B08BA">
              <w:rPr>
                <w:rFonts w:cs="Times New Roman"/>
                <w:szCs w:val="24"/>
              </w:rPr>
              <w:t>erancang perencanaan banjir di suatu Daerah Aliran Sungai (DAS)</w:t>
            </w:r>
            <w:r w:rsidRPr="005B08BA">
              <w:rPr>
                <w:rFonts w:cs="Times New Roman"/>
                <w:vanish/>
                <w:szCs w:val="24"/>
              </w:rPr>
              <w:t xml:space="preserve"> </w:t>
            </w:r>
          </w:p>
          <w:p w14:paraId="29F57EAC" w14:textId="77777777" w:rsidR="002215E6" w:rsidRPr="005B08BA" w:rsidRDefault="002215E6" w:rsidP="00006586">
            <w:pPr>
              <w:pStyle w:val="NoSpacing"/>
              <w:tabs>
                <w:tab w:val="clear" w:pos="1440"/>
              </w:tabs>
              <w:spacing w:line="240" w:lineRule="auto"/>
              <w:ind w:left="851" w:hanging="491"/>
              <w:rPr>
                <w:rFonts w:cs="Times New Roman"/>
                <w:szCs w:val="24"/>
              </w:rPr>
            </w:pPr>
            <w:r w:rsidRPr="005B08BA">
              <w:rPr>
                <w:rFonts w:cs="Times New Roman"/>
                <w:szCs w:val="24"/>
                <w:lang w:val="id-ID"/>
              </w:rPr>
              <w:t xml:space="preserve">3.1. </w:t>
            </w:r>
            <w:r>
              <w:rPr>
                <w:rFonts w:cs="Times New Roman"/>
                <w:szCs w:val="24"/>
              </w:rPr>
              <w:t>M</w:t>
            </w:r>
            <w:r w:rsidRPr="005B08BA">
              <w:rPr>
                <w:rFonts w:cs="Times New Roman"/>
                <w:szCs w:val="24"/>
              </w:rPr>
              <w:t>enganalisis Unit Hidrograf (UH) Banjir baik secara hitungan manual maupun dengan  program bantu.</w:t>
            </w:r>
          </w:p>
          <w:p w14:paraId="4A096353"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 xml:space="preserve">3.2.  </w:t>
            </w:r>
            <w:r>
              <w:rPr>
                <w:rFonts w:cs="Times New Roman"/>
                <w:szCs w:val="24"/>
              </w:rPr>
              <w:t>M</w:t>
            </w:r>
            <w:r w:rsidRPr="005B08BA">
              <w:rPr>
                <w:rFonts w:cs="Times New Roman"/>
                <w:szCs w:val="24"/>
              </w:rPr>
              <w:t>enganalisis kapasitas tampung di sungai atau waduk</w:t>
            </w:r>
          </w:p>
          <w:p w14:paraId="653454FF" w14:textId="77777777" w:rsidR="002215E6" w:rsidRPr="005B08BA" w:rsidRDefault="002215E6" w:rsidP="00006586">
            <w:pPr>
              <w:pStyle w:val="NoSpacing"/>
              <w:tabs>
                <w:tab w:val="clear" w:pos="1440"/>
              </w:tabs>
              <w:spacing w:line="240" w:lineRule="auto"/>
              <w:ind w:left="360" w:firstLine="0"/>
              <w:rPr>
                <w:rFonts w:cs="Times New Roman"/>
                <w:szCs w:val="24"/>
              </w:rPr>
            </w:pPr>
            <w:r w:rsidRPr="005B08BA">
              <w:rPr>
                <w:rFonts w:cs="Times New Roman"/>
                <w:szCs w:val="24"/>
                <w:lang w:val="id-ID"/>
              </w:rPr>
              <w:t>3.3.</w:t>
            </w:r>
            <w:r>
              <w:rPr>
                <w:rFonts w:cs="Times New Roman"/>
                <w:szCs w:val="24"/>
                <w:lang w:val="id-ID"/>
              </w:rPr>
              <w:t xml:space="preserve"> </w:t>
            </w:r>
            <w:r w:rsidRPr="005B08BA">
              <w:rPr>
                <w:rFonts w:cs="Times New Roman"/>
                <w:szCs w:val="24"/>
                <w:lang w:val="id-ID"/>
              </w:rPr>
              <w:t xml:space="preserve"> </w:t>
            </w:r>
            <w:r>
              <w:rPr>
                <w:rFonts w:cs="Times New Roman"/>
                <w:szCs w:val="24"/>
              </w:rPr>
              <w:t>M</w:t>
            </w:r>
            <w:r w:rsidRPr="005B08BA">
              <w:rPr>
                <w:rFonts w:cs="Times New Roman"/>
                <w:szCs w:val="24"/>
              </w:rPr>
              <w:t>erancang  sistem perencanaan banjir di suatu sungai dan waduk</w:t>
            </w:r>
          </w:p>
          <w:p w14:paraId="23AD9F6B" w14:textId="77777777" w:rsidR="002215E6" w:rsidRPr="005B08BA" w:rsidRDefault="002215E6" w:rsidP="00E176D7">
            <w:pPr>
              <w:pStyle w:val="NoSpacing"/>
              <w:numPr>
                <w:ilvl w:val="0"/>
                <w:numId w:val="29"/>
              </w:numPr>
              <w:tabs>
                <w:tab w:val="clear" w:pos="1440"/>
                <w:tab w:val="num" w:pos="426"/>
              </w:tabs>
              <w:spacing w:line="240" w:lineRule="auto"/>
              <w:ind w:left="426" w:hanging="336"/>
              <w:rPr>
                <w:rFonts w:cs="Times New Roman"/>
                <w:vanish/>
                <w:szCs w:val="24"/>
              </w:rPr>
            </w:pPr>
            <w:r>
              <w:rPr>
                <w:rFonts w:cs="Times New Roman"/>
                <w:szCs w:val="24"/>
              </w:rPr>
              <w:t>M</w:t>
            </w:r>
            <w:r w:rsidRPr="005B08BA">
              <w:rPr>
                <w:rFonts w:cs="Times New Roman"/>
                <w:szCs w:val="24"/>
              </w:rPr>
              <w:t>engevaluasi sistem penelusuran banjir di sungai dan waduk</w:t>
            </w:r>
          </w:p>
          <w:p w14:paraId="56C98B1C" w14:textId="77777777" w:rsidR="002215E6" w:rsidRPr="005B08BA" w:rsidRDefault="002215E6" w:rsidP="00006586">
            <w:pPr>
              <w:pStyle w:val="NoSpacing"/>
              <w:tabs>
                <w:tab w:val="clear" w:pos="1440"/>
              </w:tabs>
              <w:spacing w:line="240" w:lineRule="auto"/>
              <w:ind w:left="426" w:firstLine="0"/>
              <w:rPr>
                <w:rFonts w:cs="Times New Roman"/>
                <w:bCs/>
                <w:szCs w:val="24"/>
                <w:lang w:val="sv-SE"/>
              </w:rPr>
            </w:pPr>
            <w:r w:rsidRPr="005B08BA">
              <w:rPr>
                <w:rFonts w:cs="Times New Roman"/>
                <w:szCs w:val="24"/>
                <w:lang w:val="id-ID"/>
              </w:rPr>
              <w:t xml:space="preserve">4.1. </w:t>
            </w:r>
            <w:r>
              <w:rPr>
                <w:rFonts w:cs="Times New Roman"/>
                <w:szCs w:val="24"/>
              </w:rPr>
              <w:t>M</w:t>
            </w:r>
            <w:r w:rsidRPr="005B08BA">
              <w:rPr>
                <w:rFonts w:cs="Times New Roman"/>
                <w:szCs w:val="24"/>
              </w:rPr>
              <w:t>engevaluasi sistem penelusuran banjir di sungai</w:t>
            </w:r>
          </w:p>
          <w:p w14:paraId="0CEA96B4" w14:textId="77777777" w:rsidR="002215E6" w:rsidRPr="005B08BA" w:rsidRDefault="002215E6" w:rsidP="00006586">
            <w:pPr>
              <w:pStyle w:val="NoSpacing"/>
              <w:tabs>
                <w:tab w:val="clear" w:pos="1440"/>
              </w:tabs>
              <w:spacing w:line="240" w:lineRule="auto"/>
              <w:ind w:left="360" w:firstLine="0"/>
              <w:rPr>
                <w:rFonts w:cs="Times New Roman"/>
                <w:bCs/>
                <w:szCs w:val="24"/>
                <w:lang w:val="sv-SE"/>
              </w:rPr>
            </w:pPr>
            <w:r w:rsidRPr="005B08BA">
              <w:rPr>
                <w:rFonts w:cs="Times New Roman"/>
                <w:szCs w:val="24"/>
                <w:lang w:val="id-ID"/>
              </w:rPr>
              <w:t xml:space="preserve"> 4.2. </w:t>
            </w:r>
            <w:r w:rsidRPr="005B08BA">
              <w:rPr>
                <w:rFonts w:cs="Times New Roman"/>
                <w:szCs w:val="24"/>
              </w:rPr>
              <w:t>Mengevaluasi sistem penelusuran banjir di waduk</w:t>
            </w:r>
          </w:p>
          <w:p w14:paraId="1EA42F97" w14:textId="77777777" w:rsidR="002215E6" w:rsidRPr="005B08BA" w:rsidRDefault="002215E6" w:rsidP="00006586">
            <w:pPr>
              <w:pStyle w:val="NoSpacing"/>
              <w:tabs>
                <w:tab w:val="clear" w:pos="1440"/>
                <w:tab w:val="left" w:pos="851"/>
              </w:tabs>
              <w:ind w:left="0" w:firstLine="0"/>
              <w:rPr>
                <w:rFonts w:cs="Times New Roman"/>
                <w:szCs w:val="24"/>
                <w:lang w:val="id-ID"/>
              </w:rPr>
            </w:pPr>
          </w:p>
        </w:tc>
      </w:tr>
      <w:tr w:rsidR="002215E6" w:rsidRPr="00811DA9" w14:paraId="3DA13EB6"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0D562A4B"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Deskripsi Isi Pembelajaran (Learning Material):</w:t>
            </w:r>
          </w:p>
        </w:tc>
      </w:tr>
      <w:tr w:rsidR="002215E6" w:rsidRPr="006D55D3" w14:paraId="0420E1BC"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6DEFA02F" w14:textId="77777777" w:rsidR="002215E6" w:rsidRDefault="002215E6" w:rsidP="00006586">
            <w:pPr>
              <w:pStyle w:val="NoSpacing"/>
              <w:tabs>
                <w:tab w:val="clear" w:pos="1440"/>
              </w:tabs>
              <w:spacing w:line="240" w:lineRule="auto"/>
              <w:ind w:left="0" w:firstLine="0"/>
              <w:rPr>
                <w:szCs w:val="24"/>
              </w:rPr>
            </w:pPr>
            <w:r w:rsidRPr="005B08BA">
              <w:rPr>
                <w:szCs w:val="24"/>
              </w:rPr>
              <w:t>Siklus hidrologi</w:t>
            </w:r>
            <w:r w:rsidRPr="005B08BA">
              <w:rPr>
                <w:bCs/>
                <w:szCs w:val="24"/>
              </w:rPr>
              <w:t xml:space="preserve">; </w:t>
            </w:r>
            <w:r w:rsidRPr="005B08BA">
              <w:rPr>
                <w:szCs w:val="24"/>
              </w:rPr>
              <w:t>Parameter hidrologi</w:t>
            </w:r>
            <w:r w:rsidRPr="005B08BA">
              <w:rPr>
                <w:bCs/>
                <w:szCs w:val="24"/>
              </w:rPr>
              <w:t xml:space="preserve">; </w:t>
            </w:r>
            <w:r w:rsidRPr="005B08BA">
              <w:rPr>
                <w:szCs w:val="24"/>
              </w:rPr>
              <w:t xml:space="preserve">Presipitasi/hujan, evaporasi, infiltasi dan </w:t>
            </w:r>
            <w:r w:rsidRPr="005B08BA">
              <w:rPr>
                <w:i/>
                <w:szCs w:val="24"/>
              </w:rPr>
              <w:t>Surface Run Off</w:t>
            </w:r>
            <w:r w:rsidRPr="005B08BA">
              <w:rPr>
                <w:szCs w:val="24"/>
              </w:rPr>
              <w:t xml:space="preserve"> (SRO); Intensitas hujan; Koefisen pengaliran gabungan; Debit banjir dengan metode rasional; Unit Hidrograf (UH) Banjir; Kapasitas tampung di sungai atau waduk; Sistem penelusuran banjir di suatu sungai dan waduk</w:t>
            </w:r>
          </w:p>
          <w:p w14:paraId="1CE123A3" w14:textId="77777777" w:rsidR="002215E6" w:rsidRPr="005B08BA" w:rsidRDefault="002215E6" w:rsidP="00006586">
            <w:pPr>
              <w:pStyle w:val="NoSpacing"/>
              <w:tabs>
                <w:tab w:val="clear" w:pos="1440"/>
              </w:tabs>
              <w:spacing w:line="240" w:lineRule="auto"/>
              <w:ind w:left="0" w:firstLine="0"/>
              <w:rPr>
                <w:rFonts w:cs="Times New Roman"/>
                <w:szCs w:val="24"/>
                <w:lang w:val="id-ID"/>
              </w:rPr>
            </w:pPr>
          </w:p>
        </w:tc>
      </w:tr>
      <w:tr w:rsidR="002215E6" w:rsidRPr="006D55D3" w14:paraId="6DC60131"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7C80A1A4" w14:textId="77777777" w:rsidR="002215E6" w:rsidRPr="005B08BA" w:rsidRDefault="002215E6" w:rsidP="00006586">
            <w:pPr>
              <w:ind w:firstLine="0"/>
              <w:contextualSpacing/>
              <w:rPr>
                <w:rFonts w:cs="Times New Roman"/>
                <w:i/>
                <w:szCs w:val="24"/>
              </w:rPr>
            </w:pPr>
            <w:r w:rsidRPr="005B08BA">
              <w:rPr>
                <w:rFonts w:cs="Times New Roman"/>
                <w:bCs/>
                <w:szCs w:val="24"/>
                <w:lang w:val="sv-SE"/>
              </w:rPr>
              <w:t>Daftar Pustaka (</w:t>
            </w:r>
            <w:r w:rsidRPr="005B08BA">
              <w:rPr>
                <w:rFonts w:cs="Times New Roman"/>
                <w:bCs/>
                <w:i/>
                <w:szCs w:val="24"/>
                <w:lang w:val="sv-SE"/>
              </w:rPr>
              <w:t>Disarankan daftar pustaka 10 tahun terakhir)</w:t>
            </w:r>
          </w:p>
        </w:tc>
      </w:tr>
      <w:tr w:rsidR="002215E6" w:rsidRPr="006D55D3" w14:paraId="7939B62A" w14:textId="77777777" w:rsidTr="00006586">
        <w:trPr>
          <w:trHeight w:val="706"/>
        </w:trPr>
        <w:tc>
          <w:tcPr>
            <w:tcW w:w="9318" w:type="dxa"/>
            <w:gridSpan w:val="4"/>
            <w:tcBorders>
              <w:top w:val="single" w:sz="4" w:space="0" w:color="auto"/>
              <w:left w:val="single" w:sz="4" w:space="0" w:color="auto"/>
              <w:bottom w:val="single" w:sz="4" w:space="0" w:color="auto"/>
              <w:right w:val="single" w:sz="4" w:space="0" w:color="auto"/>
            </w:tcBorders>
          </w:tcPr>
          <w:p w14:paraId="6028B54D"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Soemarto, C.D. 1987.  Hidrologi Teknik. Surabaya: Usaha Nasional.</w:t>
            </w:r>
          </w:p>
          <w:p w14:paraId="14C03899"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Sosrodarsono, S. 1976. Hidrologi untuk Pengairan. Jakarta: Pradnya Paramita.</w:t>
            </w:r>
          </w:p>
          <w:p w14:paraId="2D47EF18"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Sri Harto, B.R. 1979. Hidrologi Terapan. Jogjakarta: Biro Penerbit KMTS FT UGM.</w:t>
            </w:r>
          </w:p>
          <w:p w14:paraId="3BAC3752"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Linsey, R.K.E.A. 1958. Hidology for Engineers. New York: McGraw Hill.</w:t>
            </w:r>
          </w:p>
          <w:p w14:paraId="58D32931" w14:textId="77777777" w:rsidR="002215E6" w:rsidRPr="0004034B"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Suwarno. 1981. Hidrologi: Pengukuran dan Pengelolaan Data Aliran Sungai (Hidrometri). Bandung: Nova.</w:t>
            </w:r>
          </w:p>
          <w:p w14:paraId="37E025ED" w14:textId="77777777" w:rsidR="002215E6" w:rsidRPr="00F700C9" w:rsidRDefault="002215E6" w:rsidP="00E176D7">
            <w:pPr>
              <w:numPr>
                <w:ilvl w:val="0"/>
                <w:numId w:val="27"/>
              </w:numPr>
              <w:tabs>
                <w:tab w:val="clear" w:pos="1440"/>
                <w:tab w:val="left" w:pos="142"/>
                <w:tab w:val="center" w:pos="4680"/>
                <w:tab w:val="left" w:pos="5805"/>
              </w:tabs>
              <w:spacing w:line="240" w:lineRule="auto"/>
              <w:ind w:left="397"/>
              <w:rPr>
                <w:szCs w:val="24"/>
              </w:rPr>
            </w:pPr>
            <w:r w:rsidRPr="0004034B">
              <w:rPr>
                <w:szCs w:val="24"/>
              </w:rPr>
              <w:lastRenderedPageBreak/>
              <w:t>Triatmojo, B .2008. Hidrologi Terapan</w:t>
            </w:r>
            <w:r w:rsidRPr="00F700C9">
              <w:rPr>
                <w:szCs w:val="24"/>
              </w:rPr>
              <w:t>, Beta Offset, Yogyakarta.</w:t>
            </w:r>
          </w:p>
          <w:p w14:paraId="2D1BC8DE" w14:textId="77777777" w:rsidR="002215E6" w:rsidRPr="00F700C9" w:rsidRDefault="002215E6" w:rsidP="00E176D7">
            <w:pPr>
              <w:numPr>
                <w:ilvl w:val="0"/>
                <w:numId w:val="27"/>
              </w:numPr>
              <w:tabs>
                <w:tab w:val="clear" w:pos="1440"/>
                <w:tab w:val="left" w:pos="142"/>
                <w:tab w:val="center" w:pos="4680"/>
                <w:tab w:val="left" w:pos="5805"/>
              </w:tabs>
              <w:spacing w:line="240" w:lineRule="auto"/>
              <w:ind w:left="397"/>
              <w:rPr>
                <w:szCs w:val="24"/>
              </w:rPr>
            </w:pPr>
            <w:r w:rsidRPr="00F700C9">
              <w:rPr>
                <w:szCs w:val="24"/>
              </w:rPr>
              <w:t xml:space="preserve">USACE. 2000 . </w:t>
            </w:r>
            <w:r w:rsidRPr="0004034B">
              <w:rPr>
                <w:i/>
                <w:szCs w:val="24"/>
              </w:rPr>
              <w:t xml:space="preserve">Hydrologic Modelling System HEC-HMS Technical Reference </w:t>
            </w:r>
            <w:r>
              <w:rPr>
                <w:i/>
                <w:szCs w:val="24"/>
                <w:lang w:val="id-ID"/>
              </w:rPr>
              <w:t>M</w:t>
            </w:r>
            <w:r w:rsidRPr="0004034B">
              <w:rPr>
                <w:i/>
                <w:szCs w:val="24"/>
              </w:rPr>
              <w:t>anual</w:t>
            </w:r>
            <w:r w:rsidRPr="00F700C9">
              <w:rPr>
                <w:szCs w:val="24"/>
              </w:rPr>
              <w:t>. http//www.hec.usace.army.mil. Maret 2000</w:t>
            </w:r>
          </w:p>
          <w:p w14:paraId="1DF5C956" w14:textId="77777777" w:rsidR="002215E6" w:rsidRPr="008806A0" w:rsidRDefault="002215E6" w:rsidP="00006586">
            <w:pPr>
              <w:tabs>
                <w:tab w:val="clear" w:pos="1440"/>
              </w:tabs>
              <w:spacing w:line="240" w:lineRule="auto"/>
              <w:ind w:firstLine="0"/>
              <w:rPr>
                <w:rFonts w:cs="Times New Roman"/>
                <w:bCs/>
                <w:color w:val="000000"/>
                <w:szCs w:val="24"/>
                <w:lang w:val="id-ID"/>
              </w:rPr>
            </w:pPr>
          </w:p>
        </w:tc>
      </w:tr>
    </w:tbl>
    <w:p w14:paraId="360E65DD"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6166ABD2" w14:textId="77777777" w:rsidR="002215E6" w:rsidRDefault="002215E6" w:rsidP="00C81E15">
      <w:pPr>
        <w:pStyle w:val="Heading3"/>
        <w:numPr>
          <w:ilvl w:val="0"/>
          <w:numId w:val="155"/>
        </w:numPr>
        <w:spacing w:after="240"/>
        <w:ind w:left="357" w:hanging="357"/>
        <w:rPr>
          <w:lang w:val="id-ID"/>
        </w:rPr>
      </w:pPr>
      <w:bookmarkStart w:id="132" w:name="_Toc519084503"/>
      <w:bookmarkStart w:id="133" w:name="_Toc520100657"/>
      <w:r>
        <w:rPr>
          <w:lang w:val="id-ID"/>
        </w:rPr>
        <w:lastRenderedPageBreak/>
        <w:t>Pengujian Mekanika Tanah</w:t>
      </w:r>
      <w:bookmarkEnd w:id="132"/>
      <w:bookmarkEnd w:id="133"/>
    </w:p>
    <w:tbl>
      <w:tblPr>
        <w:tblStyle w:val="LAPORAN9"/>
        <w:tblW w:w="4928" w:type="pct"/>
        <w:jc w:val="center"/>
        <w:tblLayout w:type="fixed"/>
        <w:tblLook w:val="04A0" w:firstRow="1" w:lastRow="0" w:firstColumn="1" w:lastColumn="0" w:noHBand="0" w:noVBand="1"/>
      </w:tblPr>
      <w:tblGrid>
        <w:gridCol w:w="4077"/>
        <w:gridCol w:w="739"/>
        <w:gridCol w:w="74"/>
        <w:gridCol w:w="4312"/>
        <w:gridCol w:w="7"/>
      </w:tblGrid>
      <w:tr w:rsidR="002215E6" w:rsidRPr="00546309" w14:paraId="6B12DB0F" w14:textId="77777777" w:rsidTr="00006586">
        <w:trPr>
          <w:gridAfter w:val="1"/>
          <w:cnfStyle w:val="100000000000" w:firstRow="1" w:lastRow="0" w:firstColumn="0" w:lastColumn="0" w:oddVBand="0" w:evenVBand="0" w:oddHBand="0" w:evenHBand="0" w:firstRowFirstColumn="0" w:firstRowLastColumn="0" w:lastRowFirstColumn="0" w:lastRowLastColumn="0"/>
          <w:wAfter w:w="4" w:type="pct"/>
          <w:trHeight w:val="271"/>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nil"/>
              <w:right w:val="single" w:sz="4" w:space="0" w:color="auto"/>
            </w:tcBorders>
            <w:vAlign w:val="center"/>
            <w:hideMark/>
          </w:tcPr>
          <w:p w14:paraId="3ADA7DA4"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Identitas Matakuliah</w:t>
            </w:r>
          </w:p>
        </w:tc>
      </w:tr>
      <w:tr w:rsidR="002215E6" w:rsidRPr="00546309" w14:paraId="44CE91E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4D6AD086"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Nama Matakuliah</w:t>
            </w:r>
          </w:p>
        </w:tc>
        <w:tc>
          <w:tcPr>
            <w:tcW w:w="401" w:type="pct"/>
            <w:tcBorders>
              <w:top w:val="nil"/>
              <w:left w:val="nil"/>
              <w:bottom w:val="nil"/>
              <w:right w:val="nil"/>
            </w:tcBorders>
            <w:hideMark/>
          </w:tcPr>
          <w:p w14:paraId="15CE8B1C"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lang w:val="id-ID"/>
              </w:rPr>
              <w:t xml:space="preserve">:   </w:t>
            </w:r>
          </w:p>
        </w:tc>
        <w:tc>
          <w:tcPr>
            <w:tcW w:w="2385" w:type="pct"/>
            <w:gridSpan w:val="3"/>
            <w:tcBorders>
              <w:top w:val="nil"/>
              <w:left w:val="nil"/>
              <w:bottom w:val="nil"/>
              <w:right w:val="single" w:sz="4" w:space="0" w:color="auto"/>
            </w:tcBorders>
          </w:tcPr>
          <w:p w14:paraId="2FBB7043"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sidRPr="00546309">
              <w:rPr>
                <w:szCs w:val="24"/>
              </w:rPr>
              <w:t>Pengujian</w:t>
            </w:r>
            <w:r w:rsidRPr="00546309">
              <w:rPr>
                <w:szCs w:val="24"/>
                <w:lang w:val="id-ID"/>
              </w:rPr>
              <w:t xml:space="preserve"> </w:t>
            </w:r>
            <w:r w:rsidRPr="00546309">
              <w:rPr>
                <w:szCs w:val="24"/>
              </w:rPr>
              <w:t>Mekanika Tanah</w:t>
            </w:r>
          </w:p>
        </w:tc>
      </w:tr>
      <w:tr w:rsidR="002215E6" w:rsidRPr="00546309" w14:paraId="10808D30"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43C13E43"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lang w:val="id-ID"/>
              </w:rPr>
            </w:pPr>
            <w:r w:rsidRPr="00546309">
              <w:rPr>
                <w:rFonts w:eastAsia="Times New Roman"/>
                <w:b w:val="0"/>
                <w:szCs w:val="24"/>
              </w:rPr>
              <w:t>Sandi Matakuliah</w:t>
            </w:r>
            <w:r w:rsidRPr="00546309">
              <w:rPr>
                <w:rFonts w:eastAsia="Times New Roman"/>
                <w:b w:val="0"/>
                <w:szCs w:val="24"/>
                <w:lang w:val="id-ID"/>
              </w:rPr>
              <w:t xml:space="preserve">   </w:t>
            </w:r>
          </w:p>
        </w:tc>
        <w:tc>
          <w:tcPr>
            <w:tcW w:w="401" w:type="pct"/>
            <w:tcBorders>
              <w:top w:val="nil"/>
              <w:left w:val="nil"/>
              <w:bottom w:val="nil"/>
              <w:right w:val="nil"/>
            </w:tcBorders>
            <w:hideMark/>
          </w:tcPr>
          <w:p w14:paraId="677E7245" w14:textId="77777777" w:rsidR="002215E6" w:rsidRPr="00546309" w:rsidRDefault="002215E6" w:rsidP="00006586">
            <w:pPr>
              <w:ind w:right="598" w:firstLine="0"/>
              <w:jc w:val="left"/>
              <w:cnfStyle w:val="000000000000" w:firstRow="0" w:lastRow="0" w:firstColumn="0" w:lastColumn="0" w:oddVBand="0" w:evenVBand="0" w:oddHBand="0" w:evenHBand="0" w:firstRowFirstColumn="0" w:firstRowLastColumn="0" w:lastRowFirstColumn="0" w:lastRowLastColumn="0"/>
              <w:rPr>
                <w:szCs w:val="24"/>
                <w:lang w:val="id-ID"/>
              </w:rPr>
            </w:pPr>
            <w:r w:rsidRPr="00546309">
              <w:rPr>
                <w:szCs w:val="24"/>
                <w:lang w:val="id-ID"/>
              </w:rPr>
              <w:t>:</w:t>
            </w:r>
          </w:p>
        </w:tc>
        <w:tc>
          <w:tcPr>
            <w:tcW w:w="2385" w:type="pct"/>
            <w:gridSpan w:val="3"/>
            <w:tcBorders>
              <w:top w:val="nil"/>
              <w:left w:val="nil"/>
              <w:bottom w:val="nil"/>
              <w:right w:val="single" w:sz="4" w:space="0" w:color="auto"/>
            </w:tcBorders>
          </w:tcPr>
          <w:p w14:paraId="78F2AA6A" w14:textId="77777777" w:rsidR="002215E6" w:rsidRPr="0054630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NTSI6504</w:t>
            </w:r>
          </w:p>
        </w:tc>
      </w:tr>
      <w:tr w:rsidR="002215E6" w:rsidRPr="00546309" w14:paraId="3F6427B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2EB51479"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1" w:type="pct"/>
            <w:tcBorders>
              <w:top w:val="nil"/>
              <w:left w:val="nil"/>
              <w:bottom w:val="nil"/>
              <w:right w:val="nil"/>
            </w:tcBorders>
            <w:hideMark/>
          </w:tcPr>
          <w:p w14:paraId="73DF3BF9"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sidRPr="00546309">
              <w:rPr>
                <w:szCs w:val="24"/>
                <w:lang w:val="id-ID"/>
              </w:rPr>
              <w:t>:</w:t>
            </w:r>
          </w:p>
        </w:tc>
        <w:tc>
          <w:tcPr>
            <w:tcW w:w="2385" w:type="pct"/>
            <w:gridSpan w:val="3"/>
            <w:tcBorders>
              <w:top w:val="nil"/>
              <w:left w:val="nil"/>
              <w:bottom w:val="nil"/>
              <w:right w:val="single" w:sz="4" w:space="0" w:color="auto"/>
            </w:tcBorders>
          </w:tcPr>
          <w:p w14:paraId="560CAD60"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sidRPr="00546309">
              <w:rPr>
                <w:szCs w:val="24"/>
              </w:rPr>
              <w:t>2sks</w:t>
            </w:r>
            <w:r w:rsidRPr="00546309">
              <w:rPr>
                <w:szCs w:val="24"/>
                <w:lang w:val="id-ID"/>
              </w:rPr>
              <w:t xml:space="preserve"> </w:t>
            </w:r>
            <w:r w:rsidRPr="00546309">
              <w:rPr>
                <w:szCs w:val="24"/>
              </w:rPr>
              <w:t>/</w:t>
            </w:r>
            <w:r>
              <w:rPr>
                <w:szCs w:val="24"/>
                <w:lang w:val="id-ID"/>
              </w:rPr>
              <w:t xml:space="preserve"> 6</w:t>
            </w:r>
            <w:r w:rsidRPr="00546309">
              <w:rPr>
                <w:szCs w:val="24"/>
              </w:rPr>
              <w:t>js</w:t>
            </w:r>
          </w:p>
        </w:tc>
      </w:tr>
      <w:tr w:rsidR="002215E6" w:rsidRPr="00546309" w14:paraId="16F0A10C"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0053C01E"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Matakuliah Prasyarat</w:t>
            </w:r>
          </w:p>
        </w:tc>
        <w:tc>
          <w:tcPr>
            <w:tcW w:w="401" w:type="pct"/>
            <w:tcBorders>
              <w:top w:val="nil"/>
              <w:left w:val="nil"/>
              <w:bottom w:val="nil"/>
              <w:right w:val="nil"/>
            </w:tcBorders>
            <w:hideMark/>
          </w:tcPr>
          <w:p w14:paraId="27FDFA52"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85" w:type="pct"/>
            <w:gridSpan w:val="3"/>
            <w:tcBorders>
              <w:top w:val="nil"/>
              <w:left w:val="nil"/>
              <w:bottom w:val="nil"/>
              <w:right w:val="single" w:sz="4" w:space="0" w:color="auto"/>
            </w:tcBorders>
          </w:tcPr>
          <w:p w14:paraId="5578D0D7" w14:textId="77777777" w:rsidR="002215E6" w:rsidRPr="009D013A"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546309" w14:paraId="43A6CAD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nil"/>
              <w:right w:val="nil"/>
            </w:tcBorders>
            <w:hideMark/>
          </w:tcPr>
          <w:p w14:paraId="285F1424" w14:textId="77777777" w:rsidR="002215E6" w:rsidRPr="00546309" w:rsidRDefault="002215E6" w:rsidP="00006586">
            <w:pPr>
              <w:tabs>
                <w:tab w:val="clear" w:pos="1440"/>
              </w:tabs>
              <w:autoSpaceDE w:val="0"/>
              <w:autoSpaceDN w:val="0"/>
              <w:spacing w:line="240" w:lineRule="auto"/>
              <w:ind w:firstLine="0"/>
              <w:jc w:val="left"/>
              <w:rPr>
                <w:rFonts w:eastAsia="Times New Roman"/>
                <w:b w:val="0"/>
                <w:szCs w:val="24"/>
              </w:rPr>
            </w:pPr>
            <w:r w:rsidRPr="00546309">
              <w:rPr>
                <w:rFonts w:eastAsia="Times New Roman"/>
                <w:b w:val="0"/>
                <w:szCs w:val="24"/>
              </w:rPr>
              <w:t>Kelompok Bidang Keahlian (KBK)</w:t>
            </w:r>
          </w:p>
        </w:tc>
        <w:tc>
          <w:tcPr>
            <w:tcW w:w="401" w:type="pct"/>
            <w:tcBorders>
              <w:top w:val="nil"/>
              <w:left w:val="nil"/>
              <w:bottom w:val="nil"/>
              <w:right w:val="nil"/>
            </w:tcBorders>
            <w:hideMark/>
          </w:tcPr>
          <w:p w14:paraId="62946731"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85" w:type="pct"/>
            <w:gridSpan w:val="3"/>
            <w:tcBorders>
              <w:top w:val="nil"/>
              <w:left w:val="nil"/>
              <w:bottom w:val="nil"/>
              <w:right w:val="single" w:sz="4" w:space="0" w:color="auto"/>
            </w:tcBorders>
          </w:tcPr>
          <w:p w14:paraId="7247B2E4"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Keairan dan Mekanika Tanah</w:t>
            </w:r>
          </w:p>
        </w:tc>
      </w:tr>
      <w:tr w:rsidR="002215E6" w:rsidRPr="00546309" w14:paraId="438B2D49" w14:textId="77777777" w:rsidTr="00006586">
        <w:trPr>
          <w:gridAfter w:val="1"/>
          <w:wAfter w:w="4" w:type="pct"/>
          <w:jc w:val="center"/>
        </w:trPr>
        <w:tc>
          <w:tcPr>
            <w:cnfStyle w:val="001000000000" w:firstRow="0" w:lastRow="0" w:firstColumn="1" w:lastColumn="0" w:oddVBand="0" w:evenVBand="0" w:oddHBand="0" w:evenHBand="0" w:firstRowFirstColumn="0" w:firstRowLastColumn="0" w:lastRowFirstColumn="0" w:lastRowLastColumn="0"/>
            <w:tcW w:w="2214" w:type="pct"/>
            <w:tcBorders>
              <w:top w:val="nil"/>
              <w:left w:val="single" w:sz="4" w:space="0" w:color="auto"/>
              <w:bottom w:val="single" w:sz="4" w:space="0" w:color="auto"/>
              <w:right w:val="nil"/>
            </w:tcBorders>
            <w:hideMark/>
          </w:tcPr>
          <w:p w14:paraId="70C0773D" w14:textId="77777777" w:rsidR="002215E6" w:rsidRPr="00546309" w:rsidRDefault="002215E6" w:rsidP="00006586">
            <w:pPr>
              <w:tabs>
                <w:tab w:val="clear" w:pos="1440"/>
              </w:tabs>
              <w:autoSpaceDE w:val="0"/>
              <w:autoSpaceDN w:val="0"/>
              <w:spacing w:line="240" w:lineRule="auto"/>
              <w:ind w:left="22" w:firstLine="0"/>
              <w:jc w:val="left"/>
              <w:rPr>
                <w:rFonts w:eastAsia="Times New Roman"/>
                <w:b w:val="0"/>
                <w:szCs w:val="24"/>
              </w:rPr>
            </w:pPr>
            <w:r w:rsidRPr="00546309">
              <w:rPr>
                <w:rFonts w:eastAsia="Times New Roman"/>
                <w:b w:val="0"/>
                <w:szCs w:val="24"/>
              </w:rPr>
              <w:t>Nama Dosen Pengampu</w:t>
            </w:r>
          </w:p>
        </w:tc>
        <w:tc>
          <w:tcPr>
            <w:tcW w:w="441" w:type="pct"/>
            <w:gridSpan w:val="2"/>
            <w:tcBorders>
              <w:top w:val="nil"/>
              <w:left w:val="nil"/>
              <w:bottom w:val="single" w:sz="4" w:space="0" w:color="auto"/>
              <w:right w:val="nil"/>
            </w:tcBorders>
            <w:hideMark/>
          </w:tcPr>
          <w:p w14:paraId="22AB56E6" w14:textId="77777777" w:rsidR="002215E6" w:rsidRPr="00546309"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546309">
              <w:rPr>
                <w:szCs w:val="24"/>
              </w:rPr>
              <w:t>:</w:t>
            </w:r>
          </w:p>
        </w:tc>
        <w:tc>
          <w:tcPr>
            <w:tcW w:w="2341" w:type="pct"/>
            <w:tcBorders>
              <w:top w:val="nil"/>
              <w:left w:val="nil"/>
              <w:bottom w:val="single" w:sz="4" w:space="0" w:color="auto"/>
              <w:right w:val="single" w:sz="4" w:space="0" w:color="auto"/>
            </w:tcBorders>
          </w:tcPr>
          <w:p w14:paraId="22317339" w14:textId="77777777" w:rsidR="002215E6"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p>
          <w:p w14:paraId="5E1E17FD" w14:textId="77777777" w:rsidR="002215E6" w:rsidRPr="00546309" w:rsidRDefault="002215E6" w:rsidP="00006586">
            <w:pPr>
              <w:ind w:right="598"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546309" w14:paraId="565FB069" w14:textId="77777777" w:rsidTr="00006586">
        <w:trPr>
          <w:gridAfter w:val="1"/>
          <w:wAfter w:w="4" w:type="pct"/>
          <w:trHeight w:val="427"/>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vAlign w:val="center"/>
            <w:hideMark/>
          </w:tcPr>
          <w:p w14:paraId="4D552455"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Konstruk Standar Capaian Pembelajaran Lulusan (SCPL)</w:t>
            </w:r>
          </w:p>
        </w:tc>
      </w:tr>
      <w:tr w:rsidR="002215E6" w:rsidRPr="00546309" w14:paraId="13BB209B" w14:textId="77777777" w:rsidTr="00006586">
        <w:trPr>
          <w:gridAfter w:val="1"/>
          <w:wAfter w:w="4" w:type="pct"/>
          <w:trHeight w:val="495"/>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2FFF9CB0" w14:textId="77777777" w:rsidR="002215E6" w:rsidRDefault="002215E6" w:rsidP="00006586">
            <w:pPr>
              <w:ind w:firstLine="22"/>
              <w:rPr>
                <w:b w:val="0"/>
                <w:szCs w:val="24"/>
              </w:rPr>
            </w:pPr>
            <w:r w:rsidRPr="007F7719">
              <w:rPr>
                <w:b w:val="0"/>
                <w:bCs/>
                <w:color w:val="000000"/>
                <w:szCs w:val="24"/>
                <w:lang w:val="id-ID"/>
              </w:rPr>
              <w:t>SCPL3:</w:t>
            </w:r>
            <w:r>
              <w:rPr>
                <w:bCs/>
                <w:color w:val="000000"/>
                <w:szCs w:val="24"/>
                <w:lang w:val="id-ID"/>
              </w:rPr>
              <w:t xml:space="preserve"> </w:t>
            </w:r>
            <w:r w:rsidRPr="00546309">
              <w:rPr>
                <w:b w:val="0"/>
                <w:szCs w:val="24"/>
              </w:rPr>
              <w:t>Menguasai keilmuan bidang geoteknik untuk menganalisis daya dukung tanah, stabilisasi tanah, dan merancang pondasi bangunan gedung tinggi secara kritis, kreatif, dan penuh tanggung jawab.</w:t>
            </w:r>
          </w:p>
          <w:p w14:paraId="7C2ADF08" w14:textId="77777777" w:rsidR="002215E6" w:rsidRPr="00546309" w:rsidRDefault="002215E6" w:rsidP="00006586">
            <w:pPr>
              <w:ind w:firstLine="22"/>
              <w:rPr>
                <w:b w:val="0"/>
                <w:szCs w:val="24"/>
              </w:rPr>
            </w:pPr>
          </w:p>
        </w:tc>
      </w:tr>
      <w:tr w:rsidR="002215E6" w:rsidRPr="00546309" w14:paraId="54B7FE3D" w14:textId="77777777" w:rsidTr="00006586">
        <w:trPr>
          <w:gridAfter w:val="1"/>
          <w:wAfter w:w="4" w:type="pct"/>
          <w:trHeight w:val="415"/>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0CDEA6F7" w14:textId="77777777" w:rsidR="002215E6" w:rsidRPr="00546309" w:rsidRDefault="002215E6" w:rsidP="00006586">
            <w:pPr>
              <w:tabs>
                <w:tab w:val="clear" w:pos="1440"/>
              </w:tabs>
              <w:spacing w:line="240" w:lineRule="auto"/>
              <w:ind w:firstLine="0"/>
              <w:jc w:val="left"/>
              <w:rPr>
                <w:b w:val="0"/>
                <w:bCs/>
                <w:szCs w:val="24"/>
                <w:lang w:val="sv-SE"/>
              </w:rPr>
            </w:pPr>
            <w:r w:rsidRPr="00546309">
              <w:rPr>
                <w:b w:val="0"/>
                <w:bCs/>
                <w:szCs w:val="24"/>
                <w:lang w:val="sv-SE"/>
              </w:rPr>
              <w:t>Capaian Pembelajaran Mata Kuliah (CPMK):</w:t>
            </w:r>
          </w:p>
        </w:tc>
      </w:tr>
      <w:tr w:rsidR="002215E6" w:rsidRPr="00546309" w14:paraId="216B64C6" w14:textId="77777777" w:rsidTr="00006586">
        <w:trPr>
          <w:gridAfter w:val="1"/>
          <w:wAfter w:w="4" w:type="pct"/>
          <w:trHeight w:val="938"/>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31A13FF4"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lang w:val="id-ID"/>
              </w:rPr>
              <w:t>M</w:t>
            </w:r>
            <w:r w:rsidRPr="00546309">
              <w:rPr>
                <w:b w:val="0"/>
                <w:szCs w:val="24"/>
              </w:rPr>
              <w:t>elaksanakan pengujian tanah</w:t>
            </w:r>
          </w:p>
          <w:p w14:paraId="121F4CA9"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sidRPr="00546309">
              <w:rPr>
                <w:b w:val="0"/>
                <w:szCs w:val="24"/>
              </w:rPr>
              <w:t>Menyajikan hasil pengujian tanah</w:t>
            </w:r>
          </w:p>
          <w:p w14:paraId="55CC9AC7" w14:textId="77777777" w:rsidR="002215E6" w:rsidRDefault="002215E6" w:rsidP="00C81E15">
            <w:pPr>
              <w:numPr>
                <w:ilvl w:val="0"/>
                <w:numId w:val="116"/>
              </w:numPr>
              <w:tabs>
                <w:tab w:val="clear" w:pos="1440"/>
              </w:tabs>
              <w:autoSpaceDE w:val="0"/>
              <w:autoSpaceDN w:val="0"/>
              <w:spacing w:line="240" w:lineRule="auto"/>
              <w:ind w:left="306" w:hanging="284"/>
              <w:contextualSpacing/>
              <w:rPr>
                <w:b w:val="0"/>
                <w:szCs w:val="24"/>
              </w:rPr>
            </w:pPr>
            <w:r w:rsidRPr="00546309">
              <w:rPr>
                <w:b w:val="0"/>
                <w:szCs w:val="24"/>
              </w:rPr>
              <w:t>Menginterpretasikan hasil pengujian tanah di laboratorium dan di lapangan</w:t>
            </w:r>
          </w:p>
          <w:p w14:paraId="255AA4A7" w14:textId="77777777" w:rsidR="002215E6" w:rsidRPr="00546309" w:rsidRDefault="002215E6" w:rsidP="00006586">
            <w:pPr>
              <w:tabs>
                <w:tab w:val="clear" w:pos="1440"/>
              </w:tabs>
              <w:autoSpaceDE w:val="0"/>
              <w:autoSpaceDN w:val="0"/>
              <w:spacing w:line="240" w:lineRule="auto"/>
              <w:ind w:left="306" w:firstLine="0"/>
              <w:contextualSpacing/>
              <w:rPr>
                <w:b w:val="0"/>
                <w:szCs w:val="24"/>
              </w:rPr>
            </w:pPr>
          </w:p>
        </w:tc>
      </w:tr>
      <w:tr w:rsidR="002215E6" w:rsidRPr="00546309" w14:paraId="697223E7" w14:textId="77777777" w:rsidTr="00006586">
        <w:trPr>
          <w:gridAfter w:val="1"/>
          <w:wAfter w:w="4" w:type="pct"/>
          <w:trHeight w:val="407"/>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3005CC0F" w14:textId="77777777" w:rsidR="002215E6" w:rsidRPr="00546309" w:rsidRDefault="002215E6" w:rsidP="00C81E15">
            <w:pPr>
              <w:numPr>
                <w:ilvl w:val="0"/>
                <w:numId w:val="116"/>
              </w:numPr>
              <w:tabs>
                <w:tab w:val="clear" w:pos="1440"/>
              </w:tabs>
              <w:spacing w:line="240" w:lineRule="auto"/>
              <w:ind w:left="306" w:hanging="284"/>
              <w:contextualSpacing/>
              <w:jc w:val="left"/>
              <w:rPr>
                <w:b w:val="0"/>
                <w:bCs/>
                <w:szCs w:val="24"/>
                <w:lang w:val="sv-SE"/>
              </w:rPr>
            </w:pPr>
            <w:r w:rsidRPr="00546309">
              <w:rPr>
                <w:b w:val="0"/>
                <w:bCs/>
                <w:szCs w:val="24"/>
                <w:lang w:val="sv-SE"/>
              </w:rPr>
              <w:t>Deskripsi Isi Pembelajaran (Learning Material):</w:t>
            </w:r>
          </w:p>
        </w:tc>
      </w:tr>
      <w:tr w:rsidR="002215E6" w:rsidRPr="00546309" w14:paraId="40D90038" w14:textId="77777777" w:rsidTr="00006586">
        <w:trPr>
          <w:gridAfter w:val="1"/>
          <w:wAfter w:w="4" w:type="pct"/>
          <w:trHeight w:val="1000"/>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5AD8478F"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rPr>
              <w:t>P</w:t>
            </w:r>
            <w:r w:rsidRPr="00546309">
              <w:rPr>
                <w:b w:val="0"/>
                <w:szCs w:val="24"/>
              </w:rPr>
              <w:t>engujian sifat fisik dan mekanik tanah</w:t>
            </w:r>
          </w:p>
          <w:p w14:paraId="363E0F58" w14:textId="77777777" w:rsidR="002215E6" w:rsidRPr="00546309"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lang w:val="id-ID"/>
              </w:rPr>
              <w:t>A</w:t>
            </w:r>
            <w:r>
              <w:rPr>
                <w:b w:val="0"/>
                <w:szCs w:val="24"/>
              </w:rPr>
              <w:t>nalisis dan penyimpulan</w:t>
            </w:r>
            <w:r w:rsidRPr="00546309">
              <w:rPr>
                <w:b w:val="0"/>
                <w:szCs w:val="24"/>
              </w:rPr>
              <w:t xml:space="preserve"> hasil pengujian tanah</w:t>
            </w:r>
          </w:p>
          <w:p w14:paraId="05DF6702" w14:textId="77777777" w:rsidR="002215E6" w:rsidRDefault="002215E6" w:rsidP="00C81E15">
            <w:pPr>
              <w:numPr>
                <w:ilvl w:val="0"/>
                <w:numId w:val="116"/>
              </w:numPr>
              <w:tabs>
                <w:tab w:val="clear" w:pos="1440"/>
              </w:tabs>
              <w:autoSpaceDE w:val="0"/>
              <w:autoSpaceDN w:val="0"/>
              <w:spacing w:line="240" w:lineRule="auto"/>
              <w:ind w:left="306" w:hanging="284"/>
              <w:contextualSpacing/>
              <w:rPr>
                <w:b w:val="0"/>
                <w:szCs w:val="24"/>
              </w:rPr>
            </w:pPr>
            <w:r>
              <w:rPr>
                <w:b w:val="0"/>
                <w:szCs w:val="24"/>
              </w:rPr>
              <w:t>Interpretasi</w:t>
            </w:r>
            <w:r w:rsidRPr="00546309">
              <w:rPr>
                <w:b w:val="0"/>
                <w:szCs w:val="24"/>
              </w:rPr>
              <w:t xml:space="preserve"> hasil pengujian tanah</w:t>
            </w:r>
          </w:p>
          <w:p w14:paraId="667F6881" w14:textId="77777777" w:rsidR="002215E6" w:rsidRPr="00546309" w:rsidRDefault="002215E6" w:rsidP="00006586">
            <w:pPr>
              <w:tabs>
                <w:tab w:val="clear" w:pos="1440"/>
              </w:tabs>
              <w:autoSpaceDE w:val="0"/>
              <w:autoSpaceDN w:val="0"/>
              <w:spacing w:line="240" w:lineRule="auto"/>
              <w:ind w:left="306" w:firstLine="0"/>
              <w:contextualSpacing/>
              <w:rPr>
                <w:b w:val="0"/>
                <w:szCs w:val="24"/>
              </w:rPr>
            </w:pPr>
          </w:p>
        </w:tc>
      </w:tr>
      <w:tr w:rsidR="002215E6" w:rsidRPr="00546309" w14:paraId="378BAC51" w14:textId="77777777" w:rsidTr="00006586">
        <w:trPr>
          <w:gridAfter w:val="1"/>
          <w:wAfter w:w="4" w:type="pct"/>
          <w:trHeight w:val="286"/>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hideMark/>
          </w:tcPr>
          <w:p w14:paraId="5FEA38A3" w14:textId="77777777" w:rsidR="002215E6" w:rsidRPr="00546309" w:rsidRDefault="002215E6" w:rsidP="00006586">
            <w:pPr>
              <w:ind w:firstLine="0"/>
              <w:rPr>
                <w:b w:val="0"/>
                <w:i/>
                <w:szCs w:val="24"/>
              </w:rPr>
            </w:pPr>
            <w:r w:rsidRPr="00546309">
              <w:rPr>
                <w:b w:val="0"/>
                <w:bCs/>
                <w:szCs w:val="24"/>
                <w:lang w:val="sv-SE"/>
              </w:rPr>
              <w:t>Daftar Pustaka (</w:t>
            </w:r>
            <w:r w:rsidRPr="00546309">
              <w:rPr>
                <w:b w:val="0"/>
                <w:bCs/>
                <w:i/>
                <w:szCs w:val="24"/>
                <w:lang w:val="sv-SE"/>
              </w:rPr>
              <w:t>Disarankan daftar pustaka 10 tahun terakhir)</w:t>
            </w:r>
          </w:p>
        </w:tc>
      </w:tr>
      <w:tr w:rsidR="002215E6" w:rsidRPr="00546309" w14:paraId="0AA4BF69" w14:textId="77777777" w:rsidTr="00006586">
        <w:trPr>
          <w:gridAfter w:val="1"/>
          <w:wAfter w:w="4" w:type="pct"/>
          <w:trHeight w:val="1353"/>
          <w:jc w:val="center"/>
        </w:trPr>
        <w:tc>
          <w:tcPr>
            <w:cnfStyle w:val="001000000000" w:firstRow="0" w:lastRow="0" w:firstColumn="1" w:lastColumn="0" w:oddVBand="0" w:evenVBand="0" w:oddHBand="0" w:evenHBand="0" w:firstRowFirstColumn="0" w:firstRowLastColumn="0" w:lastRowFirstColumn="0" w:lastRowLastColumn="0"/>
            <w:tcW w:w="4996" w:type="pct"/>
            <w:gridSpan w:val="4"/>
            <w:tcBorders>
              <w:top w:val="single" w:sz="4" w:space="0" w:color="auto"/>
              <w:left w:val="single" w:sz="4" w:space="0" w:color="auto"/>
              <w:bottom w:val="single" w:sz="4" w:space="0" w:color="auto"/>
              <w:right w:val="single" w:sz="4" w:space="0" w:color="auto"/>
            </w:tcBorders>
          </w:tcPr>
          <w:p w14:paraId="045E76DF"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 w:val="0"/>
                <w:bCs/>
                <w:szCs w:val="24"/>
              </w:rPr>
            </w:pPr>
            <w:r w:rsidRPr="00546309">
              <w:rPr>
                <w:b w:val="0"/>
                <w:bCs/>
                <w:szCs w:val="24"/>
              </w:rPr>
              <w:t>Bowles, J.E. 1988. Engineering of Properties and Their Mesurement. New York:</w:t>
            </w:r>
          </w:p>
          <w:p w14:paraId="3702FB84" w14:textId="77777777" w:rsidR="002215E6" w:rsidRPr="00546309" w:rsidRDefault="002215E6" w:rsidP="00C81E15">
            <w:pPr>
              <w:numPr>
                <w:ilvl w:val="0"/>
                <w:numId w:val="71"/>
              </w:numPr>
              <w:overflowPunct w:val="0"/>
              <w:autoSpaceDE w:val="0"/>
              <w:autoSpaceDN w:val="0"/>
              <w:adjustRightInd w:val="0"/>
              <w:ind w:left="306" w:hanging="284"/>
              <w:contextualSpacing/>
              <w:textAlignment w:val="baseline"/>
              <w:rPr>
                <w:b w:val="0"/>
                <w:bCs/>
                <w:szCs w:val="24"/>
              </w:rPr>
            </w:pPr>
            <w:r w:rsidRPr="00546309">
              <w:rPr>
                <w:b w:val="0"/>
                <w:bCs/>
                <w:szCs w:val="24"/>
              </w:rPr>
              <w:t>McGrawHill Book, Co.</w:t>
            </w:r>
          </w:p>
          <w:p w14:paraId="0877BAC4"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 w:val="0"/>
                <w:bCs/>
                <w:szCs w:val="24"/>
              </w:rPr>
            </w:pPr>
            <w:r w:rsidRPr="00546309">
              <w:rPr>
                <w:b w:val="0"/>
                <w:bCs/>
                <w:szCs w:val="24"/>
              </w:rPr>
              <w:t>Das, B.M. 1990. Laboratory Manual for Soil Mechsanics.</w:t>
            </w:r>
          </w:p>
          <w:p w14:paraId="7444B370" w14:textId="77777777" w:rsidR="002215E6" w:rsidRPr="00546309" w:rsidRDefault="002215E6" w:rsidP="00C81E15">
            <w:pPr>
              <w:numPr>
                <w:ilvl w:val="0"/>
                <w:numId w:val="71"/>
              </w:numPr>
              <w:tabs>
                <w:tab w:val="clear" w:pos="1440"/>
              </w:tabs>
              <w:overflowPunct w:val="0"/>
              <w:autoSpaceDE w:val="0"/>
              <w:autoSpaceDN w:val="0"/>
              <w:adjustRightInd w:val="0"/>
              <w:spacing w:line="240" w:lineRule="auto"/>
              <w:ind w:left="306" w:hanging="284"/>
              <w:contextualSpacing/>
              <w:textAlignment w:val="baseline"/>
              <w:rPr>
                <w:bCs/>
                <w:szCs w:val="24"/>
              </w:rPr>
            </w:pPr>
            <w:r w:rsidRPr="00546309">
              <w:rPr>
                <w:b w:val="0"/>
                <w:bCs/>
                <w:szCs w:val="24"/>
              </w:rPr>
              <w:t>Fakultas Teknik UM. _____. Buku Petunjuk Praktikum Mekanika Tanah. Malang: FT UM.</w:t>
            </w:r>
          </w:p>
        </w:tc>
      </w:tr>
    </w:tbl>
    <w:p w14:paraId="6D4FCC06" w14:textId="77777777" w:rsidR="002215E6" w:rsidRDefault="002215E6" w:rsidP="002215E6">
      <w:pPr>
        <w:rPr>
          <w:lang w:val="id-ID"/>
        </w:rPr>
      </w:pPr>
      <w:r>
        <w:rPr>
          <w:lang w:val="id-ID"/>
        </w:rPr>
        <w:br/>
      </w:r>
    </w:p>
    <w:p w14:paraId="2952FAD1" w14:textId="77777777" w:rsidR="002215E6" w:rsidRDefault="002215E6" w:rsidP="002215E6">
      <w:pPr>
        <w:rPr>
          <w:lang w:val="id-ID"/>
        </w:rPr>
      </w:pPr>
      <w:r>
        <w:rPr>
          <w:lang w:val="id-ID"/>
        </w:rPr>
        <w:br w:type="page"/>
      </w:r>
    </w:p>
    <w:p w14:paraId="6F6CE87C" w14:textId="77777777" w:rsidR="002215E6" w:rsidRPr="003F327D" w:rsidRDefault="002215E6" w:rsidP="00C81E15">
      <w:pPr>
        <w:pStyle w:val="Heading3"/>
        <w:numPr>
          <w:ilvl w:val="0"/>
          <w:numId w:val="155"/>
        </w:numPr>
        <w:spacing w:after="240"/>
        <w:ind w:left="357" w:hanging="357"/>
        <w:rPr>
          <w:lang w:val="id-ID"/>
        </w:rPr>
      </w:pPr>
      <w:bookmarkStart w:id="134" w:name="_Toc519084504"/>
      <w:bookmarkStart w:id="135" w:name="_Toc520100658"/>
      <w:r>
        <w:rPr>
          <w:lang w:val="id-ID"/>
        </w:rPr>
        <w:lastRenderedPageBreak/>
        <w:t>Mekanika Fluida</w:t>
      </w:r>
      <w:bookmarkEnd w:id="134"/>
      <w:bookmarkEnd w:id="135"/>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9124C3" w14:paraId="1CE006F8"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401FBE9B" w14:textId="77777777" w:rsidR="002215E6" w:rsidRPr="009124C3" w:rsidRDefault="002215E6" w:rsidP="00006586">
            <w:pPr>
              <w:tabs>
                <w:tab w:val="clear" w:pos="1440"/>
              </w:tabs>
              <w:ind w:firstLine="0"/>
              <w:jc w:val="left"/>
              <w:rPr>
                <w:rFonts w:cs="Times New Roman"/>
                <w:bCs/>
                <w:szCs w:val="24"/>
                <w:lang w:val="sv-SE"/>
              </w:rPr>
            </w:pPr>
            <w:r w:rsidRPr="009124C3">
              <w:rPr>
                <w:rFonts w:cs="Times New Roman"/>
                <w:bCs/>
                <w:szCs w:val="24"/>
                <w:lang w:val="sv-SE"/>
              </w:rPr>
              <w:t>Identitas Matakuliah</w:t>
            </w:r>
          </w:p>
        </w:tc>
      </w:tr>
      <w:tr w:rsidR="002215E6" w:rsidRPr="009124C3" w14:paraId="24B79343" w14:textId="77777777" w:rsidTr="00006586">
        <w:tc>
          <w:tcPr>
            <w:tcW w:w="4644" w:type="dxa"/>
            <w:tcBorders>
              <w:top w:val="nil"/>
              <w:left w:val="single" w:sz="4" w:space="0" w:color="auto"/>
              <w:bottom w:val="nil"/>
              <w:right w:val="nil"/>
            </w:tcBorders>
            <w:hideMark/>
          </w:tcPr>
          <w:p w14:paraId="59781695"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Nama Matakuliah</w:t>
            </w:r>
          </w:p>
        </w:tc>
        <w:tc>
          <w:tcPr>
            <w:tcW w:w="426" w:type="dxa"/>
            <w:tcBorders>
              <w:top w:val="nil"/>
              <w:left w:val="nil"/>
              <w:bottom w:val="nil"/>
              <w:right w:val="nil"/>
            </w:tcBorders>
            <w:hideMark/>
          </w:tcPr>
          <w:p w14:paraId="6F073EB3"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03FD3A70" w14:textId="77777777" w:rsidR="002215E6" w:rsidRPr="009124C3" w:rsidRDefault="002215E6" w:rsidP="00006586">
            <w:pPr>
              <w:ind w:left="426" w:hanging="426"/>
              <w:contextualSpacing/>
              <w:rPr>
                <w:rFonts w:cs="Times New Roman"/>
                <w:szCs w:val="24"/>
                <w:lang w:val="id-ID"/>
              </w:rPr>
            </w:pPr>
            <w:r w:rsidRPr="009124C3">
              <w:rPr>
                <w:rFonts w:cs="Times New Roman"/>
                <w:szCs w:val="24"/>
                <w:lang w:val="id-ID"/>
              </w:rPr>
              <w:t>Mekanika Fluida</w:t>
            </w:r>
          </w:p>
        </w:tc>
      </w:tr>
      <w:tr w:rsidR="002215E6" w:rsidRPr="009124C3" w14:paraId="015B7A15" w14:textId="77777777" w:rsidTr="00006586">
        <w:tc>
          <w:tcPr>
            <w:tcW w:w="4644" w:type="dxa"/>
            <w:tcBorders>
              <w:top w:val="nil"/>
              <w:left w:val="single" w:sz="4" w:space="0" w:color="auto"/>
              <w:bottom w:val="nil"/>
              <w:right w:val="nil"/>
            </w:tcBorders>
            <w:hideMark/>
          </w:tcPr>
          <w:p w14:paraId="31992A23"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Sandi Matakuliah</w:t>
            </w:r>
          </w:p>
        </w:tc>
        <w:tc>
          <w:tcPr>
            <w:tcW w:w="426" w:type="dxa"/>
            <w:tcBorders>
              <w:top w:val="nil"/>
              <w:left w:val="nil"/>
              <w:bottom w:val="nil"/>
              <w:right w:val="nil"/>
            </w:tcBorders>
            <w:hideMark/>
          </w:tcPr>
          <w:p w14:paraId="5BF24E6A"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79B72035" w14:textId="77777777" w:rsidR="002215E6" w:rsidRPr="00106006" w:rsidRDefault="002215E6" w:rsidP="00006586">
            <w:pPr>
              <w:ind w:left="426" w:hanging="426"/>
              <w:contextualSpacing/>
              <w:rPr>
                <w:rFonts w:cs="Times New Roman"/>
                <w:szCs w:val="24"/>
                <w:lang w:val="id-ID"/>
              </w:rPr>
            </w:pPr>
            <w:r>
              <w:rPr>
                <w:rFonts w:cs="Times New Roman"/>
                <w:szCs w:val="24"/>
                <w:lang w:val="id-ID"/>
              </w:rPr>
              <w:t>NTSI6505</w:t>
            </w:r>
          </w:p>
        </w:tc>
      </w:tr>
      <w:tr w:rsidR="002215E6" w:rsidRPr="009124C3" w14:paraId="65BB337A" w14:textId="77777777" w:rsidTr="00006586">
        <w:tc>
          <w:tcPr>
            <w:tcW w:w="4644" w:type="dxa"/>
            <w:tcBorders>
              <w:top w:val="nil"/>
              <w:left w:val="single" w:sz="4" w:space="0" w:color="auto"/>
              <w:bottom w:val="nil"/>
              <w:right w:val="nil"/>
            </w:tcBorders>
            <w:hideMark/>
          </w:tcPr>
          <w:p w14:paraId="2D672F9A"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Pr>
                <w:rFonts w:eastAsia="Times New Roman" w:cs="Times New Roman"/>
                <w:szCs w:val="24"/>
              </w:rPr>
              <w:t>Kredit / Jam Semester</w:t>
            </w:r>
          </w:p>
        </w:tc>
        <w:tc>
          <w:tcPr>
            <w:tcW w:w="426" w:type="dxa"/>
            <w:tcBorders>
              <w:top w:val="nil"/>
              <w:left w:val="nil"/>
              <w:bottom w:val="nil"/>
              <w:right w:val="nil"/>
            </w:tcBorders>
            <w:hideMark/>
          </w:tcPr>
          <w:p w14:paraId="6A99F4B8"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2F4E3104" w14:textId="77777777" w:rsidR="002215E6" w:rsidRPr="009124C3" w:rsidRDefault="002215E6" w:rsidP="00006586">
            <w:pPr>
              <w:ind w:left="426" w:hanging="426"/>
              <w:contextualSpacing/>
              <w:rPr>
                <w:rFonts w:cs="Times New Roman"/>
                <w:szCs w:val="24"/>
              </w:rPr>
            </w:pPr>
            <w:r w:rsidRPr="009124C3">
              <w:rPr>
                <w:rFonts w:cs="Times New Roman"/>
                <w:szCs w:val="24"/>
                <w:lang w:val="id-ID"/>
              </w:rPr>
              <w:t>2</w:t>
            </w:r>
            <w:r w:rsidRPr="009124C3">
              <w:rPr>
                <w:rFonts w:cs="Times New Roman"/>
                <w:szCs w:val="24"/>
              </w:rPr>
              <w:t>sks</w:t>
            </w:r>
            <w:r>
              <w:rPr>
                <w:rFonts w:cs="Times New Roman"/>
                <w:szCs w:val="24"/>
                <w:lang w:val="id-ID"/>
              </w:rPr>
              <w:t xml:space="preserve"> </w:t>
            </w:r>
            <w:r w:rsidRPr="009124C3">
              <w:rPr>
                <w:rFonts w:cs="Times New Roman"/>
                <w:szCs w:val="24"/>
              </w:rPr>
              <w:t>/</w:t>
            </w:r>
            <w:r>
              <w:rPr>
                <w:rFonts w:cs="Times New Roman"/>
                <w:szCs w:val="24"/>
                <w:lang w:val="id-ID"/>
              </w:rPr>
              <w:t xml:space="preserve"> 2</w:t>
            </w:r>
            <w:r w:rsidRPr="009124C3">
              <w:rPr>
                <w:rFonts w:cs="Times New Roman"/>
                <w:szCs w:val="24"/>
              </w:rPr>
              <w:t>js</w:t>
            </w:r>
          </w:p>
        </w:tc>
      </w:tr>
      <w:tr w:rsidR="002215E6" w:rsidRPr="009124C3" w14:paraId="4E821CD4" w14:textId="77777777" w:rsidTr="00006586">
        <w:tc>
          <w:tcPr>
            <w:tcW w:w="4644" w:type="dxa"/>
            <w:tcBorders>
              <w:top w:val="nil"/>
              <w:left w:val="single" w:sz="4" w:space="0" w:color="auto"/>
              <w:bottom w:val="nil"/>
              <w:right w:val="nil"/>
            </w:tcBorders>
            <w:hideMark/>
          </w:tcPr>
          <w:p w14:paraId="59B2C508"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Matakuliah Prasyarat</w:t>
            </w:r>
          </w:p>
        </w:tc>
        <w:tc>
          <w:tcPr>
            <w:tcW w:w="426" w:type="dxa"/>
            <w:tcBorders>
              <w:top w:val="nil"/>
              <w:left w:val="nil"/>
              <w:bottom w:val="nil"/>
              <w:right w:val="nil"/>
            </w:tcBorders>
            <w:hideMark/>
          </w:tcPr>
          <w:p w14:paraId="3A3DAB75"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6AE78264" w14:textId="77777777" w:rsidR="002215E6" w:rsidRPr="00106006" w:rsidRDefault="002215E6" w:rsidP="00006586">
            <w:pPr>
              <w:ind w:left="426" w:hanging="426"/>
              <w:contextualSpacing/>
              <w:rPr>
                <w:rFonts w:cs="Times New Roman"/>
                <w:szCs w:val="24"/>
                <w:lang w:val="id-ID"/>
              </w:rPr>
            </w:pPr>
            <w:r>
              <w:rPr>
                <w:rFonts w:cs="Times New Roman"/>
                <w:szCs w:val="24"/>
                <w:lang w:val="id-ID"/>
              </w:rPr>
              <w:t>Hidrologi</w:t>
            </w:r>
          </w:p>
        </w:tc>
      </w:tr>
      <w:tr w:rsidR="002215E6" w:rsidRPr="009124C3" w14:paraId="1018BBE8" w14:textId="77777777" w:rsidTr="00006586">
        <w:trPr>
          <w:trHeight w:val="316"/>
        </w:trPr>
        <w:tc>
          <w:tcPr>
            <w:tcW w:w="4644" w:type="dxa"/>
            <w:tcBorders>
              <w:top w:val="nil"/>
              <w:left w:val="single" w:sz="4" w:space="0" w:color="auto"/>
              <w:bottom w:val="nil"/>
              <w:right w:val="nil"/>
            </w:tcBorders>
            <w:hideMark/>
          </w:tcPr>
          <w:p w14:paraId="7098DD6F"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Kelompok Bidang Keahlian (KBK)</w:t>
            </w:r>
          </w:p>
        </w:tc>
        <w:tc>
          <w:tcPr>
            <w:tcW w:w="426" w:type="dxa"/>
            <w:tcBorders>
              <w:top w:val="nil"/>
              <w:left w:val="nil"/>
              <w:bottom w:val="nil"/>
              <w:right w:val="nil"/>
            </w:tcBorders>
            <w:hideMark/>
          </w:tcPr>
          <w:p w14:paraId="3373E529"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248" w:type="dxa"/>
            <w:gridSpan w:val="2"/>
            <w:tcBorders>
              <w:top w:val="nil"/>
              <w:left w:val="nil"/>
              <w:bottom w:val="nil"/>
              <w:right w:val="single" w:sz="4" w:space="0" w:color="auto"/>
            </w:tcBorders>
          </w:tcPr>
          <w:p w14:paraId="002B16DD" w14:textId="77777777" w:rsidR="002215E6" w:rsidRPr="009124C3"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9124C3" w14:paraId="3890EBAE" w14:textId="77777777" w:rsidTr="00006586">
        <w:tc>
          <w:tcPr>
            <w:tcW w:w="4644" w:type="dxa"/>
            <w:tcBorders>
              <w:top w:val="nil"/>
              <w:left w:val="single" w:sz="4" w:space="0" w:color="auto"/>
              <w:bottom w:val="nil"/>
              <w:right w:val="nil"/>
            </w:tcBorders>
            <w:hideMark/>
          </w:tcPr>
          <w:p w14:paraId="1FED7FC9" w14:textId="77777777" w:rsidR="002215E6" w:rsidRPr="009124C3" w:rsidRDefault="002215E6" w:rsidP="00006586">
            <w:pPr>
              <w:tabs>
                <w:tab w:val="clear" w:pos="1440"/>
              </w:tabs>
              <w:autoSpaceDE w:val="0"/>
              <w:autoSpaceDN w:val="0"/>
              <w:ind w:firstLine="0"/>
              <w:jc w:val="left"/>
              <w:rPr>
                <w:rFonts w:eastAsia="Times New Roman" w:cs="Times New Roman"/>
                <w:szCs w:val="24"/>
              </w:rPr>
            </w:pPr>
            <w:r w:rsidRPr="009124C3">
              <w:rPr>
                <w:rFonts w:eastAsia="Times New Roman" w:cs="Times New Roman"/>
                <w:szCs w:val="24"/>
              </w:rPr>
              <w:t>Nama Dosen Pengampu</w:t>
            </w:r>
          </w:p>
        </w:tc>
        <w:tc>
          <w:tcPr>
            <w:tcW w:w="567" w:type="dxa"/>
            <w:gridSpan w:val="2"/>
            <w:tcBorders>
              <w:top w:val="nil"/>
              <w:left w:val="nil"/>
              <w:bottom w:val="nil"/>
              <w:right w:val="nil"/>
            </w:tcBorders>
            <w:hideMark/>
          </w:tcPr>
          <w:p w14:paraId="754C155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4107" w:type="dxa"/>
            <w:tcBorders>
              <w:top w:val="nil"/>
              <w:left w:val="nil"/>
              <w:bottom w:val="nil"/>
              <w:right w:val="single" w:sz="4" w:space="0" w:color="auto"/>
            </w:tcBorders>
          </w:tcPr>
          <w:p w14:paraId="02DACBE6" w14:textId="77777777" w:rsidR="002215E6" w:rsidRDefault="002215E6" w:rsidP="00006586">
            <w:pPr>
              <w:ind w:left="426" w:hanging="426"/>
              <w:contextualSpacing/>
              <w:rPr>
                <w:rFonts w:cs="Times New Roman"/>
                <w:szCs w:val="24"/>
              </w:rPr>
            </w:pPr>
          </w:p>
          <w:p w14:paraId="1ECCF99E" w14:textId="77777777" w:rsidR="002215E6" w:rsidRPr="009124C3" w:rsidRDefault="002215E6" w:rsidP="00006586">
            <w:pPr>
              <w:ind w:left="426" w:hanging="426"/>
              <w:contextualSpacing/>
              <w:rPr>
                <w:rFonts w:cs="Times New Roman"/>
                <w:szCs w:val="24"/>
              </w:rPr>
            </w:pPr>
          </w:p>
        </w:tc>
      </w:tr>
      <w:tr w:rsidR="002215E6" w:rsidRPr="009124C3" w14:paraId="7D0FB03A"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2AAE556B"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Konstruk Standar Capaian Pembelajaran Lulusan (SCPL)</w:t>
            </w:r>
          </w:p>
        </w:tc>
      </w:tr>
      <w:tr w:rsidR="002215E6" w:rsidRPr="009124C3" w14:paraId="15E8892E"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5DE8906A" w14:textId="77777777" w:rsidR="002215E6" w:rsidRDefault="002215E6" w:rsidP="002215E6">
            <w:pPr>
              <w:numPr>
                <w:ilvl w:val="0"/>
                <w:numId w:val="6"/>
              </w:numPr>
              <w:autoSpaceDE w:val="0"/>
              <w:autoSpaceDN w:val="0"/>
              <w:adjustRightInd w:val="0"/>
              <w:ind w:left="0"/>
              <w:contextualSpacing/>
              <w:rPr>
                <w:rFonts w:cs="Times New Roman"/>
                <w:szCs w:val="24"/>
                <w:lang w:val="id-ID"/>
              </w:rPr>
            </w:pPr>
            <w:r>
              <w:rPr>
                <w:rFonts w:cs="Times New Roman"/>
                <w:szCs w:val="24"/>
                <w:lang w:val="id-ID"/>
              </w:rPr>
              <w:t xml:space="preserve">SCPL4: </w:t>
            </w:r>
            <w:r w:rsidRPr="009124C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3DF9095A" w14:textId="77777777" w:rsidR="002215E6" w:rsidRPr="009124C3" w:rsidRDefault="002215E6" w:rsidP="002215E6">
            <w:pPr>
              <w:numPr>
                <w:ilvl w:val="0"/>
                <w:numId w:val="6"/>
              </w:numPr>
              <w:autoSpaceDE w:val="0"/>
              <w:autoSpaceDN w:val="0"/>
              <w:adjustRightInd w:val="0"/>
              <w:ind w:left="0"/>
              <w:contextualSpacing/>
              <w:rPr>
                <w:rFonts w:cs="Times New Roman"/>
                <w:szCs w:val="24"/>
                <w:lang w:val="id-ID"/>
              </w:rPr>
            </w:pPr>
          </w:p>
        </w:tc>
      </w:tr>
      <w:tr w:rsidR="002215E6" w:rsidRPr="009124C3" w14:paraId="731E793A"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14E36821"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Capaian Pembelajaran Mata Kuliah (CPMK):</w:t>
            </w:r>
          </w:p>
        </w:tc>
      </w:tr>
      <w:tr w:rsidR="002215E6" w:rsidRPr="009124C3" w14:paraId="403FB160"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731D8B98" w14:textId="77777777" w:rsidR="002215E6" w:rsidRPr="009124C3" w:rsidRDefault="002215E6" w:rsidP="00E176D7">
            <w:pPr>
              <w:numPr>
                <w:ilvl w:val="0"/>
                <w:numId w:val="31"/>
              </w:numPr>
              <w:tabs>
                <w:tab w:val="clear" w:pos="810"/>
                <w:tab w:val="clear" w:pos="1440"/>
                <w:tab w:val="num" w:pos="284"/>
              </w:tabs>
              <w:spacing w:line="240" w:lineRule="auto"/>
              <w:ind w:left="426" w:hanging="426"/>
              <w:contextualSpacing/>
              <w:jc w:val="left"/>
              <w:rPr>
                <w:rFonts w:cs="Times New Roman"/>
                <w:szCs w:val="24"/>
              </w:rPr>
            </w:pPr>
            <w:r>
              <w:rPr>
                <w:rFonts w:cs="Times New Roman"/>
                <w:szCs w:val="24"/>
              </w:rPr>
              <w:t>M</w:t>
            </w:r>
            <w:r w:rsidRPr="009124C3">
              <w:rPr>
                <w:rFonts w:cs="Times New Roman"/>
                <w:szCs w:val="24"/>
              </w:rPr>
              <w:t>endeskripsikan dasar mekanika fluida :</w:t>
            </w:r>
          </w:p>
          <w:p w14:paraId="4F814B37" w14:textId="77777777" w:rsidR="002215E6" w:rsidRPr="009124C3" w:rsidRDefault="002215E6" w:rsidP="00006586">
            <w:pPr>
              <w:ind w:left="426" w:hanging="142"/>
              <w:rPr>
                <w:rFonts w:cs="Times New Roman"/>
                <w:iCs/>
                <w:szCs w:val="24"/>
              </w:rPr>
            </w:pPr>
            <w:r>
              <w:rPr>
                <w:rFonts w:cs="Times New Roman"/>
                <w:iCs/>
                <w:szCs w:val="24"/>
              </w:rPr>
              <w:t>1.1 M</w:t>
            </w:r>
            <w:r w:rsidRPr="009124C3">
              <w:rPr>
                <w:rFonts w:cs="Times New Roman"/>
                <w:iCs/>
                <w:szCs w:val="24"/>
              </w:rPr>
              <w:t>endeskripsikan sifat-sifat mekanika fluida</w:t>
            </w:r>
          </w:p>
          <w:p w14:paraId="2E2F66B5" w14:textId="77777777" w:rsidR="002215E6" w:rsidRPr="009124C3" w:rsidRDefault="002215E6" w:rsidP="00006586">
            <w:pPr>
              <w:ind w:left="426" w:hanging="142"/>
              <w:rPr>
                <w:rFonts w:cs="Times New Roman"/>
                <w:iCs/>
                <w:szCs w:val="24"/>
              </w:rPr>
            </w:pPr>
            <w:r w:rsidRPr="009124C3">
              <w:rPr>
                <w:rFonts w:cs="Times New Roman"/>
                <w:iCs/>
                <w:szCs w:val="24"/>
              </w:rPr>
              <w:t>1.2 Mendeskripsikan dimensi dan satuan</w:t>
            </w:r>
          </w:p>
          <w:p w14:paraId="6B83EC8B" w14:textId="77777777" w:rsidR="002215E6" w:rsidRPr="009124C3" w:rsidRDefault="002215E6" w:rsidP="00006586">
            <w:pPr>
              <w:ind w:left="426" w:hanging="142"/>
              <w:rPr>
                <w:rFonts w:cs="Times New Roman"/>
                <w:iCs/>
                <w:szCs w:val="24"/>
              </w:rPr>
            </w:pPr>
            <w:r w:rsidRPr="009124C3">
              <w:rPr>
                <w:rFonts w:cs="Times New Roman"/>
                <w:iCs/>
                <w:szCs w:val="24"/>
              </w:rPr>
              <w:t xml:space="preserve">1.3 Mendeskripsikan persamaan hukum </w:t>
            </w:r>
            <w:r w:rsidRPr="009124C3">
              <w:rPr>
                <w:rFonts w:cs="Times New Roman"/>
                <w:i/>
                <w:iCs/>
                <w:szCs w:val="24"/>
              </w:rPr>
              <w:t>Bernaulli</w:t>
            </w:r>
          </w:p>
          <w:p w14:paraId="3F167294" w14:textId="77777777" w:rsidR="002215E6" w:rsidRPr="009124C3" w:rsidRDefault="002215E6" w:rsidP="00006586">
            <w:pPr>
              <w:ind w:left="426" w:hanging="142"/>
              <w:rPr>
                <w:rFonts w:cs="Times New Roman"/>
                <w:iCs/>
                <w:szCs w:val="24"/>
              </w:rPr>
            </w:pPr>
            <w:r w:rsidRPr="009124C3">
              <w:rPr>
                <w:rFonts w:cs="Times New Roman"/>
                <w:iCs/>
                <w:szCs w:val="24"/>
              </w:rPr>
              <w:t>1.4 Mendeskripsikan konsep tekanan fluida</w:t>
            </w:r>
          </w:p>
          <w:p w14:paraId="5B3668C3" w14:textId="77777777" w:rsidR="002215E6" w:rsidRPr="009124C3" w:rsidRDefault="002215E6" w:rsidP="00E176D7">
            <w:pPr>
              <w:numPr>
                <w:ilvl w:val="0"/>
                <w:numId w:val="32"/>
              </w:numPr>
              <w:tabs>
                <w:tab w:val="clear" w:pos="810"/>
                <w:tab w:val="clear" w:pos="1440"/>
              </w:tabs>
              <w:spacing w:line="240" w:lineRule="auto"/>
              <w:ind w:left="284" w:hanging="284"/>
              <w:rPr>
                <w:rFonts w:cs="Times New Roman"/>
                <w:iCs/>
                <w:szCs w:val="24"/>
              </w:rPr>
            </w:pPr>
            <w:r>
              <w:rPr>
                <w:rFonts w:cs="Times New Roman"/>
                <w:iCs/>
                <w:szCs w:val="24"/>
              </w:rPr>
              <w:t>M</w:t>
            </w:r>
            <w:r w:rsidRPr="009124C3">
              <w:rPr>
                <w:rFonts w:cs="Times New Roman"/>
                <w:iCs/>
                <w:szCs w:val="24"/>
              </w:rPr>
              <w:t>enga</w:t>
            </w:r>
            <w:r>
              <w:rPr>
                <w:rFonts w:cs="Times New Roman"/>
                <w:iCs/>
                <w:szCs w:val="24"/>
              </w:rPr>
              <w:t>nalisis</w:t>
            </w:r>
            <w:r w:rsidRPr="009124C3">
              <w:rPr>
                <w:rFonts w:cs="Times New Roman"/>
                <w:iCs/>
                <w:szCs w:val="24"/>
              </w:rPr>
              <w:t xml:space="preserve"> konsep Hidrostatika :</w:t>
            </w:r>
          </w:p>
          <w:p w14:paraId="515DE83D" w14:textId="77777777" w:rsidR="002215E6" w:rsidRPr="009124C3" w:rsidRDefault="002215E6" w:rsidP="00006586">
            <w:pPr>
              <w:ind w:left="357" w:hanging="73"/>
              <w:rPr>
                <w:rFonts w:cs="Times New Roman"/>
                <w:iCs/>
                <w:szCs w:val="24"/>
              </w:rPr>
            </w:pPr>
            <w:r>
              <w:rPr>
                <w:rFonts w:cs="Times New Roman"/>
                <w:iCs/>
                <w:szCs w:val="24"/>
              </w:rPr>
              <w:t>2.1 M</w:t>
            </w:r>
            <w:r w:rsidRPr="009124C3">
              <w:rPr>
                <w:rFonts w:cs="Times New Roman"/>
                <w:iCs/>
                <w:szCs w:val="24"/>
              </w:rPr>
              <w:t>endeskripsikan persamaan dasar hidrostatika</w:t>
            </w:r>
          </w:p>
          <w:p w14:paraId="1AA35F7A" w14:textId="77777777" w:rsidR="002215E6" w:rsidRPr="009124C3" w:rsidRDefault="002215E6" w:rsidP="00006586">
            <w:pPr>
              <w:ind w:left="357" w:hanging="73"/>
              <w:rPr>
                <w:rFonts w:cs="Times New Roman"/>
                <w:iCs/>
                <w:szCs w:val="24"/>
              </w:rPr>
            </w:pPr>
            <w:r w:rsidRPr="009124C3">
              <w:rPr>
                <w:rFonts w:cs="Times New Roman"/>
                <w:iCs/>
                <w:szCs w:val="24"/>
              </w:rPr>
              <w:t>2.2 Menghitung monometer U</w:t>
            </w:r>
          </w:p>
          <w:p w14:paraId="089293B4" w14:textId="77777777" w:rsidR="002215E6" w:rsidRPr="009124C3" w:rsidRDefault="002215E6" w:rsidP="00006586">
            <w:pPr>
              <w:ind w:firstLine="0"/>
              <w:rPr>
                <w:rFonts w:cs="Times New Roman"/>
                <w:iCs/>
                <w:vanish/>
                <w:szCs w:val="24"/>
              </w:rPr>
            </w:pPr>
            <w:r w:rsidRPr="009124C3">
              <w:rPr>
                <w:rFonts w:cs="Times New Roman"/>
                <w:iCs/>
                <w:szCs w:val="24"/>
                <w:lang w:val="id-ID"/>
              </w:rPr>
              <w:t xml:space="preserve">   </w:t>
            </w:r>
            <w:r w:rsidRPr="009124C3">
              <w:rPr>
                <w:rFonts w:cs="Times New Roman"/>
                <w:iCs/>
                <w:szCs w:val="24"/>
              </w:rPr>
              <w:t xml:space="preserve"> </w:t>
            </w:r>
            <w:r>
              <w:rPr>
                <w:rFonts w:cs="Times New Roman"/>
                <w:iCs/>
                <w:szCs w:val="24"/>
                <w:lang w:val="id-ID"/>
              </w:rPr>
              <w:t xml:space="preserve"> </w:t>
            </w:r>
            <w:r w:rsidRPr="009124C3">
              <w:rPr>
                <w:rFonts w:cs="Times New Roman"/>
                <w:iCs/>
                <w:szCs w:val="24"/>
              </w:rPr>
              <w:t>2.3 Menghitung monometer differensial</w:t>
            </w:r>
          </w:p>
          <w:p w14:paraId="7A3925B2" w14:textId="77777777" w:rsidR="002215E6" w:rsidRPr="009124C3" w:rsidRDefault="002215E6" w:rsidP="00006586">
            <w:pPr>
              <w:ind w:left="357" w:hanging="73"/>
              <w:rPr>
                <w:rFonts w:cs="Times New Roman"/>
                <w:iCs/>
                <w:szCs w:val="24"/>
              </w:rPr>
            </w:pPr>
            <w:r w:rsidRPr="009124C3">
              <w:rPr>
                <w:rFonts w:cs="Times New Roman"/>
                <w:iCs/>
                <w:szCs w:val="24"/>
              </w:rPr>
              <w:t>2.4 Menghitung tekanan hidrostatika bidang datar dan bidang lengkung.</w:t>
            </w:r>
          </w:p>
          <w:p w14:paraId="7D681E8A" w14:textId="77777777" w:rsidR="002215E6" w:rsidRPr="009124C3" w:rsidRDefault="002215E6" w:rsidP="00006586">
            <w:pPr>
              <w:ind w:left="357" w:hanging="73"/>
              <w:rPr>
                <w:rFonts w:cs="Times New Roman"/>
                <w:iCs/>
                <w:szCs w:val="24"/>
              </w:rPr>
            </w:pPr>
            <w:r w:rsidRPr="009124C3">
              <w:rPr>
                <w:rFonts w:cs="Times New Roman"/>
                <w:iCs/>
                <w:szCs w:val="24"/>
              </w:rPr>
              <w:t>2.5 Menghitung kestabilan benda yang mengapung</w:t>
            </w:r>
          </w:p>
          <w:p w14:paraId="1E687E29" w14:textId="77777777" w:rsidR="002215E6" w:rsidRPr="009124C3" w:rsidRDefault="002215E6" w:rsidP="00E176D7">
            <w:pPr>
              <w:numPr>
                <w:ilvl w:val="0"/>
                <w:numId w:val="33"/>
              </w:numPr>
              <w:tabs>
                <w:tab w:val="clear" w:pos="810"/>
                <w:tab w:val="clear" w:pos="1440"/>
              </w:tabs>
              <w:spacing w:line="240" w:lineRule="auto"/>
              <w:ind w:left="284" w:hanging="284"/>
              <w:rPr>
                <w:rFonts w:cs="Times New Roman"/>
                <w:iCs/>
                <w:szCs w:val="24"/>
              </w:rPr>
            </w:pPr>
            <w:r>
              <w:rPr>
                <w:rFonts w:cs="Times New Roman"/>
                <w:iCs/>
                <w:szCs w:val="24"/>
              </w:rPr>
              <w:t>M</w:t>
            </w:r>
            <w:r w:rsidRPr="009124C3">
              <w:rPr>
                <w:rFonts w:cs="Times New Roman"/>
                <w:iCs/>
                <w:szCs w:val="24"/>
              </w:rPr>
              <w:t>enghitung kecepatan aliran</w:t>
            </w:r>
          </w:p>
          <w:p w14:paraId="29BC9F45" w14:textId="77777777" w:rsidR="002215E6" w:rsidRPr="009124C3" w:rsidRDefault="002215E6" w:rsidP="00006586">
            <w:pPr>
              <w:tabs>
                <w:tab w:val="clear" w:pos="1440"/>
              </w:tabs>
              <w:spacing w:line="240" w:lineRule="auto"/>
              <w:ind w:left="284" w:firstLine="0"/>
              <w:rPr>
                <w:rFonts w:cs="Times New Roman"/>
                <w:iCs/>
                <w:szCs w:val="24"/>
              </w:rPr>
            </w:pPr>
            <w:r w:rsidRPr="009124C3">
              <w:rPr>
                <w:rFonts w:cs="Times New Roman"/>
                <w:iCs/>
                <w:szCs w:val="24"/>
              </w:rPr>
              <w:t>3.1 Menghitung kecepatan aliran dengan pipa pitot</w:t>
            </w:r>
          </w:p>
          <w:p w14:paraId="4436F2A2" w14:textId="77777777" w:rsidR="002215E6" w:rsidRPr="009124C3" w:rsidRDefault="002215E6" w:rsidP="00006586">
            <w:pPr>
              <w:ind w:left="357" w:hanging="73"/>
              <w:rPr>
                <w:rFonts w:cs="Times New Roman"/>
                <w:iCs/>
                <w:szCs w:val="24"/>
              </w:rPr>
            </w:pPr>
            <w:r w:rsidRPr="009124C3">
              <w:rPr>
                <w:rFonts w:cs="Times New Roman"/>
                <w:iCs/>
                <w:szCs w:val="24"/>
              </w:rPr>
              <w:t>3.2 Menghitung kecepatan aliran dengan current meter</w:t>
            </w:r>
          </w:p>
          <w:p w14:paraId="0B06FF28" w14:textId="77777777" w:rsidR="002215E6" w:rsidRPr="009124C3" w:rsidRDefault="002215E6" w:rsidP="00E176D7">
            <w:pPr>
              <w:numPr>
                <w:ilvl w:val="0"/>
                <w:numId w:val="33"/>
              </w:numPr>
              <w:tabs>
                <w:tab w:val="clear" w:pos="810"/>
                <w:tab w:val="clear" w:pos="1440"/>
              </w:tabs>
              <w:spacing w:line="240" w:lineRule="auto"/>
              <w:ind w:left="284" w:hanging="284"/>
              <w:rPr>
                <w:rFonts w:cs="Times New Roman"/>
                <w:iCs/>
                <w:vanish/>
                <w:szCs w:val="24"/>
              </w:rPr>
            </w:pPr>
            <w:r w:rsidRPr="009124C3">
              <w:rPr>
                <w:rFonts w:cs="Times New Roman"/>
                <w:iCs/>
                <w:szCs w:val="24"/>
              </w:rPr>
              <w:t>Menghitung debit yang melimpah di ambang</w:t>
            </w:r>
          </w:p>
          <w:p w14:paraId="26774DE4" w14:textId="77777777" w:rsidR="002215E6" w:rsidRPr="009124C3" w:rsidRDefault="002215E6" w:rsidP="00006586">
            <w:pPr>
              <w:ind w:left="357" w:hanging="73"/>
              <w:rPr>
                <w:rFonts w:cs="Times New Roman"/>
                <w:iCs/>
                <w:szCs w:val="24"/>
              </w:rPr>
            </w:pPr>
            <w:r w:rsidRPr="009124C3">
              <w:rPr>
                <w:rFonts w:cs="Times New Roman"/>
                <w:iCs/>
                <w:szCs w:val="24"/>
                <w:lang w:val="id-ID"/>
              </w:rPr>
              <w:t>4</w:t>
            </w:r>
            <w:r w:rsidRPr="009124C3">
              <w:rPr>
                <w:rFonts w:cs="Times New Roman"/>
                <w:iCs/>
                <w:szCs w:val="24"/>
              </w:rPr>
              <w:t>.1 Menghitung debit melimpah di ambang lembar</w:t>
            </w:r>
          </w:p>
          <w:p w14:paraId="49F3EBAF" w14:textId="77777777" w:rsidR="002215E6" w:rsidRDefault="002215E6" w:rsidP="00006586">
            <w:pPr>
              <w:ind w:left="357" w:hanging="73"/>
              <w:rPr>
                <w:rFonts w:cs="Times New Roman"/>
                <w:iCs/>
                <w:szCs w:val="24"/>
              </w:rPr>
            </w:pPr>
            <w:r w:rsidRPr="009124C3">
              <w:rPr>
                <w:rFonts w:cs="Times New Roman"/>
                <w:iCs/>
                <w:szCs w:val="24"/>
                <w:lang w:val="id-ID"/>
              </w:rPr>
              <w:t>4</w:t>
            </w:r>
            <w:r w:rsidRPr="009124C3">
              <w:rPr>
                <w:rFonts w:cs="Times New Roman"/>
                <w:iCs/>
                <w:szCs w:val="24"/>
              </w:rPr>
              <w:t>.2 Menghitung debit melimpah di ambang tipis</w:t>
            </w:r>
          </w:p>
          <w:p w14:paraId="2DA579D5" w14:textId="77777777" w:rsidR="002215E6" w:rsidRPr="009124C3" w:rsidRDefault="002215E6" w:rsidP="00006586">
            <w:pPr>
              <w:ind w:left="357" w:hanging="73"/>
              <w:rPr>
                <w:rFonts w:cs="Times New Roman"/>
                <w:iCs/>
                <w:szCs w:val="24"/>
                <w:lang w:val="id-ID"/>
              </w:rPr>
            </w:pPr>
          </w:p>
        </w:tc>
      </w:tr>
      <w:tr w:rsidR="002215E6" w:rsidRPr="009124C3" w14:paraId="07AC4BC0"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66849746"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Deskripsi Isi Pembelajaran (Learning Material):</w:t>
            </w:r>
          </w:p>
        </w:tc>
      </w:tr>
      <w:tr w:rsidR="002215E6" w:rsidRPr="009124C3" w14:paraId="1009A3F7"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77E2A6C4" w14:textId="77777777" w:rsidR="002215E6" w:rsidRDefault="002215E6" w:rsidP="00006586">
            <w:pPr>
              <w:ind w:left="142" w:firstLine="0"/>
              <w:rPr>
                <w:rFonts w:cs="Times New Roman"/>
                <w:iCs/>
                <w:szCs w:val="24"/>
              </w:rPr>
            </w:pPr>
            <w:r w:rsidRPr="009124C3">
              <w:rPr>
                <w:rFonts w:cs="Times New Roman"/>
                <w:iCs/>
                <w:szCs w:val="24"/>
              </w:rPr>
              <w:t xml:space="preserve">Mekanika fluida; dimensi dan satuan; dimensi dan satuan; persamaan hukum </w:t>
            </w:r>
            <w:r w:rsidRPr="009124C3">
              <w:rPr>
                <w:rFonts w:cs="Times New Roman"/>
                <w:i/>
                <w:iCs/>
                <w:szCs w:val="24"/>
              </w:rPr>
              <w:t xml:space="preserve">Bernaulli; </w:t>
            </w:r>
            <w:r w:rsidRPr="009124C3">
              <w:rPr>
                <w:rFonts w:cs="Times New Roman"/>
                <w:iCs/>
                <w:szCs w:val="24"/>
              </w:rPr>
              <w:t>konsep tekanan fluida; persamaan dasar hidrostatika; monometer U; monometer differensial; hidrostatika bidang datar dan bidang lengkung; hidrostatika bidang datar dan bidang lengkung; kecepatan aliran dengan pipa pitot; kecepatan aliran dengan current meter; kecepatan aliran dengan current meter; debit melimpah di ambang lembar; debit melimpah di ambang tipis</w:t>
            </w:r>
          </w:p>
          <w:p w14:paraId="4D2498E0" w14:textId="77777777" w:rsidR="002215E6" w:rsidRPr="009124C3" w:rsidRDefault="002215E6" w:rsidP="00006586">
            <w:pPr>
              <w:ind w:firstLine="0"/>
              <w:rPr>
                <w:rFonts w:cs="Times New Roman"/>
                <w:iCs/>
                <w:szCs w:val="24"/>
                <w:lang w:val="id-ID"/>
              </w:rPr>
            </w:pPr>
          </w:p>
        </w:tc>
      </w:tr>
      <w:tr w:rsidR="002215E6" w:rsidRPr="009124C3" w14:paraId="32AE70F7"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5CE4055C" w14:textId="77777777" w:rsidR="002215E6" w:rsidRPr="009124C3" w:rsidRDefault="002215E6" w:rsidP="00006586">
            <w:pPr>
              <w:ind w:firstLine="0"/>
              <w:contextualSpacing/>
              <w:rPr>
                <w:rFonts w:cs="Times New Roman"/>
                <w:i/>
                <w:szCs w:val="24"/>
              </w:rPr>
            </w:pPr>
            <w:r w:rsidRPr="009124C3">
              <w:rPr>
                <w:rFonts w:cs="Times New Roman"/>
                <w:bCs/>
                <w:szCs w:val="24"/>
                <w:lang w:val="sv-SE"/>
              </w:rPr>
              <w:t>Daftar Pustaka (</w:t>
            </w:r>
            <w:r w:rsidRPr="009124C3">
              <w:rPr>
                <w:rFonts w:cs="Times New Roman"/>
                <w:bCs/>
                <w:i/>
                <w:szCs w:val="24"/>
                <w:lang w:val="sv-SE"/>
              </w:rPr>
              <w:t>Disarankan daftar pustaka 10 tahun terakhir)</w:t>
            </w:r>
          </w:p>
        </w:tc>
      </w:tr>
      <w:tr w:rsidR="002215E6" w:rsidRPr="009124C3" w14:paraId="4DF46B1A"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tcPr>
          <w:p w14:paraId="693085B3"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Bambang, T. 1995. Hidraulika I. Beta Offset. Yogyakarta</w:t>
            </w:r>
          </w:p>
          <w:p w14:paraId="0586194B"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Bambang, T. 1995, Hidraulika II. Beta Offset. Yogyakarta</w:t>
            </w:r>
          </w:p>
          <w:p w14:paraId="04850FFE"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lastRenderedPageBreak/>
              <w:t>Giles, R.V. 1977. Theory and Problem of Fluids Mechanics and Hidraulics–Scaum Book Seies. New York: McGraw Hill.</w:t>
            </w:r>
          </w:p>
          <w:p w14:paraId="7FC32A28"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Chow, V.T. 1959. Open Channels Hydraulics. New York: McGraw Hill.</w:t>
            </w:r>
          </w:p>
          <w:p w14:paraId="7D354B25" w14:textId="77777777" w:rsidR="002215E6" w:rsidRPr="009124C3" w:rsidRDefault="002215E6" w:rsidP="00E176D7">
            <w:pPr>
              <w:numPr>
                <w:ilvl w:val="0"/>
                <w:numId w:val="27"/>
              </w:numPr>
              <w:tabs>
                <w:tab w:val="clear" w:pos="1440"/>
              </w:tabs>
              <w:spacing w:line="240" w:lineRule="auto"/>
              <w:ind w:left="180" w:hanging="180"/>
              <w:contextualSpacing/>
              <w:rPr>
                <w:bCs/>
                <w:szCs w:val="24"/>
              </w:rPr>
            </w:pPr>
            <w:r w:rsidRPr="009124C3">
              <w:rPr>
                <w:bCs/>
                <w:szCs w:val="24"/>
              </w:rPr>
              <w:t>Rangga, R.K.G. 1981. Flow Through Open Channels. New Delhi: Tata McGraw Hill.</w:t>
            </w:r>
          </w:p>
          <w:p w14:paraId="0090CC25" w14:textId="77777777" w:rsidR="002215E6" w:rsidRPr="0027695A" w:rsidRDefault="002215E6" w:rsidP="00006586">
            <w:pPr>
              <w:ind w:firstLine="0"/>
              <w:contextualSpacing/>
              <w:rPr>
                <w:rFonts w:cs="Times New Roman"/>
                <w:bCs/>
                <w:szCs w:val="24"/>
              </w:rPr>
            </w:pPr>
          </w:p>
        </w:tc>
      </w:tr>
    </w:tbl>
    <w:p w14:paraId="34BD9F1C"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698DD23B" w14:textId="77777777" w:rsidR="002215E6" w:rsidRPr="000C125E" w:rsidRDefault="002215E6" w:rsidP="00C81E15">
      <w:pPr>
        <w:pStyle w:val="Heading3"/>
        <w:numPr>
          <w:ilvl w:val="0"/>
          <w:numId w:val="155"/>
        </w:numPr>
        <w:spacing w:after="240"/>
        <w:ind w:left="426" w:hanging="426"/>
        <w:rPr>
          <w:lang w:val="id-ID"/>
        </w:rPr>
      </w:pPr>
      <w:bookmarkStart w:id="136" w:name="_Toc519084505"/>
      <w:bookmarkStart w:id="137" w:name="_Toc520100659"/>
      <w:r>
        <w:rPr>
          <w:lang w:val="id-ID"/>
        </w:rPr>
        <w:lastRenderedPageBreak/>
        <w:t>Teknik Pondasi</w:t>
      </w:r>
      <w:bookmarkEnd w:id="136"/>
      <w:bookmarkEnd w:id="137"/>
      <w:r>
        <w:rPr>
          <w:lang w:val="id-ID"/>
        </w:rPr>
        <w:t xml:space="preserve"> </w:t>
      </w: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70121686"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00C7123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48C1EBD" w14:textId="77777777" w:rsidTr="00006586">
        <w:trPr>
          <w:trHeight w:val="20"/>
        </w:trPr>
        <w:tc>
          <w:tcPr>
            <w:tcW w:w="2376" w:type="pct"/>
            <w:tcBorders>
              <w:top w:val="nil"/>
              <w:left w:val="single" w:sz="4" w:space="0" w:color="auto"/>
              <w:bottom w:val="nil"/>
              <w:right w:val="nil"/>
            </w:tcBorders>
            <w:hideMark/>
          </w:tcPr>
          <w:p w14:paraId="00F7176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2248BDA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B9F97B7" w14:textId="77777777" w:rsidR="002215E6" w:rsidRPr="00B96C7E"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Teknik Pondasi</w:t>
            </w:r>
          </w:p>
        </w:tc>
      </w:tr>
      <w:tr w:rsidR="002215E6" w:rsidRPr="00BE1694" w14:paraId="285CA284" w14:textId="77777777" w:rsidTr="00006586">
        <w:trPr>
          <w:trHeight w:val="20"/>
        </w:trPr>
        <w:tc>
          <w:tcPr>
            <w:tcW w:w="2376" w:type="pct"/>
            <w:tcBorders>
              <w:top w:val="nil"/>
              <w:left w:val="single" w:sz="4" w:space="0" w:color="auto"/>
              <w:bottom w:val="nil"/>
              <w:right w:val="nil"/>
            </w:tcBorders>
            <w:hideMark/>
          </w:tcPr>
          <w:p w14:paraId="5E83ECF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06266A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AE25828" w14:textId="77777777" w:rsidR="002215E6" w:rsidRPr="00D47B1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NTSI6506</w:t>
            </w:r>
          </w:p>
        </w:tc>
      </w:tr>
      <w:tr w:rsidR="002215E6" w:rsidRPr="00BE1694" w14:paraId="36CDC76F" w14:textId="77777777" w:rsidTr="00006586">
        <w:trPr>
          <w:trHeight w:val="20"/>
        </w:trPr>
        <w:tc>
          <w:tcPr>
            <w:tcW w:w="2376" w:type="pct"/>
            <w:tcBorders>
              <w:top w:val="nil"/>
              <w:left w:val="single" w:sz="4" w:space="0" w:color="auto"/>
              <w:bottom w:val="nil"/>
              <w:right w:val="nil"/>
            </w:tcBorders>
            <w:hideMark/>
          </w:tcPr>
          <w:p w14:paraId="04D36D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E16256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2A4C95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5777EC1A" w14:textId="77777777" w:rsidTr="00006586">
        <w:trPr>
          <w:trHeight w:val="20"/>
        </w:trPr>
        <w:tc>
          <w:tcPr>
            <w:tcW w:w="2376" w:type="pct"/>
            <w:tcBorders>
              <w:top w:val="nil"/>
              <w:left w:val="single" w:sz="4" w:space="0" w:color="auto"/>
              <w:bottom w:val="nil"/>
              <w:right w:val="nil"/>
            </w:tcBorders>
            <w:hideMark/>
          </w:tcPr>
          <w:p w14:paraId="0F68AE4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DF312D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279B27" w14:textId="77777777" w:rsidR="002215E6" w:rsidRPr="00D47B1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Pengujian Mekanika Tanah</w:t>
            </w:r>
          </w:p>
        </w:tc>
      </w:tr>
      <w:tr w:rsidR="002215E6" w:rsidRPr="00BE1694" w14:paraId="69AA3761" w14:textId="77777777" w:rsidTr="00006586">
        <w:trPr>
          <w:trHeight w:val="20"/>
        </w:trPr>
        <w:tc>
          <w:tcPr>
            <w:tcW w:w="2376" w:type="pct"/>
            <w:tcBorders>
              <w:top w:val="nil"/>
              <w:left w:val="single" w:sz="4" w:space="0" w:color="auto"/>
              <w:bottom w:val="nil"/>
              <w:right w:val="nil"/>
            </w:tcBorders>
            <w:hideMark/>
          </w:tcPr>
          <w:p w14:paraId="2EA97F7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78C69F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0C96812" w14:textId="77777777" w:rsidR="002215E6" w:rsidRPr="00BE1694" w:rsidRDefault="002215E6" w:rsidP="00006586">
            <w:pPr>
              <w:tabs>
                <w:tab w:val="clear" w:pos="1440"/>
              </w:tabs>
              <w:ind w:firstLine="0"/>
              <w:jc w:val="left"/>
              <w:rPr>
                <w:rFonts w:eastAsia="Calibri" w:cs="Times New Roman"/>
                <w:szCs w:val="24"/>
              </w:rPr>
            </w:pPr>
            <w:r>
              <w:rPr>
                <w:rFonts w:cs="Times New Roman"/>
                <w:szCs w:val="24"/>
                <w:lang w:val="id-ID"/>
              </w:rPr>
              <w:t>Keairan dan Mekanika Tanah</w:t>
            </w:r>
          </w:p>
        </w:tc>
      </w:tr>
      <w:tr w:rsidR="002215E6" w:rsidRPr="00BE1694" w14:paraId="4E5A2A03" w14:textId="77777777" w:rsidTr="00006586">
        <w:trPr>
          <w:trHeight w:val="20"/>
        </w:trPr>
        <w:tc>
          <w:tcPr>
            <w:tcW w:w="2376" w:type="pct"/>
            <w:tcBorders>
              <w:top w:val="nil"/>
              <w:left w:val="single" w:sz="4" w:space="0" w:color="auto"/>
              <w:bottom w:val="nil"/>
              <w:right w:val="nil"/>
            </w:tcBorders>
            <w:hideMark/>
          </w:tcPr>
          <w:p w14:paraId="421B70F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31C9565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14026B07" w14:textId="77777777" w:rsidR="002215E6" w:rsidRPr="00330B3A" w:rsidRDefault="002215E6" w:rsidP="00006586">
            <w:pPr>
              <w:tabs>
                <w:tab w:val="clear" w:pos="1440"/>
              </w:tabs>
              <w:ind w:firstLine="0"/>
              <w:jc w:val="left"/>
              <w:rPr>
                <w:rFonts w:eastAsia="Calibri" w:cs="Times New Roman"/>
                <w:szCs w:val="24"/>
              </w:rPr>
            </w:pPr>
          </w:p>
          <w:p w14:paraId="3BD0A517"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55C09F1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40A99F1"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7DD6D62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9A549BE" w14:textId="77777777" w:rsidR="002215E6" w:rsidRPr="00A42898" w:rsidRDefault="002215E6" w:rsidP="00006586">
            <w:pPr>
              <w:ind w:firstLine="22"/>
              <w:rPr>
                <w:szCs w:val="24"/>
              </w:rPr>
            </w:pPr>
            <w:r>
              <w:rPr>
                <w:rFonts w:cs="Times New Roman"/>
                <w:bCs/>
                <w:color w:val="000000"/>
                <w:szCs w:val="24"/>
                <w:lang w:val="id-ID"/>
              </w:rPr>
              <w:t xml:space="preserve">SCPL3: </w:t>
            </w:r>
            <w:r w:rsidRPr="00A42898">
              <w:rPr>
                <w:szCs w:val="24"/>
              </w:rPr>
              <w:t>Menguasai keilmuan bidang geoteknik untuk menganalisis daya dukung tanah, stabilisasi tanah, dan merancang pondasi bangunan gedung tinggi secara kritis, kreatif, dan penuh tanggung jawab.</w:t>
            </w:r>
          </w:p>
          <w:p w14:paraId="350AE3E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22D8BB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5E1CAC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9390C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1855A747"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Mendesain jenis dan bentuk pondasi dangkal serta pondasi dalam berdasarkan data beban bangunan dan data sifat-sifat tanah.</w:t>
            </w:r>
          </w:p>
          <w:p w14:paraId="28FF0053"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Menganalisis tegangan minimum dan maksimum berdasarkan macam beban yang  bekerja</w:t>
            </w:r>
          </w:p>
          <w:p w14:paraId="59BC2619"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Menganalisis daya dukung tanah, terjadinya penurunan dan waktu penurunan pada jenis data/ sifat-sifat tanah tertentu</w:t>
            </w:r>
          </w:p>
          <w:p w14:paraId="220E84E5" w14:textId="77777777" w:rsidR="002215E6" w:rsidRPr="00FF7973" w:rsidRDefault="002215E6" w:rsidP="00C81E15">
            <w:pPr>
              <w:pStyle w:val="ListParagraph"/>
              <w:numPr>
                <w:ilvl w:val="0"/>
                <w:numId w:val="165"/>
              </w:numPr>
              <w:ind w:left="314" w:hanging="284"/>
              <w:rPr>
                <w:rFonts w:cs="Times New Roman"/>
                <w:szCs w:val="24"/>
              </w:rPr>
            </w:pPr>
            <w:r w:rsidRPr="00FF7973">
              <w:rPr>
                <w:rFonts w:cs="Times New Roman"/>
                <w:szCs w:val="24"/>
              </w:rPr>
              <w:t>Merekomendasikan kelayakan pondasi untuk dilaksanakan</w:t>
            </w:r>
          </w:p>
          <w:p w14:paraId="220D09A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84FCCF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C9EEF5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50563C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8771810"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Pengantar Rencana Perkuliahan Semester</w:t>
            </w:r>
          </w:p>
          <w:p w14:paraId="0BE31314"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Perencanaan Pondasi Dangkal Data Tanah  TT (Triaxial Test), hitung q min dan q max</w:t>
            </w:r>
          </w:p>
          <w:p w14:paraId="215FA415" w14:textId="77777777" w:rsidR="002215E6"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Sda (menghitung S dan t = besar penurunan dan waktu penurunan)</w:t>
            </w:r>
          </w:p>
          <w:p w14:paraId="6D268DD9" w14:textId="77777777" w:rsidR="002215E6" w:rsidRPr="00FF7973" w:rsidRDefault="002215E6" w:rsidP="00C81E15">
            <w:pPr>
              <w:pStyle w:val="ListParagraph"/>
              <w:numPr>
                <w:ilvl w:val="0"/>
                <w:numId w:val="167"/>
              </w:numPr>
              <w:tabs>
                <w:tab w:val="clear" w:pos="1440"/>
                <w:tab w:val="left" w:pos="284"/>
              </w:tabs>
              <w:spacing w:line="240" w:lineRule="auto"/>
              <w:ind w:left="314" w:hanging="284"/>
              <w:rPr>
                <w:rFonts w:cs="Times New Roman"/>
                <w:szCs w:val="24"/>
              </w:rPr>
            </w:pPr>
            <w:r w:rsidRPr="00FF7973">
              <w:rPr>
                <w:rFonts w:cs="Times New Roman"/>
                <w:szCs w:val="24"/>
              </w:rPr>
              <w:t>Perencanaan Pondasi Dangkal Data CPT (Cone Penetration Test)</w:t>
            </w:r>
          </w:p>
          <w:p w14:paraId="7B1C9DF6"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 xml:space="preserve">Perencanaan Pondasi Dangkal Data SPT (Standart Penetration Test) </w:t>
            </w:r>
          </w:p>
          <w:p w14:paraId="13E4E85F"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5 .Perencanaan Pondasi Tiang Pancang Individual Pile Data TT (hitung q min dan q max)</w:t>
            </w:r>
          </w:p>
          <w:p w14:paraId="4FB33DAE"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Sda (menghitung S dan t)</w:t>
            </w:r>
          </w:p>
          <w:p w14:paraId="2A522CC1"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Group Pile Data TT</w:t>
            </w:r>
          </w:p>
          <w:p w14:paraId="2D8BBB36"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Individual Pile Data CPT</w:t>
            </w:r>
          </w:p>
          <w:p w14:paraId="6499CAF3"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Ujian Tengah Semester (UTS)</w:t>
            </w:r>
          </w:p>
          <w:p w14:paraId="7B0BBF4A"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Group Pile Data CPT</w:t>
            </w:r>
          </w:p>
          <w:p w14:paraId="0CB6731F"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Sda (menghitung S dan t)</w:t>
            </w:r>
          </w:p>
          <w:p w14:paraId="4E6B1BD7"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Pancang Individual Pile Data SPT</w:t>
            </w:r>
          </w:p>
          <w:p w14:paraId="7E17EE0E" w14:textId="77777777" w:rsidR="002215E6" w:rsidRPr="00FF7973"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Perencanaan Pondasi  Tiang Strauz Data CPT</w:t>
            </w:r>
          </w:p>
          <w:p w14:paraId="77147EF3" w14:textId="77777777" w:rsidR="002215E6" w:rsidRPr="00A548A5" w:rsidRDefault="002215E6" w:rsidP="00C81E15">
            <w:pPr>
              <w:pStyle w:val="ListParagraph"/>
              <w:numPr>
                <w:ilvl w:val="0"/>
                <w:numId w:val="166"/>
              </w:numPr>
              <w:tabs>
                <w:tab w:val="clear" w:pos="1440"/>
                <w:tab w:val="left" w:pos="284"/>
              </w:tabs>
              <w:spacing w:line="240" w:lineRule="auto"/>
              <w:ind w:left="455" w:hanging="425"/>
              <w:rPr>
                <w:rFonts w:cs="Times New Roman"/>
                <w:szCs w:val="24"/>
              </w:rPr>
            </w:pPr>
            <w:r w:rsidRPr="00FF7973">
              <w:rPr>
                <w:rFonts w:cs="Times New Roman"/>
                <w:szCs w:val="24"/>
              </w:rPr>
              <w:t>Kontrol Likuifaksi</w:t>
            </w:r>
          </w:p>
          <w:p w14:paraId="685737D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9F63C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AD0D5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552055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5C3228E" w14:textId="77777777" w:rsidR="002215E6" w:rsidRDefault="002215E6" w:rsidP="00C81E15">
            <w:pPr>
              <w:pStyle w:val="ListParagraph"/>
              <w:numPr>
                <w:ilvl w:val="0"/>
                <w:numId w:val="169"/>
              </w:numPr>
              <w:tabs>
                <w:tab w:val="left" w:pos="314"/>
              </w:tabs>
              <w:spacing w:line="240" w:lineRule="auto"/>
              <w:ind w:left="314" w:hanging="284"/>
              <w:rPr>
                <w:rFonts w:cs="Times New Roman"/>
                <w:szCs w:val="24"/>
              </w:rPr>
            </w:pPr>
            <w:r w:rsidRPr="00A548A5">
              <w:rPr>
                <w:rFonts w:cs="Times New Roman"/>
                <w:szCs w:val="24"/>
              </w:rPr>
              <w:t>Bowles, JE. 1984. Analisa Desain Pondasi 1 dan 2. Jakarta: Erlangga.</w:t>
            </w:r>
          </w:p>
          <w:p w14:paraId="6A117EF2" w14:textId="77777777" w:rsidR="002215E6" w:rsidRPr="000C125E" w:rsidRDefault="002215E6" w:rsidP="00C81E15">
            <w:pPr>
              <w:pStyle w:val="ListParagraph"/>
              <w:numPr>
                <w:ilvl w:val="0"/>
                <w:numId w:val="169"/>
              </w:numPr>
              <w:tabs>
                <w:tab w:val="left" w:pos="314"/>
              </w:tabs>
              <w:spacing w:line="240" w:lineRule="auto"/>
              <w:ind w:left="314" w:hanging="284"/>
              <w:rPr>
                <w:rFonts w:cs="Times New Roman"/>
                <w:szCs w:val="24"/>
              </w:rPr>
            </w:pPr>
            <w:r w:rsidRPr="000C125E">
              <w:rPr>
                <w:rFonts w:cs="Times New Roman"/>
                <w:color w:val="000000"/>
                <w:w w:val="103"/>
                <w:szCs w:val="24"/>
                <w:lang w:val="id-ID"/>
              </w:rPr>
              <w:t>Braja M. Das. Second Edition Shallow Foundations Bearing Capacity and Settlement. New York. CRC Press</w:t>
            </w:r>
          </w:p>
          <w:p w14:paraId="3C3FF031" w14:textId="77777777" w:rsidR="002215E6" w:rsidRPr="00A548A5" w:rsidRDefault="002215E6" w:rsidP="00C81E15">
            <w:pPr>
              <w:pStyle w:val="ListParagraph"/>
              <w:numPr>
                <w:ilvl w:val="0"/>
                <w:numId w:val="169"/>
              </w:numPr>
              <w:tabs>
                <w:tab w:val="left" w:pos="314"/>
              </w:tabs>
              <w:spacing w:line="240" w:lineRule="auto"/>
              <w:ind w:left="314" w:hanging="284"/>
              <w:rPr>
                <w:rFonts w:cs="Times New Roman"/>
                <w:szCs w:val="24"/>
              </w:rPr>
            </w:pPr>
            <w:r w:rsidRPr="00A548A5">
              <w:rPr>
                <w:rFonts w:cs="Times New Roman"/>
                <w:szCs w:val="24"/>
              </w:rPr>
              <w:t xml:space="preserve">Djatmiko, Bambang. 2017. Bahan Ajar Matakuliah Teknik Pondasi. Jurusan Teknik  </w:t>
            </w:r>
          </w:p>
          <w:p w14:paraId="7BEE5F50" w14:textId="77777777" w:rsidR="002215E6" w:rsidRPr="00277D16" w:rsidRDefault="002215E6" w:rsidP="00006586">
            <w:pPr>
              <w:tabs>
                <w:tab w:val="left" w:pos="314"/>
              </w:tabs>
              <w:spacing w:line="240" w:lineRule="auto"/>
              <w:rPr>
                <w:rFonts w:cs="Times New Roman"/>
                <w:szCs w:val="24"/>
              </w:rPr>
            </w:pPr>
            <w:r w:rsidRPr="00277D16">
              <w:rPr>
                <w:rFonts w:cs="Times New Roman"/>
                <w:szCs w:val="24"/>
              </w:rPr>
              <w:t>Sipil, FT, UM</w:t>
            </w:r>
          </w:p>
          <w:p w14:paraId="02CB8643"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Hardiyatmo, HC. 2001. Teknik Fondasi I dan II. Jakarta: Gramedia</w:t>
            </w:r>
          </w:p>
          <w:p w14:paraId="54EA781A"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lastRenderedPageBreak/>
              <w:t xml:space="preserve">Makalah Seminar. 2003. Pile Foundations Analysis, Design and Evaluation. Surabaya :   </w:t>
            </w:r>
          </w:p>
          <w:p w14:paraId="420E6D64" w14:textId="77777777" w:rsidR="002215E6" w:rsidRPr="00A548A5" w:rsidRDefault="002215E6" w:rsidP="00006586">
            <w:pPr>
              <w:pStyle w:val="ListParagraph"/>
              <w:numPr>
                <w:ilvl w:val="0"/>
                <w:numId w:val="0"/>
              </w:numPr>
              <w:tabs>
                <w:tab w:val="left" w:pos="314"/>
              </w:tabs>
              <w:spacing w:line="240" w:lineRule="auto"/>
              <w:ind w:left="314"/>
              <w:rPr>
                <w:rFonts w:cs="Times New Roman"/>
                <w:szCs w:val="24"/>
              </w:rPr>
            </w:pPr>
            <w:r w:rsidRPr="00A548A5">
              <w:rPr>
                <w:rFonts w:cs="Times New Roman"/>
                <w:szCs w:val="24"/>
              </w:rPr>
              <w:t>Testana Engineering, Inc.</w:t>
            </w:r>
          </w:p>
          <w:p w14:paraId="3E876E0B"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Punma, BC .1980. Soil Mechanic and Fondation. New Delhi : Standart Book House</w:t>
            </w:r>
          </w:p>
          <w:p w14:paraId="6C95783B"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 xml:space="preserve">Raka, dkk .1997. Rekayasa Fundasi II, Fundasi Dangkal dan Fundasi Dalam. Jakarta :  </w:t>
            </w:r>
          </w:p>
          <w:p w14:paraId="3D326047" w14:textId="77777777" w:rsidR="002215E6" w:rsidRPr="00A548A5" w:rsidRDefault="002215E6" w:rsidP="00006586">
            <w:pPr>
              <w:pStyle w:val="ListParagraph"/>
              <w:numPr>
                <w:ilvl w:val="0"/>
                <w:numId w:val="0"/>
              </w:numPr>
              <w:tabs>
                <w:tab w:val="left" w:pos="314"/>
              </w:tabs>
              <w:spacing w:line="240" w:lineRule="auto"/>
              <w:ind w:left="314"/>
              <w:rPr>
                <w:rFonts w:cs="Times New Roman"/>
                <w:szCs w:val="24"/>
              </w:rPr>
            </w:pPr>
            <w:r w:rsidRPr="00A548A5">
              <w:rPr>
                <w:rFonts w:cs="Times New Roman"/>
                <w:szCs w:val="24"/>
              </w:rPr>
              <w:t>Gunadarma</w:t>
            </w:r>
          </w:p>
          <w:p w14:paraId="50A44C8C"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Sarjono, HS .1988. Pondasi Tiang Pancang I dan II. Surabaya : Sinar Wijaya</w:t>
            </w:r>
          </w:p>
          <w:p w14:paraId="4A197F02"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Sanglerat G, dkk .1989.. Mekanika  Tanah dan Pondasi. Jakarta : Erlangga</w:t>
            </w:r>
          </w:p>
          <w:p w14:paraId="4F2A5BFF" w14:textId="77777777" w:rsidR="002215E6" w:rsidRPr="00A548A5" w:rsidRDefault="002215E6" w:rsidP="00C81E15">
            <w:pPr>
              <w:pStyle w:val="ListParagraph"/>
              <w:numPr>
                <w:ilvl w:val="0"/>
                <w:numId w:val="168"/>
              </w:numPr>
              <w:tabs>
                <w:tab w:val="left" w:pos="314"/>
              </w:tabs>
              <w:spacing w:line="240" w:lineRule="auto"/>
              <w:ind w:left="314" w:hanging="284"/>
              <w:rPr>
                <w:rFonts w:cs="Times New Roman"/>
                <w:szCs w:val="24"/>
              </w:rPr>
            </w:pPr>
            <w:r w:rsidRPr="00A548A5">
              <w:rPr>
                <w:rFonts w:cs="Times New Roman"/>
                <w:szCs w:val="24"/>
              </w:rPr>
              <w:t xml:space="preserve">Tomlinson, MJ .1977. Pile Design and Construction Practice. London : Aviewpoints  </w:t>
            </w:r>
          </w:p>
          <w:p w14:paraId="27183189" w14:textId="77777777" w:rsidR="002215E6" w:rsidRDefault="002215E6" w:rsidP="00006586">
            <w:pPr>
              <w:pStyle w:val="ListParagraph"/>
              <w:numPr>
                <w:ilvl w:val="0"/>
                <w:numId w:val="0"/>
              </w:numPr>
              <w:tabs>
                <w:tab w:val="left" w:pos="314"/>
              </w:tabs>
              <w:spacing w:line="240" w:lineRule="auto"/>
              <w:ind w:left="314"/>
              <w:rPr>
                <w:rFonts w:eastAsia="Calibri" w:cs="Times New Roman"/>
                <w:szCs w:val="24"/>
              </w:rPr>
            </w:pPr>
            <w:r w:rsidRPr="00A548A5">
              <w:rPr>
                <w:rFonts w:cs="Times New Roman"/>
                <w:szCs w:val="24"/>
              </w:rPr>
              <w:t>Publications</w:t>
            </w:r>
          </w:p>
          <w:p w14:paraId="66311DD3" w14:textId="77777777" w:rsidR="002215E6" w:rsidRPr="00BE1694" w:rsidRDefault="002215E6" w:rsidP="00006586">
            <w:pPr>
              <w:tabs>
                <w:tab w:val="clear" w:pos="1440"/>
              </w:tabs>
              <w:ind w:firstLine="0"/>
              <w:jc w:val="left"/>
              <w:rPr>
                <w:rFonts w:eastAsia="Calibri" w:cs="Times New Roman"/>
                <w:szCs w:val="24"/>
              </w:rPr>
            </w:pPr>
          </w:p>
        </w:tc>
      </w:tr>
    </w:tbl>
    <w:p w14:paraId="36A2A9DA" w14:textId="77777777" w:rsidR="002215E6" w:rsidRPr="00B96C7E" w:rsidRDefault="002215E6" w:rsidP="002215E6">
      <w:pPr>
        <w:sectPr w:rsidR="002215E6" w:rsidRPr="00B96C7E" w:rsidSect="00006586">
          <w:pgSz w:w="11906" w:h="16838" w:code="9"/>
          <w:pgMar w:top="1134" w:right="1134" w:bottom="1134" w:left="1418" w:header="709" w:footer="227" w:gutter="0"/>
          <w:cols w:space="720"/>
          <w:docGrid w:linePitch="360"/>
        </w:sectPr>
      </w:pPr>
    </w:p>
    <w:p w14:paraId="195AD73B" w14:textId="77777777" w:rsidR="002215E6" w:rsidRDefault="002215E6" w:rsidP="00C81E15">
      <w:pPr>
        <w:pStyle w:val="Heading3"/>
        <w:numPr>
          <w:ilvl w:val="0"/>
          <w:numId w:val="155"/>
        </w:numPr>
        <w:spacing w:after="240"/>
        <w:ind w:left="357" w:hanging="357"/>
        <w:rPr>
          <w:lang w:val="id-ID"/>
        </w:rPr>
      </w:pPr>
      <w:bookmarkStart w:id="138" w:name="_Toc519084506"/>
      <w:bookmarkStart w:id="139" w:name="_Toc520100660"/>
      <w:r>
        <w:rPr>
          <w:lang w:val="id-ID"/>
        </w:rPr>
        <w:lastRenderedPageBreak/>
        <w:t>Hidrolika (Praktikum 1sks)</w:t>
      </w:r>
      <w:bookmarkEnd w:id="138"/>
      <w:bookmarkEnd w:id="139"/>
    </w:p>
    <w:tbl>
      <w:tblPr>
        <w:tblpPr w:leftFromText="180" w:rightFromText="180" w:vertAnchor="page" w:horzAnchor="margin" w:tblpXSpec="center" w:tblpY="1961"/>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07"/>
      </w:tblGrid>
      <w:tr w:rsidR="002215E6" w:rsidRPr="00811DA9" w14:paraId="07AC2063" w14:textId="77777777" w:rsidTr="00006586">
        <w:trPr>
          <w:trHeight w:val="272"/>
        </w:trPr>
        <w:tc>
          <w:tcPr>
            <w:tcW w:w="9318" w:type="dxa"/>
            <w:gridSpan w:val="4"/>
            <w:tcBorders>
              <w:top w:val="single" w:sz="4" w:space="0" w:color="auto"/>
              <w:left w:val="single" w:sz="4" w:space="0" w:color="auto"/>
              <w:bottom w:val="nil"/>
              <w:right w:val="single" w:sz="4" w:space="0" w:color="auto"/>
            </w:tcBorders>
            <w:vAlign w:val="center"/>
            <w:hideMark/>
          </w:tcPr>
          <w:p w14:paraId="4CFFAD67" w14:textId="77777777" w:rsidR="002215E6" w:rsidRPr="005B08BA" w:rsidRDefault="002215E6" w:rsidP="00006586">
            <w:pPr>
              <w:tabs>
                <w:tab w:val="clear" w:pos="1440"/>
              </w:tabs>
              <w:ind w:firstLine="0"/>
              <w:jc w:val="left"/>
              <w:rPr>
                <w:rFonts w:cs="Times New Roman"/>
                <w:bCs/>
                <w:szCs w:val="24"/>
                <w:lang w:val="sv-SE"/>
              </w:rPr>
            </w:pPr>
            <w:r w:rsidRPr="005B08BA">
              <w:rPr>
                <w:rFonts w:cs="Times New Roman"/>
                <w:bCs/>
                <w:szCs w:val="24"/>
                <w:lang w:val="sv-SE"/>
              </w:rPr>
              <w:t>Identitas Matakuliah</w:t>
            </w:r>
          </w:p>
        </w:tc>
      </w:tr>
      <w:tr w:rsidR="002215E6" w:rsidRPr="005B08BA" w14:paraId="192FCC5C" w14:textId="77777777" w:rsidTr="00006586">
        <w:tc>
          <w:tcPr>
            <w:tcW w:w="4644" w:type="dxa"/>
            <w:tcBorders>
              <w:top w:val="nil"/>
              <w:left w:val="single" w:sz="4" w:space="0" w:color="auto"/>
              <w:bottom w:val="nil"/>
              <w:right w:val="nil"/>
            </w:tcBorders>
            <w:hideMark/>
          </w:tcPr>
          <w:p w14:paraId="716332E1"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Matakuliah</w:t>
            </w:r>
          </w:p>
        </w:tc>
        <w:tc>
          <w:tcPr>
            <w:tcW w:w="426" w:type="dxa"/>
            <w:tcBorders>
              <w:top w:val="nil"/>
              <w:left w:val="nil"/>
              <w:bottom w:val="nil"/>
              <w:right w:val="nil"/>
            </w:tcBorders>
            <w:hideMark/>
          </w:tcPr>
          <w:p w14:paraId="05A3D56E"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793FA1D1" w14:textId="77777777" w:rsidR="002215E6" w:rsidRPr="005B08BA" w:rsidRDefault="002215E6" w:rsidP="00006586">
            <w:pPr>
              <w:ind w:left="426" w:hanging="426"/>
              <w:contextualSpacing/>
              <w:rPr>
                <w:rFonts w:cs="Times New Roman"/>
                <w:szCs w:val="24"/>
                <w:lang w:val="id-ID"/>
              </w:rPr>
            </w:pPr>
            <w:r w:rsidRPr="005B08BA">
              <w:rPr>
                <w:rFonts w:cs="Times New Roman"/>
                <w:szCs w:val="24"/>
                <w:lang w:val="id-ID"/>
              </w:rPr>
              <w:t>Hidrolika</w:t>
            </w:r>
            <w:r>
              <w:rPr>
                <w:rFonts w:cs="Times New Roman"/>
                <w:szCs w:val="24"/>
                <w:lang w:val="id-ID"/>
              </w:rPr>
              <w:t xml:space="preserve"> (Praktikum 1sks)</w:t>
            </w:r>
          </w:p>
        </w:tc>
      </w:tr>
      <w:tr w:rsidR="002215E6" w:rsidRPr="005B08BA" w14:paraId="0AAC2F65" w14:textId="77777777" w:rsidTr="00006586">
        <w:tc>
          <w:tcPr>
            <w:tcW w:w="4644" w:type="dxa"/>
            <w:tcBorders>
              <w:top w:val="nil"/>
              <w:left w:val="single" w:sz="4" w:space="0" w:color="auto"/>
              <w:bottom w:val="nil"/>
              <w:right w:val="nil"/>
            </w:tcBorders>
            <w:hideMark/>
          </w:tcPr>
          <w:p w14:paraId="59BF9B98"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Sandi Matakuliah</w:t>
            </w:r>
          </w:p>
        </w:tc>
        <w:tc>
          <w:tcPr>
            <w:tcW w:w="426" w:type="dxa"/>
            <w:tcBorders>
              <w:top w:val="nil"/>
              <w:left w:val="nil"/>
              <w:bottom w:val="nil"/>
              <w:right w:val="nil"/>
            </w:tcBorders>
            <w:hideMark/>
          </w:tcPr>
          <w:p w14:paraId="26C0FC93"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4A64B86" w14:textId="77777777" w:rsidR="002215E6" w:rsidRPr="00D72395" w:rsidRDefault="002215E6" w:rsidP="00006586">
            <w:pPr>
              <w:ind w:left="426" w:hanging="426"/>
              <w:contextualSpacing/>
              <w:rPr>
                <w:rFonts w:cs="Times New Roman"/>
                <w:szCs w:val="24"/>
                <w:lang w:val="id-ID"/>
              </w:rPr>
            </w:pPr>
            <w:r>
              <w:rPr>
                <w:rFonts w:cs="Times New Roman"/>
                <w:szCs w:val="24"/>
                <w:lang w:val="id-ID"/>
              </w:rPr>
              <w:t>NTSI6506</w:t>
            </w:r>
          </w:p>
        </w:tc>
      </w:tr>
      <w:tr w:rsidR="002215E6" w:rsidRPr="005B08BA" w14:paraId="2E0B0382" w14:textId="77777777" w:rsidTr="00006586">
        <w:tc>
          <w:tcPr>
            <w:tcW w:w="4644" w:type="dxa"/>
            <w:tcBorders>
              <w:top w:val="nil"/>
              <w:left w:val="single" w:sz="4" w:space="0" w:color="auto"/>
              <w:bottom w:val="nil"/>
              <w:right w:val="nil"/>
            </w:tcBorders>
            <w:hideMark/>
          </w:tcPr>
          <w:p w14:paraId="0AA2F5C2" w14:textId="77777777" w:rsidR="002215E6" w:rsidRPr="005B08BA"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28BAD291"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222CDC45" w14:textId="77777777" w:rsidR="002215E6" w:rsidRPr="005B08BA" w:rsidRDefault="002215E6" w:rsidP="00006586">
            <w:pPr>
              <w:ind w:left="426" w:hanging="426"/>
              <w:contextualSpacing/>
              <w:rPr>
                <w:rFonts w:cs="Times New Roman"/>
                <w:szCs w:val="24"/>
              </w:rPr>
            </w:pPr>
            <w:r w:rsidRPr="005B08BA">
              <w:rPr>
                <w:rFonts w:cs="Times New Roman"/>
                <w:szCs w:val="24"/>
                <w:lang w:val="id-ID"/>
              </w:rPr>
              <w:t>2</w:t>
            </w:r>
            <w:r w:rsidRPr="005B08BA">
              <w:rPr>
                <w:rFonts w:cs="Times New Roman"/>
                <w:szCs w:val="24"/>
              </w:rPr>
              <w:t>sks</w:t>
            </w:r>
            <w:r>
              <w:rPr>
                <w:rFonts w:cs="Times New Roman"/>
                <w:szCs w:val="24"/>
                <w:lang w:val="id-ID"/>
              </w:rPr>
              <w:t xml:space="preserve"> </w:t>
            </w:r>
            <w:r w:rsidRPr="005B08BA">
              <w:rPr>
                <w:rFonts w:cs="Times New Roman"/>
                <w:szCs w:val="24"/>
              </w:rPr>
              <w:t>/</w:t>
            </w:r>
            <w:r>
              <w:rPr>
                <w:rFonts w:cs="Times New Roman"/>
                <w:szCs w:val="24"/>
                <w:lang w:val="id-ID"/>
              </w:rPr>
              <w:t xml:space="preserve"> 5</w:t>
            </w:r>
            <w:r w:rsidRPr="005B08BA">
              <w:rPr>
                <w:rFonts w:cs="Times New Roman"/>
                <w:szCs w:val="24"/>
              </w:rPr>
              <w:t>js</w:t>
            </w:r>
          </w:p>
        </w:tc>
      </w:tr>
      <w:tr w:rsidR="002215E6" w:rsidRPr="005B08BA" w14:paraId="3A10CDC2" w14:textId="77777777" w:rsidTr="00006586">
        <w:tc>
          <w:tcPr>
            <w:tcW w:w="4644" w:type="dxa"/>
            <w:tcBorders>
              <w:top w:val="nil"/>
              <w:left w:val="single" w:sz="4" w:space="0" w:color="auto"/>
              <w:bottom w:val="nil"/>
              <w:right w:val="nil"/>
            </w:tcBorders>
            <w:hideMark/>
          </w:tcPr>
          <w:p w14:paraId="77924DCB"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Matakuliah Prasyarat</w:t>
            </w:r>
          </w:p>
        </w:tc>
        <w:tc>
          <w:tcPr>
            <w:tcW w:w="426" w:type="dxa"/>
            <w:tcBorders>
              <w:top w:val="nil"/>
              <w:left w:val="nil"/>
              <w:bottom w:val="nil"/>
              <w:right w:val="nil"/>
            </w:tcBorders>
            <w:hideMark/>
          </w:tcPr>
          <w:p w14:paraId="42BF4E18"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4023D78B" w14:textId="77777777" w:rsidR="002215E6" w:rsidRPr="00D72395" w:rsidRDefault="002215E6" w:rsidP="00006586">
            <w:pPr>
              <w:ind w:left="426" w:hanging="426"/>
              <w:contextualSpacing/>
              <w:rPr>
                <w:rFonts w:cs="Times New Roman"/>
                <w:szCs w:val="24"/>
                <w:lang w:val="id-ID"/>
              </w:rPr>
            </w:pPr>
            <w:r>
              <w:rPr>
                <w:rFonts w:cs="Times New Roman"/>
                <w:szCs w:val="24"/>
                <w:lang w:val="id-ID"/>
              </w:rPr>
              <w:t>Mekanika Fluida</w:t>
            </w:r>
          </w:p>
        </w:tc>
      </w:tr>
      <w:tr w:rsidR="002215E6" w:rsidRPr="005B08BA" w14:paraId="35DBEAAE" w14:textId="77777777" w:rsidTr="00006586">
        <w:trPr>
          <w:trHeight w:val="316"/>
        </w:trPr>
        <w:tc>
          <w:tcPr>
            <w:tcW w:w="4644" w:type="dxa"/>
            <w:tcBorders>
              <w:top w:val="nil"/>
              <w:left w:val="single" w:sz="4" w:space="0" w:color="auto"/>
              <w:bottom w:val="nil"/>
              <w:right w:val="nil"/>
            </w:tcBorders>
            <w:hideMark/>
          </w:tcPr>
          <w:p w14:paraId="31B25249"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Kelompok Bidang Keahlian (KBK)</w:t>
            </w:r>
          </w:p>
        </w:tc>
        <w:tc>
          <w:tcPr>
            <w:tcW w:w="426" w:type="dxa"/>
            <w:tcBorders>
              <w:top w:val="nil"/>
              <w:left w:val="nil"/>
              <w:bottom w:val="nil"/>
              <w:right w:val="nil"/>
            </w:tcBorders>
            <w:hideMark/>
          </w:tcPr>
          <w:p w14:paraId="210B86F3"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248" w:type="dxa"/>
            <w:gridSpan w:val="2"/>
            <w:tcBorders>
              <w:top w:val="nil"/>
              <w:left w:val="nil"/>
              <w:bottom w:val="nil"/>
              <w:right w:val="single" w:sz="4" w:space="0" w:color="auto"/>
            </w:tcBorders>
          </w:tcPr>
          <w:p w14:paraId="5244D63E" w14:textId="77777777" w:rsidR="002215E6" w:rsidRPr="005B08BA"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6D55D3" w14:paraId="10B8B397" w14:textId="77777777" w:rsidTr="00006586">
        <w:tc>
          <w:tcPr>
            <w:tcW w:w="4644" w:type="dxa"/>
            <w:tcBorders>
              <w:top w:val="nil"/>
              <w:left w:val="single" w:sz="4" w:space="0" w:color="auto"/>
              <w:bottom w:val="nil"/>
              <w:right w:val="nil"/>
            </w:tcBorders>
            <w:hideMark/>
          </w:tcPr>
          <w:p w14:paraId="50C6ED1A" w14:textId="77777777" w:rsidR="002215E6" w:rsidRPr="005B08BA" w:rsidRDefault="002215E6" w:rsidP="00006586">
            <w:pPr>
              <w:pStyle w:val="CommentText"/>
              <w:autoSpaceDE w:val="0"/>
              <w:autoSpaceDN w:val="0"/>
              <w:spacing w:line="276" w:lineRule="auto"/>
              <w:rPr>
                <w:sz w:val="24"/>
                <w:szCs w:val="24"/>
              </w:rPr>
            </w:pPr>
            <w:r w:rsidRPr="005B08BA">
              <w:rPr>
                <w:sz w:val="24"/>
                <w:szCs w:val="24"/>
              </w:rPr>
              <w:t>Nama Dosen Pengampu</w:t>
            </w:r>
          </w:p>
        </w:tc>
        <w:tc>
          <w:tcPr>
            <w:tcW w:w="567" w:type="dxa"/>
            <w:gridSpan w:val="2"/>
            <w:tcBorders>
              <w:top w:val="nil"/>
              <w:left w:val="nil"/>
              <w:bottom w:val="nil"/>
              <w:right w:val="nil"/>
            </w:tcBorders>
            <w:hideMark/>
          </w:tcPr>
          <w:p w14:paraId="7A82DAC1" w14:textId="77777777" w:rsidR="002215E6" w:rsidRPr="005B08BA" w:rsidRDefault="002215E6" w:rsidP="00006586">
            <w:pPr>
              <w:ind w:left="426" w:hanging="426"/>
              <w:contextualSpacing/>
              <w:jc w:val="left"/>
              <w:rPr>
                <w:rFonts w:cs="Times New Roman"/>
                <w:szCs w:val="24"/>
              </w:rPr>
            </w:pPr>
            <w:r w:rsidRPr="005B08BA">
              <w:rPr>
                <w:rFonts w:cs="Times New Roman"/>
                <w:szCs w:val="24"/>
              </w:rPr>
              <w:t>:</w:t>
            </w:r>
          </w:p>
        </w:tc>
        <w:tc>
          <w:tcPr>
            <w:tcW w:w="4107" w:type="dxa"/>
            <w:tcBorders>
              <w:top w:val="nil"/>
              <w:left w:val="nil"/>
              <w:bottom w:val="nil"/>
              <w:right w:val="single" w:sz="4" w:space="0" w:color="auto"/>
            </w:tcBorders>
          </w:tcPr>
          <w:p w14:paraId="090F15ED" w14:textId="77777777" w:rsidR="002215E6" w:rsidRDefault="002215E6" w:rsidP="00006586">
            <w:pPr>
              <w:ind w:left="426" w:hanging="426"/>
              <w:contextualSpacing/>
              <w:rPr>
                <w:rFonts w:cs="Times New Roman"/>
                <w:szCs w:val="24"/>
              </w:rPr>
            </w:pPr>
          </w:p>
          <w:p w14:paraId="22C8E9A9" w14:textId="77777777" w:rsidR="002215E6" w:rsidRPr="005B08BA" w:rsidRDefault="002215E6" w:rsidP="00006586">
            <w:pPr>
              <w:ind w:left="426" w:hanging="426"/>
              <w:contextualSpacing/>
              <w:rPr>
                <w:rFonts w:cs="Times New Roman"/>
                <w:szCs w:val="24"/>
              </w:rPr>
            </w:pPr>
          </w:p>
        </w:tc>
      </w:tr>
      <w:tr w:rsidR="002215E6" w:rsidRPr="00811DA9" w14:paraId="426CBCB4" w14:textId="77777777" w:rsidTr="00006586">
        <w:trPr>
          <w:trHeight w:val="427"/>
        </w:trPr>
        <w:tc>
          <w:tcPr>
            <w:tcW w:w="9318" w:type="dxa"/>
            <w:gridSpan w:val="4"/>
            <w:tcBorders>
              <w:top w:val="single" w:sz="4" w:space="0" w:color="auto"/>
              <w:left w:val="single" w:sz="4" w:space="0" w:color="auto"/>
              <w:bottom w:val="single" w:sz="4" w:space="0" w:color="auto"/>
              <w:right w:val="single" w:sz="4" w:space="0" w:color="auto"/>
            </w:tcBorders>
            <w:vAlign w:val="center"/>
            <w:hideMark/>
          </w:tcPr>
          <w:p w14:paraId="18CE6E5E"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Konstruk Standar Capaian Pembelajaran Lulusan (SCPL)</w:t>
            </w:r>
          </w:p>
        </w:tc>
      </w:tr>
      <w:tr w:rsidR="002215E6" w:rsidRPr="006D55D3" w14:paraId="0841C1D2" w14:textId="77777777" w:rsidTr="00006586">
        <w:trPr>
          <w:trHeight w:val="958"/>
        </w:trPr>
        <w:tc>
          <w:tcPr>
            <w:tcW w:w="9318" w:type="dxa"/>
            <w:gridSpan w:val="4"/>
            <w:tcBorders>
              <w:top w:val="single" w:sz="4" w:space="0" w:color="auto"/>
              <w:left w:val="single" w:sz="4" w:space="0" w:color="auto"/>
              <w:bottom w:val="single" w:sz="4" w:space="0" w:color="auto"/>
              <w:right w:val="single" w:sz="4" w:space="0" w:color="auto"/>
            </w:tcBorders>
          </w:tcPr>
          <w:p w14:paraId="609013D7"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5B08BA">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1255FFC4" w14:textId="77777777" w:rsidR="002215E6" w:rsidRPr="009124C3" w:rsidRDefault="002215E6" w:rsidP="00006586">
            <w:pPr>
              <w:rPr>
                <w:lang w:val="id-ID"/>
              </w:rPr>
            </w:pPr>
          </w:p>
        </w:tc>
      </w:tr>
      <w:tr w:rsidR="002215E6" w:rsidRPr="00811DA9" w14:paraId="0FEEAAC8" w14:textId="77777777" w:rsidTr="00006586">
        <w:trPr>
          <w:trHeight w:val="415"/>
        </w:trPr>
        <w:tc>
          <w:tcPr>
            <w:tcW w:w="9318" w:type="dxa"/>
            <w:gridSpan w:val="4"/>
            <w:tcBorders>
              <w:top w:val="single" w:sz="4" w:space="0" w:color="auto"/>
              <w:left w:val="single" w:sz="4" w:space="0" w:color="auto"/>
              <w:bottom w:val="single" w:sz="4" w:space="0" w:color="auto"/>
              <w:right w:val="single" w:sz="4" w:space="0" w:color="auto"/>
            </w:tcBorders>
            <w:hideMark/>
          </w:tcPr>
          <w:p w14:paraId="5DB550EE"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Capaian Pembelajaran Mata Kuliah (CPMK):</w:t>
            </w:r>
          </w:p>
        </w:tc>
      </w:tr>
      <w:tr w:rsidR="002215E6" w:rsidRPr="006D55D3" w14:paraId="577E8F8B" w14:textId="77777777" w:rsidTr="00006586">
        <w:trPr>
          <w:trHeight w:val="1584"/>
        </w:trPr>
        <w:tc>
          <w:tcPr>
            <w:tcW w:w="9318" w:type="dxa"/>
            <w:gridSpan w:val="4"/>
            <w:tcBorders>
              <w:top w:val="single" w:sz="4" w:space="0" w:color="auto"/>
              <w:left w:val="single" w:sz="4" w:space="0" w:color="auto"/>
              <w:bottom w:val="single" w:sz="4" w:space="0" w:color="auto"/>
              <w:right w:val="single" w:sz="4" w:space="0" w:color="auto"/>
            </w:tcBorders>
          </w:tcPr>
          <w:p w14:paraId="521A78D9" w14:textId="77777777" w:rsidR="002215E6" w:rsidRPr="005B08BA" w:rsidRDefault="002215E6" w:rsidP="00E176D7">
            <w:pPr>
              <w:pStyle w:val="ListParagraph"/>
              <w:numPr>
                <w:ilvl w:val="0"/>
                <w:numId w:val="24"/>
              </w:numPr>
              <w:tabs>
                <w:tab w:val="clear" w:pos="810"/>
                <w:tab w:val="clear" w:pos="1440"/>
              </w:tabs>
              <w:spacing w:line="240" w:lineRule="auto"/>
              <w:ind w:left="284" w:hanging="284"/>
              <w:jc w:val="left"/>
              <w:rPr>
                <w:rFonts w:cs="Times New Roman"/>
                <w:szCs w:val="24"/>
              </w:rPr>
            </w:pPr>
            <w:r>
              <w:rPr>
                <w:rFonts w:cs="Times New Roman"/>
                <w:szCs w:val="24"/>
              </w:rPr>
              <w:t>M</w:t>
            </w:r>
            <w:r w:rsidRPr="005B08BA">
              <w:rPr>
                <w:rFonts w:cs="Times New Roman"/>
                <w:szCs w:val="24"/>
              </w:rPr>
              <w:t>endeskripsikan dasar hidrolika :</w:t>
            </w:r>
          </w:p>
          <w:p w14:paraId="5C9AED87" w14:textId="77777777" w:rsidR="002215E6" w:rsidRPr="005B08BA" w:rsidRDefault="002215E6" w:rsidP="00006586">
            <w:pPr>
              <w:pStyle w:val="NoSpacing"/>
              <w:ind w:left="426" w:firstLine="0"/>
              <w:rPr>
                <w:rFonts w:cs="Times New Roman"/>
                <w:szCs w:val="24"/>
              </w:rPr>
            </w:pPr>
            <w:r>
              <w:rPr>
                <w:rFonts w:cs="Times New Roman"/>
                <w:szCs w:val="24"/>
              </w:rPr>
              <w:t>1.1 M</w:t>
            </w:r>
            <w:r w:rsidRPr="005B08BA">
              <w:rPr>
                <w:rFonts w:cs="Times New Roman"/>
                <w:szCs w:val="24"/>
              </w:rPr>
              <w:t>endeskripsikan konsep aliran dan garis arus</w:t>
            </w:r>
          </w:p>
          <w:p w14:paraId="3E9745EF" w14:textId="77777777" w:rsidR="002215E6" w:rsidRPr="005B08BA" w:rsidRDefault="002215E6" w:rsidP="00006586">
            <w:pPr>
              <w:pStyle w:val="NoSpacing"/>
              <w:ind w:left="426" w:firstLine="0"/>
              <w:rPr>
                <w:rFonts w:cs="Times New Roman"/>
                <w:szCs w:val="24"/>
              </w:rPr>
            </w:pPr>
            <w:r w:rsidRPr="005B08BA">
              <w:rPr>
                <w:rFonts w:cs="Times New Roman"/>
                <w:szCs w:val="24"/>
              </w:rPr>
              <w:t>1.2 Mendeskripsikan macam-macam aliran</w:t>
            </w:r>
          </w:p>
          <w:p w14:paraId="4C62BF42" w14:textId="77777777" w:rsidR="002215E6" w:rsidRPr="005B08BA" w:rsidRDefault="002215E6" w:rsidP="00006586">
            <w:pPr>
              <w:pStyle w:val="NoSpacing"/>
              <w:ind w:left="426" w:firstLine="0"/>
              <w:rPr>
                <w:rFonts w:cs="Times New Roman"/>
                <w:szCs w:val="24"/>
              </w:rPr>
            </w:pPr>
            <w:r w:rsidRPr="005B08BA">
              <w:rPr>
                <w:rFonts w:cs="Times New Roman"/>
                <w:szCs w:val="24"/>
              </w:rPr>
              <w:t>1.3 Mendeskripsikan konsep hidrodinamika aliran</w:t>
            </w:r>
          </w:p>
          <w:p w14:paraId="0350343A" w14:textId="77777777" w:rsidR="002215E6" w:rsidRPr="005B08BA" w:rsidRDefault="002215E6" w:rsidP="00E176D7">
            <w:pPr>
              <w:pStyle w:val="NoSpacing"/>
              <w:numPr>
                <w:ilvl w:val="0"/>
                <w:numId w:val="25"/>
              </w:numPr>
              <w:tabs>
                <w:tab w:val="clear" w:pos="810"/>
                <w:tab w:val="clear" w:pos="1440"/>
                <w:tab w:val="num" w:pos="284"/>
              </w:tabs>
              <w:spacing w:line="240" w:lineRule="auto"/>
              <w:ind w:hanging="810"/>
              <w:rPr>
                <w:rFonts w:cs="Times New Roman"/>
                <w:szCs w:val="24"/>
              </w:rPr>
            </w:pPr>
            <w:r>
              <w:rPr>
                <w:rFonts w:cs="Times New Roman"/>
                <w:szCs w:val="24"/>
              </w:rPr>
              <w:t>Menganalisis</w:t>
            </w:r>
            <w:r w:rsidRPr="005B08BA">
              <w:rPr>
                <w:rFonts w:cs="Times New Roman"/>
                <w:szCs w:val="24"/>
              </w:rPr>
              <w:t xml:space="preserve"> debit yang mengalir pada sebuah saluran :</w:t>
            </w:r>
          </w:p>
          <w:p w14:paraId="36F0421A" w14:textId="77777777" w:rsidR="002215E6" w:rsidRPr="005B08BA" w:rsidRDefault="002215E6" w:rsidP="00006586">
            <w:pPr>
              <w:pStyle w:val="NoSpacing"/>
              <w:tabs>
                <w:tab w:val="clear" w:pos="1440"/>
                <w:tab w:val="left" w:pos="851"/>
                <w:tab w:val="left" w:pos="1134"/>
              </w:tabs>
              <w:spacing w:line="240" w:lineRule="auto"/>
              <w:ind w:left="284" w:firstLine="142"/>
              <w:jc w:val="left"/>
              <w:rPr>
                <w:rFonts w:cs="Times New Roman"/>
                <w:szCs w:val="24"/>
              </w:rPr>
            </w:pPr>
            <w:r w:rsidRPr="005B08BA">
              <w:rPr>
                <w:rFonts w:cs="Times New Roman"/>
                <w:szCs w:val="24"/>
              </w:rPr>
              <w:t xml:space="preserve">2.1 </w:t>
            </w:r>
            <w:r w:rsidRPr="005B08BA">
              <w:rPr>
                <w:rFonts w:cs="Times New Roman"/>
                <w:szCs w:val="24"/>
                <w:lang w:val="id-ID"/>
              </w:rPr>
              <w:t xml:space="preserve"> </w:t>
            </w:r>
            <w:r w:rsidRPr="005B08BA">
              <w:rPr>
                <w:rFonts w:cs="Times New Roman"/>
                <w:szCs w:val="24"/>
              </w:rPr>
              <w:t>Menghitung Luas penampang basah di saluran</w:t>
            </w:r>
          </w:p>
          <w:p w14:paraId="3A24BFA8" w14:textId="77777777" w:rsidR="002215E6" w:rsidRPr="005B08BA" w:rsidRDefault="002215E6" w:rsidP="00006586">
            <w:pPr>
              <w:pStyle w:val="NoSpacing"/>
              <w:tabs>
                <w:tab w:val="left" w:pos="851"/>
                <w:tab w:val="left" w:pos="1134"/>
              </w:tabs>
              <w:ind w:left="284" w:firstLine="142"/>
              <w:rPr>
                <w:rFonts w:cs="Times New Roman"/>
                <w:szCs w:val="24"/>
              </w:rPr>
            </w:pPr>
            <w:r w:rsidRPr="005B08BA">
              <w:rPr>
                <w:rFonts w:cs="Times New Roman"/>
                <w:szCs w:val="24"/>
              </w:rPr>
              <w:t xml:space="preserve">2.2 </w:t>
            </w:r>
            <w:r w:rsidRPr="005B08BA">
              <w:rPr>
                <w:rFonts w:cs="Times New Roman"/>
                <w:szCs w:val="24"/>
                <w:lang w:val="id-ID"/>
              </w:rPr>
              <w:t xml:space="preserve"> </w:t>
            </w:r>
            <w:r w:rsidRPr="005B08BA">
              <w:rPr>
                <w:rFonts w:cs="Times New Roman"/>
                <w:szCs w:val="24"/>
              </w:rPr>
              <w:t>Menghitung keliling basah di saluran</w:t>
            </w:r>
          </w:p>
          <w:p w14:paraId="2ED96334" w14:textId="77777777" w:rsidR="002215E6" w:rsidRPr="005B08BA" w:rsidRDefault="002215E6" w:rsidP="00006586">
            <w:pPr>
              <w:pStyle w:val="NoSpacing"/>
              <w:tabs>
                <w:tab w:val="left" w:pos="851"/>
                <w:tab w:val="left" w:pos="1134"/>
              </w:tabs>
              <w:ind w:left="284" w:firstLine="142"/>
              <w:rPr>
                <w:rFonts w:cs="Times New Roman"/>
                <w:szCs w:val="24"/>
              </w:rPr>
            </w:pPr>
            <w:r w:rsidRPr="005B08BA">
              <w:rPr>
                <w:rFonts w:cs="Times New Roman"/>
                <w:szCs w:val="24"/>
              </w:rPr>
              <w:t xml:space="preserve">2.3 </w:t>
            </w:r>
            <w:r w:rsidRPr="005B08BA">
              <w:rPr>
                <w:rFonts w:cs="Times New Roman"/>
                <w:szCs w:val="24"/>
                <w:lang w:val="id-ID"/>
              </w:rPr>
              <w:t xml:space="preserve"> </w:t>
            </w:r>
            <w:r w:rsidRPr="005B08BA">
              <w:rPr>
                <w:rFonts w:cs="Times New Roman"/>
                <w:szCs w:val="24"/>
              </w:rPr>
              <w:t>Menghitung jari-jari hidrolis di saluran</w:t>
            </w:r>
          </w:p>
          <w:p w14:paraId="64BF8D31" w14:textId="77777777" w:rsidR="002215E6" w:rsidRPr="005B08BA" w:rsidRDefault="002215E6" w:rsidP="00006586">
            <w:pPr>
              <w:pStyle w:val="NoSpacing"/>
              <w:tabs>
                <w:tab w:val="clear" w:pos="1440"/>
                <w:tab w:val="left" w:pos="851"/>
                <w:tab w:val="left" w:pos="1134"/>
              </w:tabs>
              <w:ind w:left="851" w:hanging="425"/>
              <w:rPr>
                <w:rFonts w:cs="Times New Roman"/>
                <w:szCs w:val="24"/>
              </w:rPr>
            </w:pPr>
            <w:r w:rsidRPr="005B08BA">
              <w:rPr>
                <w:rFonts w:cs="Times New Roman"/>
                <w:szCs w:val="24"/>
              </w:rPr>
              <w:t xml:space="preserve">2.4 Menghitung debit hidrolika yang mengalir di saluran dengan perumusan </w:t>
            </w:r>
            <w:r>
              <w:rPr>
                <w:rFonts w:cs="Times New Roman"/>
                <w:i/>
                <w:szCs w:val="24"/>
              </w:rPr>
              <w:t>M</w:t>
            </w:r>
            <w:r w:rsidRPr="005B08BA">
              <w:rPr>
                <w:rFonts w:cs="Times New Roman"/>
                <w:i/>
                <w:szCs w:val="24"/>
              </w:rPr>
              <w:t>anning dan Chezy</w:t>
            </w:r>
          </w:p>
          <w:p w14:paraId="23987FB2" w14:textId="77777777" w:rsidR="002215E6" w:rsidRPr="005B08BA" w:rsidRDefault="002215E6" w:rsidP="00E176D7">
            <w:pPr>
              <w:pStyle w:val="NoSpacing"/>
              <w:numPr>
                <w:ilvl w:val="0"/>
                <w:numId w:val="26"/>
              </w:numPr>
              <w:tabs>
                <w:tab w:val="clear" w:pos="810"/>
                <w:tab w:val="clear" w:pos="1440"/>
                <w:tab w:val="num" w:pos="284"/>
              </w:tabs>
              <w:spacing w:line="240" w:lineRule="auto"/>
              <w:ind w:hanging="810"/>
              <w:rPr>
                <w:rFonts w:cs="Times New Roman"/>
                <w:vanish/>
                <w:szCs w:val="24"/>
              </w:rPr>
            </w:pPr>
            <w:r w:rsidRPr="005B08BA">
              <w:rPr>
                <w:rFonts w:cs="Times New Roman"/>
                <w:szCs w:val="24"/>
              </w:rPr>
              <w:t>Merancang dimensi saluran untuk mengalirkan debit limpasan</w:t>
            </w:r>
          </w:p>
          <w:p w14:paraId="2C67A2E9" w14:textId="77777777" w:rsidR="002215E6" w:rsidRPr="005B08BA" w:rsidRDefault="002215E6" w:rsidP="00006586">
            <w:pPr>
              <w:pStyle w:val="NoSpacing"/>
              <w:ind w:left="851" w:hanging="425"/>
              <w:rPr>
                <w:rFonts w:cs="Times New Roman"/>
                <w:i/>
                <w:szCs w:val="24"/>
              </w:rPr>
            </w:pPr>
            <w:r w:rsidRPr="005B08BA">
              <w:rPr>
                <w:rFonts w:cs="Times New Roman"/>
                <w:szCs w:val="24"/>
              </w:rPr>
              <w:t>3.1 M</w:t>
            </w:r>
            <w:r>
              <w:rPr>
                <w:rFonts w:cs="Times New Roman"/>
                <w:szCs w:val="24"/>
                <w:lang w:val="id-ID"/>
              </w:rPr>
              <w:t xml:space="preserve">erancang </w:t>
            </w:r>
            <w:r w:rsidRPr="005B08BA">
              <w:rPr>
                <w:rFonts w:cs="Times New Roman"/>
                <w:szCs w:val="24"/>
              </w:rPr>
              <w:t xml:space="preserve">dimensi saluran berdasarkan debit yang sudah dihtung dengan perumusan </w:t>
            </w:r>
            <w:r w:rsidRPr="005B08BA">
              <w:rPr>
                <w:rFonts w:cs="Times New Roman"/>
                <w:i/>
                <w:szCs w:val="24"/>
              </w:rPr>
              <w:t>Manning</w:t>
            </w:r>
          </w:p>
          <w:p w14:paraId="1EE196EB" w14:textId="77777777" w:rsidR="002215E6" w:rsidRPr="005B08BA" w:rsidRDefault="002215E6" w:rsidP="00006586">
            <w:pPr>
              <w:pStyle w:val="NoSpacing"/>
              <w:ind w:left="851" w:hanging="425"/>
              <w:rPr>
                <w:rFonts w:cs="Times New Roman"/>
                <w:i/>
                <w:szCs w:val="24"/>
              </w:rPr>
            </w:pPr>
            <w:r w:rsidRPr="005B08BA">
              <w:rPr>
                <w:rFonts w:cs="Times New Roman"/>
                <w:szCs w:val="24"/>
              </w:rPr>
              <w:t>3.2 M</w:t>
            </w:r>
            <w:r>
              <w:rPr>
                <w:rFonts w:cs="Times New Roman"/>
                <w:szCs w:val="24"/>
                <w:lang w:val="id-ID"/>
              </w:rPr>
              <w:t xml:space="preserve">erancang </w:t>
            </w:r>
            <w:r w:rsidRPr="005B08BA">
              <w:rPr>
                <w:rFonts w:cs="Times New Roman"/>
                <w:szCs w:val="24"/>
              </w:rPr>
              <w:t xml:space="preserve">dimensi saluran berdasarkan debit yang sudah dihtung dengan perumusan </w:t>
            </w:r>
            <w:r w:rsidRPr="005B08BA">
              <w:rPr>
                <w:rFonts w:cs="Times New Roman"/>
                <w:i/>
                <w:szCs w:val="24"/>
              </w:rPr>
              <w:t>Chezy</w:t>
            </w:r>
          </w:p>
          <w:p w14:paraId="4F6779C8" w14:textId="77777777" w:rsidR="002215E6" w:rsidRDefault="002215E6" w:rsidP="00006586">
            <w:pPr>
              <w:pStyle w:val="NoSpacing"/>
              <w:tabs>
                <w:tab w:val="clear" w:pos="1440"/>
                <w:tab w:val="left" w:pos="851"/>
              </w:tabs>
              <w:ind w:left="851" w:hanging="425"/>
              <w:rPr>
                <w:rFonts w:cs="Times New Roman"/>
                <w:szCs w:val="24"/>
                <w:lang w:val="en-ID"/>
              </w:rPr>
            </w:pPr>
            <w:r w:rsidRPr="005B08BA">
              <w:rPr>
                <w:rFonts w:cs="Times New Roman"/>
                <w:szCs w:val="24"/>
              </w:rPr>
              <w:t>3.</w:t>
            </w:r>
            <w:r>
              <w:rPr>
                <w:rFonts w:cs="Times New Roman"/>
                <w:szCs w:val="24"/>
                <w:lang w:val="id-ID"/>
              </w:rPr>
              <w:t xml:space="preserve">3 </w:t>
            </w:r>
            <w:r>
              <w:rPr>
                <w:rFonts w:cs="Times New Roman"/>
                <w:szCs w:val="24"/>
              </w:rPr>
              <w:t xml:space="preserve">Merancang </w:t>
            </w:r>
            <w:r w:rsidRPr="005B08BA">
              <w:rPr>
                <w:rFonts w:cs="Times New Roman"/>
                <w:szCs w:val="24"/>
              </w:rPr>
              <w:t>dimensi saluran berdasarkan debit yang sudah dihtung dengan menggunakan program bantu/</w:t>
            </w:r>
            <w:r w:rsidRPr="005B08BA">
              <w:rPr>
                <w:rFonts w:cs="Times New Roman"/>
                <w:i/>
                <w:szCs w:val="24"/>
              </w:rPr>
              <w:t>software</w:t>
            </w:r>
            <w:r w:rsidRPr="005B08BA">
              <w:rPr>
                <w:i/>
              </w:rPr>
              <w:t>.</w:t>
            </w:r>
            <w:r w:rsidRPr="005B08BA">
              <w:rPr>
                <w:rFonts w:cs="Times New Roman"/>
                <w:szCs w:val="24"/>
                <w:lang w:val="en-ID"/>
              </w:rPr>
              <w:t xml:space="preserve"> </w:t>
            </w:r>
          </w:p>
          <w:p w14:paraId="4FB7C147" w14:textId="77777777" w:rsidR="002215E6" w:rsidRPr="005B08BA" w:rsidRDefault="002215E6" w:rsidP="00006586">
            <w:pPr>
              <w:pStyle w:val="NoSpacing"/>
              <w:tabs>
                <w:tab w:val="clear" w:pos="1440"/>
                <w:tab w:val="left" w:pos="851"/>
              </w:tabs>
              <w:ind w:left="851" w:hanging="425"/>
              <w:rPr>
                <w:rFonts w:cs="Times New Roman"/>
                <w:szCs w:val="24"/>
                <w:lang w:val="en-ID"/>
              </w:rPr>
            </w:pPr>
          </w:p>
        </w:tc>
      </w:tr>
      <w:tr w:rsidR="002215E6" w:rsidRPr="00811DA9" w14:paraId="488E5840" w14:textId="77777777" w:rsidTr="00006586">
        <w:trPr>
          <w:trHeight w:val="407"/>
        </w:trPr>
        <w:tc>
          <w:tcPr>
            <w:tcW w:w="9318" w:type="dxa"/>
            <w:gridSpan w:val="4"/>
            <w:tcBorders>
              <w:top w:val="single" w:sz="4" w:space="0" w:color="auto"/>
              <w:left w:val="single" w:sz="4" w:space="0" w:color="auto"/>
              <w:bottom w:val="single" w:sz="4" w:space="0" w:color="auto"/>
              <w:right w:val="single" w:sz="4" w:space="0" w:color="auto"/>
            </w:tcBorders>
            <w:hideMark/>
          </w:tcPr>
          <w:p w14:paraId="2D559DAA" w14:textId="77777777" w:rsidR="002215E6" w:rsidRPr="005B08BA" w:rsidRDefault="002215E6" w:rsidP="00006586">
            <w:pPr>
              <w:tabs>
                <w:tab w:val="clear" w:pos="1440"/>
              </w:tabs>
              <w:spacing w:line="240" w:lineRule="auto"/>
              <w:ind w:firstLine="0"/>
              <w:jc w:val="left"/>
              <w:rPr>
                <w:rFonts w:cs="Times New Roman"/>
                <w:bCs/>
                <w:szCs w:val="24"/>
                <w:lang w:val="sv-SE"/>
              </w:rPr>
            </w:pPr>
            <w:r w:rsidRPr="005B08BA">
              <w:rPr>
                <w:rFonts w:cs="Times New Roman"/>
                <w:bCs/>
                <w:szCs w:val="24"/>
                <w:lang w:val="sv-SE"/>
              </w:rPr>
              <w:t>Deskripsi Isi Pembelajaran (Learning Material):</w:t>
            </w:r>
          </w:p>
        </w:tc>
      </w:tr>
      <w:tr w:rsidR="002215E6" w:rsidRPr="006D55D3" w14:paraId="381D66D4" w14:textId="77777777" w:rsidTr="00006586">
        <w:trPr>
          <w:trHeight w:val="1144"/>
        </w:trPr>
        <w:tc>
          <w:tcPr>
            <w:tcW w:w="9318" w:type="dxa"/>
            <w:gridSpan w:val="4"/>
            <w:tcBorders>
              <w:top w:val="single" w:sz="4" w:space="0" w:color="auto"/>
              <w:left w:val="single" w:sz="4" w:space="0" w:color="auto"/>
              <w:bottom w:val="single" w:sz="4" w:space="0" w:color="auto"/>
              <w:right w:val="single" w:sz="4" w:space="0" w:color="auto"/>
            </w:tcBorders>
            <w:shd w:val="clear" w:color="auto" w:fill="EEECE1"/>
          </w:tcPr>
          <w:p w14:paraId="17DC72C2" w14:textId="77777777" w:rsidR="002215E6" w:rsidRDefault="002215E6" w:rsidP="00006586">
            <w:pPr>
              <w:pStyle w:val="NoSpacing"/>
              <w:tabs>
                <w:tab w:val="clear" w:pos="1440"/>
              </w:tabs>
              <w:spacing w:line="240" w:lineRule="auto"/>
              <w:ind w:left="0" w:firstLine="0"/>
              <w:rPr>
                <w:rFonts w:cs="Times New Roman"/>
                <w:szCs w:val="24"/>
              </w:rPr>
            </w:pPr>
            <w:r w:rsidRPr="005B08BA">
              <w:rPr>
                <w:rFonts w:cs="Times New Roman"/>
                <w:szCs w:val="24"/>
              </w:rPr>
              <w:t xml:space="preserve">Konsep aliran dan garis arus; Macam-macam aliran ; Hidrodinamika aliran; Luas Penampang Basah pada saluran, Keliling basah pada saluran, jari-jari hidrlolis saluran; debit aliran dengan perumusan </w:t>
            </w:r>
            <w:r w:rsidRPr="005B08BA">
              <w:rPr>
                <w:rFonts w:cs="Times New Roman"/>
                <w:i/>
                <w:szCs w:val="24"/>
              </w:rPr>
              <w:t>Manning dan Chezy,</w:t>
            </w:r>
            <w:r w:rsidRPr="005B08BA">
              <w:rPr>
                <w:rFonts w:cs="Times New Roman"/>
                <w:szCs w:val="24"/>
              </w:rPr>
              <w:t xml:space="preserve"> perencanaan dimensi saluran dengan perumusan </w:t>
            </w:r>
            <w:r w:rsidRPr="005B08BA">
              <w:rPr>
                <w:rFonts w:cs="Times New Roman"/>
                <w:i/>
                <w:szCs w:val="24"/>
              </w:rPr>
              <w:t>Manning dan Chezy</w:t>
            </w:r>
            <w:r w:rsidRPr="005B08BA">
              <w:rPr>
                <w:rFonts w:cs="Times New Roman"/>
                <w:szCs w:val="24"/>
              </w:rPr>
              <w:t>, Perencanaan dimensi saluran dengan bantuan software.</w:t>
            </w:r>
          </w:p>
          <w:p w14:paraId="7F2B3857" w14:textId="77777777" w:rsidR="002215E6" w:rsidRPr="005B08BA" w:rsidRDefault="002215E6" w:rsidP="00006586">
            <w:pPr>
              <w:pStyle w:val="NoSpacing"/>
              <w:tabs>
                <w:tab w:val="clear" w:pos="1440"/>
              </w:tabs>
              <w:spacing w:line="240" w:lineRule="auto"/>
              <w:ind w:left="0" w:firstLine="0"/>
              <w:rPr>
                <w:rFonts w:cs="Times New Roman"/>
                <w:szCs w:val="24"/>
                <w:lang w:val="id-ID"/>
              </w:rPr>
            </w:pPr>
          </w:p>
        </w:tc>
      </w:tr>
      <w:tr w:rsidR="002215E6" w:rsidRPr="006D55D3" w14:paraId="7700A1D0"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hideMark/>
          </w:tcPr>
          <w:p w14:paraId="5AFEAB5B" w14:textId="77777777" w:rsidR="002215E6" w:rsidRPr="005B08BA" w:rsidRDefault="002215E6" w:rsidP="00006586">
            <w:pPr>
              <w:ind w:firstLine="0"/>
              <w:contextualSpacing/>
              <w:rPr>
                <w:rFonts w:cs="Times New Roman"/>
                <w:i/>
                <w:szCs w:val="24"/>
              </w:rPr>
            </w:pPr>
            <w:r w:rsidRPr="005B08BA">
              <w:rPr>
                <w:rFonts w:cs="Times New Roman"/>
                <w:bCs/>
                <w:szCs w:val="24"/>
                <w:lang w:val="sv-SE"/>
              </w:rPr>
              <w:t>Daftar Pustaka (</w:t>
            </w:r>
            <w:r w:rsidRPr="005B08BA">
              <w:rPr>
                <w:rFonts w:cs="Times New Roman"/>
                <w:bCs/>
                <w:i/>
                <w:szCs w:val="24"/>
                <w:lang w:val="sv-SE"/>
              </w:rPr>
              <w:t>Disarankan daftar pustaka 10 tahun terakhir)</w:t>
            </w:r>
          </w:p>
        </w:tc>
      </w:tr>
      <w:tr w:rsidR="002215E6" w:rsidRPr="006D55D3" w14:paraId="0EF676DD" w14:textId="77777777" w:rsidTr="00006586">
        <w:trPr>
          <w:trHeight w:val="286"/>
        </w:trPr>
        <w:tc>
          <w:tcPr>
            <w:tcW w:w="9318" w:type="dxa"/>
            <w:gridSpan w:val="4"/>
            <w:tcBorders>
              <w:top w:val="single" w:sz="4" w:space="0" w:color="auto"/>
              <w:left w:val="single" w:sz="4" w:space="0" w:color="auto"/>
              <w:bottom w:val="single" w:sz="4" w:space="0" w:color="auto"/>
              <w:right w:val="single" w:sz="4" w:space="0" w:color="auto"/>
            </w:tcBorders>
          </w:tcPr>
          <w:p w14:paraId="6E4CAE02"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Bambang, T. 1995. Hidraulika I. Beta Offset. Yogyakarta</w:t>
            </w:r>
          </w:p>
          <w:p w14:paraId="0EBC6FE7"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Bambang, T. 1995, Hidraulika II. Beta Offset. Yogyakarta</w:t>
            </w:r>
          </w:p>
          <w:p w14:paraId="6E1D970E"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t>Giles, R.V. 1977. Theory and Problem of Fluids Mechanics and Hidraulics–Scaum Book Seies. New York: McGraw Hill.</w:t>
            </w:r>
          </w:p>
          <w:p w14:paraId="0038DF63" w14:textId="77777777" w:rsidR="002215E6" w:rsidRPr="00DB388D" w:rsidRDefault="002215E6" w:rsidP="00E176D7">
            <w:pPr>
              <w:pStyle w:val="ListParagraph"/>
              <w:numPr>
                <w:ilvl w:val="0"/>
                <w:numId w:val="27"/>
              </w:numPr>
              <w:tabs>
                <w:tab w:val="clear" w:pos="1440"/>
              </w:tabs>
              <w:spacing w:line="240" w:lineRule="auto"/>
              <w:ind w:left="180" w:hanging="180"/>
              <w:rPr>
                <w:bCs/>
                <w:szCs w:val="24"/>
              </w:rPr>
            </w:pPr>
            <w:r w:rsidRPr="00DB388D">
              <w:rPr>
                <w:bCs/>
                <w:szCs w:val="24"/>
              </w:rPr>
              <w:lastRenderedPageBreak/>
              <w:t>Chow, V.T. 1959. Open Channels Hydraulics. New York: McGraw Hill.</w:t>
            </w:r>
          </w:p>
          <w:p w14:paraId="20DE90A4" w14:textId="77777777" w:rsidR="002215E6" w:rsidRDefault="002215E6" w:rsidP="00006586">
            <w:pPr>
              <w:ind w:firstLine="0"/>
              <w:contextualSpacing/>
              <w:rPr>
                <w:bCs/>
                <w:szCs w:val="24"/>
              </w:rPr>
            </w:pPr>
            <w:r w:rsidRPr="00DB388D">
              <w:rPr>
                <w:bCs/>
                <w:szCs w:val="24"/>
              </w:rPr>
              <w:t>Rangga, R.K.G. 1981. Flow Through Open Channels. New Delhi: Tata McGraw Hill.</w:t>
            </w:r>
          </w:p>
          <w:p w14:paraId="155F957C" w14:textId="77777777" w:rsidR="002215E6" w:rsidRPr="005B08BA" w:rsidRDefault="002215E6" w:rsidP="00006586">
            <w:pPr>
              <w:ind w:firstLine="0"/>
              <w:contextualSpacing/>
              <w:rPr>
                <w:rFonts w:cs="Times New Roman"/>
                <w:bCs/>
                <w:szCs w:val="24"/>
                <w:lang w:val="sv-SE"/>
              </w:rPr>
            </w:pPr>
          </w:p>
        </w:tc>
      </w:tr>
    </w:tbl>
    <w:p w14:paraId="203AB455" w14:textId="77777777" w:rsidR="002215E6" w:rsidRDefault="002215E6" w:rsidP="002215E6"/>
    <w:p w14:paraId="0724F5A0" w14:textId="77777777" w:rsidR="002215E6" w:rsidRDefault="002215E6" w:rsidP="002215E6">
      <w:r>
        <w:br w:type="page"/>
      </w:r>
    </w:p>
    <w:p w14:paraId="2FEFBF50" w14:textId="77777777" w:rsidR="002215E6" w:rsidRDefault="002215E6" w:rsidP="00C81E15">
      <w:pPr>
        <w:pStyle w:val="Heading3"/>
        <w:numPr>
          <w:ilvl w:val="0"/>
          <w:numId w:val="155"/>
        </w:numPr>
        <w:spacing w:after="240"/>
        <w:ind w:left="357" w:hanging="357"/>
        <w:rPr>
          <w:lang w:val="id-ID"/>
        </w:rPr>
      </w:pPr>
      <w:bookmarkStart w:id="140" w:name="_Toc519084507"/>
      <w:bookmarkStart w:id="141" w:name="_Toc520100661"/>
      <w:r>
        <w:rPr>
          <w:lang w:val="id-ID"/>
        </w:rPr>
        <w:lastRenderedPageBreak/>
        <w:t>Drainase Perkotaan</w:t>
      </w:r>
      <w:bookmarkEnd w:id="140"/>
      <w:bookmarkEnd w:id="141"/>
    </w:p>
    <w:tbl>
      <w:tblPr>
        <w:tblpPr w:leftFromText="180" w:rightFromText="180" w:vertAnchor="page" w:horzAnchor="margin" w:tblpXSpec="center" w:tblpY="19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26"/>
        <w:gridCol w:w="142"/>
        <w:gridCol w:w="4121"/>
      </w:tblGrid>
      <w:tr w:rsidR="002215E6" w:rsidRPr="009124C3" w14:paraId="43289368" w14:textId="77777777" w:rsidTr="00006586">
        <w:trPr>
          <w:trHeight w:val="272"/>
        </w:trPr>
        <w:tc>
          <w:tcPr>
            <w:tcW w:w="5000" w:type="pct"/>
            <w:gridSpan w:val="4"/>
            <w:tcBorders>
              <w:top w:val="single" w:sz="4" w:space="0" w:color="auto"/>
              <w:left w:val="single" w:sz="4" w:space="0" w:color="auto"/>
              <w:bottom w:val="nil"/>
              <w:right w:val="single" w:sz="4" w:space="0" w:color="auto"/>
            </w:tcBorders>
            <w:vAlign w:val="center"/>
            <w:hideMark/>
          </w:tcPr>
          <w:p w14:paraId="1B8B1EC8" w14:textId="77777777" w:rsidR="002215E6" w:rsidRPr="009124C3" w:rsidRDefault="002215E6" w:rsidP="00006586">
            <w:pPr>
              <w:tabs>
                <w:tab w:val="clear" w:pos="1440"/>
              </w:tabs>
              <w:ind w:firstLine="0"/>
              <w:jc w:val="left"/>
              <w:rPr>
                <w:rFonts w:cs="Times New Roman"/>
                <w:bCs/>
                <w:szCs w:val="24"/>
                <w:lang w:val="sv-SE"/>
              </w:rPr>
            </w:pPr>
            <w:r w:rsidRPr="009124C3">
              <w:rPr>
                <w:rFonts w:cs="Times New Roman"/>
                <w:bCs/>
                <w:szCs w:val="24"/>
                <w:lang w:val="sv-SE"/>
              </w:rPr>
              <w:t>Identitas Matakuliah</w:t>
            </w:r>
          </w:p>
        </w:tc>
      </w:tr>
      <w:tr w:rsidR="002215E6" w:rsidRPr="009124C3" w14:paraId="3D2D97BB" w14:textId="77777777" w:rsidTr="00006586">
        <w:tc>
          <w:tcPr>
            <w:tcW w:w="2491" w:type="pct"/>
            <w:tcBorders>
              <w:top w:val="nil"/>
              <w:left w:val="single" w:sz="4" w:space="0" w:color="auto"/>
              <w:bottom w:val="nil"/>
              <w:right w:val="nil"/>
            </w:tcBorders>
            <w:hideMark/>
          </w:tcPr>
          <w:p w14:paraId="06ABD1D4"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Nama Matakuliah</w:t>
            </w:r>
          </w:p>
        </w:tc>
        <w:tc>
          <w:tcPr>
            <w:tcW w:w="228" w:type="pct"/>
            <w:tcBorders>
              <w:top w:val="nil"/>
              <w:left w:val="nil"/>
              <w:bottom w:val="nil"/>
              <w:right w:val="nil"/>
            </w:tcBorders>
            <w:hideMark/>
          </w:tcPr>
          <w:p w14:paraId="089D6BB7"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1A39F9B7" w14:textId="77777777" w:rsidR="002215E6" w:rsidRPr="009124C3" w:rsidRDefault="002215E6" w:rsidP="00006586">
            <w:pPr>
              <w:ind w:left="426" w:hanging="426"/>
              <w:contextualSpacing/>
              <w:rPr>
                <w:rFonts w:cs="Times New Roman"/>
                <w:szCs w:val="24"/>
                <w:lang w:val="id-ID"/>
              </w:rPr>
            </w:pPr>
            <w:r w:rsidRPr="009124C3">
              <w:rPr>
                <w:rFonts w:cs="Times New Roman"/>
                <w:szCs w:val="24"/>
                <w:lang w:val="id-ID"/>
              </w:rPr>
              <w:t>Drainase</w:t>
            </w:r>
            <w:r>
              <w:rPr>
                <w:rFonts w:cs="Times New Roman"/>
                <w:szCs w:val="24"/>
                <w:lang w:val="id-ID"/>
              </w:rPr>
              <w:t xml:space="preserve"> Perkotaan</w:t>
            </w:r>
          </w:p>
        </w:tc>
      </w:tr>
      <w:tr w:rsidR="002215E6" w:rsidRPr="009124C3" w14:paraId="6FD89E5E" w14:textId="77777777" w:rsidTr="00006586">
        <w:tc>
          <w:tcPr>
            <w:tcW w:w="2491" w:type="pct"/>
            <w:tcBorders>
              <w:top w:val="nil"/>
              <w:left w:val="single" w:sz="4" w:space="0" w:color="auto"/>
              <w:bottom w:val="nil"/>
              <w:right w:val="nil"/>
            </w:tcBorders>
            <w:hideMark/>
          </w:tcPr>
          <w:p w14:paraId="1922A7E5"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Sandi Matakuliah</w:t>
            </w:r>
          </w:p>
        </w:tc>
        <w:tc>
          <w:tcPr>
            <w:tcW w:w="228" w:type="pct"/>
            <w:tcBorders>
              <w:top w:val="nil"/>
              <w:left w:val="nil"/>
              <w:bottom w:val="nil"/>
              <w:right w:val="nil"/>
            </w:tcBorders>
            <w:hideMark/>
          </w:tcPr>
          <w:p w14:paraId="618FB03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606723E3" w14:textId="77777777" w:rsidR="002215E6" w:rsidRPr="00D72395" w:rsidRDefault="000B19E0" w:rsidP="00006586">
            <w:pPr>
              <w:ind w:left="426" w:hanging="426"/>
              <w:contextualSpacing/>
              <w:rPr>
                <w:rFonts w:cs="Times New Roman"/>
                <w:szCs w:val="24"/>
                <w:lang w:val="id-ID"/>
              </w:rPr>
            </w:pPr>
            <w:r>
              <w:t>NTSI6508</w:t>
            </w:r>
          </w:p>
        </w:tc>
      </w:tr>
      <w:tr w:rsidR="002215E6" w:rsidRPr="009124C3" w14:paraId="4544CAEB" w14:textId="77777777" w:rsidTr="00006586">
        <w:tc>
          <w:tcPr>
            <w:tcW w:w="2491" w:type="pct"/>
            <w:tcBorders>
              <w:top w:val="nil"/>
              <w:left w:val="single" w:sz="4" w:space="0" w:color="auto"/>
              <w:bottom w:val="nil"/>
              <w:right w:val="nil"/>
            </w:tcBorders>
            <w:hideMark/>
          </w:tcPr>
          <w:p w14:paraId="6440735C"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228" w:type="pct"/>
            <w:tcBorders>
              <w:top w:val="nil"/>
              <w:left w:val="nil"/>
              <w:bottom w:val="nil"/>
              <w:right w:val="nil"/>
            </w:tcBorders>
            <w:hideMark/>
          </w:tcPr>
          <w:p w14:paraId="179669F7"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006BDE88" w14:textId="77777777" w:rsidR="002215E6" w:rsidRPr="009124C3" w:rsidRDefault="002215E6" w:rsidP="00006586">
            <w:pPr>
              <w:ind w:left="426" w:hanging="426"/>
              <w:contextualSpacing/>
              <w:rPr>
                <w:rFonts w:cs="Times New Roman"/>
                <w:szCs w:val="24"/>
              </w:rPr>
            </w:pPr>
            <w:r w:rsidRPr="009124C3">
              <w:rPr>
                <w:rFonts w:cs="Times New Roman"/>
                <w:szCs w:val="24"/>
                <w:lang w:val="id-ID"/>
              </w:rPr>
              <w:t>2</w:t>
            </w:r>
            <w:r w:rsidRPr="009124C3">
              <w:rPr>
                <w:rFonts w:cs="Times New Roman"/>
                <w:szCs w:val="24"/>
              </w:rPr>
              <w:t>sks</w:t>
            </w:r>
            <w:r>
              <w:rPr>
                <w:rFonts w:cs="Times New Roman"/>
                <w:szCs w:val="24"/>
                <w:lang w:val="id-ID"/>
              </w:rPr>
              <w:t xml:space="preserve"> </w:t>
            </w:r>
            <w:r w:rsidRPr="009124C3">
              <w:rPr>
                <w:rFonts w:cs="Times New Roman"/>
                <w:szCs w:val="24"/>
              </w:rPr>
              <w:t>/</w:t>
            </w:r>
            <w:r>
              <w:rPr>
                <w:rFonts w:cs="Times New Roman"/>
                <w:szCs w:val="24"/>
                <w:lang w:val="id-ID"/>
              </w:rPr>
              <w:t xml:space="preserve"> </w:t>
            </w:r>
            <w:r w:rsidRPr="009124C3">
              <w:rPr>
                <w:rFonts w:cs="Times New Roman"/>
                <w:szCs w:val="24"/>
                <w:lang w:val="id-ID"/>
              </w:rPr>
              <w:t>2</w:t>
            </w:r>
            <w:r w:rsidRPr="009124C3">
              <w:rPr>
                <w:rFonts w:cs="Times New Roman"/>
                <w:szCs w:val="24"/>
              </w:rPr>
              <w:t>js</w:t>
            </w:r>
          </w:p>
        </w:tc>
      </w:tr>
      <w:tr w:rsidR="002215E6" w:rsidRPr="009124C3" w14:paraId="446B2184" w14:textId="77777777" w:rsidTr="00006586">
        <w:tc>
          <w:tcPr>
            <w:tcW w:w="2491" w:type="pct"/>
            <w:tcBorders>
              <w:top w:val="nil"/>
              <w:left w:val="single" w:sz="4" w:space="0" w:color="auto"/>
              <w:bottom w:val="nil"/>
              <w:right w:val="nil"/>
            </w:tcBorders>
            <w:hideMark/>
          </w:tcPr>
          <w:p w14:paraId="7B296618"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Matakuliah Prasyarat</w:t>
            </w:r>
          </w:p>
        </w:tc>
        <w:tc>
          <w:tcPr>
            <w:tcW w:w="228" w:type="pct"/>
            <w:tcBorders>
              <w:top w:val="nil"/>
              <w:left w:val="nil"/>
              <w:bottom w:val="nil"/>
              <w:right w:val="nil"/>
            </w:tcBorders>
            <w:hideMark/>
          </w:tcPr>
          <w:p w14:paraId="7E3EB262"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464E499F" w14:textId="77777777" w:rsidR="002215E6" w:rsidRPr="00D72395" w:rsidRDefault="002215E6" w:rsidP="00006586">
            <w:pPr>
              <w:ind w:left="426" w:hanging="426"/>
              <w:contextualSpacing/>
              <w:rPr>
                <w:rFonts w:cs="Times New Roman"/>
                <w:szCs w:val="24"/>
                <w:lang w:val="id-ID"/>
              </w:rPr>
            </w:pPr>
            <w:r>
              <w:rPr>
                <w:rFonts w:cs="Times New Roman"/>
                <w:szCs w:val="24"/>
                <w:lang w:val="id-ID"/>
              </w:rPr>
              <w:t>Hidrolika</w:t>
            </w:r>
          </w:p>
        </w:tc>
      </w:tr>
      <w:tr w:rsidR="002215E6" w:rsidRPr="009124C3" w14:paraId="4634C44B" w14:textId="77777777" w:rsidTr="00006586">
        <w:trPr>
          <w:trHeight w:val="316"/>
        </w:trPr>
        <w:tc>
          <w:tcPr>
            <w:tcW w:w="2491" w:type="pct"/>
            <w:tcBorders>
              <w:top w:val="nil"/>
              <w:left w:val="single" w:sz="4" w:space="0" w:color="auto"/>
              <w:bottom w:val="nil"/>
              <w:right w:val="nil"/>
            </w:tcBorders>
            <w:hideMark/>
          </w:tcPr>
          <w:p w14:paraId="5CF1AD1A"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Kelompok Bidang Keahlian (KBK)</w:t>
            </w:r>
          </w:p>
        </w:tc>
        <w:tc>
          <w:tcPr>
            <w:tcW w:w="228" w:type="pct"/>
            <w:tcBorders>
              <w:top w:val="nil"/>
              <w:left w:val="nil"/>
              <w:bottom w:val="nil"/>
              <w:right w:val="nil"/>
            </w:tcBorders>
            <w:hideMark/>
          </w:tcPr>
          <w:p w14:paraId="3E8AAAB8"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81" w:type="pct"/>
            <w:gridSpan w:val="2"/>
            <w:tcBorders>
              <w:top w:val="nil"/>
              <w:left w:val="nil"/>
              <w:bottom w:val="nil"/>
              <w:right w:val="single" w:sz="4" w:space="0" w:color="auto"/>
            </w:tcBorders>
          </w:tcPr>
          <w:p w14:paraId="68C41A60" w14:textId="77777777" w:rsidR="002215E6" w:rsidRPr="009124C3" w:rsidRDefault="002215E6" w:rsidP="00006586">
            <w:pPr>
              <w:ind w:left="426" w:hanging="426"/>
              <w:contextualSpacing/>
              <w:rPr>
                <w:rFonts w:cs="Times New Roman"/>
                <w:szCs w:val="24"/>
                <w:lang w:val="id-ID"/>
              </w:rPr>
            </w:pPr>
            <w:r>
              <w:rPr>
                <w:rFonts w:cs="Times New Roman"/>
                <w:szCs w:val="24"/>
                <w:lang w:val="id-ID"/>
              </w:rPr>
              <w:t>Keairan dan Mekanika Tanah</w:t>
            </w:r>
          </w:p>
        </w:tc>
      </w:tr>
      <w:tr w:rsidR="002215E6" w:rsidRPr="009124C3" w14:paraId="2523C75F" w14:textId="77777777" w:rsidTr="00006586">
        <w:tc>
          <w:tcPr>
            <w:tcW w:w="2491" w:type="pct"/>
            <w:tcBorders>
              <w:top w:val="nil"/>
              <w:left w:val="single" w:sz="4" w:space="0" w:color="auto"/>
              <w:bottom w:val="nil"/>
              <w:right w:val="nil"/>
            </w:tcBorders>
            <w:hideMark/>
          </w:tcPr>
          <w:p w14:paraId="715B4EE7" w14:textId="77777777" w:rsidR="002215E6" w:rsidRPr="009124C3" w:rsidRDefault="002215E6" w:rsidP="00006586">
            <w:pPr>
              <w:tabs>
                <w:tab w:val="clear" w:pos="1440"/>
              </w:tabs>
              <w:autoSpaceDE w:val="0"/>
              <w:autoSpaceDN w:val="0"/>
              <w:ind w:left="22" w:firstLine="0"/>
              <w:jc w:val="left"/>
              <w:rPr>
                <w:rFonts w:eastAsia="Times New Roman" w:cs="Times New Roman"/>
                <w:szCs w:val="24"/>
              </w:rPr>
            </w:pPr>
            <w:r w:rsidRPr="009124C3">
              <w:rPr>
                <w:rFonts w:eastAsia="Times New Roman" w:cs="Times New Roman"/>
                <w:szCs w:val="24"/>
              </w:rPr>
              <w:t>Nama Dosen Pengampu</w:t>
            </w:r>
          </w:p>
        </w:tc>
        <w:tc>
          <w:tcPr>
            <w:tcW w:w="304" w:type="pct"/>
            <w:gridSpan w:val="2"/>
            <w:tcBorders>
              <w:top w:val="nil"/>
              <w:left w:val="nil"/>
              <w:bottom w:val="nil"/>
              <w:right w:val="nil"/>
            </w:tcBorders>
            <w:hideMark/>
          </w:tcPr>
          <w:p w14:paraId="56EEF611" w14:textId="77777777" w:rsidR="002215E6" w:rsidRPr="009124C3" w:rsidRDefault="002215E6" w:rsidP="00006586">
            <w:pPr>
              <w:ind w:left="426" w:hanging="426"/>
              <w:contextualSpacing/>
              <w:jc w:val="left"/>
              <w:rPr>
                <w:rFonts w:cs="Times New Roman"/>
                <w:szCs w:val="24"/>
              </w:rPr>
            </w:pPr>
            <w:r w:rsidRPr="009124C3">
              <w:rPr>
                <w:rFonts w:cs="Times New Roman"/>
                <w:szCs w:val="24"/>
              </w:rPr>
              <w:t>:</w:t>
            </w:r>
          </w:p>
        </w:tc>
        <w:tc>
          <w:tcPr>
            <w:tcW w:w="2205" w:type="pct"/>
            <w:tcBorders>
              <w:top w:val="nil"/>
              <w:left w:val="nil"/>
              <w:bottom w:val="nil"/>
              <w:right w:val="single" w:sz="4" w:space="0" w:color="auto"/>
            </w:tcBorders>
          </w:tcPr>
          <w:p w14:paraId="2862D7A6" w14:textId="77777777" w:rsidR="002215E6" w:rsidRDefault="002215E6" w:rsidP="00006586">
            <w:pPr>
              <w:ind w:left="426" w:hanging="426"/>
              <w:contextualSpacing/>
              <w:rPr>
                <w:rFonts w:cs="Times New Roman"/>
                <w:szCs w:val="24"/>
              </w:rPr>
            </w:pPr>
          </w:p>
          <w:p w14:paraId="72F7BD3D" w14:textId="77777777" w:rsidR="002215E6" w:rsidRPr="009124C3" w:rsidRDefault="002215E6" w:rsidP="00006586">
            <w:pPr>
              <w:ind w:left="426" w:hanging="426"/>
              <w:contextualSpacing/>
              <w:rPr>
                <w:rFonts w:cs="Times New Roman"/>
                <w:szCs w:val="24"/>
              </w:rPr>
            </w:pPr>
          </w:p>
        </w:tc>
      </w:tr>
      <w:tr w:rsidR="002215E6" w:rsidRPr="009124C3" w14:paraId="00F33C84" w14:textId="77777777" w:rsidTr="00006586">
        <w:trPr>
          <w:trHeight w:val="42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A444E0"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Konstruk Standar Capaian Pembelajaran Lulusan (SCPL)</w:t>
            </w:r>
          </w:p>
        </w:tc>
      </w:tr>
      <w:tr w:rsidR="002215E6" w:rsidRPr="009124C3" w14:paraId="23335A76" w14:textId="77777777" w:rsidTr="00006586">
        <w:trPr>
          <w:trHeight w:val="958"/>
        </w:trPr>
        <w:tc>
          <w:tcPr>
            <w:tcW w:w="5000" w:type="pct"/>
            <w:gridSpan w:val="4"/>
            <w:tcBorders>
              <w:top w:val="single" w:sz="4" w:space="0" w:color="auto"/>
              <w:left w:val="single" w:sz="4" w:space="0" w:color="auto"/>
              <w:bottom w:val="single" w:sz="4" w:space="0" w:color="auto"/>
              <w:right w:val="single" w:sz="4" w:space="0" w:color="auto"/>
            </w:tcBorders>
          </w:tcPr>
          <w:p w14:paraId="0E654017" w14:textId="77777777" w:rsidR="002215E6" w:rsidRDefault="002215E6" w:rsidP="002215E6">
            <w:pPr>
              <w:numPr>
                <w:ilvl w:val="0"/>
                <w:numId w:val="6"/>
              </w:numPr>
              <w:autoSpaceDE w:val="0"/>
              <w:autoSpaceDN w:val="0"/>
              <w:adjustRightInd w:val="0"/>
              <w:ind w:left="0"/>
              <w:contextualSpacing/>
              <w:rPr>
                <w:rFonts w:cs="Times New Roman"/>
                <w:szCs w:val="24"/>
                <w:lang w:val="id-ID"/>
              </w:rPr>
            </w:pPr>
            <w:r>
              <w:rPr>
                <w:rFonts w:cs="Times New Roman"/>
                <w:szCs w:val="24"/>
                <w:lang w:val="id-ID"/>
              </w:rPr>
              <w:t xml:space="preserve">SCPL4: </w:t>
            </w:r>
            <w:r w:rsidRPr="009124C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5D58654E" w14:textId="77777777" w:rsidR="002215E6" w:rsidRPr="009124C3" w:rsidRDefault="002215E6" w:rsidP="002215E6">
            <w:pPr>
              <w:numPr>
                <w:ilvl w:val="0"/>
                <w:numId w:val="6"/>
              </w:numPr>
              <w:autoSpaceDE w:val="0"/>
              <w:autoSpaceDN w:val="0"/>
              <w:adjustRightInd w:val="0"/>
              <w:ind w:left="0"/>
              <w:contextualSpacing/>
              <w:rPr>
                <w:rFonts w:cs="Times New Roman"/>
                <w:szCs w:val="24"/>
                <w:lang w:val="id-ID"/>
              </w:rPr>
            </w:pPr>
          </w:p>
        </w:tc>
      </w:tr>
      <w:tr w:rsidR="002215E6" w:rsidRPr="009124C3" w14:paraId="2B285D7F" w14:textId="77777777" w:rsidTr="00006586">
        <w:trPr>
          <w:trHeight w:val="415"/>
        </w:trPr>
        <w:tc>
          <w:tcPr>
            <w:tcW w:w="5000" w:type="pct"/>
            <w:gridSpan w:val="4"/>
            <w:tcBorders>
              <w:top w:val="single" w:sz="4" w:space="0" w:color="auto"/>
              <w:left w:val="single" w:sz="4" w:space="0" w:color="auto"/>
              <w:bottom w:val="single" w:sz="4" w:space="0" w:color="auto"/>
              <w:right w:val="single" w:sz="4" w:space="0" w:color="auto"/>
            </w:tcBorders>
            <w:hideMark/>
          </w:tcPr>
          <w:p w14:paraId="04221911"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Capaian Pembelajaran Mata Kuliah (CPMK):</w:t>
            </w:r>
          </w:p>
        </w:tc>
      </w:tr>
      <w:tr w:rsidR="002215E6" w:rsidRPr="009124C3" w14:paraId="2ADD8EFE" w14:textId="77777777" w:rsidTr="00006586">
        <w:trPr>
          <w:trHeight w:val="1584"/>
        </w:trPr>
        <w:tc>
          <w:tcPr>
            <w:tcW w:w="5000" w:type="pct"/>
            <w:gridSpan w:val="4"/>
            <w:tcBorders>
              <w:top w:val="single" w:sz="4" w:space="0" w:color="auto"/>
              <w:left w:val="single" w:sz="4" w:space="0" w:color="auto"/>
              <w:bottom w:val="single" w:sz="4" w:space="0" w:color="auto"/>
              <w:right w:val="single" w:sz="4" w:space="0" w:color="auto"/>
            </w:tcBorders>
          </w:tcPr>
          <w:p w14:paraId="46978D14" w14:textId="77777777" w:rsidR="002215E6" w:rsidRPr="009124C3" w:rsidRDefault="002215E6" w:rsidP="00E176D7">
            <w:pPr>
              <w:numPr>
                <w:ilvl w:val="0"/>
                <w:numId w:val="34"/>
              </w:numPr>
              <w:tabs>
                <w:tab w:val="clear" w:pos="810"/>
                <w:tab w:val="clear" w:pos="1440"/>
                <w:tab w:val="num" w:pos="284"/>
              </w:tabs>
              <w:spacing w:line="240" w:lineRule="auto"/>
              <w:ind w:hanging="810"/>
              <w:contextualSpacing/>
              <w:jc w:val="left"/>
              <w:rPr>
                <w:rFonts w:cs="Times New Roman"/>
                <w:szCs w:val="24"/>
              </w:rPr>
            </w:pPr>
            <w:r>
              <w:rPr>
                <w:rFonts w:cs="Times New Roman"/>
                <w:szCs w:val="24"/>
              </w:rPr>
              <w:t>M</w:t>
            </w:r>
            <w:r w:rsidRPr="009124C3">
              <w:rPr>
                <w:rFonts w:cs="Times New Roman"/>
                <w:szCs w:val="24"/>
              </w:rPr>
              <w:t>endeskripsikan dasar drainase :</w:t>
            </w:r>
          </w:p>
          <w:p w14:paraId="3F0C1E18" w14:textId="77777777" w:rsidR="002215E6" w:rsidRPr="009124C3" w:rsidRDefault="002215E6" w:rsidP="00006586">
            <w:pPr>
              <w:ind w:left="426" w:hanging="142"/>
              <w:rPr>
                <w:rFonts w:cs="Times New Roman"/>
                <w:iCs/>
                <w:szCs w:val="24"/>
              </w:rPr>
            </w:pPr>
            <w:r w:rsidRPr="009124C3">
              <w:rPr>
                <w:rFonts w:cs="Times New Roman"/>
                <w:iCs/>
                <w:szCs w:val="24"/>
              </w:rPr>
              <w:t>1.1 Mendeskripsikan pengertian drainase</w:t>
            </w:r>
          </w:p>
          <w:p w14:paraId="4EEB52CA" w14:textId="77777777" w:rsidR="002215E6" w:rsidRPr="009124C3" w:rsidRDefault="002215E6" w:rsidP="00006586">
            <w:pPr>
              <w:ind w:left="426" w:hanging="142"/>
              <w:rPr>
                <w:rFonts w:cs="Times New Roman"/>
                <w:iCs/>
                <w:szCs w:val="24"/>
              </w:rPr>
            </w:pPr>
            <w:r w:rsidRPr="009124C3">
              <w:rPr>
                <w:rFonts w:cs="Times New Roman"/>
                <w:iCs/>
                <w:szCs w:val="24"/>
              </w:rPr>
              <w:t>1.2 Mendeskripsikan fungsi drainase</w:t>
            </w:r>
          </w:p>
          <w:p w14:paraId="34D3E195" w14:textId="77777777" w:rsidR="002215E6" w:rsidRPr="009124C3" w:rsidRDefault="002215E6" w:rsidP="00006586">
            <w:pPr>
              <w:ind w:left="426" w:hanging="142"/>
              <w:rPr>
                <w:rFonts w:cs="Times New Roman"/>
                <w:iCs/>
                <w:szCs w:val="24"/>
              </w:rPr>
            </w:pPr>
            <w:r w:rsidRPr="009124C3">
              <w:rPr>
                <w:rFonts w:cs="Times New Roman"/>
                <w:iCs/>
                <w:szCs w:val="24"/>
              </w:rPr>
              <w:t>1.3 Mendeskripsikan tipe drainas</w:t>
            </w:r>
            <w:r w:rsidRPr="009124C3">
              <w:rPr>
                <w:rFonts w:cs="Times New Roman"/>
                <w:iCs/>
                <w:szCs w:val="24"/>
                <w:lang w:val="id-ID"/>
              </w:rPr>
              <w:t>e</w:t>
            </w:r>
          </w:p>
          <w:p w14:paraId="3F81CE92" w14:textId="77777777" w:rsidR="002215E6" w:rsidRPr="009124C3" w:rsidRDefault="002215E6" w:rsidP="00006586">
            <w:pPr>
              <w:tabs>
                <w:tab w:val="clear" w:pos="1440"/>
              </w:tabs>
              <w:spacing w:line="240" w:lineRule="auto"/>
              <w:ind w:firstLine="0"/>
              <w:rPr>
                <w:rFonts w:cs="Times New Roman"/>
                <w:iCs/>
                <w:szCs w:val="24"/>
              </w:rPr>
            </w:pPr>
            <w:r w:rsidRPr="009124C3">
              <w:rPr>
                <w:rFonts w:cs="Times New Roman"/>
                <w:iCs/>
                <w:szCs w:val="24"/>
                <w:lang w:val="id-ID"/>
              </w:rPr>
              <w:t xml:space="preserve">2.  </w:t>
            </w:r>
            <w:r w:rsidRPr="009124C3">
              <w:rPr>
                <w:rFonts w:cs="Times New Roman"/>
                <w:iCs/>
                <w:szCs w:val="24"/>
              </w:rPr>
              <w:t>Menghitung debit hidrologi :</w:t>
            </w:r>
          </w:p>
          <w:p w14:paraId="71DE8EC7" w14:textId="77777777" w:rsidR="002215E6" w:rsidRPr="009124C3" w:rsidRDefault="002215E6" w:rsidP="00006586">
            <w:pPr>
              <w:ind w:firstLine="0"/>
              <w:rPr>
                <w:rFonts w:cs="Times New Roman"/>
                <w:iCs/>
                <w:szCs w:val="24"/>
              </w:rPr>
            </w:pPr>
            <w:r w:rsidRPr="009124C3">
              <w:rPr>
                <w:rFonts w:cs="Times New Roman"/>
                <w:iCs/>
                <w:szCs w:val="24"/>
                <w:lang w:val="id-ID"/>
              </w:rPr>
              <w:t xml:space="preserve">     </w:t>
            </w:r>
            <w:r w:rsidRPr="009124C3">
              <w:rPr>
                <w:rFonts w:cs="Times New Roman"/>
                <w:iCs/>
                <w:szCs w:val="24"/>
              </w:rPr>
              <w:t>2.1 Menghitung hujan daerah rencana</w:t>
            </w:r>
          </w:p>
          <w:p w14:paraId="02185D09" w14:textId="77777777" w:rsidR="002215E6" w:rsidRPr="009124C3" w:rsidRDefault="002215E6" w:rsidP="00006586">
            <w:pPr>
              <w:ind w:firstLine="0"/>
              <w:rPr>
                <w:rFonts w:cs="Times New Roman"/>
                <w:iCs/>
                <w:szCs w:val="24"/>
              </w:rPr>
            </w:pPr>
            <w:r w:rsidRPr="009124C3">
              <w:rPr>
                <w:rFonts w:cs="Times New Roman"/>
                <w:iCs/>
                <w:szCs w:val="24"/>
                <w:lang w:val="id-ID"/>
              </w:rPr>
              <w:t xml:space="preserve">     </w:t>
            </w:r>
            <w:r w:rsidRPr="009124C3">
              <w:rPr>
                <w:rFonts w:cs="Times New Roman"/>
                <w:iCs/>
                <w:szCs w:val="24"/>
              </w:rPr>
              <w:t>2.2 Menghitung intensitas hujan</w:t>
            </w:r>
          </w:p>
          <w:p w14:paraId="7BB5D5BE" w14:textId="77777777" w:rsidR="002215E6" w:rsidRPr="009124C3" w:rsidRDefault="002215E6" w:rsidP="00006586">
            <w:pPr>
              <w:ind w:firstLine="0"/>
              <w:rPr>
                <w:rFonts w:cs="Times New Roman"/>
                <w:iCs/>
                <w:vanish/>
                <w:szCs w:val="24"/>
              </w:rPr>
            </w:pPr>
            <w:r w:rsidRPr="009124C3">
              <w:rPr>
                <w:rFonts w:cs="Times New Roman"/>
                <w:iCs/>
                <w:szCs w:val="24"/>
                <w:lang w:val="id-ID"/>
              </w:rPr>
              <w:t xml:space="preserve">     </w:t>
            </w:r>
            <w:r w:rsidRPr="009124C3">
              <w:rPr>
                <w:rFonts w:cs="Times New Roman"/>
                <w:iCs/>
                <w:szCs w:val="24"/>
              </w:rPr>
              <w:t>2.3 Menghitung distribusi hujan</w:t>
            </w:r>
          </w:p>
          <w:p w14:paraId="09D5D211" w14:textId="77777777" w:rsidR="002215E6" w:rsidRPr="009124C3" w:rsidRDefault="002215E6" w:rsidP="00006586">
            <w:pPr>
              <w:ind w:left="357" w:hanging="73"/>
              <w:rPr>
                <w:rFonts w:cs="Times New Roman"/>
                <w:iCs/>
                <w:szCs w:val="24"/>
              </w:rPr>
            </w:pPr>
            <w:r w:rsidRPr="009124C3">
              <w:rPr>
                <w:rFonts w:cs="Times New Roman"/>
                <w:iCs/>
                <w:szCs w:val="24"/>
              </w:rPr>
              <w:t>2.4 Menghitung koefisien pengaliran</w:t>
            </w:r>
          </w:p>
          <w:p w14:paraId="6AE879EA" w14:textId="77777777" w:rsidR="002215E6" w:rsidRPr="009124C3" w:rsidRDefault="002215E6" w:rsidP="00006586">
            <w:pPr>
              <w:ind w:left="357" w:hanging="73"/>
              <w:rPr>
                <w:rFonts w:cs="Times New Roman"/>
                <w:iCs/>
                <w:szCs w:val="24"/>
              </w:rPr>
            </w:pPr>
            <w:r w:rsidRPr="009124C3">
              <w:rPr>
                <w:rFonts w:cs="Times New Roman"/>
                <w:iCs/>
                <w:szCs w:val="24"/>
              </w:rPr>
              <w:t>2.5 Menghitung debit hidrologi sebagai dasar merancang saluran drainase</w:t>
            </w:r>
          </w:p>
          <w:p w14:paraId="7399F87F" w14:textId="77777777" w:rsidR="002215E6" w:rsidRPr="009124C3" w:rsidRDefault="002215E6" w:rsidP="00006586">
            <w:pPr>
              <w:tabs>
                <w:tab w:val="clear" w:pos="1440"/>
              </w:tabs>
              <w:spacing w:line="240" w:lineRule="auto"/>
              <w:ind w:firstLine="0"/>
              <w:rPr>
                <w:rFonts w:cs="Times New Roman"/>
                <w:iCs/>
                <w:vanish/>
                <w:szCs w:val="24"/>
              </w:rPr>
            </w:pPr>
            <w:r w:rsidRPr="009124C3">
              <w:rPr>
                <w:rFonts w:cs="Times New Roman"/>
                <w:iCs/>
                <w:szCs w:val="24"/>
                <w:lang w:val="id-ID"/>
              </w:rPr>
              <w:t xml:space="preserve">3.  </w:t>
            </w:r>
            <w:r>
              <w:rPr>
                <w:rFonts w:cs="Times New Roman"/>
                <w:iCs/>
                <w:szCs w:val="24"/>
              </w:rPr>
              <w:t>M</w:t>
            </w:r>
            <w:r w:rsidRPr="009124C3">
              <w:rPr>
                <w:rFonts w:cs="Times New Roman"/>
                <w:iCs/>
                <w:szCs w:val="24"/>
              </w:rPr>
              <w:t>enghitung debit hidrolika</w:t>
            </w:r>
          </w:p>
          <w:p w14:paraId="74DF0EF4" w14:textId="77777777" w:rsidR="002215E6" w:rsidRPr="009124C3" w:rsidRDefault="002215E6" w:rsidP="00006586">
            <w:pPr>
              <w:ind w:left="357" w:hanging="73"/>
              <w:rPr>
                <w:rFonts w:cs="Times New Roman"/>
                <w:iCs/>
                <w:szCs w:val="24"/>
              </w:rPr>
            </w:pPr>
            <w:r>
              <w:rPr>
                <w:rFonts w:cs="Times New Roman"/>
                <w:iCs/>
                <w:szCs w:val="24"/>
              </w:rPr>
              <w:t>3.1 M</w:t>
            </w:r>
            <w:r w:rsidRPr="009124C3">
              <w:rPr>
                <w:rFonts w:cs="Times New Roman"/>
                <w:iCs/>
                <w:szCs w:val="24"/>
              </w:rPr>
              <w:t>enghitung luas penampang basah saluran drainase</w:t>
            </w:r>
          </w:p>
          <w:p w14:paraId="2C4D995B" w14:textId="77777777" w:rsidR="002215E6" w:rsidRPr="009124C3" w:rsidRDefault="002215E6" w:rsidP="00006586">
            <w:pPr>
              <w:ind w:left="357" w:hanging="73"/>
              <w:rPr>
                <w:rFonts w:cs="Times New Roman"/>
                <w:iCs/>
                <w:szCs w:val="24"/>
              </w:rPr>
            </w:pPr>
            <w:r w:rsidRPr="009124C3">
              <w:rPr>
                <w:rFonts w:cs="Times New Roman"/>
                <w:iCs/>
                <w:szCs w:val="24"/>
              </w:rPr>
              <w:t>3.2 Menghitung keliling penampang basah saluran drainase</w:t>
            </w:r>
          </w:p>
          <w:p w14:paraId="3801157F" w14:textId="77777777" w:rsidR="002215E6" w:rsidRPr="009124C3" w:rsidRDefault="002215E6" w:rsidP="00006586">
            <w:pPr>
              <w:ind w:left="357" w:hanging="73"/>
              <w:rPr>
                <w:rFonts w:cs="Times New Roman"/>
                <w:iCs/>
                <w:szCs w:val="24"/>
              </w:rPr>
            </w:pPr>
            <w:r w:rsidRPr="009124C3">
              <w:rPr>
                <w:rFonts w:cs="Times New Roman"/>
                <w:iCs/>
                <w:szCs w:val="24"/>
              </w:rPr>
              <w:t>3.3 Menghitung jari-jari hidrolis saluran drainase</w:t>
            </w:r>
          </w:p>
          <w:p w14:paraId="1CA27005" w14:textId="77777777" w:rsidR="002215E6" w:rsidRPr="009124C3" w:rsidRDefault="002215E6" w:rsidP="00006586">
            <w:pPr>
              <w:ind w:left="357" w:hanging="73"/>
              <w:rPr>
                <w:rFonts w:cs="Times New Roman"/>
                <w:iCs/>
                <w:szCs w:val="24"/>
              </w:rPr>
            </w:pPr>
            <w:r w:rsidRPr="009124C3">
              <w:rPr>
                <w:rFonts w:cs="Times New Roman"/>
                <w:iCs/>
                <w:szCs w:val="24"/>
              </w:rPr>
              <w:t>3.4 Menghitung debit hidrolika dan membandingkan dengan debit hidrologi</w:t>
            </w:r>
          </w:p>
          <w:p w14:paraId="1EB04337" w14:textId="77777777" w:rsidR="002215E6" w:rsidRPr="009124C3" w:rsidRDefault="002215E6" w:rsidP="00006586">
            <w:pPr>
              <w:tabs>
                <w:tab w:val="clear" w:pos="1440"/>
              </w:tabs>
              <w:spacing w:line="240" w:lineRule="auto"/>
              <w:ind w:firstLine="0"/>
              <w:rPr>
                <w:rFonts w:cs="Times New Roman"/>
                <w:iCs/>
                <w:vanish/>
                <w:szCs w:val="24"/>
              </w:rPr>
            </w:pPr>
            <w:r w:rsidRPr="009124C3">
              <w:rPr>
                <w:rFonts w:cs="Times New Roman"/>
                <w:iCs/>
                <w:szCs w:val="24"/>
                <w:lang w:val="id-ID"/>
              </w:rPr>
              <w:t xml:space="preserve">4.  </w:t>
            </w:r>
            <w:r w:rsidRPr="009124C3">
              <w:rPr>
                <w:rFonts w:cs="Times New Roman"/>
                <w:iCs/>
                <w:szCs w:val="24"/>
              </w:rPr>
              <w:t>Merencanakan sistem drainase</w:t>
            </w:r>
          </w:p>
          <w:p w14:paraId="6B0F4ED3" w14:textId="77777777" w:rsidR="002215E6" w:rsidRPr="009124C3" w:rsidRDefault="002215E6" w:rsidP="00006586">
            <w:pPr>
              <w:ind w:left="357" w:hanging="73"/>
              <w:rPr>
                <w:rFonts w:cs="Times New Roman"/>
                <w:iCs/>
                <w:szCs w:val="24"/>
              </w:rPr>
            </w:pPr>
            <w:r w:rsidRPr="009124C3">
              <w:rPr>
                <w:rFonts w:cs="Times New Roman"/>
                <w:iCs/>
                <w:szCs w:val="24"/>
              </w:rPr>
              <w:t>4.1 Merancang sistem drainase perumahan</w:t>
            </w:r>
          </w:p>
          <w:p w14:paraId="454FD72F" w14:textId="77777777" w:rsidR="002215E6" w:rsidRDefault="002215E6" w:rsidP="00006586">
            <w:pPr>
              <w:ind w:left="357" w:hanging="73"/>
              <w:rPr>
                <w:rFonts w:cs="Times New Roman"/>
                <w:iCs/>
                <w:szCs w:val="24"/>
              </w:rPr>
            </w:pPr>
            <w:r w:rsidRPr="009124C3">
              <w:rPr>
                <w:rFonts w:cs="Times New Roman"/>
                <w:iCs/>
                <w:szCs w:val="24"/>
              </w:rPr>
              <w:t>4.2 Merancang sistem draianse perkotaan</w:t>
            </w:r>
          </w:p>
          <w:p w14:paraId="22FEFA85" w14:textId="77777777" w:rsidR="002215E6" w:rsidRPr="009124C3" w:rsidRDefault="002215E6" w:rsidP="00006586">
            <w:pPr>
              <w:ind w:left="357" w:hanging="73"/>
              <w:rPr>
                <w:rFonts w:cs="Times New Roman"/>
                <w:iCs/>
                <w:szCs w:val="24"/>
                <w:lang w:val="id-ID"/>
              </w:rPr>
            </w:pPr>
          </w:p>
        </w:tc>
      </w:tr>
      <w:tr w:rsidR="002215E6" w:rsidRPr="009124C3" w14:paraId="357E7C92" w14:textId="77777777" w:rsidTr="00006586">
        <w:trPr>
          <w:trHeight w:val="407"/>
        </w:trPr>
        <w:tc>
          <w:tcPr>
            <w:tcW w:w="5000" w:type="pct"/>
            <w:gridSpan w:val="4"/>
            <w:tcBorders>
              <w:top w:val="single" w:sz="4" w:space="0" w:color="auto"/>
              <w:left w:val="single" w:sz="4" w:space="0" w:color="auto"/>
              <w:bottom w:val="single" w:sz="4" w:space="0" w:color="auto"/>
              <w:right w:val="single" w:sz="4" w:space="0" w:color="auto"/>
            </w:tcBorders>
            <w:hideMark/>
          </w:tcPr>
          <w:p w14:paraId="10C3757A" w14:textId="77777777" w:rsidR="002215E6" w:rsidRPr="009124C3" w:rsidRDefault="002215E6" w:rsidP="00006586">
            <w:pPr>
              <w:tabs>
                <w:tab w:val="clear" w:pos="1440"/>
              </w:tabs>
              <w:spacing w:line="240" w:lineRule="auto"/>
              <w:ind w:firstLine="0"/>
              <w:jc w:val="left"/>
              <w:rPr>
                <w:rFonts w:cs="Times New Roman"/>
                <w:bCs/>
                <w:szCs w:val="24"/>
                <w:lang w:val="sv-SE"/>
              </w:rPr>
            </w:pPr>
            <w:r w:rsidRPr="009124C3">
              <w:rPr>
                <w:rFonts w:cs="Times New Roman"/>
                <w:bCs/>
                <w:szCs w:val="24"/>
                <w:lang w:val="sv-SE"/>
              </w:rPr>
              <w:t>Deskripsi Isi Pembelajaran (Learning Material):</w:t>
            </w:r>
          </w:p>
        </w:tc>
      </w:tr>
      <w:tr w:rsidR="002215E6" w:rsidRPr="009124C3" w14:paraId="15641AFB" w14:textId="77777777" w:rsidTr="00006586">
        <w:trPr>
          <w:trHeight w:val="1144"/>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cPr>
          <w:p w14:paraId="507DD02B" w14:textId="77777777" w:rsidR="002215E6" w:rsidRDefault="002215E6" w:rsidP="00006586">
            <w:pPr>
              <w:ind w:firstLine="0"/>
              <w:rPr>
                <w:rFonts w:cs="Times New Roman"/>
                <w:iCs/>
                <w:szCs w:val="24"/>
              </w:rPr>
            </w:pPr>
            <w:r w:rsidRPr="009124C3">
              <w:rPr>
                <w:rFonts w:cs="Times New Roman"/>
                <w:iCs/>
                <w:szCs w:val="24"/>
                <w:lang w:val="id-ID"/>
              </w:rPr>
              <w:t>P</w:t>
            </w:r>
            <w:r w:rsidRPr="009124C3">
              <w:rPr>
                <w:rFonts w:cs="Times New Roman"/>
                <w:iCs/>
                <w:szCs w:val="24"/>
              </w:rPr>
              <w:t xml:space="preserve">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 </w:t>
            </w:r>
          </w:p>
          <w:p w14:paraId="05A7E761" w14:textId="77777777" w:rsidR="002215E6" w:rsidRPr="009124C3" w:rsidRDefault="002215E6" w:rsidP="00006586">
            <w:pPr>
              <w:ind w:firstLine="0"/>
              <w:rPr>
                <w:rFonts w:cs="Times New Roman"/>
                <w:iCs/>
                <w:szCs w:val="24"/>
                <w:lang w:val="id-ID"/>
              </w:rPr>
            </w:pPr>
          </w:p>
        </w:tc>
      </w:tr>
      <w:tr w:rsidR="002215E6" w:rsidRPr="009124C3" w14:paraId="0C908526" w14:textId="77777777" w:rsidTr="00006586">
        <w:trPr>
          <w:trHeight w:val="286"/>
        </w:trPr>
        <w:tc>
          <w:tcPr>
            <w:tcW w:w="5000" w:type="pct"/>
            <w:gridSpan w:val="4"/>
            <w:tcBorders>
              <w:top w:val="single" w:sz="4" w:space="0" w:color="auto"/>
              <w:left w:val="single" w:sz="4" w:space="0" w:color="auto"/>
              <w:bottom w:val="single" w:sz="4" w:space="0" w:color="auto"/>
              <w:right w:val="single" w:sz="4" w:space="0" w:color="auto"/>
            </w:tcBorders>
            <w:hideMark/>
          </w:tcPr>
          <w:p w14:paraId="3C6BBF23" w14:textId="77777777" w:rsidR="002215E6" w:rsidRPr="009124C3" w:rsidRDefault="002215E6" w:rsidP="00006586">
            <w:pPr>
              <w:ind w:firstLine="0"/>
              <w:contextualSpacing/>
              <w:rPr>
                <w:rFonts w:cs="Times New Roman"/>
                <w:i/>
                <w:szCs w:val="24"/>
              </w:rPr>
            </w:pPr>
            <w:r w:rsidRPr="009124C3">
              <w:rPr>
                <w:rFonts w:cs="Times New Roman"/>
                <w:bCs/>
                <w:szCs w:val="24"/>
                <w:lang w:val="sv-SE"/>
              </w:rPr>
              <w:t>Daftar Pustaka (</w:t>
            </w:r>
            <w:r w:rsidRPr="009124C3">
              <w:rPr>
                <w:rFonts w:cs="Times New Roman"/>
                <w:bCs/>
                <w:i/>
                <w:szCs w:val="24"/>
                <w:lang w:val="sv-SE"/>
              </w:rPr>
              <w:t>Disarankan daftar pustaka 10 tahun terakhir)</w:t>
            </w:r>
          </w:p>
        </w:tc>
      </w:tr>
      <w:tr w:rsidR="002215E6" w:rsidRPr="009124C3" w14:paraId="212A42DE" w14:textId="77777777" w:rsidTr="00006586">
        <w:trPr>
          <w:trHeight w:val="706"/>
        </w:trPr>
        <w:tc>
          <w:tcPr>
            <w:tcW w:w="5000" w:type="pct"/>
            <w:gridSpan w:val="4"/>
            <w:tcBorders>
              <w:top w:val="single" w:sz="4" w:space="0" w:color="auto"/>
              <w:left w:val="single" w:sz="4" w:space="0" w:color="auto"/>
              <w:bottom w:val="single" w:sz="4" w:space="0" w:color="auto"/>
              <w:right w:val="single" w:sz="4" w:space="0" w:color="auto"/>
            </w:tcBorders>
          </w:tcPr>
          <w:p w14:paraId="1F50B7B5"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Bambang, T. 1995. Hidraulika I. Beta Offset. Yogyakarta</w:t>
            </w:r>
          </w:p>
          <w:p w14:paraId="76A4575E"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Bambang, T. 1995, Hidraulika II. Beta Offset. Yogyakarta</w:t>
            </w:r>
          </w:p>
          <w:p w14:paraId="19B8AF55"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lastRenderedPageBreak/>
              <w:t xml:space="preserve">Giles, R.V. 1977. </w:t>
            </w:r>
            <w:r w:rsidRPr="009124C3">
              <w:rPr>
                <w:bCs/>
                <w:i/>
                <w:szCs w:val="24"/>
              </w:rPr>
              <w:t>Theory and Problem of Fluids Mechanics and Hidraulics–Scaum Book Se</w:t>
            </w:r>
            <w:r w:rsidRPr="009124C3">
              <w:rPr>
                <w:bCs/>
                <w:i/>
                <w:szCs w:val="24"/>
                <w:lang w:val="id-ID"/>
              </w:rPr>
              <w:t>r</w:t>
            </w:r>
            <w:r w:rsidRPr="009124C3">
              <w:rPr>
                <w:bCs/>
                <w:i/>
                <w:szCs w:val="24"/>
              </w:rPr>
              <w:t>ies</w:t>
            </w:r>
            <w:r w:rsidRPr="009124C3">
              <w:rPr>
                <w:bCs/>
                <w:szCs w:val="24"/>
              </w:rPr>
              <w:t>. New York: McGraw Hill.</w:t>
            </w:r>
          </w:p>
          <w:p w14:paraId="5D2AFEDC"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 xml:space="preserve">Chow, V.T. 1959. </w:t>
            </w:r>
            <w:r w:rsidRPr="009124C3">
              <w:rPr>
                <w:bCs/>
                <w:i/>
                <w:szCs w:val="24"/>
              </w:rPr>
              <w:t>Open Channels Hydraulics</w:t>
            </w:r>
            <w:r w:rsidRPr="009124C3">
              <w:rPr>
                <w:bCs/>
                <w:szCs w:val="24"/>
              </w:rPr>
              <w:t>. New York: McGraw Hill.</w:t>
            </w:r>
          </w:p>
          <w:p w14:paraId="5580137D" w14:textId="77777777" w:rsidR="002215E6" w:rsidRPr="009124C3" w:rsidRDefault="002215E6" w:rsidP="00E176D7">
            <w:pPr>
              <w:numPr>
                <w:ilvl w:val="0"/>
                <w:numId w:val="27"/>
              </w:numPr>
              <w:tabs>
                <w:tab w:val="clear" w:pos="1440"/>
              </w:tabs>
              <w:ind w:left="180" w:hanging="180"/>
              <w:contextualSpacing/>
              <w:rPr>
                <w:bCs/>
                <w:szCs w:val="24"/>
              </w:rPr>
            </w:pPr>
            <w:r w:rsidRPr="009124C3">
              <w:rPr>
                <w:bCs/>
                <w:szCs w:val="24"/>
              </w:rPr>
              <w:t>Rangga, R.K.G. 1981</w:t>
            </w:r>
            <w:r w:rsidRPr="009124C3">
              <w:rPr>
                <w:bCs/>
                <w:i/>
                <w:szCs w:val="24"/>
              </w:rPr>
              <w:t>. Flow Through Open Channels</w:t>
            </w:r>
            <w:r w:rsidRPr="009124C3">
              <w:rPr>
                <w:bCs/>
                <w:szCs w:val="24"/>
              </w:rPr>
              <w:t>. New Delhi: Tata McGraw Hill.</w:t>
            </w:r>
          </w:p>
          <w:p w14:paraId="2D788CE2"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Suryoputro, N. 2008. Hidrologi dan Drainase Lingkungan. Malang: Teknik Sipil FT UM.</w:t>
            </w:r>
          </w:p>
          <w:p w14:paraId="04C19837"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 xml:space="preserve">McMahon, T.A., et.  al. 1978. </w:t>
            </w:r>
            <w:r w:rsidRPr="009124C3">
              <w:rPr>
                <w:i/>
                <w:szCs w:val="24"/>
                <w:lang w:val="fi-FI"/>
              </w:rPr>
              <w:t>Resevoir Capacity and Yield.</w:t>
            </w:r>
            <w:r w:rsidRPr="009124C3">
              <w:rPr>
                <w:szCs w:val="24"/>
                <w:lang w:val="fi-FI"/>
              </w:rPr>
              <w:t xml:space="preserve"> Amsterdam: Elsevier Scientific.</w:t>
            </w:r>
          </w:p>
          <w:p w14:paraId="11F92EDB"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szCs w:val="24"/>
                <w:lang w:val="fi-FI"/>
              </w:rPr>
            </w:pPr>
            <w:r w:rsidRPr="009124C3">
              <w:rPr>
                <w:szCs w:val="24"/>
                <w:lang w:val="fi-FI"/>
              </w:rPr>
              <w:t>Suripin. 2004. Sistem Drainase Perkotaan yang Berkelanjutan. Yogyakarta: Andi.</w:t>
            </w:r>
          </w:p>
          <w:p w14:paraId="1F8735DE" w14:textId="77777777" w:rsidR="002215E6" w:rsidRPr="009124C3" w:rsidRDefault="002215E6" w:rsidP="00E176D7">
            <w:pPr>
              <w:numPr>
                <w:ilvl w:val="0"/>
                <w:numId w:val="27"/>
              </w:numPr>
              <w:tabs>
                <w:tab w:val="clear" w:pos="1440"/>
              </w:tabs>
              <w:autoSpaceDE w:val="0"/>
              <w:autoSpaceDN w:val="0"/>
              <w:spacing w:before="120" w:after="120"/>
              <w:ind w:left="142" w:hanging="142"/>
              <w:contextualSpacing/>
              <w:jc w:val="left"/>
              <w:rPr>
                <w:rFonts w:cs="Times New Roman"/>
                <w:bCs/>
                <w:color w:val="000000"/>
                <w:szCs w:val="24"/>
                <w:lang w:val="id-ID"/>
              </w:rPr>
            </w:pPr>
            <w:r w:rsidRPr="009124C3">
              <w:rPr>
                <w:szCs w:val="24"/>
                <w:lang w:val="fi-FI"/>
              </w:rPr>
              <w:t>Suwarno. 1981. Hidrologi: Pengukuran dan Pengengelolaaan Data Aliran Sungai (Hidromtti). Bandung: Nova</w:t>
            </w:r>
          </w:p>
        </w:tc>
      </w:tr>
    </w:tbl>
    <w:p w14:paraId="6D54017B" w14:textId="77777777" w:rsidR="002215E6" w:rsidRDefault="002215E6" w:rsidP="002215E6">
      <w:pPr>
        <w:rPr>
          <w:lang w:val="id-ID"/>
        </w:rPr>
      </w:pPr>
    </w:p>
    <w:p w14:paraId="4AC9CCC9" w14:textId="77777777" w:rsidR="002215E6" w:rsidRDefault="002215E6" w:rsidP="002215E6">
      <w:pPr>
        <w:rPr>
          <w:lang w:val="id-ID"/>
        </w:rPr>
      </w:pPr>
      <w:r>
        <w:rPr>
          <w:lang w:val="id-ID"/>
        </w:rPr>
        <w:br w:type="page"/>
      </w:r>
    </w:p>
    <w:p w14:paraId="3AC213A9" w14:textId="77777777" w:rsidR="002215E6" w:rsidRPr="003F327D" w:rsidRDefault="002215E6" w:rsidP="00C81E15">
      <w:pPr>
        <w:pStyle w:val="Heading3"/>
        <w:numPr>
          <w:ilvl w:val="0"/>
          <w:numId w:val="155"/>
        </w:numPr>
        <w:spacing w:after="240"/>
        <w:ind w:left="357" w:hanging="357"/>
        <w:rPr>
          <w:lang w:val="id-ID"/>
        </w:rPr>
      </w:pPr>
      <w:bookmarkStart w:id="142" w:name="_Toc519084508"/>
      <w:bookmarkStart w:id="143" w:name="_Toc520100662"/>
      <w:r>
        <w:rPr>
          <w:lang w:val="id-ID"/>
        </w:rPr>
        <w:lastRenderedPageBreak/>
        <w:t>Perbaikan Tanah dan Stabilitas Lereng</w:t>
      </w:r>
      <w:bookmarkEnd w:id="142"/>
      <w:bookmarkEnd w:id="143"/>
    </w:p>
    <w:tbl>
      <w:tblPr>
        <w:tblStyle w:val="LAPORAN10"/>
        <w:tblpPr w:leftFromText="180" w:rightFromText="180" w:vertAnchor="page" w:horzAnchor="margin" w:tblpXSpec="center" w:tblpY="1961"/>
        <w:tblW w:w="5000" w:type="pct"/>
        <w:tblLook w:val="04A0" w:firstRow="1" w:lastRow="0" w:firstColumn="1" w:lastColumn="0" w:noHBand="0" w:noVBand="1"/>
      </w:tblPr>
      <w:tblGrid>
        <w:gridCol w:w="4050"/>
        <w:gridCol w:w="757"/>
        <w:gridCol w:w="4537"/>
      </w:tblGrid>
      <w:tr w:rsidR="002215E6" w:rsidRPr="00182F0F" w14:paraId="395ABB5C"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42790FAA"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Identitas Matakuliah</w:t>
            </w:r>
          </w:p>
        </w:tc>
      </w:tr>
      <w:tr w:rsidR="002215E6" w:rsidRPr="00182F0F" w14:paraId="0EB9CF6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8D280A7"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Nama Matakuliah</w:t>
            </w:r>
          </w:p>
        </w:tc>
        <w:tc>
          <w:tcPr>
            <w:tcW w:w="405" w:type="pct"/>
            <w:tcBorders>
              <w:top w:val="nil"/>
              <w:left w:val="nil"/>
              <w:bottom w:val="nil"/>
              <w:right w:val="nil"/>
            </w:tcBorders>
            <w:hideMark/>
          </w:tcPr>
          <w:p w14:paraId="6E9E6467"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D7EA62C"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sidRPr="00182F0F">
              <w:rPr>
                <w:szCs w:val="24"/>
              </w:rPr>
              <w:t>Perbaikan Tanah</w:t>
            </w:r>
            <w:r>
              <w:rPr>
                <w:szCs w:val="24"/>
                <w:lang w:val="id-ID"/>
              </w:rPr>
              <w:t xml:space="preserve"> dan Stabilitas Lereng</w:t>
            </w:r>
          </w:p>
        </w:tc>
      </w:tr>
      <w:tr w:rsidR="002215E6" w:rsidRPr="00182F0F" w14:paraId="70B6CBB5"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0956B86E"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Sandi Matakuliah</w:t>
            </w:r>
          </w:p>
        </w:tc>
        <w:tc>
          <w:tcPr>
            <w:tcW w:w="405" w:type="pct"/>
            <w:tcBorders>
              <w:top w:val="nil"/>
              <w:left w:val="nil"/>
              <w:bottom w:val="nil"/>
              <w:right w:val="nil"/>
            </w:tcBorders>
            <w:hideMark/>
          </w:tcPr>
          <w:p w14:paraId="5EEDF9CC"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6A94FCE5"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NTSI6507</w:t>
            </w:r>
          </w:p>
        </w:tc>
      </w:tr>
      <w:tr w:rsidR="002215E6" w:rsidRPr="00182F0F" w14:paraId="5018F9DA"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2FB1DBE3"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05" w:type="pct"/>
            <w:tcBorders>
              <w:top w:val="nil"/>
              <w:left w:val="nil"/>
              <w:bottom w:val="nil"/>
              <w:right w:val="nil"/>
            </w:tcBorders>
            <w:hideMark/>
          </w:tcPr>
          <w:p w14:paraId="554D5421"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12A14677" w14:textId="77777777" w:rsidR="002215E6" w:rsidRPr="00182F0F"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182F0F">
              <w:rPr>
                <w:szCs w:val="24"/>
              </w:rPr>
              <w:t>2sks</w:t>
            </w:r>
            <w:r>
              <w:rPr>
                <w:szCs w:val="24"/>
                <w:lang w:val="id-ID"/>
              </w:rPr>
              <w:t xml:space="preserve"> </w:t>
            </w:r>
            <w:r w:rsidRPr="00182F0F">
              <w:rPr>
                <w:szCs w:val="24"/>
              </w:rPr>
              <w:t>/</w:t>
            </w:r>
            <w:r>
              <w:rPr>
                <w:szCs w:val="24"/>
                <w:lang w:val="id-ID"/>
              </w:rPr>
              <w:t xml:space="preserve"> </w:t>
            </w:r>
            <w:r w:rsidRPr="00182F0F">
              <w:rPr>
                <w:szCs w:val="24"/>
              </w:rPr>
              <w:t>2js</w:t>
            </w:r>
          </w:p>
        </w:tc>
      </w:tr>
      <w:tr w:rsidR="002215E6" w:rsidRPr="00182F0F" w14:paraId="4F7BE0F7"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93609FE"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Matakuliah Prasyarat</w:t>
            </w:r>
          </w:p>
        </w:tc>
        <w:tc>
          <w:tcPr>
            <w:tcW w:w="405" w:type="pct"/>
            <w:tcBorders>
              <w:top w:val="nil"/>
              <w:left w:val="nil"/>
              <w:bottom w:val="nil"/>
              <w:right w:val="nil"/>
            </w:tcBorders>
            <w:hideMark/>
          </w:tcPr>
          <w:p w14:paraId="592A4165"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51B9DA7" w14:textId="77777777" w:rsidR="002215E6" w:rsidRPr="001839B9"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182F0F" w14:paraId="0D1157C5"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5E7240A4"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Kelompok Bidang Keahlian (KBK)</w:t>
            </w:r>
          </w:p>
        </w:tc>
        <w:tc>
          <w:tcPr>
            <w:tcW w:w="405" w:type="pct"/>
            <w:tcBorders>
              <w:top w:val="nil"/>
              <w:left w:val="nil"/>
              <w:bottom w:val="nil"/>
              <w:right w:val="nil"/>
            </w:tcBorders>
            <w:hideMark/>
          </w:tcPr>
          <w:p w14:paraId="6026B668"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830A406" w14:textId="77777777" w:rsidR="002215E6" w:rsidRPr="00182F0F"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182F0F" w14:paraId="22BFE4D9" w14:textId="77777777" w:rsidTr="00006586">
        <w:tc>
          <w:tcPr>
            <w:cnfStyle w:val="001000000000" w:firstRow="0" w:lastRow="0" w:firstColumn="1" w:lastColumn="0" w:oddVBand="0" w:evenVBand="0" w:oddHBand="0" w:evenHBand="0" w:firstRowFirstColumn="0" w:firstRowLastColumn="0" w:lastRowFirstColumn="0" w:lastRowLastColumn="0"/>
            <w:tcW w:w="2167" w:type="pct"/>
            <w:tcBorders>
              <w:top w:val="nil"/>
              <w:left w:val="single" w:sz="4" w:space="0" w:color="auto"/>
              <w:bottom w:val="nil"/>
              <w:right w:val="nil"/>
            </w:tcBorders>
            <w:hideMark/>
          </w:tcPr>
          <w:p w14:paraId="6D60CF05" w14:textId="77777777" w:rsidR="002215E6" w:rsidRPr="00182F0F" w:rsidRDefault="002215E6" w:rsidP="00006586">
            <w:pPr>
              <w:tabs>
                <w:tab w:val="clear" w:pos="1440"/>
              </w:tabs>
              <w:autoSpaceDE w:val="0"/>
              <w:autoSpaceDN w:val="0"/>
              <w:spacing w:line="240" w:lineRule="auto"/>
              <w:ind w:firstLine="0"/>
              <w:jc w:val="left"/>
              <w:rPr>
                <w:rFonts w:eastAsia="Times New Roman"/>
                <w:b w:val="0"/>
                <w:szCs w:val="24"/>
              </w:rPr>
            </w:pPr>
            <w:r w:rsidRPr="00182F0F">
              <w:rPr>
                <w:rFonts w:eastAsia="Times New Roman"/>
                <w:b w:val="0"/>
                <w:szCs w:val="24"/>
              </w:rPr>
              <w:t>Nama Dosen Pengampu</w:t>
            </w:r>
          </w:p>
        </w:tc>
        <w:tc>
          <w:tcPr>
            <w:tcW w:w="405" w:type="pct"/>
            <w:tcBorders>
              <w:top w:val="nil"/>
              <w:left w:val="nil"/>
              <w:bottom w:val="nil"/>
              <w:right w:val="nil"/>
            </w:tcBorders>
            <w:hideMark/>
          </w:tcPr>
          <w:p w14:paraId="35F2E455"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82F0F">
              <w:rPr>
                <w:szCs w:val="24"/>
              </w:rPr>
              <w:t>:</w:t>
            </w:r>
          </w:p>
        </w:tc>
        <w:tc>
          <w:tcPr>
            <w:tcW w:w="2428" w:type="pct"/>
            <w:tcBorders>
              <w:top w:val="nil"/>
              <w:left w:val="nil"/>
              <w:bottom w:val="nil"/>
              <w:right w:val="single" w:sz="4" w:space="0" w:color="auto"/>
            </w:tcBorders>
          </w:tcPr>
          <w:p w14:paraId="422E71E9"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0AD4DA1B" w14:textId="77777777" w:rsidR="002215E6" w:rsidRPr="00182F0F"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82F0F" w14:paraId="447A3A57"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36BB24A9"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Konstruk Standar Capaian Pembelajaran Lulusan (SCPL)</w:t>
            </w:r>
          </w:p>
        </w:tc>
      </w:tr>
      <w:tr w:rsidR="002215E6" w:rsidRPr="00182F0F" w14:paraId="148E8F1F" w14:textId="77777777" w:rsidTr="00006586">
        <w:trPr>
          <w:trHeight w:val="104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01CF85E"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182F0F">
              <w:rPr>
                <w:b w:val="0"/>
                <w:szCs w:val="24"/>
              </w:rPr>
              <w:t>Menguasai keilmuan bidang geoteknik untuk menganalisis daya dukung tanah, stabilisasi tanah, dan merancang pondasi bangunan gedung tinggi secara kritis, kreatif, dan penuh tanggung jawab.</w:t>
            </w:r>
          </w:p>
          <w:p w14:paraId="1271030C" w14:textId="77777777" w:rsidR="002215E6" w:rsidRPr="00182F0F" w:rsidRDefault="002215E6" w:rsidP="00006586">
            <w:pPr>
              <w:ind w:firstLine="0"/>
              <w:rPr>
                <w:b w:val="0"/>
                <w:szCs w:val="24"/>
              </w:rPr>
            </w:pPr>
          </w:p>
        </w:tc>
      </w:tr>
      <w:tr w:rsidR="002215E6" w:rsidRPr="00182F0F" w14:paraId="187A5E29"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C154EBC"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Capaian Pembelajaran Mata Kuliah (CPMK):</w:t>
            </w:r>
          </w:p>
        </w:tc>
      </w:tr>
      <w:tr w:rsidR="002215E6" w:rsidRPr="00182F0F" w14:paraId="7849B3A9"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97B18E6"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 xml:space="preserve">Menjelaskan konsep konstruksi perkuatan tanah sesuai dengan kemampuan dukung tanah (tanah lunak) dan bentuk bangunan </w:t>
            </w:r>
          </w:p>
          <w:p w14:paraId="7276E666"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Menganalisis kuat dukung tanah berdasarkan karakteristik tanah</w:t>
            </w:r>
          </w:p>
          <w:p w14:paraId="5671D5C2"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Merumuskan solusi perbaikan tanah dengan geosintetik tipe fondasi dangkal (langsung) tunggal bentuk simetri maupun asimetri</w:t>
            </w:r>
          </w:p>
          <w:p w14:paraId="6822534F"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Menganalisis drainase vertikal</w:t>
            </w:r>
          </w:p>
          <w:p w14:paraId="07E2E3C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Mendesain drainase untuk dinding penahan, lapangan olahraga, dan tempat rekreasi</w:t>
            </w:r>
          </w:p>
          <w:p w14:paraId="264825BA"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Perancangan perbaikan tanah dengan geosintetik di atas tiang (geosynthetic pile caping)</w:t>
            </w:r>
          </w:p>
          <w:p w14:paraId="38DC1667" w14:textId="77777777" w:rsidR="002215E6" w:rsidRPr="00BF39C3"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lang w:val="id-ID"/>
              </w:rPr>
            </w:pPr>
            <w:r w:rsidRPr="00182F0F">
              <w:rPr>
                <w:b w:val="0"/>
                <w:szCs w:val="24"/>
              </w:rPr>
              <w:t>Perkuatan lapis fondasi bawah dengan geosintetik (aplikasi untuk jalan)</w:t>
            </w:r>
          </w:p>
          <w:p w14:paraId="6E545258"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Menganalisisperkuatanlereng</w:t>
            </w:r>
          </w:p>
          <w:p w14:paraId="33E7ED82"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Merancang</w:t>
            </w:r>
            <w:r>
              <w:rPr>
                <w:b w:val="0"/>
                <w:szCs w:val="24"/>
                <w:lang w:val="id-ID"/>
              </w:rPr>
              <w:t xml:space="preserve"> </w:t>
            </w:r>
            <w:r w:rsidRPr="00D736ED">
              <w:rPr>
                <w:b w:val="0"/>
                <w:szCs w:val="24"/>
              </w:rPr>
              <w:t>perkuatan</w:t>
            </w:r>
            <w:r>
              <w:rPr>
                <w:b w:val="0"/>
                <w:szCs w:val="24"/>
                <w:lang w:val="id-ID"/>
              </w:rPr>
              <w:t xml:space="preserve"> </w:t>
            </w:r>
            <w:r w:rsidRPr="00D736ED">
              <w:rPr>
                <w:b w:val="0"/>
                <w:szCs w:val="24"/>
              </w:rPr>
              <w:t>lereng</w:t>
            </w:r>
            <w:r>
              <w:rPr>
                <w:b w:val="0"/>
                <w:szCs w:val="24"/>
                <w:lang w:val="id-ID"/>
              </w:rPr>
              <w:t xml:space="preserve"> </w:t>
            </w:r>
            <w:r w:rsidRPr="00D736ED">
              <w:rPr>
                <w:b w:val="0"/>
                <w:szCs w:val="24"/>
              </w:rPr>
              <w:t>dengan</w:t>
            </w:r>
            <w:r>
              <w:rPr>
                <w:b w:val="0"/>
                <w:szCs w:val="24"/>
                <w:lang w:val="id-ID"/>
              </w:rPr>
              <w:t xml:space="preserve"> </w:t>
            </w:r>
            <w:r w:rsidRPr="00D736ED">
              <w:rPr>
                <w:b w:val="0"/>
                <w:szCs w:val="24"/>
              </w:rPr>
              <w:t>tipe</w:t>
            </w:r>
            <w:r>
              <w:rPr>
                <w:b w:val="0"/>
                <w:szCs w:val="24"/>
                <w:lang w:val="id-ID"/>
              </w:rPr>
              <w:t xml:space="preserve"> </w:t>
            </w:r>
            <w:r w:rsidRPr="00D736ED">
              <w:rPr>
                <w:b w:val="0"/>
                <w:szCs w:val="24"/>
              </w:rPr>
              <w:t>elemen</w:t>
            </w:r>
            <w:r>
              <w:rPr>
                <w:b w:val="0"/>
                <w:szCs w:val="24"/>
                <w:lang w:val="id-ID"/>
              </w:rPr>
              <w:t xml:space="preserve"> </w:t>
            </w:r>
            <w:r>
              <w:rPr>
                <w:b w:val="0"/>
                <w:szCs w:val="24"/>
              </w:rPr>
              <w:t>blok dan lembaran</w:t>
            </w:r>
          </w:p>
          <w:p w14:paraId="638F71A9"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Merancang</w:t>
            </w:r>
            <w:r>
              <w:rPr>
                <w:b w:val="0"/>
                <w:szCs w:val="24"/>
                <w:lang w:val="id-ID"/>
              </w:rPr>
              <w:t xml:space="preserve"> </w:t>
            </w:r>
            <w:r w:rsidRPr="00D736ED">
              <w:rPr>
                <w:b w:val="0"/>
                <w:szCs w:val="24"/>
              </w:rPr>
              <w:t>perkuatantimbunan di atas lapis tanah</w:t>
            </w:r>
            <w:r>
              <w:rPr>
                <w:b w:val="0"/>
                <w:szCs w:val="24"/>
                <w:lang w:val="id-ID"/>
              </w:rPr>
              <w:t xml:space="preserve"> </w:t>
            </w:r>
            <w:r w:rsidRPr="00D736ED">
              <w:rPr>
                <w:b w:val="0"/>
                <w:szCs w:val="24"/>
              </w:rPr>
              <w:t>lunak tipis</w:t>
            </w:r>
          </w:p>
          <w:p w14:paraId="11084DA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lang w:val="id-ID"/>
              </w:rPr>
            </w:pPr>
            <w:r w:rsidRPr="00D736ED">
              <w:rPr>
                <w:b w:val="0"/>
                <w:szCs w:val="24"/>
              </w:rPr>
              <w:t>Merancang</w:t>
            </w:r>
            <w:r>
              <w:rPr>
                <w:b w:val="0"/>
                <w:szCs w:val="24"/>
                <w:lang w:val="id-ID"/>
              </w:rPr>
              <w:t xml:space="preserve"> </w:t>
            </w:r>
            <w:r w:rsidRPr="00D736ED">
              <w:rPr>
                <w:b w:val="0"/>
                <w:szCs w:val="24"/>
              </w:rPr>
              <w:t>perkuatantimbunan di atas lapis tanah</w:t>
            </w:r>
            <w:r>
              <w:rPr>
                <w:b w:val="0"/>
                <w:szCs w:val="24"/>
                <w:lang w:val="id-ID"/>
              </w:rPr>
              <w:t xml:space="preserve"> </w:t>
            </w:r>
            <w:r w:rsidRPr="00D736ED">
              <w:rPr>
                <w:b w:val="0"/>
                <w:szCs w:val="24"/>
              </w:rPr>
              <w:t>lunak tipis</w:t>
            </w:r>
          </w:p>
          <w:p w14:paraId="06975FFA" w14:textId="77777777" w:rsidR="002215E6" w:rsidRPr="00182F0F" w:rsidRDefault="002215E6" w:rsidP="00006586">
            <w:pPr>
              <w:tabs>
                <w:tab w:val="clear" w:pos="1440"/>
              </w:tabs>
              <w:autoSpaceDE w:val="0"/>
              <w:autoSpaceDN w:val="0"/>
              <w:spacing w:line="240" w:lineRule="auto"/>
              <w:ind w:left="306" w:firstLine="0"/>
              <w:contextualSpacing/>
              <w:rPr>
                <w:b w:val="0"/>
                <w:szCs w:val="24"/>
                <w:lang w:val="id-ID"/>
              </w:rPr>
            </w:pPr>
          </w:p>
        </w:tc>
      </w:tr>
      <w:tr w:rsidR="002215E6" w:rsidRPr="00182F0F" w14:paraId="11B3E255"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3E7E634A" w14:textId="77777777" w:rsidR="002215E6" w:rsidRPr="00182F0F" w:rsidRDefault="002215E6" w:rsidP="00006586">
            <w:pPr>
              <w:tabs>
                <w:tab w:val="clear" w:pos="1440"/>
              </w:tabs>
              <w:spacing w:line="240" w:lineRule="auto"/>
              <w:ind w:firstLine="0"/>
              <w:jc w:val="left"/>
              <w:rPr>
                <w:b w:val="0"/>
                <w:bCs/>
                <w:szCs w:val="24"/>
                <w:lang w:val="sv-SE"/>
              </w:rPr>
            </w:pPr>
            <w:r w:rsidRPr="00182F0F">
              <w:rPr>
                <w:b w:val="0"/>
                <w:bCs/>
                <w:szCs w:val="24"/>
                <w:lang w:val="sv-SE"/>
              </w:rPr>
              <w:t>Deskripsi Isi Pembelajaran (Learning Material):</w:t>
            </w:r>
          </w:p>
        </w:tc>
      </w:tr>
      <w:tr w:rsidR="002215E6" w:rsidRPr="00182F0F" w14:paraId="0FCEA5E2"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CFE7F3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Pengertian konstruksi perkuatan tanah sesuai dengan kemampuan dukung tanah (tanah lunak) dan bentuk bangunan Analisis kuat dukung tanah berdasarkan karakteristik tanah</w:t>
            </w:r>
          </w:p>
          <w:p w14:paraId="0A624A01"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Perbaikan tanah dengan geosintetik tipe fondasi dangkal (langsung) tunggal bentuk simetri maupun asimetri</w:t>
            </w:r>
          </w:p>
          <w:p w14:paraId="77BDBB9C"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Filter</w:t>
            </w:r>
          </w:p>
          <w:p w14:paraId="44D3592A"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Separasi</w:t>
            </w:r>
          </w:p>
          <w:p w14:paraId="7B10861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Drainase</w:t>
            </w:r>
          </w:p>
          <w:p w14:paraId="43F4CE10"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Analisis drainase vertikal</w:t>
            </w:r>
          </w:p>
          <w:p w14:paraId="21920E29"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Drainase untuk dinding penahan, lapangan olahraga, dan tempat rekreasi</w:t>
            </w:r>
          </w:p>
          <w:p w14:paraId="7B360645" w14:textId="77777777" w:rsidR="002215E6" w:rsidRPr="00182F0F"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Perancangan perbaikan tanah dengan geosintetik di atas tiang (geosynthetic pile caping)</w:t>
            </w:r>
          </w:p>
          <w:p w14:paraId="629B7AED" w14:textId="77777777" w:rsidR="002215E6"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182F0F">
              <w:rPr>
                <w:b w:val="0"/>
                <w:szCs w:val="24"/>
              </w:rPr>
              <w:t>Perkuatan lapis fondasi bawah dengan geosintetik (aplikasi untuk jalan)</w:t>
            </w:r>
          </w:p>
          <w:p w14:paraId="01C7CBAA"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Perkuatan</w:t>
            </w:r>
            <w:r w:rsidRPr="00D736ED">
              <w:rPr>
                <w:b w:val="0"/>
                <w:szCs w:val="24"/>
                <w:lang w:val="id-ID"/>
              </w:rPr>
              <w:t xml:space="preserve"> </w:t>
            </w:r>
            <w:r w:rsidRPr="00D736ED">
              <w:rPr>
                <w:b w:val="0"/>
                <w:szCs w:val="24"/>
              </w:rPr>
              <w:t>lereng</w:t>
            </w:r>
          </w:p>
          <w:p w14:paraId="68DCEC02"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lereng</w:t>
            </w:r>
            <w:r w:rsidRPr="00D736ED">
              <w:rPr>
                <w:b w:val="0"/>
                <w:szCs w:val="24"/>
                <w:lang w:val="id-ID"/>
              </w:rPr>
              <w:t xml:space="preserve"> </w:t>
            </w:r>
            <w:r w:rsidRPr="00D736ED">
              <w:rPr>
                <w:b w:val="0"/>
                <w:szCs w:val="24"/>
              </w:rPr>
              <w:t>tipe</w:t>
            </w:r>
            <w:r w:rsidRPr="00D736ED">
              <w:rPr>
                <w:b w:val="0"/>
                <w:szCs w:val="24"/>
                <w:lang w:val="id-ID"/>
              </w:rPr>
              <w:t xml:space="preserve"> </w:t>
            </w:r>
            <w:r w:rsidRPr="00D736ED">
              <w:rPr>
                <w:b w:val="0"/>
                <w:szCs w:val="24"/>
              </w:rPr>
              <w:t>elemen</w:t>
            </w:r>
            <w:r w:rsidRPr="00D736ED">
              <w:rPr>
                <w:b w:val="0"/>
                <w:szCs w:val="24"/>
                <w:lang w:val="id-ID"/>
              </w:rPr>
              <w:t xml:space="preserve"> </w:t>
            </w:r>
            <w:r w:rsidRPr="00D736ED">
              <w:rPr>
                <w:b w:val="0"/>
                <w:szCs w:val="24"/>
              </w:rPr>
              <w:t>blok, lembaran</w:t>
            </w:r>
          </w:p>
          <w:p w14:paraId="7E56EBDB" w14:textId="77777777" w:rsidR="002215E6" w:rsidRPr="00D736ED" w:rsidRDefault="002215E6" w:rsidP="00C81E15">
            <w:pPr>
              <w:pStyle w:val="ListParagraph"/>
              <w:numPr>
                <w:ilvl w:val="0"/>
                <w:numId w:val="117"/>
              </w:numPr>
              <w:tabs>
                <w:tab w:val="clear" w:pos="810"/>
                <w:tab w:val="clear" w:pos="1440"/>
                <w:tab w:val="num" w:pos="319"/>
              </w:tabs>
              <w:autoSpaceDE w:val="0"/>
              <w:autoSpaceDN w:val="0"/>
              <w:ind w:left="319" w:hanging="229"/>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timbunan di atas lapis tanah</w:t>
            </w:r>
            <w:r w:rsidRPr="00D736ED">
              <w:rPr>
                <w:b w:val="0"/>
                <w:szCs w:val="24"/>
                <w:lang w:val="id-ID"/>
              </w:rPr>
              <w:t xml:space="preserve"> </w:t>
            </w:r>
            <w:r w:rsidRPr="00D736ED">
              <w:rPr>
                <w:b w:val="0"/>
                <w:szCs w:val="24"/>
              </w:rPr>
              <w:t>lunak tipis</w:t>
            </w:r>
          </w:p>
          <w:p w14:paraId="67A32D50" w14:textId="77777777" w:rsidR="002215E6" w:rsidRDefault="002215E6" w:rsidP="00C81E15">
            <w:pPr>
              <w:numPr>
                <w:ilvl w:val="0"/>
                <w:numId w:val="117"/>
              </w:numPr>
              <w:tabs>
                <w:tab w:val="clear" w:pos="810"/>
                <w:tab w:val="clear" w:pos="1440"/>
                <w:tab w:val="num" w:pos="319"/>
              </w:tabs>
              <w:autoSpaceDE w:val="0"/>
              <w:autoSpaceDN w:val="0"/>
              <w:spacing w:line="240" w:lineRule="auto"/>
              <w:ind w:left="319" w:hanging="229"/>
              <w:contextualSpacing/>
              <w:rPr>
                <w:b w:val="0"/>
                <w:szCs w:val="24"/>
              </w:rPr>
            </w:pPr>
            <w:r w:rsidRPr="00D736ED">
              <w:rPr>
                <w:b w:val="0"/>
                <w:szCs w:val="24"/>
              </w:rPr>
              <w:t>Perancangan</w:t>
            </w:r>
            <w:r w:rsidRPr="00D736ED">
              <w:rPr>
                <w:b w:val="0"/>
                <w:szCs w:val="24"/>
                <w:lang w:val="id-ID"/>
              </w:rPr>
              <w:t xml:space="preserve"> </w:t>
            </w:r>
            <w:r w:rsidRPr="00D736ED">
              <w:rPr>
                <w:b w:val="0"/>
                <w:szCs w:val="24"/>
              </w:rPr>
              <w:t>perkuatan</w:t>
            </w:r>
            <w:r w:rsidRPr="00D736ED">
              <w:rPr>
                <w:b w:val="0"/>
                <w:szCs w:val="24"/>
                <w:lang w:val="id-ID"/>
              </w:rPr>
              <w:t xml:space="preserve"> </w:t>
            </w:r>
            <w:r w:rsidRPr="00D736ED">
              <w:rPr>
                <w:b w:val="0"/>
                <w:szCs w:val="24"/>
              </w:rPr>
              <w:t>timbunan di atas</w:t>
            </w:r>
            <w:r w:rsidRPr="00D736ED">
              <w:rPr>
                <w:b w:val="0"/>
                <w:szCs w:val="24"/>
                <w:lang w:val="id-ID"/>
              </w:rPr>
              <w:t xml:space="preserve"> </w:t>
            </w:r>
            <w:r w:rsidRPr="00D736ED">
              <w:rPr>
                <w:b w:val="0"/>
                <w:szCs w:val="24"/>
              </w:rPr>
              <w:t>tanah</w:t>
            </w:r>
            <w:r w:rsidRPr="00D736ED">
              <w:rPr>
                <w:b w:val="0"/>
                <w:szCs w:val="24"/>
                <w:lang w:val="id-ID"/>
              </w:rPr>
              <w:t xml:space="preserve"> </w:t>
            </w:r>
            <w:r w:rsidRPr="00D736ED">
              <w:rPr>
                <w:b w:val="0"/>
                <w:szCs w:val="24"/>
              </w:rPr>
              <w:t>lunak</w:t>
            </w:r>
            <w:r w:rsidRPr="00D736ED">
              <w:rPr>
                <w:b w:val="0"/>
                <w:szCs w:val="24"/>
                <w:lang w:val="id-ID"/>
              </w:rPr>
              <w:t xml:space="preserve"> </w:t>
            </w:r>
            <w:r w:rsidRPr="00D736ED">
              <w:rPr>
                <w:b w:val="0"/>
                <w:szCs w:val="24"/>
              </w:rPr>
              <w:t>tebal</w:t>
            </w:r>
          </w:p>
          <w:p w14:paraId="7A0E4088" w14:textId="77777777" w:rsidR="002215E6" w:rsidRPr="00182F0F" w:rsidRDefault="002215E6" w:rsidP="00006586">
            <w:pPr>
              <w:tabs>
                <w:tab w:val="clear" w:pos="1440"/>
              </w:tabs>
              <w:autoSpaceDE w:val="0"/>
              <w:autoSpaceDN w:val="0"/>
              <w:spacing w:line="240" w:lineRule="auto"/>
              <w:ind w:left="306" w:firstLine="0"/>
              <w:contextualSpacing/>
              <w:rPr>
                <w:b w:val="0"/>
                <w:szCs w:val="24"/>
              </w:rPr>
            </w:pPr>
          </w:p>
        </w:tc>
      </w:tr>
      <w:tr w:rsidR="002215E6" w:rsidRPr="00182F0F" w14:paraId="7973301F"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05BE87FA" w14:textId="77777777" w:rsidR="002215E6" w:rsidRPr="00182F0F" w:rsidRDefault="002215E6" w:rsidP="00006586">
            <w:pPr>
              <w:ind w:firstLine="0"/>
              <w:rPr>
                <w:b w:val="0"/>
                <w:i/>
                <w:szCs w:val="24"/>
              </w:rPr>
            </w:pPr>
            <w:r w:rsidRPr="00182F0F">
              <w:rPr>
                <w:b w:val="0"/>
                <w:bCs/>
                <w:szCs w:val="24"/>
                <w:lang w:val="sv-SE"/>
              </w:rPr>
              <w:lastRenderedPageBreak/>
              <w:t>Daftar Pustaka (</w:t>
            </w:r>
            <w:r w:rsidRPr="00182F0F">
              <w:rPr>
                <w:b w:val="0"/>
                <w:bCs/>
                <w:i/>
                <w:szCs w:val="24"/>
                <w:lang w:val="sv-SE"/>
              </w:rPr>
              <w:t>Disarankan daftar pustaka 10 tahun terakhir)</w:t>
            </w:r>
          </w:p>
        </w:tc>
      </w:tr>
      <w:tr w:rsidR="002215E6" w:rsidRPr="00182F0F" w14:paraId="3D02A7EE" w14:textId="77777777" w:rsidTr="00006586">
        <w:trPr>
          <w:trHeight w:val="127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30A1F34"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Ingles, O.G. and Metcalf, J.B., 1972, Soil Stabilization-Principles and Studio work, Butterworths, Sydney, Melbourne, Brisbane</w:t>
            </w:r>
          </w:p>
          <w:p w14:paraId="465BF72A"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Transportation Research Board (TRB), 1987,  State of The Art Report 5-Lime stabilization, Transportation Research Board, National Research Council, Washington</w:t>
            </w:r>
          </w:p>
          <w:p w14:paraId="5125E7F7"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Department of the Army and the Air Forces (1994), Soil Stabilization for Pavements, Army TM 5-822-14, Air Force AFJMAN 32-1019, Washington DC</w:t>
            </w:r>
          </w:p>
          <w:p w14:paraId="3640C32D"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Holtz, R.D. and Kovacs, W.D., 1981, An Introducing to Geotechnical Engineering, Prentice-Hall, Inc., Englewood Cliffs, New Jersey</w:t>
            </w:r>
          </w:p>
          <w:p w14:paraId="6D8C6405"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Hardiyatmo, H.C., 2009, Stabilisasi Tanah untuk Jalan Raya, Gadjah Mada University Press., Yogyakarta</w:t>
            </w:r>
          </w:p>
          <w:p w14:paraId="3DE60961" w14:textId="77777777" w:rsidR="002215E6" w:rsidRPr="00182F0F" w:rsidRDefault="002215E6" w:rsidP="00C81E15">
            <w:pPr>
              <w:numPr>
                <w:ilvl w:val="0"/>
                <w:numId w:val="117"/>
              </w:numPr>
              <w:tabs>
                <w:tab w:val="clear" w:pos="810"/>
                <w:tab w:val="clear" w:pos="1440"/>
              </w:tabs>
              <w:overflowPunct w:val="0"/>
              <w:autoSpaceDE w:val="0"/>
              <w:autoSpaceDN w:val="0"/>
              <w:adjustRightInd w:val="0"/>
              <w:spacing w:line="240" w:lineRule="auto"/>
              <w:ind w:left="306" w:hanging="284"/>
              <w:textAlignment w:val="baseline"/>
              <w:rPr>
                <w:b w:val="0"/>
                <w:bCs/>
                <w:szCs w:val="24"/>
              </w:rPr>
            </w:pPr>
            <w:r w:rsidRPr="00182F0F">
              <w:rPr>
                <w:b w:val="0"/>
                <w:bCs/>
                <w:szCs w:val="24"/>
              </w:rPr>
              <w:t>Koerner, R.M.,2005, Designing with Geosynthetics, Prentice-Hall, Englewood Cliffs, N.J.</w:t>
            </w:r>
          </w:p>
        </w:tc>
      </w:tr>
    </w:tbl>
    <w:p w14:paraId="29F11933"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16074CC" w14:textId="77777777" w:rsidR="002215E6" w:rsidRDefault="002215E6" w:rsidP="00C81E15">
      <w:pPr>
        <w:pStyle w:val="Heading3"/>
        <w:numPr>
          <w:ilvl w:val="0"/>
          <w:numId w:val="155"/>
        </w:numPr>
        <w:spacing w:after="240"/>
        <w:ind w:left="357" w:hanging="357"/>
        <w:rPr>
          <w:lang w:val="id-ID"/>
        </w:rPr>
      </w:pPr>
      <w:bookmarkStart w:id="144" w:name="_Toc519084509"/>
      <w:bookmarkStart w:id="145" w:name="_Toc520100663"/>
      <w:r>
        <w:rPr>
          <w:lang w:val="id-ID"/>
        </w:rPr>
        <w:lastRenderedPageBreak/>
        <w:t>Dinding Penahan Tanah</w:t>
      </w:r>
      <w:bookmarkEnd w:id="144"/>
      <w:bookmarkEnd w:id="145"/>
    </w:p>
    <w:tbl>
      <w:tblPr>
        <w:tblStyle w:val="TableGrid"/>
        <w:tblW w:w="9463" w:type="dxa"/>
        <w:jc w:val="center"/>
        <w:tblLayout w:type="fixed"/>
        <w:tblLook w:val="04A0" w:firstRow="1" w:lastRow="0" w:firstColumn="1" w:lastColumn="0" w:noHBand="0" w:noVBand="1"/>
      </w:tblPr>
      <w:tblGrid>
        <w:gridCol w:w="4503"/>
        <w:gridCol w:w="709"/>
        <w:gridCol w:w="4251"/>
      </w:tblGrid>
      <w:tr w:rsidR="002215E6" w:rsidRPr="004753D2" w14:paraId="605DE449"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nil"/>
              <w:right w:val="single" w:sz="4" w:space="0" w:color="auto"/>
            </w:tcBorders>
            <w:vAlign w:val="center"/>
            <w:hideMark/>
          </w:tcPr>
          <w:p w14:paraId="0C6D8397"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Identitas Matakuliah</w:t>
            </w:r>
          </w:p>
        </w:tc>
      </w:tr>
      <w:tr w:rsidR="002215E6" w:rsidRPr="004753D2" w14:paraId="34C18D68"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D0BB9B6" w14:textId="77777777" w:rsidR="002215E6" w:rsidRPr="005B08BA" w:rsidRDefault="002215E6" w:rsidP="00006586">
            <w:pPr>
              <w:pStyle w:val="CommentText"/>
              <w:autoSpaceDE w:val="0"/>
              <w:autoSpaceDN w:val="0"/>
              <w:rPr>
                <w:b w:val="0"/>
                <w:sz w:val="24"/>
                <w:szCs w:val="24"/>
              </w:rPr>
            </w:pPr>
            <w:r w:rsidRPr="005B08BA">
              <w:rPr>
                <w:b w:val="0"/>
                <w:sz w:val="24"/>
                <w:szCs w:val="24"/>
              </w:rPr>
              <w:t>Nama Matakuliah</w:t>
            </w:r>
          </w:p>
        </w:tc>
        <w:tc>
          <w:tcPr>
            <w:tcW w:w="709" w:type="dxa"/>
            <w:tcBorders>
              <w:top w:val="nil"/>
              <w:left w:val="nil"/>
              <w:bottom w:val="nil"/>
              <w:right w:val="nil"/>
            </w:tcBorders>
            <w:hideMark/>
          </w:tcPr>
          <w:p w14:paraId="15E031E5"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4E6C933"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5B08BA">
              <w:rPr>
                <w:szCs w:val="24"/>
              </w:rPr>
              <w:t>Dinding Penahan Tanah</w:t>
            </w:r>
          </w:p>
        </w:tc>
      </w:tr>
      <w:tr w:rsidR="002215E6" w:rsidRPr="004753D2" w14:paraId="711C2A4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05AAD7F" w14:textId="77777777" w:rsidR="002215E6" w:rsidRPr="005B08BA" w:rsidRDefault="002215E6" w:rsidP="00006586">
            <w:pPr>
              <w:pStyle w:val="CommentText"/>
              <w:autoSpaceDE w:val="0"/>
              <w:autoSpaceDN w:val="0"/>
              <w:rPr>
                <w:b w:val="0"/>
                <w:sz w:val="24"/>
                <w:szCs w:val="24"/>
              </w:rPr>
            </w:pPr>
            <w:r w:rsidRPr="005B08BA">
              <w:rPr>
                <w:b w:val="0"/>
                <w:sz w:val="24"/>
                <w:szCs w:val="24"/>
              </w:rPr>
              <w:t>Sandi Matakuliah</w:t>
            </w:r>
          </w:p>
        </w:tc>
        <w:tc>
          <w:tcPr>
            <w:tcW w:w="709" w:type="dxa"/>
            <w:tcBorders>
              <w:top w:val="nil"/>
              <w:left w:val="nil"/>
              <w:bottom w:val="nil"/>
              <w:right w:val="nil"/>
            </w:tcBorders>
            <w:hideMark/>
          </w:tcPr>
          <w:p w14:paraId="31BE8507"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7502379B" w14:textId="77777777" w:rsidR="002215E6" w:rsidRPr="003921F0"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NTSI6510</w:t>
            </w:r>
          </w:p>
        </w:tc>
      </w:tr>
      <w:tr w:rsidR="002215E6" w:rsidRPr="004753D2" w14:paraId="1B183C6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608E87BC" w14:textId="77777777" w:rsidR="002215E6" w:rsidRPr="005B08BA" w:rsidRDefault="002215E6" w:rsidP="00006586">
            <w:pPr>
              <w:pStyle w:val="CommentText"/>
              <w:autoSpaceDE w:val="0"/>
              <w:autoSpaceDN w:val="0"/>
              <w:rPr>
                <w:b w:val="0"/>
                <w:sz w:val="24"/>
                <w:szCs w:val="24"/>
              </w:rPr>
            </w:pPr>
            <w:r>
              <w:rPr>
                <w:b w:val="0"/>
                <w:sz w:val="24"/>
                <w:szCs w:val="24"/>
              </w:rPr>
              <w:t>Kredit / Jam Semester</w:t>
            </w:r>
          </w:p>
        </w:tc>
        <w:tc>
          <w:tcPr>
            <w:tcW w:w="709" w:type="dxa"/>
            <w:tcBorders>
              <w:top w:val="nil"/>
              <w:left w:val="nil"/>
              <w:bottom w:val="nil"/>
              <w:right w:val="nil"/>
            </w:tcBorders>
            <w:hideMark/>
          </w:tcPr>
          <w:p w14:paraId="56FA1C13"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413EA81"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5B08BA">
              <w:rPr>
                <w:szCs w:val="24"/>
              </w:rPr>
              <w:t>2sks</w:t>
            </w:r>
            <w:r>
              <w:rPr>
                <w:szCs w:val="24"/>
                <w:lang w:val="id-ID"/>
              </w:rPr>
              <w:t xml:space="preserve"> </w:t>
            </w:r>
            <w:r w:rsidRPr="005B08BA">
              <w:rPr>
                <w:szCs w:val="24"/>
              </w:rPr>
              <w:t>/</w:t>
            </w:r>
            <w:r>
              <w:rPr>
                <w:szCs w:val="24"/>
                <w:lang w:val="id-ID"/>
              </w:rPr>
              <w:t xml:space="preserve"> </w:t>
            </w:r>
            <w:r w:rsidRPr="005B08BA">
              <w:rPr>
                <w:szCs w:val="24"/>
              </w:rPr>
              <w:t>2js</w:t>
            </w:r>
          </w:p>
        </w:tc>
      </w:tr>
      <w:tr w:rsidR="002215E6" w:rsidRPr="004753D2" w14:paraId="552FBB3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0BD1A6E4" w14:textId="77777777" w:rsidR="002215E6" w:rsidRPr="005B08BA" w:rsidRDefault="002215E6" w:rsidP="00006586">
            <w:pPr>
              <w:pStyle w:val="CommentText"/>
              <w:autoSpaceDE w:val="0"/>
              <w:autoSpaceDN w:val="0"/>
              <w:rPr>
                <w:b w:val="0"/>
                <w:sz w:val="24"/>
                <w:szCs w:val="24"/>
              </w:rPr>
            </w:pPr>
            <w:r w:rsidRPr="005B08BA">
              <w:rPr>
                <w:b w:val="0"/>
                <w:sz w:val="24"/>
                <w:szCs w:val="24"/>
              </w:rPr>
              <w:t>Matakuliah Prasyarat</w:t>
            </w:r>
          </w:p>
        </w:tc>
        <w:tc>
          <w:tcPr>
            <w:tcW w:w="709" w:type="dxa"/>
            <w:tcBorders>
              <w:top w:val="nil"/>
              <w:left w:val="nil"/>
              <w:bottom w:val="nil"/>
              <w:right w:val="nil"/>
            </w:tcBorders>
            <w:hideMark/>
          </w:tcPr>
          <w:p w14:paraId="04FC3526"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5A8FAEBF" w14:textId="77777777" w:rsidR="002215E6" w:rsidRPr="003921F0"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Mekanika Tanah</w:t>
            </w:r>
          </w:p>
        </w:tc>
      </w:tr>
      <w:tr w:rsidR="002215E6" w:rsidRPr="004753D2" w14:paraId="74894E16"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232E010D" w14:textId="77777777" w:rsidR="002215E6" w:rsidRPr="005B08BA" w:rsidRDefault="002215E6" w:rsidP="00006586">
            <w:pPr>
              <w:pStyle w:val="CommentText"/>
              <w:autoSpaceDE w:val="0"/>
              <w:autoSpaceDN w:val="0"/>
              <w:rPr>
                <w:b w:val="0"/>
                <w:sz w:val="24"/>
                <w:szCs w:val="24"/>
              </w:rPr>
            </w:pPr>
            <w:r w:rsidRPr="005B08BA">
              <w:rPr>
                <w:b w:val="0"/>
                <w:sz w:val="24"/>
                <w:szCs w:val="24"/>
              </w:rPr>
              <w:t>Kelompok Bidang Keahlian (KBK)</w:t>
            </w:r>
          </w:p>
        </w:tc>
        <w:tc>
          <w:tcPr>
            <w:tcW w:w="709" w:type="dxa"/>
            <w:tcBorders>
              <w:top w:val="nil"/>
              <w:left w:val="nil"/>
              <w:bottom w:val="nil"/>
              <w:right w:val="nil"/>
            </w:tcBorders>
            <w:hideMark/>
          </w:tcPr>
          <w:p w14:paraId="36EB21EB"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7581182C"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4753D2" w14:paraId="66BC47A2"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nil"/>
              <w:left w:val="single" w:sz="4" w:space="0" w:color="auto"/>
              <w:bottom w:val="nil"/>
              <w:right w:val="nil"/>
            </w:tcBorders>
            <w:hideMark/>
          </w:tcPr>
          <w:p w14:paraId="528596CE" w14:textId="77777777" w:rsidR="002215E6" w:rsidRPr="005B08BA" w:rsidRDefault="002215E6" w:rsidP="00006586">
            <w:pPr>
              <w:pStyle w:val="CommentText"/>
              <w:autoSpaceDE w:val="0"/>
              <w:autoSpaceDN w:val="0"/>
              <w:rPr>
                <w:b w:val="0"/>
                <w:sz w:val="24"/>
                <w:szCs w:val="24"/>
              </w:rPr>
            </w:pPr>
            <w:r w:rsidRPr="005B08BA">
              <w:rPr>
                <w:b w:val="0"/>
                <w:sz w:val="24"/>
                <w:szCs w:val="24"/>
              </w:rPr>
              <w:t>Nama Dosen Pengampu</w:t>
            </w:r>
          </w:p>
        </w:tc>
        <w:tc>
          <w:tcPr>
            <w:tcW w:w="709" w:type="dxa"/>
            <w:tcBorders>
              <w:top w:val="nil"/>
              <w:left w:val="nil"/>
              <w:bottom w:val="nil"/>
              <w:right w:val="nil"/>
            </w:tcBorders>
            <w:hideMark/>
          </w:tcPr>
          <w:p w14:paraId="69F73D91"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4D01D09F" w14:textId="77777777" w:rsidR="002215E6"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p>
          <w:p w14:paraId="59AD41A5" w14:textId="77777777" w:rsidR="002215E6" w:rsidRPr="005B08BA"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p>
        </w:tc>
      </w:tr>
      <w:tr w:rsidR="002215E6" w:rsidRPr="004753D2" w14:paraId="1EB6AA8F"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vAlign w:val="center"/>
            <w:hideMark/>
          </w:tcPr>
          <w:p w14:paraId="6014F2E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Konstruk Standar Capaian Pembelajaran Lulusan (SCPL)</w:t>
            </w:r>
          </w:p>
        </w:tc>
      </w:tr>
      <w:tr w:rsidR="002215E6" w:rsidRPr="004753D2" w14:paraId="5F2DB4A0" w14:textId="77777777" w:rsidTr="00006586">
        <w:trPr>
          <w:trHeight w:val="495"/>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60B9FD59"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5B08BA">
              <w:rPr>
                <w:b w:val="0"/>
                <w:szCs w:val="24"/>
              </w:rPr>
              <w:t>Menguasai keilmuan bidang geoteknik untuk menganalisis daya dukung tanah, stabilisasi tanah, dan merancang pondasi bangunan gedung tinggi secara kritis, kreatif, dan penuh tanggung jawab.</w:t>
            </w:r>
          </w:p>
          <w:p w14:paraId="5A393185" w14:textId="77777777" w:rsidR="002215E6" w:rsidRPr="005B08BA" w:rsidRDefault="002215E6" w:rsidP="00006586">
            <w:pPr>
              <w:ind w:firstLine="0"/>
              <w:rPr>
                <w:b w:val="0"/>
                <w:szCs w:val="24"/>
              </w:rPr>
            </w:pPr>
          </w:p>
        </w:tc>
      </w:tr>
      <w:tr w:rsidR="002215E6" w:rsidRPr="004753D2" w14:paraId="341AEB5C"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77773AE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Capaian Pembelajaran Mata Kuliah (CPMK):</w:t>
            </w:r>
          </w:p>
        </w:tc>
      </w:tr>
      <w:tr w:rsidR="002215E6" w:rsidRPr="004753D2" w14:paraId="620D4CC2" w14:textId="77777777" w:rsidTr="00006586">
        <w:trPr>
          <w:trHeight w:val="938"/>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07C3FA9F" w14:textId="77777777" w:rsidR="002215E6" w:rsidRPr="001D4A49"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Pr>
                <w:b w:val="0"/>
                <w:szCs w:val="24"/>
                <w:lang w:val="id-ID"/>
              </w:rPr>
              <w:t>M</w:t>
            </w:r>
            <w:r w:rsidRPr="001D4A49">
              <w:rPr>
                <w:b w:val="0"/>
                <w:szCs w:val="24"/>
                <w:lang w:val="id-ID"/>
              </w:rPr>
              <w:t>enga</w:t>
            </w:r>
            <w:r w:rsidRPr="001D4A49">
              <w:rPr>
                <w:b w:val="0"/>
                <w:szCs w:val="24"/>
              </w:rPr>
              <w:t>analisis tekanan lateral tanah</w:t>
            </w:r>
          </w:p>
          <w:p w14:paraId="04726335" w14:textId="77777777" w:rsidR="002215E6" w:rsidRPr="001D4A49"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sidRPr="001D4A49">
              <w:rPr>
                <w:b w:val="0"/>
                <w:szCs w:val="24"/>
                <w:lang w:val="id-ID"/>
              </w:rPr>
              <w:t>Mend</w:t>
            </w:r>
            <w:r w:rsidRPr="001D4A49">
              <w:rPr>
                <w:b w:val="0"/>
                <w:szCs w:val="24"/>
              </w:rPr>
              <w:t>esain dinding penahan tanah tipe gravitasi</w:t>
            </w:r>
          </w:p>
          <w:p w14:paraId="335499A2" w14:textId="77777777" w:rsidR="002215E6" w:rsidRDefault="002215E6" w:rsidP="00C81E15">
            <w:pPr>
              <w:pStyle w:val="ListParagraph"/>
              <w:numPr>
                <w:ilvl w:val="0"/>
                <w:numId w:val="152"/>
              </w:numPr>
              <w:tabs>
                <w:tab w:val="clear" w:pos="1440"/>
              </w:tabs>
              <w:autoSpaceDE w:val="0"/>
              <w:autoSpaceDN w:val="0"/>
              <w:spacing w:line="240" w:lineRule="auto"/>
              <w:ind w:left="306" w:hanging="284"/>
              <w:rPr>
                <w:b w:val="0"/>
                <w:szCs w:val="24"/>
              </w:rPr>
            </w:pPr>
            <w:r w:rsidRPr="001D4A49">
              <w:rPr>
                <w:b w:val="0"/>
                <w:szCs w:val="24"/>
                <w:lang w:val="id-ID"/>
              </w:rPr>
              <w:t>Mend</w:t>
            </w:r>
            <w:r w:rsidRPr="001D4A49">
              <w:rPr>
                <w:b w:val="0"/>
                <w:szCs w:val="24"/>
              </w:rPr>
              <w:t>esain dinding penahan tanah tipe semigravitasi</w:t>
            </w:r>
          </w:p>
          <w:p w14:paraId="4F96AA3A" w14:textId="77777777" w:rsidR="002215E6" w:rsidRPr="006A7744" w:rsidRDefault="002215E6" w:rsidP="00006586"/>
        </w:tc>
      </w:tr>
      <w:tr w:rsidR="002215E6" w:rsidRPr="004753D2" w14:paraId="36582109"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33469893" w14:textId="77777777" w:rsidR="002215E6" w:rsidRPr="001F3EFE" w:rsidRDefault="002215E6" w:rsidP="00006586">
            <w:pPr>
              <w:tabs>
                <w:tab w:val="clear" w:pos="1440"/>
              </w:tabs>
              <w:spacing w:line="240" w:lineRule="auto"/>
              <w:ind w:left="447" w:hanging="360"/>
              <w:jc w:val="left"/>
              <w:rPr>
                <w:b w:val="0"/>
                <w:bCs/>
                <w:szCs w:val="24"/>
                <w:lang w:val="sv-SE"/>
              </w:rPr>
            </w:pPr>
            <w:r w:rsidRPr="001F3EFE">
              <w:rPr>
                <w:b w:val="0"/>
                <w:bCs/>
                <w:szCs w:val="24"/>
                <w:lang w:val="sv-SE"/>
              </w:rPr>
              <w:t>Deskripsi Isi Pembelajaran (Learning Material):</w:t>
            </w:r>
          </w:p>
        </w:tc>
      </w:tr>
      <w:tr w:rsidR="002215E6" w:rsidRPr="004753D2" w14:paraId="1D6A7391" w14:textId="77777777" w:rsidTr="00006586">
        <w:trPr>
          <w:trHeight w:val="1000"/>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DF823BE" w14:textId="77777777" w:rsidR="002215E6" w:rsidRPr="001D4A49"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Analisis tekanan lateral tanah</w:t>
            </w:r>
          </w:p>
          <w:p w14:paraId="6380292E" w14:textId="77777777" w:rsidR="002215E6" w:rsidRPr="001D4A49"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Desain dinding penahan tanah tipe gravitasi</w:t>
            </w:r>
          </w:p>
          <w:p w14:paraId="46B8BEF9" w14:textId="77777777" w:rsidR="002215E6" w:rsidRDefault="002215E6" w:rsidP="00C81E15">
            <w:pPr>
              <w:pStyle w:val="ListParagraph"/>
              <w:numPr>
                <w:ilvl w:val="0"/>
                <w:numId w:val="153"/>
              </w:numPr>
              <w:tabs>
                <w:tab w:val="clear" w:pos="1440"/>
              </w:tabs>
              <w:autoSpaceDE w:val="0"/>
              <w:autoSpaceDN w:val="0"/>
              <w:spacing w:line="240" w:lineRule="auto"/>
              <w:ind w:left="306" w:hanging="284"/>
              <w:rPr>
                <w:b w:val="0"/>
                <w:szCs w:val="24"/>
              </w:rPr>
            </w:pPr>
            <w:r w:rsidRPr="001D4A49">
              <w:rPr>
                <w:b w:val="0"/>
                <w:szCs w:val="24"/>
              </w:rPr>
              <w:t>Desain dinding penahan tanah tipe semigravitasi</w:t>
            </w:r>
          </w:p>
          <w:p w14:paraId="38833A90" w14:textId="77777777" w:rsidR="002215E6" w:rsidRPr="006A7744" w:rsidRDefault="002215E6" w:rsidP="00006586"/>
        </w:tc>
      </w:tr>
      <w:tr w:rsidR="002215E6" w:rsidRPr="004753D2" w14:paraId="10F378DE"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hideMark/>
          </w:tcPr>
          <w:p w14:paraId="17E03F92"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Daftar Pustaka (Disarankan daftar pustaka 10 tahun terakhir)</w:t>
            </w:r>
          </w:p>
        </w:tc>
      </w:tr>
      <w:tr w:rsidR="002215E6" w:rsidRPr="004753D2" w14:paraId="13BE76EB"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9463" w:type="dxa"/>
            <w:gridSpan w:val="3"/>
            <w:tcBorders>
              <w:top w:val="single" w:sz="4" w:space="0" w:color="auto"/>
              <w:left w:val="single" w:sz="4" w:space="0" w:color="auto"/>
              <w:bottom w:val="single" w:sz="4" w:space="0" w:color="auto"/>
              <w:right w:val="single" w:sz="4" w:space="0" w:color="auto"/>
            </w:tcBorders>
          </w:tcPr>
          <w:p w14:paraId="6770924C"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Bowles, J.E. 1988. Foundation Analysis and Design. New York: McGraw Hill.</w:t>
            </w:r>
          </w:p>
          <w:p w14:paraId="64A9498B"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Das, B.M. 1994. Principles of Foundation Engineering, Second edition. Boston: PWS Publishing Company.</w:t>
            </w:r>
          </w:p>
          <w:p w14:paraId="4D7754D4"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Liu, C. dan Evett, J.B. 1981. Soil and Foundations. New York: Prentice-Hall Inc.</w:t>
            </w:r>
          </w:p>
          <w:p w14:paraId="75FE221A" w14:textId="77777777" w:rsidR="002215E6" w:rsidRPr="004753D2" w:rsidRDefault="002215E6" w:rsidP="00C81E15">
            <w:pPr>
              <w:numPr>
                <w:ilvl w:val="0"/>
                <w:numId w:val="72"/>
              </w:numPr>
              <w:tabs>
                <w:tab w:val="clear" w:pos="810"/>
                <w:tab w:val="clear" w:pos="1440"/>
              </w:tabs>
              <w:overflowPunct w:val="0"/>
              <w:autoSpaceDE w:val="0"/>
              <w:autoSpaceDN w:val="0"/>
              <w:adjustRightInd w:val="0"/>
              <w:spacing w:line="240" w:lineRule="auto"/>
              <w:ind w:left="306" w:hanging="216"/>
              <w:textAlignment w:val="baseline"/>
              <w:rPr>
                <w:b w:val="0"/>
                <w:bCs/>
                <w:szCs w:val="24"/>
              </w:rPr>
            </w:pPr>
            <w:r w:rsidRPr="004753D2">
              <w:rPr>
                <w:b w:val="0"/>
                <w:bCs/>
                <w:szCs w:val="24"/>
              </w:rPr>
              <w:t>McCarthy, D.F. 1988. Essentials of soil Mechanics and Foundations. Basic Geotechnics. Third Edition. New Jersey: Prentice Hall.</w:t>
            </w:r>
          </w:p>
          <w:p w14:paraId="316F3E86" w14:textId="77777777" w:rsidR="002215E6" w:rsidRPr="004753D2" w:rsidRDefault="002215E6" w:rsidP="00006586">
            <w:pPr>
              <w:overflowPunct w:val="0"/>
              <w:autoSpaceDE w:val="0"/>
              <w:autoSpaceDN w:val="0"/>
              <w:adjustRightInd w:val="0"/>
              <w:ind w:left="90"/>
              <w:textAlignment w:val="baseline"/>
              <w:rPr>
                <w:b w:val="0"/>
                <w:bCs/>
                <w:szCs w:val="24"/>
              </w:rPr>
            </w:pPr>
          </w:p>
        </w:tc>
      </w:tr>
    </w:tbl>
    <w:p w14:paraId="0CE4DFDA" w14:textId="77777777" w:rsidR="002215E6" w:rsidRDefault="002215E6" w:rsidP="002215E6">
      <w:pPr>
        <w:rPr>
          <w:lang w:val="id-ID"/>
        </w:rPr>
      </w:pPr>
    </w:p>
    <w:p w14:paraId="436C76CD" w14:textId="77777777" w:rsidR="002215E6" w:rsidRDefault="002215E6" w:rsidP="00C81E15">
      <w:pPr>
        <w:pStyle w:val="Heading3"/>
        <w:numPr>
          <w:ilvl w:val="0"/>
          <w:numId w:val="155"/>
        </w:numPr>
        <w:spacing w:after="240"/>
        <w:ind w:left="357" w:hanging="357"/>
        <w:rPr>
          <w:lang w:val="id-ID"/>
        </w:rPr>
      </w:pPr>
      <w:bookmarkStart w:id="146" w:name="_Toc519084510"/>
      <w:bookmarkStart w:id="147" w:name="_Toc520100664"/>
      <w:r>
        <w:rPr>
          <w:lang w:val="id-ID"/>
        </w:rPr>
        <w:t>Reklamasi</w:t>
      </w:r>
      <w:bookmarkEnd w:id="146"/>
      <w:bookmarkEnd w:id="147"/>
    </w:p>
    <w:tbl>
      <w:tblPr>
        <w:tblStyle w:val="TableGrid"/>
        <w:tblpPr w:leftFromText="180" w:rightFromText="180" w:vertAnchor="page" w:horzAnchor="margin" w:tblpXSpec="center" w:tblpY="1961"/>
        <w:tblW w:w="9293" w:type="dxa"/>
        <w:tblLayout w:type="fixed"/>
        <w:tblLook w:val="04A0" w:firstRow="1" w:lastRow="0" w:firstColumn="1" w:lastColumn="0" w:noHBand="0" w:noVBand="1"/>
      </w:tblPr>
      <w:tblGrid>
        <w:gridCol w:w="4361"/>
        <w:gridCol w:w="681"/>
        <w:gridCol w:w="4251"/>
      </w:tblGrid>
      <w:tr w:rsidR="002215E6" w:rsidRPr="00C35A9B" w14:paraId="7EEDDE16"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nil"/>
              <w:right w:val="single" w:sz="4" w:space="0" w:color="auto"/>
            </w:tcBorders>
            <w:vAlign w:val="center"/>
            <w:hideMark/>
          </w:tcPr>
          <w:p w14:paraId="331670B0"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lastRenderedPageBreak/>
              <w:t>Identitas Matakuliah</w:t>
            </w:r>
          </w:p>
        </w:tc>
      </w:tr>
      <w:tr w:rsidR="002215E6" w:rsidRPr="00C35A9B" w14:paraId="1088D162"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066DDD25" w14:textId="77777777" w:rsidR="002215E6" w:rsidRPr="005B08BA" w:rsidRDefault="002215E6" w:rsidP="00006586">
            <w:pPr>
              <w:pStyle w:val="CommentText"/>
              <w:autoSpaceDE w:val="0"/>
              <w:autoSpaceDN w:val="0"/>
              <w:rPr>
                <w:b w:val="0"/>
                <w:sz w:val="24"/>
                <w:szCs w:val="24"/>
              </w:rPr>
            </w:pPr>
            <w:r w:rsidRPr="005B08BA">
              <w:rPr>
                <w:b w:val="0"/>
                <w:sz w:val="24"/>
                <w:szCs w:val="24"/>
              </w:rPr>
              <w:t>Nama Matakuliah</w:t>
            </w:r>
          </w:p>
        </w:tc>
        <w:tc>
          <w:tcPr>
            <w:tcW w:w="681" w:type="dxa"/>
            <w:tcBorders>
              <w:top w:val="nil"/>
              <w:left w:val="nil"/>
              <w:bottom w:val="nil"/>
              <w:right w:val="nil"/>
            </w:tcBorders>
            <w:hideMark/>
          </w:tcPr>
          <w:p w14:paraId="3FC97E54"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30002499"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5B08BA">
              <w:rPr>
                <w:szCs w:val="24"/>
              </w:rPr>
              <w:t>Reklamasi</w:t>
            </w:r>
          </w:p>
        </w:tc>
      </w:tr>
      <w:tr w:rsidR="002215E6" w:rsidRPr="00C35A9B" w14:paraId="7BAA0A5E"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6BD5613C" w14:textId="77777777" w:rsidR="002215E6" w:rsidRPr="005B08BA" w:rsidRDefault="002215E6" w:rsidP="00006586">
            <w:pPr>
              <w:pStyle w:val="CommentText"/>
              <w:autoSpaceDE w:val="0"/>
              <w:autoSpaceDN w:val="0"/>
              <w:rPr>
                <w:b w:val="0"/>
                <w:sz w:val="24"/>
                <w:szCs w:val="24"/>
              </w:rPr>
            </w:pPr>
            <w:r w:rsidRPr="005B08BA">
              <w:rPr>
                <w:b w:val="0"/>
                <w:sz w:val="24"/>
                <w:szCs w:val="24"/>
              </w:rPr>
              <w:t>Sandi Matakuliah</w:t>
            </w:r>
          </w:p>
        </w:tc>
        <w:tc>
          <w:tcPr>
            <w:tcW w:w="681" w:type="dxa"/>
            <w:tcBorders>
              <w:top w:val="nil"/>
              <w:left w:val="nil"/>
              <w:bottom w:val="nil"/>
              <w:right w:val="nil"/>
            </w:tcBorders>
            <w:hideMark/>
          </w:tcPr>
          <w:p w14:paraId="74002352"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4457E99D" w14:textId="77777777" w:rsidR="002215E6" w:rsidRPr="009441BD"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NTSI6511</w:t>
            </w:r>
          </w:p>
        </w:tc>
      </w:tr>
      <w:tr w:rsidR="002215E6" w:rsidRPr="00C35A9B" w14:paraId="14BF887F"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455CAC4A" w14:textId="77777777" w:rsidR="002215E6" w:rsidRPr="005B08BA" w:rsidRDefault="002215E6" w:rsidP="00006586">
            <w:pPr>
              <w:pStyle w:val="CommentText"/>
              <w:autoSpaceDE w:val="0"/>
              <w:autoSpaceDN w:val="0"/>
              <w:rPr>
                <w:b w:val="0"/>
                <w:sz w:val="24"/>
                <w:szCs w:val="24"/>
              </w:rPr>
            </w:pPr>
            <w:r>
              <w:rPr>
                <w:b w:val="0"/>
                <w:sz w:val="24"/>
                <w:szCs w:val="24"/>
              </w:rPr>
              <w:t>Kredit / Jam Semester</w:t>
            </w:r>
          </w:p>
        </w:tc>
        <w:tc>
          <w:tcPr>
            <w:tcW w:w="681" w:type="dxa"/>
            <w:tcBorders>
              <w:top w:val="nil"/>
              <w:left w:val="nil"/>
              <w:bottom w:val="nil"/>
              <w:right w:val="nil"/>
            </w:tcBorders>
            <w:hideMark/>
          </w:tcPr>
          <w:p w14:paraId="0F4A5B57"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329EE4E2"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sidRPr="005B08BA">
              <w:rPr>
                <w:szCs w:val="24"/>
              </w:rPr>
              <w:t>2sks</w:t>
            </w:r>
            <w:r>
              <w:rPr>
                <w:szCs w:val="24"/>
                <w:lang w:val="id-ID"/>
              </w:rPr>
              <w:t xml:space="preserve"> </w:t>
            </w:r>
            <w:r w:rsidRPr="005B08BA">
              <w:rPr>
                <w:szCs w:val="24"/>
              </w:rPr>
              <w:t>/</w:t>
            </w:r>
            <w:r>
              <w:rPr>
                <w:szCs w:val="24"/>
                <w:lang w:val="id-ID"/>
              </w:rPr>
              <w:t xml:space="preserve"> </w:t>
            </w:r>
            <w:r w:rsidRPr="005B08BA">
              <w:rPr>
                <w:szCs w:val="24"/>
              </w:rPr>
              <w:t>2js</w:t>
            </w:r>
          </w:p>
        </w:tc>
      </w:tr>
      <w:tr w:rsidR="002215E6" w:rsidRPr="00C35A9B" w14:paraId="7FBCD279"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12E4342D" w14:textId="77777777" w:rsidR="002215E6" w:rsidRPr="005B08BA" w:rsidRDefault="002215E6" w:rsidP="00006586">
            <w:pPr>
              <w:pStyle w:val="CommentText"/>
              <w:autoSpaceDE w:val="0"/>
              <w:autoSpaceDN w:val="0"/>
              <w:rPr>
                <w:b w:val="0"/>
                <w:sz w:val="24"/>
                <w:szCs w:val="24"/>
              </w:rPr>
            </w:pPr>
            <w:r w:rsidRPr="005B08BA">
              <w:rPr>
                <w:b w:val="0"/>
                <w:sz w:val="24"/>
                <w:szCs w:val="24"/>
              </w:rPr>
              <w:t>Matakuliah Prasyarat</w:t>
            </w:r>
          </w:p>
        </w:tc>
        <w:tc>
          <w:tcPr>
            <w:tcW w:w="681" w:type="dxa"/>
            <w:tcBorders>
              <w:top w:val="nil"/>
              <w:left w:val="nil"/>
              <w:bottom w:val="nil"/>
              <w:right w:val="nil"/>
            </w:tcBorders>
            <w:hideMark/>
          </w:tcPr>
          <w:p w14:paraId="57B25320"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6F2BD5FA" w14:textId="77777777" w:rsidR="002215E6" w:rsidRPr="009441BD"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C35A9B" w14:paraId="7F3F8E61"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09E37980" w14:textId="77777777" w:rsidR="002215E6" w:rsidRPr="005B08BA" w:rsidRDefault="002215E6" w:rsidP="00006586">
            <w:pPr>
              <w:pStyle w:val="CommentText"/>
              <w:autoSpaceDE w:val="0"/>
              <w:autoSpaceDN w:val="0"/>
              <w:rPr>
                <w:b w:val="0"/>
                <w:sz w:val="24"/>
                <w:szCs w:val="24"/>
              </w:rPr>
            </w:pPr>
            <w:r w:rsidRPr="005B08BA">
              <w:rPr>
                <w:b w:val="0"/>
                <w:sz w:val="24"/>
                <w:szCs w:val="24"/>
              </w:rPr>
              <w:t>Kelompok Bidang Keahlian (KBK)</w:t>
            </w:r>
          </w:p>
        </w:tc>
        <w:tc>
          <w:tcPr>
            <w:tcW w:w="681" w:type="dxa"/>
            <w:tcBorders>
              <w:top w:val="nil"/>
              <w:left w:val="nil"/>
              <w:bottom w:val="nil"/>
              <w:right w:val="nil"/>
            </w:tcBorders>
            <w:hideMark/>
          </w:tcPr>
          <w:p w14:paraId="76B8DB9E"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2CCE3E7A"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Keairan dan Mekanika Tanah</w:t>
            </w:r>
          </w:p>
        </w:tc>
      </w:tr>
      <w:tr w:rsidR="002215E6" w:rsidRPr="00C35A9B" w14:paraId="5CD5778D" w14:textId="77777777" w:rsidTr="00006586">
        <w:tc>
          <w:tcPr>
            <w:cnfStyle w:val="001000000000" w:firstRow="0" w:lastRow="0" w:firstColumn="1" w:lastColumn="0" w:oddVBand="0" w:evenVBand="0" w:oddHBand="0" w:evenHBand="0" w:firstRowFirstColumn="0" w:firstRowLastColumn="0" w:lastRowFirstColumn="0" w:lastRowLastColumn="0"/>
            <w:tcW w:w="4361" w:type="dxa"/>
            <w:tcBorders>
              <w:top w:val="nil"/>
              <w:left w:val="single" w:sz="4" w:space="0" w:color="auto"/>
              <w:bottom w:val="nil"/>
              <w:right w:val="nil"/>
            </w:tcBorders>
            <w:hideMark/>
          </w:tcPr>
          <w:p w14:paraId="44462B0E" w14:textId="77777777" w:rsidR="002215E6" w:rsidRPr="005B08BA" w:rsidRDefault="002215E6" w:rsidP="00006586">
            <w:pPr>
              <w:pStyle w:val="CommentText"/>
              <w:autoSpaceDE w:val="0"/>
              <w:autoSpaceDN w:val="0"/>
              <w:rPr>
                <w:b w:val="0"/>
                <w:sz w:val="24"/>
                <w:szCs w:val="24"/>
              </w:rPr>
            </w:pPr>
            <w:r w:rsidRPr="005B08BA">
              <w:rPr>
                <w:b w:val="0"/>
                <w:sz w:val="24"/>
                <w:szCs w:val="24"/>
              </w:rPr>
              <w:t>Nama Dosen Pengampu</w:t>
            </w:r>
          </w:p>
        </w:tc>
        <w:tc>
          <w:tcPr>
            <w:tcW w:w="681" w:type="dxa"/>
            <w:tcBorders>
              <w:top w:val="nil"/>
              <w:left w:val="nil"/>
              <w:bottom w:val="nil"/>
              <w:right w:val="nil"/>
            </w:tcBorders>
            <w:hideMark/>
          </w:tcPr>
          <w:p w14:paraId="52EE8FD3" w14:textId="77777777" w:rsidR="002215E6" w:rsidRPr="005B08B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B08BA">
              <w:rPr>
                <w:szCs w:val="24"/>
              </w:rPr>
              <w:t>:</w:t>
            </w:r>
          </w:p>
        </w:tc>
        <w:tc>
          <w:tcPr>
            <w:tcW w:w="4251" w:type="dxa"/>
            <w:tcBorders>
              <w:top w:val="nil"/>
              <w:left w:val="nil"/>
              <w:bottom w:val="nil"/>
              <w:right w:val="single" w:sz="4" w:space="0" w:color="auto"/>
            </w:tcBorders>
          </w:tcPr>
          <w:p w14:paraId="25108665" w14:textId="77777777" w:rsidR="002215E6"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p>
          <w:p w14:paraId="06008405" w14:textId="77777777" w:rsidR="002215E6" w:rsidRPr="005B08BA" w:rsidRDefault="002215E6" w:rsidP="00006586">
            <w:pPr>
              <w:ind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C35A9B" w14:paraId="4849C809"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vAlign w:val="center"/>
            <w:hideMark/>
          </w:tcPr>
          <w:p w14:paraId="04583DDC"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Konstruk Standar Capaian Pembelajaran Lulusan (SCPL)</w:t>
            </w:r>
          </w:p>
        </w:tc>
      </w:tr>
      <w:tr w:rsidR="002215E6" w:rsidRPr="00C35A9B" w14:paraId="25706023" w14:textId="77777777" w:rsidTr="00006586">
        <w:trPr>
          <w:trHeight w:val="495"/>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518BD411" w14:textId="77777777" w:rsidR="002215E6" w:rsidRDefault="002215E6" w:rsidP="00006586">
            <w:pPr>
              <w:ind w:firstLine="0"/>
              <w:rPr>
                <w:b w:val="0"/>
                <w:szCs w:val="24"/>
              </w:rPr>
            </w:pPr>
            <w:r w:rsidRPr="007F7719">
              <w:rPr>
                <w:b w:val="0"/>
                <w:bCs/>
                <w:color w:val="000000"/>
                <w:szCs w:val="24"/>
                <w:lang w:val="id-ID"/>
              </w:rPr>
              <w:t>SCPL3:</w:t>
            </w:r>
            <w:r>
              <w:rPr>
                <w:bCs/>
                <w:color w:val="000000"/>
                <w:szCs w:val="24"/>
                <w:lang w:val="id-ID"/>
              </w:rPr>
              <w:t xml:space="preserve"> </w:t>
            </w:r>
            <w:r w:rsidRPr="005B08BA">
              <w:rPr>
                <w:b w:val="0"/>
                <w:szCs w:val="24"/>
              </w:rPr>
              <w:t>Menguasai keilmuan bidang geoteknik untuk menganalisis daya dukung tanah, stabilisasi tanah, dan merancang pondasi bangunan gedung tinggi secara kritis, kreatif, dan penuh tanggung jawab.</w:t>
            </w:r>
          </w:p>
          <w:p w14:paraId="7C535EFF" w14:textId="77777777" w:rsidR="002215E6" w:rsidRPr="005B08BA" w:rsidRDefault="002215E6" w:rsidP="00006586">
            <w:pPr>
              <w:ind w:firstLine="0"/>
              <w:rPr>
                <w:b w:val="0"/>
                <w:szCs w:val="24"/>
              </w:rPr>
            </w:pPr>
          </w:p>
        </w:tc>
      </w:tr>
      <w:tr w:rsidR="002215E6" w:rsidRPr="00C35A9B" w14:paraId="1B1E3FBF"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6324F029"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Capaian Pembelajaran Mata Kuliah (CPMK):</w:t>
            </w:r>
          </w:p>
        </w:tc>
      </w:tr>
      <w:tr w:rsidR="002215E6" w:rsidRPr="00C35A9B" w14:paraId="12D0BBAB" w14:textId="77777777" w:rsidTr="00006586">
        <w:trPr>
          <w:trHeight w:val="1250"/>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7280369C"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sidRPr="005B08BA">
              <w:rPr>
                <w:b w:val="0"/>
                <w:szCs w:val="24"/>
              </w:rPr>
              <w:t>M</w:t>
            </w:r>
            <w:r>
              <w:rPr>
                <w:b w:val="0"/>
                <w:szCs w:val="24"/>
                <w:lang w:val="id-ID"/>
              </w:rPr>
              <w:t>ampu m</w:t>
            </w:r>
            <w:r w:rsidRPr="005B08BA">
              <w:rPr>
                <w:b w:val="0"/>
                <w:szCs w:val="24"/>
              </w:rPr>
              <w:t>enjelaskan definisi, macam dan fungsi reklamasi.</w:t>
            </w:r>
          </w:p>
          <w:p w14:paraId="3BBBEFAA"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Pr>
                <w:b w:val="0"/>
                <w:szCs w:val="24"/>
                <w:lang w:val="id-ID"/>
              </w:rPr>
              <w:t>Mampu menga</w:t>
            </w:r>
            <w:r>
              <w:rPr>
                <w:b w:val="0"/>
                <w:szCs w:val="24"/>
              </w:rPr>
              <w:t>nali</w:t>
            </w:r>
            <w:r w:rsidRPr="005B08BA">
              <w:rPr>
                <w:b w:val="0"/>
                <w:szCs w:val="24"/>
              </w:rPr>
              <w:t>sis hujan dan aliran permukaan yang termasik dalam hidrologi teknik</w:t>
            </w:r>
          </w:p>
          <w:p w14:paraId="33E6234D" w14:textId="77777777" w:rsidR="002215E6" w:rsidRPr="005B08BA"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Pr>
                <w:b w:val="0"/>
                <w:szCs w:val="24"/>
                <w:lang w:val="id-ID"/>
              </w:rPr>
              <w:t>Mampu menga</w:t>
            </w:r>
            <w:r w:rsidRPr="005B08BA">
              <w:rPr>
                <w:b w:val="0"/>
                <w:szCs w:val="24"/>
              </w:rPr>
              <w:t>nalisis erosi dan sedimentasi saluran dan pantai</w:t>
            </w:r>
          </w:p>
          <w:p w14:paraId="1EE512F2" w14:textId="77777777" w:rsidR="002215E6" w:rsidRDefault="002215E6" w:rsidP="00C81E15">
            <w:pPr>
              <w:pStyle w:val="ListParagraph"/>
              <w:numPr>
                <w:ilvl w:val="0"/>
                <w:numId w:val="149"/>
              </w:numPr>
              <w:tabs>
                <w:tab w:val="clear" w:pos="1440"/>
              </w:tabs>
              <w:autoSpaceDE w:val="0"/>
              <w:autoSpaceDN w:val="0"/>
              <w:spacing w:line="240" w:lineRule="auto"/>
              <w:ind w:left="306" w:hanging="284"/>
              <w:rPr>
                <w:b w:val="0"/>
                <w:szCs w:val="24"/>
              </w:rPr>
            </w:pPr>
            <w:r w:rsidRPr="005B08BA">
              <w:rPr>
                <w:b w:val="0"/>
                <w:szCs w:val="24"/>
              </w:rPr>
              <w:t>M</w:t>
            </w:r>
            <w:r>
              <w:rPr>
                <w:b w:val="0"/>
                <w:szCs w:val="24"/>
                <w:lang w:val="id-ID"/>
              </w:rPr>
              <w:t>ampu m</w:t>
            </w:r>
            <w:r w:rsidRPr="005B08BA">
              <w:rPr>
                <w:b w:val="0"/>
                <w:szCs w:val="24"/>
              </w:rPr>
              <w:t>engevaluasi pengaruh manusia pada sistim drainasi dan reklamasi pantai</w:t>
            </w:r>
          </w:p>
          <w:p w14:paraId="55149CD0" w14:textId="77777777" w:rsidR="002215E6" w:rsidRPr="00AD62E9" w:rsidRDefault="002215E6" w:rsidP="00006586"/>
        </w:tc>
      </w:tr>
      <w:tr w:rsidR="002215E6" w:rsidRPr="00C35A9B" w14:paraId="11308CC5"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6CBC5C5F" w14:textId="77777777" w:rsidR="002215E6" w:rsidRPr="005B08BA" w:rsidRDefault="002215E6" w:rsidP="00006586">
            <w:pPr>
              <w:tabs>
                <w:tab w:val="clear" w:pos="1440"/>
              </w:tabs>
              <w:spacing w:line="240" w:lineRule="auto"/>
              <w:ind w:firstLine="0"/>
              <w:jc w:val="left"/>
              <w:rPr>
                <w:b w:val="0"/>
                <w:bCs/>
                <w:szCs w:val="24"/>
                <w:lang w:val="sv-SE"/>
              </w:rPr>
            </w:pPr>
            <w:r w:rsidRPr="005B08BA">
              <w:rPr>
                <w:b w:val="0"/>
                <w:bCs/>
                <w:szCs w:val="24"/>
                <w:lang w:val="sv-SE"/>
              </w:rPr>
              <w:t>Deskripsi Isi Pembelajaran (Learning Material):</w:t>
            </w:r>
          </w:p>
        </w:tc>
      </w:tr>
      <w:tr w:rsidR="002215E6" w:rsidRPr="00C35A9B" w14:paraId="194BBE52" w14:textId="77777777" w:rsidTr="00006586">
        <w:trPr>
          <w:trHeight w:val="1132"/>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E95168B"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Menjelaskan definisi, macam dan fungsi reklamasi.</w:t>
            </w:r>
          </w:p>
          <w:p w14:paraId="088E9616"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Pr>
                <w:b w:val="0"/>
                <w:szCs w:val="24"/>
              </w:rPr>
              <w:t>Anali</w:t>
            </w:r>
            <w:r w:rsidRPr="005B08BA">
              <w:rPr>
                <w:b w:val="0"/>
                <w:szCs w:val="24"/>
              </w:rPr>
              <w:t>sis hujan dan aliran permukaan yang termasik dalam hidrologi teknik</w:t>
            </w:r>
          </w:p>
          <w:p w14:paraId="61207752" w14:textId="77777777" w:rsidR="002215E6" w:rsidRPr="005B08BA"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Analisis erosi dan sedimentasi saluran dan pantai</w:t>
            </w:r>
          </w:p>
          <w:p w14:paraId="358E80DF" w14:textId="77777777" w:rsidR="002215E6" w:rsidRDefault="002215E6" w:rsidP="00C81E15">
            <w:pPr>
              <w:pStyle w:val="ListParagraph"/>
              <w:numPr>
                <w:ilvl w:val="0"/>
                <w:numId w:val="150"/>
              </w:numPr>
              <w:tabs>
                <w:tab w:val="clear" w:pos="1440"/>
              </w:tabs>
              <w:autoSpaceDE w:val="0"/>
              <w:autoSpaceDN w:val="0"/>
              <w:spacing w:line="240" w:lineRule="auto"/>
              <w:ind w:left="306" w:hanging="284"/>
              <w:rPr>
                <w:b w:val="0"/>
                <w:szCs w:val="24"/>
              </w:rPr>
            </w:pPr>
            <w:r w:rsidRPr="005B08BA">
              <w:rPr>
                <w:b w:val="0"/>
                <w:szCs w:val="24"/>
              </w:rPr>
              <w:t>Mengevaluasi pengaruh manusia pada sistim drainasi dan reklamasi pant</w:t>
            </w:r>
          </w:p>
          <w:p w14:paraId="36F2BD0F" w14:textId="77777777" w:rsidR="002215E6" w:rsidRPr="00AD62E9" w:rsidRDefault="002215E6" w:rsidP="00006586"/>
        </w:tc>
      </w:tr>
      <w:tr w:rsidR="002215E6" w:rsidRPr="00C35A9B" w14:paraId="3362CEC5"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hideMark/>
          </w:tcPr>
          <w:p w14:paraId="09D1096A" w14:textId="77777777" w:rsidR="002215E6" w:rsidRPr="005B08BA" w:rsidRDefault="002215E6" w:rsidP="00006586">
            <w:pPr>
              <w:ind w:firstLine="0"/>
              <w:rPr>
                <w:b w:val="0"/>
                <w:i/>
                <w:szCs w:val="24"/>
              </w:rPr>
            </w:pPr>
            <w:r w:rsidRPr="005B08BA">
              <w:rPr>
                <w:b w:val="0"/>
                <w:bCs/>
                <w:szCs w:val="24"/>
                <w:lang w:val="sv-SE"/>
              </w:rPr>
              <w:t>Daftar Pustaka (</w:t>
            </w:r>
            <w:r w:rsidRPr="005B08BA">
              <w:rPr>
                <w:b w:val="0"/>
                <w:bCs/>
                <w:i/>
                <w:szCs w:val="24"/>
                <w:lang w:val="sv-SE"/>
              </w:rPr>
              <w:t>Disarankan daftar pustaka 10 tahun terakhir)</w:t>
            </w:r>
          </w:p>
        </w:tc>
      </w:tr>
      <w:tr w:rsidR="002215E6" w:rsidRPr="00C35A9B" w14:paraId="09C45C14" w14:textId="77777777" w:rsidTr="00006586">
        <w:trPr>
          <w:trHeight w:val="1131"/>
        </w:trPr>
        <w:tc>
          <w:tcPr>
            <w:cnfStyle w:val="001000000000" w:firstRow="0" w:lastRow="0" w:firstColumn="1" w:lastColumn="0" w:oddVBand="0" w:evenVBand="0" w:oddHBand="0" w:evenHBand="0" w:firstRowFirstColumn="0" w:firstRowLastColumn="0" w:lastRowFirstColumn="0" w:lastRowLastColumn="0"/>
            <w:tcW w:w="9293" w:type="dxa"/>
            <w:gridSpan w:val="3"/>
            <w:tcBorders>
              <w:top w:val="single" w:sz="4" w:space="0" w:color="auto"/>
              <w:left w:val="single" w:sz="4" w:space="0" w:color="auto"/>
              <w:bottom w:val="single" w:sz="4" w:space="0" w:color="auto"/>
              <w:right w:val="single" w:sz="4" w:space="0" w:color="auto"/>
            </w:tcBorders>
          </w:tcPr>
          <w:p w14:paraId="70A33C4C"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A</w:t>
            </w:r>
            <w:r>
              <w:rPr>
                <w:b w:val="0"/>
                <w:bCs/>
                <w:szCs w:val="24"/>
                <w:lang w:val="id-ID"/>
              </w:rPr>
              <w:t>kan</w:t>
            </w:r>
            <w:r w:rsidRPr="00A97737">
              <w:rPr>
                <w:b w:val="0"/>
                <w:bCs/>
                <w:szCs w:val="24"/>
              </w:rPr>
              <w:t>, A. O., H</w:t>
            </w:r>
            <w:r>
              <w:rPr>
                <w:b w:val="0"/>
                <w:bCs/>
                <w:szCs w:val="24"/>
                <w:lang w:val="id-ID"/>
              </w:rPr>
              <w:t>oughtalen</w:t>
            </w:r>
            <w:r w:rsidRPr="00A97737">
              <w:rPr>
                <w:b w:val="0"/>
                <w:bCs/>
                <w:szCs w:val="24"/>
              </w:rPr>
              <w:t>, R.J. (2003). “</w:t>
            </w:r>
            <w:r w:rsidRPr="00153746">
              <w:rPr>
                <w:b w:val="0"/>
                <w:bCs/>
                <w:i/>
                <w:szCs w:val="24"/>
              </w:rPr>
              <w:t>Urban Hydrology, Hydraulics and Stormwater Quality</w:t>
            </w:r>
            <w:r w:rsidRPr="00A97737">
              <w:rPr>
                <w:b w:val="0"/>
                <w:bCs/>
                <w:szCs w:val="24"/>
              </w:rPr>
              <w:t>”. J. Wiley. London.</w:t>
            </w:r>
          </w:p>
          <w:p w14:paraId="414D1C8E"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Bambang Triatmodjo, 1999, Teknik Pantai, Beta offset, Yogyakarta.</w:t>
            </w:r>
          </w:p>
          <w:p w14:paraId="464D519F"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BOURRIER, R. (1997). “</w:t>
            </w:r>
            <w:r w:rsidRPr="00153746">
              <w:rPr>
                <w:b w:val="0"/>
                <w:bCs/>
                <w:i/>
                <w:szCs w:val="24"/>
              </w:rPr>
              <w:t>Les réseaux d’assainissement</w:t>
            </w:r>
            <w:r w:rsidRPr="00A97737">
              <w:rPr>
                <w:b w:val="0"/>
                <w:bCs/>
                <w:szCs w:val="24"/>
              </w:rPr>
              <w:t>”. Tec-Doc Lavoisier. Paris.</w:t>
            </w:r>
          </w:p>
          <w:p w14:paraId="1F411908"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B</w:t>
            </w:r>
            <w:r>
              <w:rPr>
                <w:b w:val="0"/>
                <w:bCs/>
                <w:szCs w:val="24"/>
                <w:lang w:val="id-ID"/>
              </w:rPr>
              <w:t>utler</w:t>
            </w:r>
            <w:r w:rsidRPr="00A97737">
              <w:rPr>
                <w:b w:val="0"/>
                <w:bCs/>
                <w:szCs w:val="24"/>
              </w:rPr>
              <w:t>, D. D</w:t>
            </w:r>
            <w:r>
              <w:rPr>
                <w:b w:val="0"/>
                <w:bCs/>
                <w:szCs w:val="24"/>
                <w:lang w:val="id-ID"/>
              </w:rPr>
              <w:t>avies</w:t>
            </w:r>
            <w:r w:rsidRPr="00A97737">
              <w:rPr>
                <w:b w:val="0"/>
                <w:bCs/>
                <w:szCs w:val="24"/>
              </w:rPr>
              <w:t>, J. (2004). “</w:t>
            </w:r>
            <w:r w:rsidRPr="00153746">
              <w:rPr>
                <w:b w:val="0"/>
                <w:bCs/>
                <w:i/>
                <w:szCs w:val="24"/>
              </w:rPr>
              <w:t>U</w:t>
            </w:r>
            <w:r w:rsidRPr="00153746">
              <w:rPr>
                <w:b w:val="0"/>
                <w:bCs/>
                <w:i/>
                <w:szCs w:val="24"/>
                <w:lang w:val="id-ID"/>
              </w:rPr>
              <w:t>rban</w:t>
            </w:r>
            <w:r w:rsidRPr="00153746">
              <w:rPr>
                <w:b w:val="0"/>
                <w:bCs/>
                <w:i/>
                <w:szCs w:val="24"/>
              </w:rPr>
              <w:t xml:space="preserve"> D</w:t>
            </w:r>
            <w:r w:rsidRPr="00153746">
              <w:rPr>
                <w:b w:val="0"/>
                <w:bCs/>
                <w:i/>
                <w:szCs w:val="24"/>
                <w:lang w:val="id-ID"/>
              </w:rPr>
              <w:t>rainage</w:t>
            </w:r>
            <w:r w:rsidRPr="00A97737">
              <w:rPr>
                <w:b w:val="0"/>
                <w:bCs/>
                <w:szCs w:val="24"/>
              </w:rPr>
              <w:t>”. Spoon Press. London.</w:t>
            </w:r>
          </w:p>
          <w:p w14:paraId="1F69FA56"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C</w:t>
            </w:r>
            <w:r>
              <w:rPr>
                <w:b w:val="0"/>
                <w:bCs/>
                <w:szCs w:val="24"/>
                <w:lang w:val="id-ID"/>
              </w:rPr>
              <w:t>hadwick</w:t>
            </w:r>
            <w:r w:rsidRPr="00A97737">
              <w:rPr>
                <w:b w:val="0"/>
                <w:bCs/>
                <w:szCs w:val="24"/>
              </w:rPr>
              <w:t>, A. T.; M</w:t>
            </w:r>
            <w:r>
              <w:rPr>
                <w:b w:val="0"/>
                <w:bCs/>
                <w:szCs w:val="24"/>
                <w:lang w:val="id-ID"/>
              </w:rPr>
              <w:t>orfett</w:t>
            </w:r>
            <w:r w:rsidRPr="00A97737">
              <w:rPr>
                <w:b w:val="0"/>
                <w:bCs/>
                <w:szCs w:val="24"/>
              </w:rPr>
              <w:t>, J.C.. (1986). “</w:t>
            </w:r>
            <w:r w:rsidRPr="00153746">
              <w:rPr>
                <w:b w:val="0"/>
                <w:bCs/>
                <w:i/>
                <w:szCs w:val="24"/>
              </w:rPr>
              <w:t>Hydraulics in Civil Engineering</w:t>
            </w:r>
            <w:r w:rsidRPr="00A97737">
              <w:rPr>
                <w:b w:val="0"/>
                <w:bCs/>
                <w:szCs w:val="24"/>
              </w:rPr>
              <w:t>”. Allen and Urwin. Londres.</w:t>
            </w:r>
          </w:p>
          <w:p w14:paraId="3FB57216"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Direktorat Bina Teknik, Dirjen Sumber Daya Air, Dep. PU., 2004, Pedoman Pengembangan Reklamasi Pantai dan Perencanaan Bangunan Pengamanannya.</w:t>
            </w:r>
          </w:p>
          <w:p w14:paraId="2EE67C5A"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Gomez</w:t>
            </w:r>
            <w:r w:rsidRPr="00A97737">
              <w:rPr>
                <w:b w:val="0"/>
                <w:bCs/>
                <w:szCs w:val="24"/>
              </w:rPr>
              <w:t>, M. (2006) “</w:t>
            </w:r>
            <w:r w:rsidRPr="00153746">
              <w:rPr>
                <w:b w:val="0"/>
                <w:bCs/>
                <w:i/>
                <w:szCs w:val="24"/>
              </w:rPr>
              <w:t>Course on Urban Drainage</w:t>
            </w:r>
            <w:r w:rsidRPr="00A97737">
              <w:rPr>
                <w:b w:val="0"/>
                <w:bCs/>
                <w:szCs w:val="24"/>
              </w:rPr>
              <w:t>” (in spanish). UPC. Barcelona.</w:t>
            </w:r>
          </w:p>
          <w:p w14:paraId="5B3D51AD"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Huber</w:t>
            </w:r>
            <w:r w:rsidRPr="00A97737">
              <w:rPr>
                <w:b w:val="0"/>
                <w:bCs/>
                <w:szCs w:val="24"/>
              </w:rPr>
              <w:t>, W.C., D</w:t>
            </w:r>
            <w:r>
              <w:rPr>
                <w:b w:val="0"/>
                <w:bCs/>
                <w:szCs w:val="24"/>
                <w:lang w:val="id-ID"/>
              </w:rPr>
              <w:t>ickinson</w:t>
            </w:r>
            <w:r w:rsidRPr="00A97737">
              <w:rPr>
                <w:b w:val="0"/>
                <w:bCs/>
                <w:szCs w:val="24"/>
              </w:rPr>
              <w:t>, R.E. (1998) SWMM Version 5. User’s Manual. University of Florida.</w:t>
            </w:r>
          </w:p>
          <w:p w14:paraId="5A73308A"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Pr>
                <w:b w:val="0"/>
                <w:bCs/>
                <w:szCs w:val="24"/>
              </w:rPr>
              <w:t>M</w:t>
            </w:r>
            <w:r>
              <w:rPr>
                <w:b w:val="0"/>
                <w:bCs/>
                <w:szCs w:val="24"/>
                <w:lang w:val="id-ID"/>
              </w:rPr>
              <w:t>ays</w:t>
            </w:r>
            <w:r w:rsidRPr="00A97737">
              <w:rPr>
                <w:b w:val="0"/>
                <w:bCs/>
                <w:szCs w:val="24"/>
              </w:rPr>
              <w:t>, L.W. (2004) “</w:t>
            </w:r>
            <w:r w:rsidRPr="00153746">
              <w:rPr>
                <w:b w:val="0"/>
                <w:bCs/>
                <w:i/>
                <w:szCs w:val="24"/>
              </w:rPr>
              <w:t>Urban Stormwater Management Tools</w:t>
            </w:r>
            <w:r w:rsidRPr="00A97737">
              <w:rPr>
                <w:b w:val="0"/>
                <w:bCs/>
                <w:szCs w:val="24"/>
              </w:rPr>
              <w:t>”. McGraw-Hill. New York.</w:t>
            </w:r>
          </w:p>
          <w:p w14:paraId="1019FE0B"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U</w:t>
            </w:r>
            <w:r>
              <w:rPr>
                <w:b w:val="0"/>
                <w:bCs/>
                <w:szCs w:val="24"/>
                <w:lang w:val="id-ID"/>
              </w:rPr>
              <w:t>rbonas</w:t>
            </w:r>
            <w:r w:rsidRPr="00A97737">
              <w:rPr>
                <w:b w:val="0"/>
                <w:bCs/>
                <w:szCs w:val="24"/>
              </w:rPr>
              <w:t>, B., S</w:t>
            </w:r>
            <w:r>
              <w:rPr>
                <w:b w:val="0"/>
                <w:bCs/>
                <w:szCs w:val="24"/>
                <w:lang w:val="id-ID"/>
              </w:rPr>
              <w:t>tahre</w:t>
            </w:r>
            <w:r w:rsidRPr="00A97737">
              <w:rPr>
                <w:b w:val="0"/>
                <w:bCs/>
                <w:szCs w:val="24"/>
              </w:rPr>
              <w:t>, P. (1993) “</w:t>
            </w:r>
            <w:r w:rsidRPr="00153746">
              <w:rPr>
                <w:b w:val="0"/>
                <w:bCs/>
                <w:i/>
                <w:szCs w:val="24"/>
              </w:rPr>
              <w:t>Stormwater Best Management Practices including Detention</w:t>
            </w:r>
            <w:r w:rsidRPr="00A97737">
              <w:rPr>
                <w:b w:val="0"/>
                <w:bCs/>
                <w:szCs w:val="24"/>
              </w:rPr>
              <w:t>”. Prentice Hall. Englewood Cliffs. NJ.</w:t>
            </w:r>
          </w:p>
          <w:p w14:paraId="5033B2A7"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Sorensen, RM (2006), </w:t>
            </w:r>
            <w:r w:rsidRPr="00153746">
              <w:rPr>
                <w:b w:val="0"/>
                <w:bCs/>
                <w:i/>
                <w:szCs w:val="24"/>
              </w:rPr>
              <w:t>Basic Coastal Engineering</w:t>
            </w:r>
            <w:r w:rsidRPr="00A97737">
              <w:rPr>
                <w:b w:val="0"/>
                <w:bCs/>
                <w:szCs w:val="24"/>
              </w:rPr>
              <w:t>, 3rd Edition, Springer</w:t>
            </w:r>
          </w:p>
          <w:p w14:paraId="6A599585"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lastRenderedPageBreak/>
              <w:t xml:space="preserve">Richard Silvester, John RC Hsu (1993), </w:t>
            </w:r>
            <w:r w:rsidRPr="00153746">
              <w:rPr>
                <w:b w:val="0"/>
                <w:bCs/>
                <w:i/>
                <w:szCs w:val="24"/>
              </w:rPr>
              <w:t>Coastal Stabilization, Advanced Series Ocean Engineering</w:t>
            </w:r>
            <w:r w:rsidRPr="00A97737">
              <w:rPr>
                <w:b w:val="0"/>
                <w:bCs/>
                <w:szCs w:val="24"/>
              </w:rPr>
              <w:t>, Prentice Hall, Inc.</w:t>
            </w:r>
          </w:p>
          <w:p w14:paraId="09C9FBE4"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Coastal Engineering Manual Outline, USACE, http://users.coastal.ufl.edu/~sheppard/eoc6430/Coastal_Engineering_Manual.htm</w:t>
            </w:r>
          </w:p>
          <w:p w14:paraId="24D114E0"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Kamphuis, JW (2000), </w:t>
            </w:r>
            <w:r w:rsidRPr="00B026BF">
              <w:rPr>
                <w:b w:val="0"/>
                <w:bCs/>
                <w:i/>
                <w:szCs w:val="24"/>
              </w:rPr>
              <w:t>Introduction to Coastal Engineering and Management</w:t>
            </w:r>
            <w:r w:rsidRPr="00A97737">
              <w:rPr>
                <w:b w:val="0"/>
                <w:bCs/>
                <w:szCs w:val="24"/>
              </w:rPr>
              <w:t>, World Scientific Publishing</w:t>
            </w:r>
          </w:p>
          <w:p w14:paraId="041A8DF3" w14:textId="77777777" w:rsidR="002215E6" w:rsidRPr="00A97737" w:rsidRDefault="002215E6" w:rsidP="00C81E15">
            <w:pPr>
              <w:pStyle w:val="ListParagraph"/>
              <w:numPr>
                <w:ilvl w:val="0"/>
                <w:numId w:val="151"/>
              </w:numPr>
              <w:tabs>
                <w:tab w:val="clear" w:pos="1440"/>
              </w:tabs>
              <w:overflowPunct w:val="0"/>
              <w:autoSpaceDE w:val="0"/>
              <w:autoSpaceDN w:val="0"/>
              <w:adjustRightInd w:val="0"/>
              <w:ind w:left="306" w:hanging="284"/>
              <w:textAlignment w:val="baseline"/>
              <w:rPr>
                <w:b w:val="0"/>
                <w:bCs/>
                <w:szCs w:val="24"/>
              </w:rPr>
            </w:pPr>
            <w:r w:rsidRPr="00A97737">
              <w:rPr>
                <w:b w:val="0"/>
                <w:bCs/>
                <w:szCs w:val="24"/>
              </w:rPr>
              <w:t xml:space="preserve">Keillor J.P,  (1998), </w:t>
            </w:r>
            <w:r w:rsidRPr="00B026BF">
              <w:rPr>
                <w:b w:val="0"/>
                <w:bCs/>
                <w:i/>
                <w:szCs w:val="24"/>
              </w:rPr>
              <w:t>Coastal Processes Manua</w:t>
            </w:r>
            <w:r w:rsidRPr="00A97737">
              <w:rPr>
                <w:b w:val="0"/>
                <w:bCs/>
                <w:szCs w:val="24"/>
              </w:rPr>
              <w:t>l, University of Wisconsin Sea Grant Institute</w:t>
            </w:r>
          </w:p>
        </w:tc>
      </w:tr>
    </w:tbl>
    <w:p w14:paraId="4D0D129A" w14:textId="77777777" w:rsidR="002215E6" w:rsidRDefault="002215E6" w:rsidP="002215E6"/>
    <w:p w14:paraId="098F85A6" w14:textId="77777777" w:rsidR="002215E6" w:rsidRDefault="002215E6" w:rsidP="00C81E15">
      <w:pPr>
        <w:pStyle w:val="Heading3"/>
        <w:numPr>
          <w:ilvl w:val="0"/>
          <w:numId w:val="155"/>
        </w:numPr>
        <w:spacing w:after="240"/>
        <w:ind w:left="357" w:hanging="357"/>
        <w:rPr>
          <w:lang w:val="id-ID"/>
        </w:rPr>
      </w:pPr>
      <w:bookmarkStart w:id="148" w:name="_Toc519084511"/>
      <w:bookmarkStart w:id="149" w:name="_Toc520100665"/>
      <w:r>
        <w:rPr>
          <w:lang w:val="id-ID"/>
        </w:rPr>
        <w:t>Pengelolaan Sumber Daya Air</w:t>
      </w:r>
      <w:bookmarkEnd w:id="148"/>
      <w:bookmarkEnd w:id="149"/>
    </w:p>
    <w:tbl>
      <w:tblPr>
        <w:tblpPr w:leftFromText="180" w:rightFromText="180" w:vertAnchor="page" w:horzAnchor="margin" w:tblpXSpec="center" w:tblpY="19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26"/>
        <w:gridCol w:w="141"/>
        <w:gridCol w:w="4111"/>
      </w:tblGrid>
      <w:tr w:rsidR="002215E6" w:rsidRPr="00811DA9" w14:paraId="3FC28477" w14:textId="77777777" w:rsidTr="00006586">
        <w:trPr>
          <w:trHeight w:val="272"/>
        </w:trPr>
        <w:tc>
          <w:tcPr>
            <w:tcW w:w="9322" w:type="dxa"/>
            <w:gridSpan w:val="4"/>
            <w:tcBorders>
              <w:top w:val="single" w:sz="4" w:space="0" w:color="auto"/>
              <w:left w:val="single" w:sz="4" w:space="0" w:color="auto"/>
              <w:bottom w:val="nil"/>
              <w:right w:val="single" w:sz="4" w:space="0" w:color="auto"/>
            </w:tcBorders>
            <w:vAlign w:val="center"/>
            <w:hideMark/>
          </w:tcPr>
          <w:p w14:paraId="6206F3C4" w14:textId="77777777" w:rsidR="002215E6" w:rsidRPr="00703523" w:rsidRDefault="002215E6" w:rsidP="00006586">
            <w:pPr>
              <w:tabs>
                <w:tab w:val="clear" w:pos="1440"/>
              </w:tabs>
              <w:ind w:firstLine="0"/>
              <w:jc w:val="left"/>
              <w:rPr>
                <w:rFonts w:cs="Times New Roman"/>
                <w:bCs/>
                <w:szCs w:val="24"/>
                <w:lang w:val="sv-SE"/>
              </w:rPr>
            </w:pPr>
            <w:r w:rsidRPr="00703523">
              <w:rPr>
                <w:rFonts w:cs="Times New Roman"/>
                <w:bCs/>
                <w:szCs w:val="24"/>
                <w:lang w:val="sv-SE"/>
              </w:rPr>
              <w:lastRenderedPageBreak/>
              <w:t>Identitas Matakuliah</w:t>
            </w:r>
          </w:p>
        </w:tc>
      </w:tr>
      <w:tr w:rsidR="002215E6" w:rsidRPr="006D55D3" w14:paraId="0594E774" w14:textId="77777777" w:rsidTr="00006586">
        <w:tc>
          <w:tcPr>
            <w:tcW w:w="4644" w:type="dxa"/>
            <w:tcBorders>
              <w:top w:val="nil"/>
              <w:left w:val="single" w:sz="4" w:space="0" w:color="auto"/>
              <w:bottom w:val="nil"/>
              <w:right w:val="nil"/>
            </w:tcBorders>
            <w:hideMark/>
          </w:tcPr>
          <w:p w14:paraId="2460900A"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Nama Matakuliah</w:t>
            </w:r>
          </w:p>
        </w:tc>
        <w:tc>
          <w:tcPr>
            <w:tcW w:w="426" w:type="dxa"/>
            <w:tcBorders>
              <w:top w:val="nil"/>
              <w:left w:val="nil"/>
              <w:bottom w:val="nil"/>
              <w:right w:val="nil"/>
            </w:tcBorders>
            <w:hideMark/>
          </w:tcPr>
          <w:p w14:paraId="27829C10"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58A9CFC7" w14:textId="77777777" w:rsidR="002215E6" w:rsidRPr="00703523" w:rsidRDefault="002215E6" w:rsidP="00006586">
            <w:pPr>
              <w:spacing w:line="240" w:lineRule="auto"/>
              <w:ind w:left="426" w:hanging="426"/>
              <w:contextualSpacing/>
              <w:rPr>
                <w:rFonts w:cs="Times New Roman"/>
                <w:szCs w:val="24"/>
                <w:lang w:val="id-ID"/>
              </w:rPr>
            </w:pPr>
            <w:r>
              <w:rPr>
                <w:rFonts w:cs="Times New Roman"/>
                <w:szCs w:val="24"/>
                <w:lang w:val="id-ID"/>
              </w:rPr>
              <w:t>Pengelolaan</w:t>
            </w:r>
            <w:r w:rsidRPr="00703523">
              <w:rPr>
                <w:rFonts w:cs="Times New Roman"/>
                <w:szCs w:val="24"/>
                <w:lang w:val="id-ID"/>
              </w:rPr>
              <w:t xml:space="preserve"> Sumber Daya Air</w:t>
            </w:r>
          </w:p>
        </w:tc>
      </w:tr>
      <w:tr w:rsidR="002215E6" w:rsidRPr="006D55D3" w14:paraId="19A2896B" w14:textId="77777777" w:rsidTr="00006586">
        <w:tc>
          <w:tcPr>
            <w:tcW w:w="4644" w:type="dxa"/>
            <w:tcBorders>
              <w:top w:val="nil"/>
              <w:left w:val="single" w:sz="4" w:space="0" w:color="auto"/>
              <w:bottom w:val="nil"/>
              <w:right w:val="nil"/>
            </w:tcBorders>
            <w:hideMark/>
          </w:tcPr>
          <w:p w14:paraId="3C7FFEAB"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Sandi Matakuliah</w:t>
            </w:r>
          </w:p>
        </w:tc>
        <w:tc>
          <w:tcPr>
            <w:tcW w:w="426" w:type="dxa"/>
            <w:tcBorders>
              <w:top w:val="nil"/>
              <w:left w:val="nil"/>
              <w:bottom w:val="nil"/>
              <w:right w:val="nil"/>
            </w:tcBorders>
            <w:hideMark/>
          </w:tcPr>
          <w:p w14:paraId="1559C270"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2F84EDC6" w14:textId="77777777" w:rsidR="002215E6" w:rsidRPr="009441BD" w:rsidRDefault="002215E6" w:rsidP="00006586">
            <w:pPr>
              <w:spacing w:line="240" w:lineRule="auto"/>
              <w:ind w:left="426" w:hanging="426"/>
              <w:contextualSpacing/>
              <w:rPr>
                <w:rFonts w:cs="Times New Roman"/>
                <w:szCs w:val="24"/>
                <w:lang w:val="id-ID"/>
              </w:rPr>
            </w:pPr>
            <w:r>
              <w:rPr>
                <w:rFonts w:cs="Times New Roman"/>
                <w:szCs w:val="24"/>
                <w:lang w:val="id-ID"/>
              </w:rPr>
              <w:t>NTSI6512</w:t>
            </w:r>
          </w:p>
        </w:tc>
      </w:tr>
      <w:tr w:rsidR="002215E6" w:rsidRPr="006D55D3" w14:paraId="4E096C5E" w14:textId="77777777" w:rsidTr="00006586">
        <w:tc>
          <w:tcPr>
            <w:tcW w:w="4644" w:type="dxa"/>
            <w:tcBorders>
              <w:top w:val="nil"/>
              <w:left w:val="single" w:sz="4" w:space="0" w:color="auto"/>
              <w:bottom w:val="nil"/>
              <w:right w:val="nil"/>
            </w:tcBorders>
            <w:hideMark/>
          </w:tcPr>
          <w:p w14:paraId="0B7E821A" w14:textId="77777777" w:rsidR="002215E6" w:rsidRPr="00703523" w:rsidRDefault="002215E6" w:rsidP="00006586">
            <w:pPr>
              <w:pStyle w:val="CommentText"/>
              <w:autoSpaceDE w:val="0"/>
              <w:autoSpaceDN w:val="0"/>
              <w:spacing w:line="276" w:lineRule="auto"/>
              <w:rPr>
                <w:sz w:val="24"/>
                <w:szCs w:val="24"/>
              </w:rPr>
            </w:pPr>
            <w:r>
              <w:rPr>
                <w:sz w:val="24"/>
                <w:szCs w:val="24"/>
              </w:rPr>
              <w:t>Kredit / Jam Semester</w:t>
            </w:r>
          </w:p>
        </w:tc>
        <w:tc>
          <w:tcPr>
            <w:tcW w:w="426" w:type="dxa"/>
            <w:tcBorders>
              <w:top w:val="nil"/>
              <w:left w:val="nil"/>
              <w:bottom w:val="nil"/>
              <w:right w:val="nil"/>
            </w:tcBorders>
            <w:hideMark/>
          </w:tcPr>
          <w:p w14:paraId="0F51C3B7"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4ECDF3A9" w14:textId="77777777" w:rsidR="002215E6" w:rsidRPr="00703523" w:rsidRDefault="002215E6" w:rsidP="00006586">
            <w:pPr>
              <w:spacing w:line="240" w:lineRule="auto"/>
              <w:ind w:left="426" w:hanging="426"/>
              <w:contextualSpacing/>
              <w:rPr>
                <w:rFonts w:cs="Times New Roman"/>
                <w:szCs w:val="24"/>
              </w:rPr>
            </w:pPr>
            <w:r>
              <w:rPr>
                <w:rFonts w:cs="Times New Roman"/>
                <w:szCs w:val="24"/>
                <w:lang w:val="id-ID"/>
              </w:rPr>
              <w:t>3</w:t>
            </w:r>
            <w:r w:rsidRPr="00703523">
              <w:rPr>
                <w:rFonts w:cs="Times New Roman"/>
                <w:szCs w:val="24"/>
              </w:rPr>
              <w:t>sks</w:t>
            </w:r>
            <w:r>
              <w:rPr>
                <w:rFonts w:cs="Times New Roman"/>
                <w:szCs w:val="24"/>
                <w:lang w:val="id-ID"/>
              </w:rPr>
              <w:t xml:space="preserve"> </w:t>
            </w:r>
            <w:r w:rsidRPr="00703523">
              <w:rPr>
                <w:rFonts w:cs="Times New Roman"/>
                <w:szCs w:val="24"/>
              </w:rPr>
              <w:t>/</w:t>
            </w:r>
            <w:r>
              <w:rPr>
                <w:rFonts w:cs="Times New Roman"/>
                <w:szCs w:val="24"/>
                <w:lang w:val="id-ID"/>
              </w:rPr>
              <w:t xml:space="preserve"> 3</w:t>
            </w:r>
            <w:r w:rsidRPr="00703523">
              <w:rPr>
                <w:rFonts w:cs="Times New Roman"/>
                <w:szCs w:val="24"/>
              </w:rPr>
              <w:t>js</w:t>
            </w:r>
          </w:p>
        </w:tc>
      </w:tr>
      <w:tr w:rsidR="002215E6" w:rsidRPr="006D55D3" w14:paraId="315801F0" w14:textId="77777777" w:rsidTr="00006586">
        <w:tc>
          <w:tcPr>
            <w:tcW w:w="4644" w:type="dxa"/>
            <w:tcBorders>
              <w:top w:val="nil"/>
              <w:left w:val="single" w:sz="4" w:space="0" w:color="auto"/>
              <w:bottom w:val="nil"/>
              <w:right w:val="nil"/>
            </w:tcBorders>
            <w:hideMark/>
          </w:tcPr>
          <w:p w14:paraId="5A8F210C"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Matakuliah Prasyarat</w:t>
            </w:r>
          </w:p>
        </w:tc>
        <w:tc>
          <w:tcPr>
            <w:tcW w:w="426" w:type="dxa"/>
            <w:tcBorders>
              <w:top w:val="nil"/>
              <w:left w:val="nil"/>
              <w:bottom w:val="nil"/>
              <w:right w:val="nil"/>
            </w:tcBorders>
            <w:hideMark/>
          </w:tcPr>
          <w:p w14:paraId="3FF3AD77"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02527B7C" w14:textId="77777777" w:rsidR="002215E6" w:rsidRPr="009441BD" w:rsidRDefault="002215E6" w:rsidP="00006586">
            <w:pPr>
              <w:spacing w:line="240" w:lineRule="auto"/>
              <w:ind w:left="426" w:hanging="426"/>
              <w:contextualSpacing/>
              <w:rPr>
                <w:rFonts w:cs="Times New Roman"/>
                <w:szCs w:val="24"/>
                <w:lang w:val="id-ID"/>
              </w:rPr>
            </w:pPr>
            <w:r>
              <w:rPr>
                <w:rFonts w:cs="Times New Roman"/>
                <w:szCs w:val="24"/>
                <w:lang w:val="id-ID"/>
              </w:rPr>
              <w:t>Hidrologi</w:t>
            </w:r>
          </w:p>
        </w:tc>
      </w:tr>
      <w:tr w:rsidR="002215E6" w:rsidRPr="006D55D3" w14:paraId="694239D1" w14:textId="77777777" w:rsidTr="00006586">
        <w:trPr>
          <w:trHeight w:val="316"/>
        </w:trPr>
        <w:tc>
          <w:tcPr>
            <w:tcW w:w="4644" w:type="dxa"/>
            <w:tcBorders>
              <w:top w:val="nil"/>
              <w:left w:val="single" w:sz="4" w:space="0" w:color="auto"/>
              <w:bottom w:val="nil"/>
              <w:right w:val="nil"/>
            </w:tcBorders>
            <w:hideMark/>
          </w:tcPr>
          <w:p w14:paraId="184F2F61"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Kelompok Bidang Keahlian (KBK)</w:t>
            </w:r>
          </w:p>
        </w:tc>
        <w:tc>
          <w:tcPr>
            <w:tcW w:w="426" w:type="dxa"/>
            <w:tcBorders>
              <w:top w:val="nil"/>
              <w:left w:val="nil"/>
              <w:bottom w:val="nil"/>
              <w:right w:val="nil"/>
            </w:tcBorders>
            <w:hideMark/>
          </w:tcPr>
          <w:p w14:paraId="30D968E4"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252" w:type="dxa"/>
            <w:gridSpan w:val="2"/>
            <w:tcBorders>
              <w:top w:val="nil"/>
              <w:left w:val="nil"/>
              <w:bottom w:val="nil"/>
              <w:right w:val="single" w:sz="4" w:space="0" w:color="auto"/>
            </w:tcBorders>
          </w:tcPr>
          <w:p w14:paraId="1F99C5B3" w14:textId="77777777" w:rsidR="002215E6" w:rsidRPr="00703523" w:rsidRDefault="002215E6" w:rsidP="00006586">
            <w:pPr>
              <w:spacing w:line="240" w:lineRule="auto"/>
              <w:ind w:left="426" w:hanging="426"/>
              <w:contextualSpacing/>
              <w:rPr>
                <w:rFonts w:cs="Times New Roman"/>
                <w:szCs w:val="24"/>
                <w:lang w:val="id-ID"/>
              </w:rPr>
            </w:pPr>
            <w:r>
              <w:rPr>
                <w:rFonts w:cs="Times New Roman"/>
                <w:szCs w:val="24"/>
                <w:lang w:val="id-ID"/>
              </w:rPr>
              <w:t>Keairan dan Mekanika Tanah</w:t>
            </w:r>
          </w:p>
        </w:tc>
      </w:tr>
      <w:tr w:rsidR="002215E6" w:rsidRPr="006D55D3" w14:paraId="1A702695" w14:textId="77777777" w:rsidTr="00006586">
        <w:tc>
          <w:tcPr>
            <w:tcW w:w="4644" w:type="dxa"/>
            <w:tcBorders>
              <w:top w:val="nil"/>
              <w:left w:val="single" w:sz="4" w:space="0" w:color="auto"/>
              <w:bottom w:val="nil"/>
              <w:right w:val="nil"/>
            </w:tcBorders>
            <w:hideMark/>
          </w:tcPr>
          <w:p w14:paraId="2CB1064E" w14:textId="77777777" w:rsidR="002215E6" w:rsidRPr="00703523" w:rsidRDefault="002215E6" w:rsidP="00006586">
            <w:pPr>
              <w:pStyle w:val="CommentText"/>
              <w:autoSpaceDE w:val="0"/>
              <w:autoSpaceDN w:val="0"/>
              <w:spacing w:line="276" w:lineRule="auto"/>
              <w:rPr>
                <w:sz w:val="24"/>
                <w:szCs w:val="24"/>
              </w:rPr>
            </w:pPr>
            <w:r w:rsidRPr="00703523">
              <w:rPr>
                <w:sz w:val="24"/>
                <w:szCs w:val="24"/>
              </w:rPr>
              <w:t>Nama Dosen Pengampu</w:t>
            </w:r>
          </w:p>
        </w:tc>
        <w:tc>
          <w:tcPr>
            <w:tcW w:w="567" w:type="dxa"/>
            <w:gridSpan w:val="2"/>
            <w:tcBorders>
              <w:top w:val="nil"/>
              <w:left w:val="nil"/>
              <w:bottom w:val="nil"/>
              <w:right w:val="nil"/>
            </w:tcBorders>
            <w:hideMark/>
          </w:tcPr>
          <w:p w14:paraId="1E4BB016" w14:textId="77777777" w:rsidR="002215E6" w:rsidRPr="00703523" w:rsidRDefault="002215E6" w:rsidP="00006586">
            <w:pPr>
              <w:spacing w:line="240" w:lineRule="auto"/>
              <w:ind w:left="426" w:hanging="426"/>
              <w:contextualSpacing/>
              <w:jc w:val="left"/>
              <w:rPr>
                <w:rFonts w:cs="Times New Roman"/>
                <w:szCs w:val="24"/>
              </w:rPr>
            </w:pPr>
            <w:r w:rsidRPr="00703523">
              <w:rPr>
                <w:rFonts w:cs="Times New Roman"/>
                <w:szCs w:val="24"/>
              </w:rPr>
              <w:t>:</w:t>
            </w:r>
          </w:p>
        </w:tc>
        <w:tc>
          <w:tcPr>
            <w:tcW w:w="4111" w:type="dxa"/>
            <w:tcBorders>
              <w:top w:val="nil"/>
              <w:left w:val="nil"/>
              <w:bottom w:val="nil"/>
              <w:right w:val="single" w:sz="4" w:space="0" w:color="auto"/>
            </w:tcBorders>
          </w:tcPr>
          <w:p w14:paraId="58AEF5FC" w14:textId="77777777" w:rsidR="002215E6" w:rsidRDefault="002215E6" w:rsidP="00006586">
            <w:pPr>
              <w:spacing w:line="240" w:lineRule="auto"/>
              <w:ind w:left="426" w:hanging="426"/>
              <w:contextualSpacing/>
              <w:rPr>
                <w:rFonts w:cs="Times New Roman"/>
                <w:szCs w:val="24"/>
              </w:rPr>
            </w:pPr>
          </w:p>
          <w:p w14:paraId="4B1FB504" w14:textId="77777777" w:rsidR="002215E6" w:rsidRPr="00703523" w:rsidRDefault="002215E6" w:rsidP="00006586">
            <w:pPr>
              <w:spacing w:line="240" w:lineRule="auto"/>
              <w:ind w:left="426" w:hanging="426"/>
              <w:contextualSpacing/>
              <w:rPr>
                <w:rFonts w:cs="Times New Roman"/>
                <w:szCs w:val="24"/>
              </w:rPr>
            </w:pPr>
          </w:p>
        </w:tc>
      </w:tr>
      <w:tr w:rsidR="002215E6" w:rsidRPr="00811DA9" w14:paraId="152848C6" w14:textId="77777777" w:rsidTr="00006586">
        <w:trPr>
          <w:trHeight w:val="427"/>
        </w:trPr>
        <w:tc>
          <w:tcPr>
            <w:tcW w:w="9322" w:type="dxa"/>
            <w:gridSpan w:val="4"/>
            <w:tcBorders>
              <w:top w:val="single" w:sz="4" w:space="0" w:color="auto"/>
              <w:left w:val="single" w:sz="4" w:space="0" w:color="auto"/>
              <w:bottom w:val="single" w:sz="4" w:space="0" w:color="auto"/>
              <w:right w:val="single" w:sz="4" w:space="0" w:color="auto"/>
            </w:tcBorders>
            <w:vAlign w:val="center"/>
            <w:hideMark/>
          </w:tcPr>
          <w:p w14:paraId="5B84EA95"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Konstruk Standar Capaian Pembelajaran Lulusan (SCPL)</w:t>
            </w:r>
          </w:p>
        </w:tc>
      </w:tr>
      <w:tr w:rsidR="002215E6" w:rsidRPr="006D55D3" w14:paraId="12839E90" w14:textId="77777777" w:rsidTr="00006586">
        <w:trPr>
          <w:trHeight w:val="958"/>
        </w:trPr>
        <w:tc>
          <w:tcPr>
            <w:tcW w:w="9322" w:type="dxa"/>
            <w:gridSpan w:val="4"/>
            <w:tcBorders>
              <w:top w:val="single" w:sz="4" w:space="0" w:color="auto"/>
              <w:left w:val="single" w:sz="4" w:space="0" w:color="auto"/>
              <w:bottom w:val="single" w:sz="4" w:space="0" w:color="auto"/>
              <w:right w:val="single" w:sz="4" w:space="0" w:color="auto"/>
            </w:tcBorders>
          </w:tcPr>
          <w:p w14:paraId="457C83F5" w14:textId="77777777" w:rsidR="002215E6" w:rsidRDefault="002215E6" w:rsidP="00006586">
            <w:pPr>
              <w:pStyle w:val="ListParagraph"/>
              <w:autoSpaceDE w:val="0"/>
              <w:autoSpaceDN w:val="0"/>
              <w:adjustRightInd w:val="0"/>
              <w:ind w:left="0"/>
              <w:rPr>
                <w:rFonts w:cs="Times New Roman"/>
                <w:szCs w:val="24"/>
                <w:lang w:val="id-ID"/>
              </w:rPr>
            </w:pPr>
            <w:r>
              <w:rPr>
                <w:rFonts w:cs="Times New Roman"/>
                <w:szCs w:val="24"/>
                <w:lang w:val="id-ID"/>
              </w:rPr>
              <w:t xml:space="preserve">SCPL4: </w:t>
            </w:r>
            <w:r w:rsidRPr="00703523">
              <w:rPr>
                <w:rFonts w:cs="Times New Roman"/>
                <w:szCs w:val="24"/>
                <w:lang w:val="id-ID"/>
              </w:rPr>
              <w:t>Menguasai keilmuan bidang keairan, transportasi, dan lingkungan untuk menganalisis dan memecahkan masalah infrastruktur pendukung bangunan teknik sipil secara kritis, kreatif, dan penuh tanggung jawab.</w:t>
            </w:r>
          </w:p>
          <w:p w14:paraId="54DF3867" w14:textId="77777777" w:rsidR="002215E6" w:rsidRPr="00785EBF" w:rsidRDefault="002215E6" w:rsidP="00006586">
            <w:pPr>
              <w:rPr>
                <w:lang w:val="id-ID"/>
              </w:rPr>
            </w:pPr>
          </w:p>
        </w:tc>
      </w:tr>
      <w:tr w:rsidR="002215E6" w:rsidRPr="00811DA9" w14:paraId="2592FFA2" w14:textId="77777777" w:rsidTr="00006586">
        <w:trPr>
          <w:trHeight w:val="415"/>
        </w:trPr>
        <w:tc>
          <w:tcPr>
            <w:tcW w:w="9322" w:type="dxa"/>
            <w:gridSpan w:val="4"/>
            <w:tcBorders>
              <w:top w:val="single" w:sz="4" w:space="0" w:color="auto"/>
              <w:left w:val="single" w:sz="4" w:space="0" w:color="auto"/>
              <w:bottom w:val="single" w:sz="4" w:space="0" w:color="auto"/>
              <w:right w:val="single" w:sz="4" w:space="0" w:color="auto"/>
            </w:tcBorders>
            <w:hideMark/>
          </w:tcPr>
          <w:p w14:paraId="5E66B74D"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Capaian Pembelajaran Mata Kuliah (CPMK):</w:t>
            </w:r>
          </w:p>
        </w:tc>
      </w:tr>
      <w:tr w:rsidR="002215E6" w:rsidRPr="006D55D3" w14:paraId="3CA546D9" w14:textId="77777777" w:rsidTr="00006586">
        <w:trPr>
          <w:trHeight w:val="1584"/>
        </w:trPr>
        <w:tc>
          <w:tcPr>
            <w:tcW w:w="9322" w:type="dxa"/>
            <w:gridSpan w:val="4"/>
            <w:tcBorders>
              <w:top w:val="single" w:sz="4" w:space="0" w:color="auto"/>
              <w:left w:val="single" w:sz="4" w:space="0" w:color="auto"/>
              <w:bottom w:val="single" w:sz="4" w:space="0" w:color="auto"/>
              <w:right w:val="single" w:sz="4" w:space="0" w:color="auto"/>
            </w:tcBorders>
          </w:tcPr>
          <w:p w14:paraId="1365AA98" w14:textId="77777777" w:rsidR="002215E6" w:rsidRPr="00703523" w:rsidRDefault="002215E6" w:rsidP="00E176D7">
            <w:pPr>
              <w:pStyle w:val="ListParagraph"/>
              <w:numPr>
                <w:ilvl w:val="0"/>
                <w:numId w:val="35"/>
              </w:numPr>
              <w:tabs>
                <w:tab w:val="clear" w:pos="810"/>
                <w:tab w:val="clear" w:pos="1440"/>
                <w:tab w:val="num" w:pos="284"/>
              </w:tabs>
              <w:spacing w:line="240" w:lineRule="auto"/>
              <w:ind w:left="426" w:hanging="426"/>
              <w:jc w:val="left"/>
              <w:rPr>
                <w:rFonts w:cs="Times New Roman"/>
                <w:szCs w:val="24"/>
              </w:rPr>
            </w:pPr>
            <w:r>
              <w:rPr>
                <w:rFonts w:cs="Times New Roman"/>
                <w:szCs w:val="24"/>
              </w:rPr>
              <w:t>M</w:t>
            </w:r>
            <w:r w:rsidRPr="00703523">
              <w:rPr>
                <w:rFonts w:cs="Times New Roman"/>
                <w:szCs w:val="24"/>
              </w:rPr>
              <w:t>endeskripsikan pengertian Sumber Daya Air (SDA):</w:t>
            </w:r>
          </w:p>
          <w:p w14:paraId="3E4E3A4C" w14:textId="77777777" w:rsidR="002215E6" w:rsidRPr="00703523" w:rsidRDefault="002215E6" w:rsidP="00006586">
            <w:pPr>
              <w:pStyle w:val="NoSpacing"/>
              <w:ind w:left="426" w:hanging="142"/>
              <w:rPr>
                <w:rFonts w:cs="Times New Roman"/>
                <w:szCs w:val="24"/>
              </w:rPr>
            </w:pPr>
            <w:r>
              <w:rPr>
                <w:rFonts w:cs="Times New Roman"/>
                <w:szCs w:val="24"/>
              </w:rPr>
              <w:t>1.1 M</w:t>
            </w:r>
            <w:r w:rsidRPr="00703523">
              <w:rPr>
                <w:rFonts w:cs="Times New Roman"/>
                <w:szCs w:val="24"/>
              </w:rPr>
              <w:t>endeskripsikan isi UU tentang SDA : UU/7 2004</w:t>
            </w:r>
          </w:p>
          <w:p w14:paraId="5A1F4E79" w14:textId="77777777" w:rsidR="002215E6" w:rsidRPr="00703523" w:rsidRDefault="002215E6" w:rsidP="00006586">
            <w:pPr>
              <w:pStyle w:val="NoSpacing"/>
              <w:ind w:left="426" w:hanging="142"/>
              <w:rPr>
                <w:rFonts w:cs="Times New Roman"/>
                <w:szCs w:val="24"/>
              </w:rPr>
            </w:pPr>
            <w:r w:rsidRPr="00703523">
              <w:rPr>
                <w:rFonts w:cs="Times New Roman"/>
                <w:szCs w:val="24"/>
              </w:rPr>
              <w:t>1.2 Mendeskripsikan komponen pendukung Sumber Daya Air</w:t>
            </w:r>
          </w:p>
          <w:p w14:paraId="7E126221" w14:textId="77777777" w:rsidR="002215E6" w:rsidRPr="00703523" w:rsidRDefault="002215E6" w:rsidP="00006586">
            <w:pPr>
              <w:pStyle w:val="NoSpacing"/>
              <w:ind w:left="426" w:hanging="142"/>
              <w:rPr>
                <w:rFonts w:cs="Times New Roman"/>
                <w:szCs w:val="24"/>
              </w:rPr>
            </w:pPr>
            <w:r w:rsidRPr="00703523">
              <w:rPr>
                <w:rFonts w:cs="Times New Roman"/>
                <w:szCs w:val="24"/>
              </w:rPr>
              <w:t>1.3 Mendeskripsikan Hak guna Air</w:t>
            </w:r>
          </w:p>
          <w:p w14:paraId="224B7497" w14:textId="77777777" w:rsidR="002215E6" w:rsidRPr="00703523" w:rsidRDefault="002215E6" w:rsidP="00E176D7">
            <w:pPr>
              <w:pStyle w:val="NoSpacing"/>
              <w:numPr>
                <w:ilvl w:val="0"/>
                <w:numId w:val="36"/>
              </w:numPr>
              <w:tabs>
                <w:tab w:val="clear" w:pos="810"/>
                <w:tab w:val="clear" w:pos="1440"/>
                <w:tab w:val="num" w:pos="426"/>
              </w:tabs>
              <w:spacing w:line="240" w:lineRule="auto"/>
              <w:ind w:left="284" w:hanging="284"/>
              <w:rPr>
                <w:rFonts w:cs="Times New Roman"/>
                <w:vanish/>
                <w:szCs w:val="24"/>
              </w:rPr>
            </w:pPr>
            <w:r w:rsidRPr="00703523">
              <w:rPr>
                <w:rFonts w:cs="Times New Roman"/>
                <w:szCs w:val="24"/>
              </w:rPr>
              <w:t>M</w:t>
            </w:r>
            <w:r>
              <w:rPr>
                <w:rFonts w:cs="Times New Roman"/>
                <w:szCs w:val="24"/>
              </w:rPr>
              <w:t>enganalisis</w:t>
            </w:r>
            <w:r w:rsidRPr="00703523">
              <w:rPr>
                <w:rFonts w:cs="Times New Roman"/>
                <w:szCs w:val="24"/>
              </w:rPr>
              <w:t xml:space="preserve"> permasalahan Sumber Daya Air di Indonesia</w:t>
            </w:r>
          </w:p>
          <w:p w14:paraId="43C48E36" w14:textId="77777777" w:rsidR="002215E6" w:rsidRPr="00703523" w:rsidRDefault="002215E6" w:rsidP="00006586">
            <w:pPr>
              <w:pStyle w:val="NoSpacing"/>
              <w:tabs>
                <w:tab w:val="clear" w:pos="1440"/>
              </w:tabs>
              <w:ind w:left="284" w:firstLine="0"/>
              <w:rPr>
                <w:rFonts w:cs="Times New Roman"/>
                <w:szCs w:val="24"/>
              </w:rPr>
            </w:pPr>
            <w:r>
              <w:rPr>
                <w:rFonts w:cs="Times New Roman"/>
                <w:szCs w:val="24"/>
              </w:rPr>
              <w:t>2.1 Menganalisis</w:t>
            </w:r>
            <w:r w:rsidRPr="00703523">
              <w:rPr>
                <w:rFonts w:cs="Times New Roman"/>
                <w:szCs w:val="24"/>
              </w:rPr>
              <w:t xml:space="preserve"> dan mengidentifikasi krisis air</w:t>
            </w:r>
          </w:p>
          <w:p w14:paraId="669080C9"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rPr>
              <w:t>2.2 M</w:t>
            </w:r>
            <w:r>
              <w:rPr>
                <w:rFonts w:cs="Times New Roman"/>
                <w:szCs w:val="24"/>
              </w:rPr>
              <w:t xml:space="preserve">enganalisis </w:t>
            </w:r>
            <w:r w:rsidRPr="00703523">
              <w:rPr>
                <w:rFonts w:cs="Times New Roman"/>
                <w:szCs w:val="24"/>
              </w:rPr>
              <w:t>dan mengidentifikasi ekosistem</w:t>
            </w:r>
          </w:p>
          <w:p w14:paraId="50A990AF"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rPr>
              <w:t>2.3 M</w:t>
            </w:r>
            <w:r>
              <w:rPr>
                <w:rFonts w:cs="Times New Roman"/>
                <w:szCs w:val="24"/>
              </w:rPr>
              <w:t>enganalisis</w:t>
            </w:r>
            <w:r w:rsidRPr="00703523">
              <w:rPr>
                <w:rFonts w:cs="Times New Roman"/>
                <w:szCs w:val="24"/>
              </w:rPr>
              <w:t xml:space="preserve"> dan mengidentifikasi paradigma pengelolaan SDA</w:t>
            </w:r>
          </w:p>
          <w:p w14:paraId="14207879" w14:textId="77777777" w:rsidR="002215E6" w:rsidRPr="00703523" w:rsidRDefault="002215E6" w:rsidP="00006586">
            <w:pPr>
              <w:pStyle w:val="NoSpacing"/>
              <w:tabs>
                <w:tab w:val="clear" w:pos="1440"/>
              </w:tabs>
              <w:ind w:left="284" w:firstLine="0"/>
              <w:rPr>
                <w:rFonts w:cs="Times New Roman"/>
                <w:szCs w:val="24"/>
              </w:rPr>
            </w:pPr>
            <w:r w:rsidRPr="00703523">
              <w:rPr>
                <w:rFonts w:cs="Times New Roman"/>
                <w:szCs w:val="24"/>
                <w:lang w:val="id-ID"/>
              </w:rPr>
              <w:t>2</w:t>
            </w:r>
            <w:r w:rsidRPr="00703523">
              <w:rPr>
                <w:rFonts w:cs="Times New Roman"/>
                <w:szCs w:val="24"/>
              </w:rPr>
              <w:t>.4 M</w:t>
            </w:r>
            <w:r>
              <w:rPr>
                <w:rFonts w:cs="Times New Roman"/>
                <w:szCs w:val="24"/>
              </w:rPr>
              <w:t xml:space="preserve">enganalisis </w:t>
            </w:r>
            <w:r w:rsidRPr="00703523">
              <w:rPr>
                <w:rFonts w:cs="Times New Roman"/>
                <w:szCs w:val="24"/>
              </w:rPr>
              <w:t>dan menghitung daya rusak SDA</w:t>
            </w:r>
          </w:p>
          <w:p w14:paraId="3CBA66D7" w14:textId="77777777" w:rsidR="002215E6" w:rsidRPr="00703523" w:rsidRDefault="002215E6" w:rsidP="00E176D7">
            <w:pPr>
              <w:pStyle w:val="NoSpacing"/>
              <w:numPr>
                <w:ilvl w:val="0"/>
                <w:numId w:val="37"/>
              </w:numPr>
              <w:tabs>
                <w:tab w:val="clear" w:pos="810"/>
                <w:tab w:val="clear" w:pos="1440"/>
                <w:tab w:val="num" w:pos="284"/>
              </w:tabs>
              <w:spacing w:line="240" w:lineRule="auto"/>
              <w:ind w:hanging="810"/>
              <w:rPr>
                <w:rFonts w:cs="Times New Roman"/>
                <w:vanish/>
                <w:szCs w:val="24"/>
              </w:rPr>
            </w:pPr>
            <w:r>
              <w:rPr>
                <w:rFonts w:cs="Times New Roman"/>
                <w:szCs w:val="24"/>
              </w:rPr>
              <w:t>M</w:t>
            </w:r>
            <w:r w:rsidRPr="00703523">
              <w:rPr>
                <w:rFonts w:cs="Times New Roman"/>
                <w:szCs w:val="24"/>
              </w:rPr>
              <w:t>erencanakan analisa ekonomi untuk pemanfaatan SDA</w:t>
            </w:r>
          </w:p>
          <w:p w14:paraId="56081860" w14:textId="77777777" w:rsidR="002215E6" w:rsidRPr="00703523" w:rsidRDefault="002215E6" w:rsidP="00006586">
            <w:pPr>
              <w:pStyle w:val="NoSpacing"/>
              <w:ind w:hanging="73"/>
              <w:rPr>
                <w:rFonts w:cs="Times New Roman"/>
                <w:i/>
                <w:szCs w:val="24"/>
              </w:rPr>
            </w:pPr>
            <w:r w:rsidRPr="00703523">
              <w:rPr>
                <w:rFonts w:cs="Times New Roman"/>
                <w:szCs w:val="24"/>
              </w:rPr>
              <w:t>3.1 Menghitung kebutuhan air untuk keperluan : irigasi, PLTA, Air bersih</w:t>
            </w:r>
          </w:p>
          <w:p w14:paraId="0F9C05A7" w14:textId="77777777" w:rsidR="002215E6" w:rsidRDefault="002215E6" w:rsidP="00006586">
            <w:pPr>
              <w:pStyle w:val="NoSpacing"/>
              <w:ind w:left="709" w:hanging="425"/>
              <w:rPr>
                <w:rFonts w:cs="Times New Roman"/>
                <w:szCs w:val="24"/>
              </w:rPr>
            </w:pPr>
            <w:r w:rsidRPr="00703523">
              <w:rPr>
                <w:rFonts w:cs="Times New Roman"/>
                <w:szCs w:val="24"/>
              </w:rPr>
              <w:t xml:space="preserve">3.2 Menghitung nilai </w:t>
            </w:r>
            <w:r w:rsidRPr="000828AB">
              <w:rPr>
                <w:rFonts w:cs="Times New Roman"/>
                <w:i/>
                <w:szCs w:val="24"/>
              </w:rPr>
              <w:t>benefit ratio</w:t>
            </w:r>
            <w:r w:rsidRPr="00703523">
              <w:rPr>
                <w:rFonts w:cs="Times New Roman"/>
                <w:szCs w:val="24"/>
              </w:rPr>
              <w:t xml:space="preserve"> pada sebuah pekerjaan konstruksi bidang SDA</w:t>
            </w:r>
          </w:p>
          <w:p w14:paraId="6F9184EC" w14:textId="77777777" w:rsidR="002215E6" w:rsidRPr="00703523" w:rsidRDefault="002215E6" w:rsidP="00006586">
            <w:pPr>
              <w:pStyle w:val="NoSpacing"/>
              <w:ind w:left="709" w:hanging="425"/>
              <w:rPr>
                <w:rFonts w:cs="Times New Roman"/>
                <w:szCs w:val="24"/>
                <w:lang w:val="id-ID"/>
              </w:rPr>
            </w:pPr>
          </w:p>
        </w:tc>
      </w:tr>
      <w:tr w:rsidR="002215E6" w:rsidRPr="00811DA9" w14:paraId="127DBA5E" w14:textId="77777777" w:rsidTr="00006586">
        <w:trPr>
          <w:trHeight w:val="407"/>
        </w:trPr>
        <w:tc>
          <w:tcPr>
            <w:tcW w:w="9322" w:type="dxa"/>
            <w:gridSpan w:val="4"/>
            <w:tcBorders>
              <w:top w:val="single" w:sz="4" w:space="0" w:color="auto"/>
              <w:left w:val="single" w:sz="4" w:space="0" w:color="auto"/>
              <w:bottom w:val="single" w:sz="4" w:space="0" w:color="auto"/>
              <w:right w:val="single" w:sz="4" w:space="0" w:color="auto"/>
            </w:tcBorders>
            <w:hideMark/>
          </w:tcPr>
          <w:p w14:paraId="2B9BC913" w14:textId="77777777" w:rsidR="002215E6" w:rsidRPr="00703523" w:rsidRDefault="002215E6" w:rsidP="00006586">
            <w:pPr>
              <w:tabs>
                <w:tab w:val="clear" w:pos="1440"/>
              </w:tabs>
              <w:spacing w:line="240" w:lineRule="auto"/>
              <w:ind w:firstLine="0"/>
              <w:jc w:val="left"/>
              <w:rPr>
                <w:rFonts w:cs="Times New Roman"/>
                <w:bCs/>
                <w:szCs w:val="24"/>
                <w:lang w:val="sv-SE"/>
              </w:rPr>
            </w:pPr>
            <w:r w:rsidRPr="00703523">
              <w:rPr>
                <w:rFonts w:cs="Times New Roman"/>
                <w:bCs/>
                <w:szCs w:val="24"/>
                <w:lang w:val="sv-SE"/>
              </w:rPr>
              <w:t>Deskripsi Isi Pembelajaran (Learning Material):</w:t>
            </w:r>
          </w:p>
        </w:tc>
      </w:tr>
      <w:tr w:rsidR="002215E6" w:rsidRPr="006D55D3" w14:paraId="5CA234BA" w14:textId="77777777" w:rsidTr="00006586">
        <w:trPr>
          <w:trHeight w:val="1144"/>
        </w:trPr>
        <w:tc>
          <w:tcPr>
            <w:tcW w:w="9322" w:type="dxa"/>
            <w:gridSpan w:val="4"/>
            <w:tcBorders>
              <w:top w:val="single" w:sz="4" w:space="0" w:color="auto"/>
              <w:left w:val="single" w:sz="4" w:space="0" w:color="auto"/>
              <w:bottom w:val="single" w:sz="4" w:space="0" w:color="auto"/>
              <w:right w:val="single" w:sz="4" w:space="0" w:color="auto"/>
            </w:tcBorders>
            <w:shd w:val="clear" w:color="auto" w:fill="EEECE1"/>
          </w:tcPr>
          <w:p w14:paraId="7C63612A" w14:textId="77777777" w:rsidR="002215E6" w:rsidRPr="00D736ED" w:rsidRDefault="002215E6" w:rsidP="00C81E15">
            <w:pPr>
              <w:pStyle w:val="ListParagraph"/>
              <w:numPr>
                <w:ilvl w:val="0"/>
                <w:numId w:val="118"/>
              </w:numPr>
              <w:tabs>
                <w:tab w:val="clear" w:pos="1440"/>
              </w:tabs>
              <w:spacing w:line="240" w:lineRule="auto"/>
              <w:ind w:left="306" w:hanging="284"/>
              <w:rPr>
                <w:bCs/>
                <w:szCs w:val="24"/>
              </w:rPr>
            </w:pPr>
            <w:r w:rsidRPr="00D736ED">
              <w:rPr>
                <w:bCs/>
                <w:szCs w:val="24"/>
                <w:lang w:val="id-ID"/>
              </w:rPr>
              <w:t>I</w:t>
            </w:r>
            <w:r w:rsidRPr="00D736ED">
              <w:rPr>
                <w:bCs/>
                <w:szCs w:val="24"/>
              </w:rPr>
              <w:t>si UU tentang SDA : UU/7 2004; komponen pendukung Sumber Daya Air; Hak guna Air; krisis air</w:t>
            </w:r>
          </w:p>
          <w:p w14:paraId="0B93913B" w14:textId="77777777" w:rsidR="002215E6" w:rsidRDefault="002215E6" w:rsidP="00C81E15">
            <w:pPr>
              <w:pStyle w:val="ListParagraph"/>
              <w:numPr>
                <w:ilvl w:val="0"/>
                <w:numId w:val="118"/>
              </w:numPr>
              <w:tabs>
                <w:tab w:val="clear" w:pos="1440"/>
              </w:tabs>
              <w:spacing w:line="240" w:lineRule="auto"/>
              <w:ind w:left="306" w:hanging="284"/>
              <w:rPr>
                <w:bCs/>
                <w:szCs w:val="24"/>
                <w:lang w:val="id-ID"/>
              </w:rPr>
            </w:pPr>
            <w:r w:rsidRPr="00D736ED">
              <w:rPr>
                <w:bCs/>
                <w:szCs w:val="24"/>
                <w:lang w:val="id-ID"/>
              </w:rPr>
              <w:t>E</w:t>
            </w:r>
            <w:r w:rsidRPr="00D736ED">
              <w:rPr>
                <w:bCs/>
                <w:szCs w:val="24"/>
              </w:rPr>
              <w:t>kosistem; pengelolaan SDA; daya rusak SDA; kebutuhan air untuk keperluan : irigasi, PLTA, Air bersih; nilai benefit ratio pada sebuah pekerjaan konstruksi bidang SDA</w:t>
            </w:r>
            <w:r w:rsidRPr="00D736ED">
              <w:rPr>
                <w:bCs/>
                <w:szCs w:val="24"/>
                <w:lang w:val="id-ID"/>
              </w:rPr>
              <w:t>.</w:t>
            </w:r>
          </w:p>
          <w:p w14:paraId="37373969" w14:textId="77777777" w:rsidR="002215E6" w:rsidRPr="00785EBF" w:rsidRDefault="002215E6" w:rsidP="00006586">
            <w:pPr>
              <w:rPr>
                <w:lang w:val="id-ID"/>
              </w:rPr>
            </w:pPr>
          </w:p>
        </w:tc>
      </w:tr>
      <w:tr w:rsidR="002215E6" w:rsidRPr="006D55D3" w14:paraId="50F09F35" w14:textId="77777777" w:rsidTr="00006586">
        <w:trPr>
          <w:trHeight w:val="286"/>
        </w:trPr>
        <w:tc>
          <w:tcPr>
            <w:tcW w:w="9322" w:type="dxa"/>
            <w:gridSpan w:val="4"/>
            <w:tcBorders>
              <w:top w:val="single" w:sz="4" w:space="0" w:color="auto"/>
              <w:left w:val="single" w:sz="4" w:space="0" w:color="auto"/>
              <w:bottom w:val="single" w:sz="4" w:space="0" w:color="auto"/>
              <w:right w:val="single" w:sz="4" w:space="0" w:color="auto"/>
            </w:tcBorders>
            <w:hideMark/>
          </w:tcPr>
          <w:p w14:paraId="55CDBDA1" w14:textId="77777777" w:rsidR="002215E6" w:rsidRPr="00703523" w:rsidRDefault="002215E6" w:rsidP="00006586">
            <w:pPr>
              <w:ind w:firstLine="0"/>
              <w:contextualSpacing/>
              <w:rPr>
                <w:rFonts w:cs="Times New Roman"/>
                <w:i/>
                <w:szCs w:val="24"/>
              </w:rPr>
            </w:pPr>
            <w:r w:rsidRPr="00703523">
              <w:rPr>
                <w:rFonts w:cs="Times New Roman"/>
                <w:bCs/>
                <w:szCs w:val="24"/>
                <w:lang w:val="sv-SE"/>
              </w:rPr>
              <w:t>Daftar Pustaka (</w:t>
            </w:r>
            <w:r w:rsidRPr="00703523">
              <w:rPr>
                <w:rFonts w:cs="Times New Roman"/>
                <w:bCs/>
                <w:i/>
                <w:szCs w:val="24"/>
                <w:lang w:val="sv-SE"/>
              </w:rPr>
              <w:t>Disarankan daftar pustaka 10 tahun terakhir)</w:t>
            </w:r>
          </w:p>
        </w:tc>
      </w:tr>
      <w:tr w:rsidR="002215E6" w:rsidRPr="006D55D3" w14:paraId="7135F2F3" w14:textId="77777777" w:rsidTr="00006586">
        <w:trPr>
          <w:trHeight w:val="2058"/>
        </w:trPr>
        <w:tc>
          <w:tcPr>
            <w:tcW w:w="9322" w:type="dxa"/>
            <w:gridSpan w:val="4"/>
            <w:tcBorders>
              <w:top w:val="single" w:sz="4" w:space="0" w:color="auto"/>
              <w:left w:val="single" w:sz="4" w:space="0" w:color="auto"/>
              <w:bottom w:val="single" w:sz="4" w:space="0" w:color="auto"/>
              <w:right w:val="single" w:sz="4" w:space="0" w:color="auto"/>
            </w:tcBorders>
          </w:tcPr>
          <w:p w14:paraId="3A18864D"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Linsley, R.K., J.B.</w:t>
            </w:r>
            <w:r>
              <w:rPr>
                <w:szCs w:val="24"/>
                <w:lang w:val="id-ID"/>
              </w:rPr>
              <w:t xml:space="preserve"> </w:t>
            </w:r>
            <w:r w:rsidRPr="000820C1">
              <w:rPr>
                <w:szCs w:val="24"/>
              </w:rPr>
              <w:t>Franzini, D.L.</w:t>
            </w:r>
            <w:r>
              <w:rPr>
                <w:szCs w:val="24"/>
                <w:lang w:val="id-ID"/>
              </w:rPr>
              <w:t xml:space="preserve"> </w:t>
            </w:r>
            <w:r w:rsidRPr="000820C1">
              <w:rPr>
                <w:szCs w:val="24"/>
              </w:rPr>
              <w:t xml:space="preserve">Freyberg &amp; G.Tchobanoglous (1992) : </w:t>
            </w:r>
            <w:r w:rsidRPr="00703523">
              <w:rPr>
                <w:i/>
                <w:szCs w:val="24"/>
              </w:rPr>
              <w:t>Water-Resources Engineering</w:t>
            </w:r>
            <w:r w:rsidRPr="000820C1">
              <w:rPr>
                <w:szCs w:val="24"/>
              </w:rPr>
              <w:t>, McGraw-Hill, New York.</w:t>
            </w:r>
          </w:p>
          <w:p w14:paraId="59E50DD7"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Linsley, R.K. &amp; J.B.Franzini : Teknik Sumber Daya Air, Penerbit Erlangga.</w:t>
            </w:r>
          </w:p>
          <w:p w14:paraId="4350D117"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 xml:space="preserve">Mays, L.W. (2001) : </w:t>
            </w:r>
            <w:r w:rsidRPr="00703523">
              <w:rPr>
                <w:i/>
                <w:szCs w:val="24"/>
              </w:rPr>
              <w:t>Water Resources Engineering</w:t>
            </w:r>
            <w:r w:rsidRPr="000820C1">
              <w:rPr>
                <w:szCs w:val="24"/>
              </w:rPr>
              <w:t>, John Wiley &amp; Sons, Inc., New York.</w:t>
            </w:r>
            <w:r w:rsidRPr="000820C1">
              <w:rPr>
                <w:szCs w:val="24"/>
                <w:lang w:val="id-ID"/>
              </w:rPr>
              <w:t xml:space="preserve"> </w:t>
            </w:r>
          </w:p>
          <w:p w14:paraId="0E722CFC" w14:textId="77777777" w:rsidR="002215E6" w:rsidRPr="000820C1"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lang w:val="id-ID"/>
              </w:rPr>
              <w:t xml:space="preserve">David Chin (2006) : </w:t>
            </w:r>
            <w:r w:rsidRPr="00703523">
              <w:rPr>
                <w:i/>
                <w:szCs w:val="24"/>
                <w:lang w:val="id-ID"/>
              </w:rPr>
              <w:t>Water-Resources Engineering</w:t>
            </w:r>
            <w:r w:rsidRPr="000820C1">
              <w:rPr>
                <w:szCs w:val="24"/>
                <w:lang w:val="id-ID"/>
              </w:rPr>
              <w:t>, Second Edition, Pearson International Edition</w:t>
            </w:r>
            <w:r w:rsidRPr="000820C1">
              <w:rPr>
                <w:szCs w:val="24"/>
              </w:rPr>
              <w:t xml:space="preserve"> </w:t>
            </w:r>
          </w:p>
          <w:p w14:paraId="4D3479EA" w14:textId="77777777" w:rsidR="002215E6" w:rsidRPr="00385D2B" w:rsidRDefault="002215E6" w:rsidP="00E176D7">
            <w:pPr>
              <w:numPr>
                <w:ilvl w:val="0"/>
                <w:numId w:val="38"/>
              </w:numPr>
              <w:tabs>
                <w:tab w:val="clear" w:pos="720"/>
                <w:tab w:val="clear" w:pos="1440"/>
                <w:tab w:val="num" w:pos="284"/>
              </w:tabs>
              <w:overflowPunct w:val="0"/>
              <w:autoSpaceDE w:val="0"/>
              <w:autoSpaceDN w:val="0"/>
              <w:adjustRightInd w:val="0"/>
              <w:spacing w:line="240" w:lineRule="auto"/>
              <w:ind w:left="284" w:hanging="284"/>
              <w:textAlignment w:val="baseline"/>
              <w:rPr>
                <w:szCs w:val="24"/>
              </w:rPr>
            </w:pPr>
            <w:r w:rsidRPr="000820C1">
              <w:rPr>
                <w:szCs w:val="24"/>
              </w:rPr>
              <w:t>Nadjadji Anwar (1986) : Rekayasa Pengembangan Sumber Daya Air</w:t>
            </w:r>
          </w:p>
        </w:tc>
      </w:tr>
    </w:tbl>
    <w:p w14:paraId="3DB65887" w14:textId="77777777" w:rsidR="002215E6" w:rsidRDefault="002215E6" w:rsidP="002215E6"/>
    <w:p w14:paraId="176EFD73" w14:textId="77777777" w:rsidR="002215E6" w:rsidRDefault="002215E6" w:rsidP="00C81E15">
      <w:pPr>
        <w:pStyle w:val="Heading3"/>
        <w:numPr>
          <w:ilvl w:val="0"/>
          <w:numId w:val="155"/>
        </w:numPr>
        <w:spacing w:after="240"/>
        <w:ind w:left="357" w:hanging="357"/>
        <w:rPr>
          <w:lang w:val="id-ID"/>
        </w:rPr>
      </w:pPr>
      <w:bookmarkStart w:id="150" w:name="_Toc519084512"/>
      <w:bookmarkStart w:id="151" w:name="_Toc520100666"/>
      <w:r>
        <w:rPr>
          <w:lang w:val="id-ID"/>
        </w:rPr>
        <w:t xml:space="preserve">Ilmu Ukur Tanah </w:t>
      </w:r>
      <w:r>
        <w:rPr>
          <w:rFonts w:eastAsia="Calibri" w:cs="Times New Roman"/>
          <w:lang w:val="id-ID"/>
        </w:rPr>
        <w:t>(Praktikum 1sks)</w:t>
      </w:r>
      <w:bookmarkEnd w:id="150"/>
      <w:bookmarkEnd w:id="151"/>
    </w:p>
    <w:tbl>
      <w:tblPr>
        <w:tblStyle w:val="TableGrid"/>
        <w:tblpPr w:leftFromText="180" w:rightFromText="180" w:vertAnchor="page" w:horzAnchor="margin" w:tblpXSpec="center" w:tblpY="1961"/>
        <w:tblW w:w="4903" w:type="pct"/>
        <w:tblLook w:val="04A0" w:firstRow="1" w:lastRow="0" w:firstColumn="1" w:lastColumn="0" w:noHBand="0" w:noVBand="1"/>
      </w:tblPr>
      <w:tblGrid>
        <w:gridCol w:w="4352"/>
        <w:gridCol w:w="876"/>
        <w:gridCol w:w="3935"/>
      </w:tblGrid>
      <w:tr w:rsidR="002215E6" w:rsidRPr="005D7F04" w14:paraId="027D4ED9"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17FDE66B" w14:textId="77777777" w:rsidR="002215E6" w:rsidRPr="001836F6" w:rsidRDefault="002215E6" w:rsidP="00006586">
            <w:pPr>
              <w:pStyle w:val="ListParagraph"/>
              <w:numPr>
                <w:ilvl w:val="0"/>
                <w:numId w:val="0"/>
              </w:numPr>
              <w:tabs>
                <w:tab w:val="clear" w:pos="1440"/>
              </w:tabs>
              <w:spacing w:line="240" w:lineRule="auto"/>
              <w:ind w:left="22"/>
              <w:jc w:val="left"/>
              <w:rPr>
                <w:b w:val="0"/>
                <w:bCs/>
                <w:szCs w:val="24"/>
                <w:lang w:val="sv-SE"/>
              </w:rPr>
            </w:pPr>
            <w:r w:rsidRPr="001836F6">
              <w:rPr>
                <w:b w:val="0"/>
                <w:bCs/>
                <w:szCs w:val="24"/>
                <w:lang w:val="sv-SE"/>
              </w:rPr>
              <w:lastRenderedPageBreak/>
              <w:t>Identitas Matakuliah</w:t>
            </w:r>
          </w:p>
        </w:tc>
      </w:tr>
      <w:tr w:rsidR="002215E6" w:rsidRPr="005D7F04" w14:paraId="724CC2CB"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1C46823F"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Nama Matakuliah</w:t>
            </w:r>
          </w:p>
        </w:tc>
        <w:tc>
          <w:tcPr>
            <w:tcW w:w="478" w:type="pct"/>
            <w:tcBorders>
              <w:top w:val="nil"/>
              <w:left w:val="nil"/>
              <w:bottom w:val="nil"/>
              <w:right w:val="nil"/>
            </w:tcBorders>
            <w:hideMark/>
          </w:tcPr>
          <w:p w14:paraId="57FF7332"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7DF31A81" w14:textId="77777777" w:rsidR="002215E6" w:rsidRPr="003F318A"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sidRPr="001836F6">
              <w:rPr>
                <w:szCs w:val="24"/>
              </w:rPr>
              <w:t>Ilmu</w:t>
            </w:r>
            <w:r>
              <w:rPr>
                <w:szCs w:val="24"/>
                <w:lang w:val="id-ID"/>
              </w:rPr>
              <w:t xml:space="preserve"> </w:t>
            </w:r>
            <w:r w:rsidRPr="001836F6">
              <w:rPr>
                <w:szCs w:val="24"/>
              </w:rPr>
              <w:t>Ukur Tanah</w:t>
            </w:r>
            <w:r>
              <w:rPr>
                <w:szCs w:val="24"/>
                <w:lang w:val="id-ID"/>
              </w:rPr>
              <w:t xml:space="preserve"> (Praktikum 1sks)</w:t>
            </w:r>
          </w:p>
        </w:tc>
      </w:tr>
      <w:tr w:rsidR="002215E6" w:rsidRPr="005D7F04" w14:paraId="52C9C0D7"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05D9D05F"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Sandi Matakuliah</w:t>
            </w:r>
          </w:p>
        </w:tc>
        <w:tc>
          <w:tcPr>
            <w:tcW w:w="478" w:type="pct"/>
            <w:tcBorders>
              <w:top w:val="nil"/>
              <w:left w:val="nil"/>
              <w:bottom w:val="nil"/>
              <w:right w:val="nil"/>
            </w:tcBorders>
            <w:hideMark/>
          </w:tcPr>
          <w:p w14:paraId="101B9246"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0CC73F08" w14:textId="77777777" w:rsidR="002215E6" w:rsidRPr="00E80AA2"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NTSI6301</w:t>
            </w:r>
          </w:p>
        </w:tc>
      </w:tr>
      <w:tr w:rsidR="002215E6" w:rsidRPr="005D7F04" w14:paraId="00B83DA5"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20F7D505" w14:textId="77777777" w:rsidR="002215E6" w:rsidRPr="001836F6" w:rsidRDefault="002215E6" w:rsidP="00006586">
            <w:pPr>
              <w:pStyle w:val="CommentText"/>
              <w:autoSpaceDE w:val="0"/>
              <w:autoSpaceDN w:val="0"/>
              <w:ind w:left="22"/>
              <w:rPr>
                <w:b w:val="0"/>
                <w:sz w:val="24"/>
                <w:szCs w:val="24"/>
              </w:rPr>
            </w:pPr>
            <w:r>
              <w:rPr>
                <w:b w:val="0"/>
                <w:sz w:val="24"/>
                <w:szCs w:val="24"/>
              </w:rPr>
              <w:t>Kredit / Jam Semester</w:t>
            </w:r>
          </w:p>
        </w:tc>
        <w:tc>
          <w:tcPr>
            <w:tcW w:w="478" w:type="pct"/>
            <w:tcBorders>
              <w:top w:val="nil"/>
              <w:left w:val="nil"/>
              <w:bottom w:val="nil"/>
              <w:right w:val="nil"/>
            </w:tcBorders>
            <w:hideMark/>
          </w:tcPr>
          <w:p w14:paraId="5EB3DD48"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353D0366"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r w:rsidRPr="001836F6">
              <w:rPr>
                <w:szCs w:val="24"/>
              </w:rPr>
              <w:t>2sks</w:t>
            </w:r>
            <w:r>
              <w:rPr>
                <w:szCs w:val="24"/>
                <w:lang w:val="id-ID"/>
              </w:rPr>
              <w:t xml:space="preserve"> </w:t>
            </w:r>
            <w:r>
              <w:rPr>
                <w:szCs w:val="24"/>
              </w:rPr>
              <w:t xml:space="preserve">/ </w:t>
            </w:r>
            <w:r>
              <w:rPr>
                <w:szCs w:val="24"/>
                <w:lang w:val="id-ID"/>
              </w:rPr>
              <w:t>5</w:t>
            </w:r>
            <w:r w:rsidRPr="001836F6">
              <w:rPr>
                <w:szCs w:val="24"/>
              </w:rPr>
              <w:t>js</w:t>
            </w:r>
          </w:p>
        </w:tc>
      </w:tr>
      <w:tr w:rsidR="002215E6" w:rsidRPr="005D7F04" w14:paraId="4A489251"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37219166"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Matakuliah</w:t>
            </w:r>
            <w:r>
              <w:rPr>
                <w:b w:val="0"/>
                <w:sz w:val="24"/>
                <w:szCs w:val="24"/>
                <w:lang w:val="id-ID"/>
              </w:rPr>
              <w:t xml:space="preserve"> </w:t>
            </w:r>
            <w:r w:rsidRPr="001836F6">
              <w:rPr>
                <w:b w:val="0"/>
                <w:sz w:val="24"/>
                <w:szCs w:val="24"/>
              </w:rPr>
              <w:t>Prasyarat</w:t>
            </w:r>
          </w:p>
        </w:tc>
        <w:tc>
          <w:tcPr>
            <w:tcW w:w="478" w:type="pct"/>
            <w:tcBorders>
              <w:top w:val="nil"/>
              <w:left w:val="nil"/>
              <w:bottom w:val="nil"/>
              <w:right w:val="nil"/>
            </w:tcBorders>
            <w:hideMark/>
          </w:tcPr>
          <w:p w14:paraId="1DD3C136"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5FA7FAAC" w14:textId="77777777" w:rsidR="002215E6" w:rsidRPr="00E80AA2"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5D7F04" w14:paraId="35A04419"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5D22149A"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Kelompok Bidang Keahlian (KBK)</w:t>
            </w:r>
          </w:p>
        </w:tc>
        <w:tc>
          <w:tcPr>
            <w:tcW w:w="478" w:type="pct"/>
            <w:tcBorders>
              <w:top w:val="nil"/>
              <w:left w:val="nil"/>
              <w:bottom w:val="nil"/>
              <w:right w:val="nil"/>
            </w:tcBorders>
            <w:hideMark/>
          </w:tcPr>
          <w:p w14:paraId="7F7D365A"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019B15CE"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lang w:val="id-ID"/>
              </w:rPr>
            </w:pPr>
            <w:r w:rsidRPr="001836F6">
              <w:rPr>
                <w:szCs w:val="24"/>
                <w:lang w:val="id-ID"/>
              </w:rPr>
              <w:t>Transportasi</w:t>
            </w:r>
            <w:r>
              <w:rPr>
                <w:szCs w:val="24"/>
                <w:lang w:val="id-ID"/>
              </w:rPr>
              <w:t>, Survey, dan Pemetaan</w:t>
            </w:r>
          </w:p>
        </w:tc>
      </w:tr>
      <w:tr w:rsidR="002215E6" w:rsidRPr="005D7F04" w14:paraId="2AD0B022"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left w:val="single" w:sz="4" w:space="0" w:color="auto"/>
              <w:bottom w:val="nil"/>
              <w:right w:val="nil"/>
            </w:tcBorders>
            <w:hideMark/>
          </w:tcPr>
          <w:p w14:paraId="606138C4" w14:textId="77777777" w:rsidR="002215E6" w:rsidRPr="001836F6" w:rsidRDefault="002215E6" w:rsidP="00006586">
            <w:pPr>
              <w:pStyle w:val="CommentText"/>
              <w:autoSpaceDE w:val="0"/>
              <w:autoSpaceDN w:val="0"/>
              <w:ind w:left="22"/>
              <w:rPr>
                <w:b w:val="0"/>
                <w:sz w:val="24"/>
                <w:szCs w:val="24"/>
              </w:rPr>
            </w:pPr>
            <w:r w:rsidRPr="001836F6">
              <w:rPr>
                <w:b w:val="0"/>
                <w:sz w:val="24"/>
                <w:szCs w:val="24"/>
              </w:rPr>
              <w:t>Nama Dosen Pengampu</w:t>
            </w:r>
          </w:p>
        </w:tc>
        <w:tc>
          <w:tcPr>
            <w:tcW w:w="478" w:type="pct"/>
            <w:tcBorders>
              <w:top w:val="nil"/>
              <w:left w:val="nil"/>
              <w:bottom w:val="nil"/>
              <w:right w:val="nil"/>
            </w:tcBorders>
            <w:hideMark/>
          </w:tcPr>
          <w:p w14:paraId="0CCB99AA" w14:textId="77777777" w:rsidR="002215E6" w:rsidRPr="001836F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rPr>
              <w:t>:</w:t>
            </w:r>
          </w:p>
        </w:tc>
        <w:tc>
          <w:tcPr>
            <w:tcW w:w="2147" w:type="pct"/>
            <w:tcBorders>
              <w:top w:val="nil"/>
              <w:left w:val="nil"/>
              <w:bottom w:val="nil"/>
              <w:right w:val="single" w:sz="4" w:space="0" w:color="auto"/>
            </w:tcBorders>
          </w:tcPr>
          <w:p w14:paraId="79D2B5CB" w14:textId="77777777" w:rsidR="002215E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p>
          <w:p w14:paraId="23951EF0" w14:textId="77777777" w:rsidR="002215E6" w:rsidRPr="001836F6" w:rsidRDefault="002215E6" w:rsidP="00006586">
            <w:pPr>
              <w:ind w:left="22" w:firstLine="34"/>
              <w:cnfStyle w:val="000000000000" w:firstRow="0" w:lastRow="0" w:firstColumn="0" w:lastColumn="0" w:oddVBand="0" w:evenVBand="0" w:oddHBand="0" w:evenHBand="0" w:firstRowFirstColumn="0" w:firstRowLastColumn="0" w:lastRowFirstColumn="0" w:lastRowLastColumn="0"/>
              <w:rPr>
                <w:szCs w:val="24"/>
              </w:rPr>
            </w:pPr>
          </w:p>
        </w:tc>
      </w:tr>
      <w:tr w:rsidR="002215E6" w:rsidRPr="005D7F04" w14:paraId="1ABF5E6E"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2301E51D"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Konstruk Standar Capaian Pembelajaran Lulusan (SCPL)</w:t>
            </w:r>
          </w:p>
        </w:tc>
      </w:tr>
      <w:tr w:rsidR="002215E6" w:rsidRPr="005D7F04" w14:paraId="70007F17" w14:textId="77777777" w:rsidTr="00006586">
        <w:trPr>
          <w:trHeight w:val="35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A967415" w14:textId="77777777" w:rsidR="002215E6" w:rsidRDefault="002215E6" w:rsidP="00006586">
            <w:pPr>
              <w:ind w:left="22" w:firstLine="0"/>
              <w:rPr>
                <w:b w:val="0"/>
                <w:szCs w:val="24"/>
              </w:rPr>
            </w:pPr>
            <w:r>
              <w:rPr>
                <w:b w:val="0"/>
                <w:szCs w:val="24"/>
                <w:lang w:val="id-ID"/>
              </w:rPr>
              <w:t xml:space="preserve">SCPL4: </w:t>
            </w:r>
            <w:r w:rsidRPr="001836F6">
              <w:rPr>
                <w:b w:val="0"/>
                <w:szCs w:val="24"/>
              </w:rPr>
              <w:t>Menguasai</w:t>
            </w:r>
            <w:r w:rsidRPr="001836F6">
              <w:rPr>
                <w:b w:val="0"/>
                <w:szCs w:val="24"/>
                <w:lang w:val="id-ID"/>
              </w:rPr>
              <w:t xml:space="preserve"> </w:t>
            </w:r>
            <w:r w:rsidRPr="001836F6">
              <w:rPr>
                <w:b w:val="0"/>
                <w:szCs w:val="24"/>
              </w:rPr>
              <w:t>keilmuan</w:t>
            </w:r>
            <w:r w:rsidRPr="001836F6">
              <w:rPr>
                <w:b w:val="0"/>
                <w:szCs w:val="24"/>
                <w:lang w:val="id-ID"/>
              </w:rPr>
              <w:t xml:space="preserve"> </w:t>
            </w:r>
            <w:r w:rsidRPr="001836F6">
              <w:rPr>
                <w:b w:val="0"/>
                <w:szCs w:val="24"/>
              </w:rPr>
              <w:t>bidang</w:t>
            </w:r>
            <w:r w:rsidRPr="001836F6">
              <w:rPr>
                <w:b w:val="0"/>
                <w:szCs w:val="24"/>
                <w:lang w:val="id-ID"/>
              </w:rPr>
              <w:t xml:space="preserve"> </w:t>
            </w:r>
            <w:r w:rsidRPr="001836F6">
              <w:rPr>
                <w:b w:val="0"/>
                <w:szCs w:val="24"/>
              </w:rPr>
              <w:t>keairan, transportasi, dan</w:t>
            </w:r>
            <w:r w:rsidRPr="001836F6">
              <w:rPr>
                <w:b w:val="0"/>
                <w:szCs w:val="24"/>
                <w:lang w:val="id-ID"/>
              </w:rPr>
              <w:t xml:space="preserve"> </w:t>
            </w:r>
            <w:r w:rsidRPr="001836F6">
              <w:rPr>
                <w:b w:val="0"/>
                <w:szCs w:val="24"/>
              </w:rPr>
              <w:t>lingkungan</w:t>
            </w:r>
            <w:r w:rsidRPr="001836F6">
              <w:rPr>
                <w:b w:val="0"/>
                <w:szCs w:val="24"/>
                <w:lang w:val="id-ID"/>
              </w:rPr>
              <w:t xml:space="preserve"> </w:t>
            </w:r>
            <w:r w:rsidRPr="001836F6">
              <w:rPr>
                <w:b w:val="0"/>
                <w:szCs w:val="24"/>
              </w:rPr>
              <w:t>untuk</w:t>
            </w:r>
            <w:r w:rsidRPr="001836F6">
              <w:rPr>
                <w:b w:val="0"/>
                <w:szCs w:val="24"/>
                <w:lang w:val="id-ID"/>
              </w:rPr>
              <w:t xml:space="preserve"> </w:t>
            </w:r>
            <w:r w:rsidRPr="001836F6">
              <w:rPr>
                <w:b w:val="0"/>
                <w:szCs w:val="24"/>
              </w:rPr>
              <w:t>menganalisis</w:t>
            </w:r>
            <w:r w:rsidRPr="001836F6">
              <w:rPr>
                <w:b w:val="0"/>
                <w:szCs w:val="24"/>
                <w:lang w:val="id-ID"/>
              </w:rPr>
              <w:t xml:space="preserve"> </w:t>
            </w:r>
            <w:r w:rsidRPr="001836F6">
              <w:rPr>
                <w:b w:val="0"/>
                <w:szCs w:val="24"/>
              </w:rPr>
              <w:t>dan</w:t>
            </w:r>
            <w:r w:rsidRPr="001836F6">
              <w:rPr>
                <w:b w:val="0"/>
                <w:szCs w:val="24"/>
                <w:lang w:val="id-ID"/>
              </w:rPr>
              <w:t xml:space="preserve"> </w:t>
            </w:r>
            <w:r w:rsidRPr="001836F6">
              <w:rPr>
                <w:b w:val="0"/>
                <w:szCs w:val="24"/>
              </w:rPr>
              <w:t>memecahkan</w:t>
            </w:r>
            <w:r w:rsidRPr="001836F6">
              <w:rPr>
                <w:b w:val="0"/>
                <w:szCs w:val="24"/>
                <w:lang w:val="id-ID"/>
              </w:rPr>
              <w:t xml:space="preserve"> </w:t>
            </w:r>
            <w:r w:rsidRPr="001836F6">
              <w:rPr>
                <w:b w:val="0"/>
                <w:szCs w:val="24"/>
              </w:rPr>
              <w:t>masalah</w:t>
            </w:r>
            <w:r w:rsidRPr="001836F6">
              <w:rPr>
                <w:b w:val="0"/>
                <w:szCs w:val="24"/>
                <w:lang w:val="id-ID"/>
              </w:rPr>
              <w:t xml:space="preserve"> </w:t>
            </w:r>
            <w:r w:rsidRPr="001836F6">
              <w:rPr>
                <w:b w:val="0"/>
                <w:szCs w:val="24"/>
              </w:rPr>
              <w:t>infrastruktur</w:t>
            </w:r>
            <w:r w:rsidRPr="001836F6">
              <w:rPr>
                <w:b w:val="0"/>
                <w:szCs w:val="24"/>
                <w:lang w:val="id-ID"/>
              </w:rPr>
              <w:t xml:space="preserve"> </w:t>
            </w:r>
            <w:r w:rsidRPr="001836F6">
              <w:rPr>
                <w:b w:val="0"/>
                <w:szCs w:val="24"/>
              </w:rPr>
              <w:t>pendukung</w:t>
            </w:r>
            <w:r w:rsidRPr="001836F6">
              <w:rPr>
                <w:b w:val="0"/>
                <w:szCs w:val="24"/>
                <w:lang w:val="id-ID"/>
              </w:rPr>
              <w:t xml:space="preserve"> </w:t>
            </w:r>
            <w:r w:rsidRPr="001836F6">
              <w:rPr>
                <w:b w:val="0"/>
                <w:szCs w:val="24"/>
              </w:rPr>
              <w:t>bangunan</w:t>
            </w:r>
            <w:r w:rsidRPr="001836F6">
              <w:rPr>
                <w:b w:val="0"/>
                <w:szCs w:val="24"/>
                <w:lang w:val="id-ID"/>
              </w:rPr>
              <w:t xml:space="preserve"> </w:t>
            </w:r>
            <w:r w:rsidRPr="001836F6">
              <w:rPr>
                <w:b w:val="0"/>
                <w:szCs w:val="24"/>
              </w:rPr>
              <w:t>sipil</w:t>
            </w:r>
            <w:r w:rsidRPr="001836F6">
              <w:rPr>
                <w:b w:val="0"/>
                <w:szCs w:val="24"/>
                <w:lang w:val="id-ID"/>
              </w:rPr>
              <w:t xml:space="preserve"> </w:t>
            </w:r>
            <w:r w:rsidRPr="001836F6">
              <w:rPr>
                <w:b w:val="0"/>
                <w:szCs w:val="24"/>
              </w:rPr>
              <w:t>secara</w:t>
            </w:r>
            <w:r w:rsidRPr="001836F6">
              <w:rPr>
                <w:b w:val="0"/>
                <w:szCs w:val="24"/>
                <w:lang w:val="id-ID"/>
              </w:rPr>
              <w:t xml:space="preserve"> </w:t>
            </w:r>
            <w:r w:rsidRPr="001836F6">
              <w:rPr>
                <w:b w:val="0"/>
                <w:szCs w:val="24"/>
              </w:rPr>
              <w:t>kritis, kreatif, dan</w:t>
            </w:r>
            <w:r w:rsidRPr="001836F6">
              <w:rPr>
                <w:b w:val="0"/>
                <w:szCs w:val="24"/>
                <w:lang w:val="id-ID"/>
              </w:rPr>
              <w:t xml:space="preserve"> </w:t>
            </w:r>
            <w:r w:rsidRPr="001836F6">
              <w:rPr>
                <w:b w:val="0"/>
                <w:szCs w:val="24"/>
              </w:rPr>
              <w:t>penuh</w:t>
            </w:r>
            <w:r w:rsidRPr="001836F6">
              <w:rPr>
                <w:b w:val="0"/>
                <w:szCs w:val="24"/>
                <w:lang w:val="id-ID"/>
              </w:rPr>
              <w:t xml:space="preserve"> </w:t>
            </w:r>
            <w:r>
              <w:rPr>
                <w:b w:val="0"/>
                <w:szCs w:val="24"/>
              </w:rPr>
              <w:t>tanggung jawab</w:t>
            </w:r>
            <w:r w:rsidRPr="001836F6">
              <w:rPr>
                <w:b w:val="0"/>
                <w:szCs w:val="24"/>
              </w:rPr>
              <w:t>.</w:t>
            </w:r>
          </w:p>
          <w:p w14:paraId="38F02677" w14:textId="77777777" w:rsidR="002215E6" w:rsidRPr="001836F6" w:rsidRDefault="002215E6" w:rsidP="00006586">
            <w:pPr>
              <w:ind w:left="22" w:firstLine="0"/>
              <w:rPr>
                <w:b w:val="0"/>
                <w:szCs w:val="24"/>
              </w:rPr>
            </w:pPr>
          </w:p>
        </w:tc>
      </w:tr>
      <w:tr w:rsidR="002215E6" w:rsidRPr="005D7F04" w14:paraId="6E683521"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5E1889B8"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Capaian Pembelajaran Mata Kuliah (CPMK):</w:t>
            </w:r>
          </w:p>
        </w:tc>
      </w:tr>
      <w:tr w:rsidR="002215E6" w:rsidRPr="005D7F04" w14:paraId="1F05F65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2ECB124C"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lang w:val="id-ID"/>
              </w:rPr>
              <w:t>M</w:t>
            </w:r>
            <w:r w:rsidRPr="001836F6">
              <w:rPr>
                <w:b w:val="0"/>
                <w:szCs w:val="24"/>
              </w:rPr>
              <w:t>endiskusikan</w:t>
            </w:r>
            <w:r>
              <w:rPr>
                <w:b w:val="0"/>
                <w:szCs w:val="24"/>
                <w:lang w:val="id-ID"/>
              </w:rPr>
              <w:t xml:space="preserve"> </w:t>
            </w:r>
            <w:r w:rsidRPr="001836F6">
              <w:rPr>
                <w:b w:val="0"/>
                <w:szCs w:val="24"/>
              </w:rPr>
              <w:t>posisi</w:t>
            </w:r>
            <w:r>
              <w:rPr>
                <w:b w:val="0"/>
                <w:szCs w:val="24"/>
                <w:lang w:val="id-ID"/>
              </w:rPr>
              <w:t xml:space="preserve"> </w:t>
            </w:r>
            <w:r w:rsidRPr="001836F6">
              <w:rPr>
                <w:b w:val="0"/>
                <w:szCs w:val="24"/>
              </w:rPr>
              <w:t>Matakuliah</w:t>
            </w:r>
            <w:r>
              <w:rPr>
                <w:b w:val="0"/>
                <w:szCs w:val="24"/>
                <w:lang w:val="id-ID"/>
              </w:rPr>
              <w:t xml:space="preserve"> </w:t>
            </w:r>
            <w:r w:rsidRPr="001836F6">
              <w:rPr>
                <w:b w:val="0"/>
                <w:szCs w:val="24"/>
              </w:rPr>
              <w:t>Ilmu</w:t>
            </w:r>
            <w:r>
              <w:rPr>
                <w:b w:val="0"/>
                <w:szCs w:val="24"/>
                <w:lang w:val="id-ID"/>
              </w:rPr>
              <w:t xml:space="preserve"> </w:t>
            </w:r>
            <w:r w:rsidRPr="001836F6">
              <w:rPr>
                <w:b w:val="0"/>
                <w:szCs w:val="24"/>
              </w:rPr>
              <w:t>Ukur Tanah dalam</w:t>
            </w:r>
            <w:r>
              <w:rPr>
                <w:b w:val="0"/>
                <w:szCs w:val="24"/>
                <w:lang w:val="id-ID"/>
              </w:rPr>
              <w:t xml:space="preserve"> </w:t>
            </w:r>
            <w:r w:rsidRPr="001836F6">
              <w:rPr>
                <w:b w:val="0"/>
                <w:szCs w:val="24"/>
              </w:rPr>
              <w:t>kerangka</w:t>
            </w:r>
            <w:r>
              <w:rPr>
                <w:b w:val="0"/>
                <w:szCs w:val="24"/>
                <w:lang w:val="id-ID"/>
              </w:rPr>
              <w:t xml:space="preserve"> </w:t>
            </w:r>
            <w:r w:rsidRPr="001836F6">
              <w:rPr>
                <w:b w:val="0"/>
                <w:szCs w:val="24"/>
              </w:rPr>
              <w:t>pekerjaan</w:t>
            </w:r>
            <w:r>
              <w:rPr>
                <w:b w:val="0"/>
                <w:szCs w:val="24"/>
                <w:lang w:val="id-ID"/>
              </w:rPr>
              <w:t xml:space="preserve"> </w:t>
            </w:r>
            <w:r w:rsidRPr="001836F6">
              <w:rPr>
                <w:b w:val="0"/>
                <w:szCs w:val="24"/>
              </w:rPr>
              <w:t>teknik</w:t>
            </w:r>
            <w:r>
              <w:rPr>
                <w:b w:val="0"/>
                <w:szCs w:val="24"/>
                <w:lang w:val="id-ID"/>
              </w:rPr>
              <w:t xml:space="preserve"> </w:t>
            </w:r>
            <w:r>
              <w:rPr>
                <w:b w:val="0"/>
                <w:szCs w:val="24"/>
              </w:rPr>
              <w:t>sipil</w:t>
            </w:r>
          </w:p>
          <w:p w14:paraId="3F89C93F"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profil</w:t>
            </w:r>
            <w:r>
              <w:rPr>
                <w:b w:val="0"/>
                <w:szCs w:val="24"/>
                <w:lang w:val="id-ID"/>
              </w:rPr>
              <w:t xml:space="preserve"> </w:t>
            </w:r>
            <w:r w:rsidRPr="001836F6">
              <w:rPr>
                <w:b w:val="0"/>
                <w:szCs w:val="24"/>
              </w:rPr>
              <w:t>dengan</w:t>
            </w:r>
            <w:r>
              <w:rPr>
                <w:b w:val="0"/>
                <w:szCs w:val="24"/>
                <w:lang w:val="id-ID"/>
              </w:rPr>
              <w:t xml:space="preserve"> </w:t>
            </w:r>
            <w:r w:rsidRPr="001836F6">
              <w:rPr>
                <w:b w:val="0"/>
                <w:szCs w:val="24"/>
              </w:rPr>
              <w:t>alat</w:t>
            </w:r>
            <w:r>
              <w:rPr>
                <w:b w:val="0"/>
                <w:szCs w:val="24"/>
                <w:lang w:val="id-ID"/>
              </w:rPr>
              <w:t xml:space="preserve"> </w:t>
            </w:r>
            <w:r w:rsidRPr="001836F6">
              <w:rPr>
                <w:b w:val="0"/>
                <w:szCs w:val="24"/>
              </w:rPr>
              <w:t>penyipat</w:t>
            </w:r>
            <w:r>
              <w:rPr>
                <w:b w:val="0"/>
                <w:szCs w:val="24"/>
                <w:lang w:val="id-ID"/>
              </w:rPr>
              <w:t xml:space="preserve"> </w:t>
            </w:r>
            <w:r w:rsidRPr="001836F6">
              <w:rPr>
                <w:b w:val="0"/>
                <w:szCs w:val="24"/>
              </w:rPr>
              <w:t>datar</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Pr>
                <w:b w:val="0"/>
                <w:szCs w:val="24"/>
              </w:rPr>
              <w:t>pengukuran</w:t>
            </w:r>
          </w:p>
          <w:p w14:paraId="23FA5559"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dengan</w:t>
            </w:r>
            <w:r>
              <w:rPr>
                <w:b w:val="0"/>
                <w:szCs w:val="24"/>
                <w:lang w:val="id-ID"/>
              </w:rPr>
              <w:t xml:space="preserve"> </w:t>
            </w:r>
            <w:r w:rsidRPr="001836F6">
              <w:rPr>
                <w:b w:val="0"/>
                <w:szCs w:val="24"/>
              </w:rPr>
              <w:t>Teodolit</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Pr>
                <w:b w:val="0"/>
                <w:szCs w:val="24"/>
              </w:rPr>
              <w:t>pengukuran</w:t>
            </w:r>
          </w:p>
          <w:p w14:paraId="55A8FA8B"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Melakukan</w:t>
            </w:r>
            <w:r>
              <w:rPr>
                <w:b w:val="0"/>
                <w:szCs w:val="24"/>
                <w:lang w:val="id-ID"/>
              </w:rPr>
              <w:t xml:space="preserve"> </w:t>
            </w:r>
            <w:r w:rsidRPr="001836F6">
              <w:rPr>
                <w:b w:val="0"/>
                <w:szCs w:val="24"/>
              </w:rPr>
              <w:t>pengukuran</w:t>
            </w:r>
            <w:r>
              <w:rPr>
                <w:b w:val="0"/>
                <w:szCs w:val="24"/>
                <w:lang w:val="id-ID"/>
              </w:rPr>
              <w:t xml:space="preserve"> </w:t>
            </w:r>
            <w:r w:rsidRPr="001836F6">
              <w:rPr>
                <w:b w:val="0"/>
                <w:szCs w:val="24"/>
              </w:rPr>
              <w:t>dengan</w:t>
            </w:r>
            <w:r>
              <w:rPr>
                <w:b w:val="0"/>
                <w:szCs w:val="24"/>
                <w:lang w:val="id-ID"/>
              </w:rPr>
              <w:t xml:space="preserve"> </w:t>
            </w:r>
            <w:r w:rsidRPr="001836F6">
              <w:rPr>
                <w:b w:val="0"/>
                <w:szCs w:val="24"/>
              </w:rPr>
              <w:t>alat</w:t>
            </w:r>
            <w:r>
              <w:rPr>
                <w:b w:val="0"/>
                <w:szCs w:val="24"/>
                <w:lang w:val="id-ID"/>
              </w:rPr>
              <w:t xml:space="preserve"> </w:t>
            </w:r>
            <w:r w:rsidRPr="001836F6">
              <w:rPr>
                <w:b w:val="0"/>
                <w:szCs w:val="24"/>
              </w:rPr>
              <w:t>ukur Total Station 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sidRPr="001836F6">
              <w:rPr>
                <w:b w:val="0"/>
                <w:szCs w:val="24"/>
              </w:rPr>
              <w:t>pen</w:t>
            </w:r>
            <w:r>
              <w:rPr>
                <w:b w:val="0"/>
                <w:szCs w:val="24"/>
              </w:rPr>
              <w:t>gukuran</w:t>
            </w:r>
          </w:p>
          <w:p w14:paraId="4EA07DB6" w14:textId="77777777" w:rsidR="002215E6" w:rsidRPr="001836F6" w:rsidRDefault="002215E6" w:rsidP="00C81E15">
            <w:pPr>
              <w:pStyle w:val="ListParagraph"/>
              <w:numPr>
                <w:ilvl w:val="0"/>
                <w:numId w:val="140"/>
              </w:numPr>
              <w:tabs>
                <w:tab w:val="clear" w:pos="1440"/>
              </w:tabs>
              <w:autoSpaceDE w:val="0"/>
              <w:autoSpaceDN w:val="0"/>
              <w:ind w:left="306" w:hanging="284"/>
              <w:jc w:val="left"/>
              <w:rPr>
                <w:b w:val="0"/>
                <w:szCs w:val="24"/>
                <w:lang w:val="en-ID"/>
              </w:rPr>
            </w:pPr>
            <w:r w:rsidRPr="001836F6">
              <w:rPr>
                <w:b w:val="0"/>
                <w:szCs w:val="24"/>
              </w:rPr>
              <w:t>Menggambar</w:t>
            </w:r>
            <w:r>
              <w:rPr>
                <w:b w:val="0"/>
                <w:szCs w:val="24"/>
                <w:lang w:val="id-ID"/>
              </w:rPr>
              <w:t xml:space="preserve"> </w:t>
            </w:r>
            <w:r w:rsidRPr="001836F6">
              <w:rPr>
                <w:b w:val="0"/>
                <w:szCs w:val="24"/>
              </w:rPr>
              <w:t>peta</w:t>
            </w:r>
          </w:p>
          <w:p w14:paraId="7E039970" w14:textId="77777777" w:rsidR="002215E6" w:rsidRDefault="002215E6" w:rsidP="00C81E15">
            <w:pPr>
              <w:pStyle w:val="ListParagraph"/>
              <w:numPr>
                <w:ilvl w:val="0"/>
                <w:numId w:val="140"/>
              </w:numPr>
              <w:tabs>
                <w:tab w:val="clear" w:pos="1440"/>
              </w:tabs>
              <w:autoSpaceDE w:val="0"/>
              <w:autoSpaceDN w:val="0"/>
              <w:ind w:left="306" w:hanging="284"/>
              <w:jc w:val="left"/>
              <w:rPr>
                <w:b w:val="0"/>
                <w:szCs w:val="24"/>
              </w:rPr>
            </w:pPr>
            <w:r w:rsidRPr="001836F6">
              <w:rPr>
                <w:b w:val="0"/>
                <w:szCs w:val="24"/>
              </w:rPr>
              <w:t>Melakukan</w:t>
            </w:r>
            <w:r>
              <w:rPr>
                <w:b w:val="0"/>
                <w:szCs w:val="24"/>
                <w:lang w:val="id-ID"/>
              </w:rPr>
              <w:t xml:space="preserve"> </w:t>
            </w:r>
            <w:r w:rsidRPr="001836F6">
              <w:rPr>
                <w:b w:val="0"/>
                <w:szCs w:val="24"/>
              </w:rPr>
              <w:t>perhitungan</w:t>
            </w:r>
            <w:r>
              <w:rPr>
                <w:b w:val="0"/>
                <w:szCs w:val="24"/>
                <w:lang w:val="id-ID"/>
              </w:rPr>
              <w:t xml:space="preserve"> </w:t>
            </w:r>
            <w:r w:rsidRPr="001836F6">
              <w:rPr>
                <w:b w:val="0"/>
                <w:szCs w:val="24"/>
              </w:rPr>
              <w:t>galian</w:t>
            </w:r>
            <w:r>
              <w:rPr>
                <w:b w:val="0"/>
                <w:szCs w:val="24"/>
                <w:lang w:val="id-ID"/>
              </w:rPr>
              <w:t xml:space="preserve"> </w:t>
            </w:r>
            <w:r w:rsidRPr="001836F6">
              <w:rPr>
                <w:b w:val="0"/>
                <w:szCs w:val="24"/>
              </w:rPr>
              <w:t>dan</w:t>
            </w:r>
            <w:r>
              <w:rPr>
                <w:b w:val="0"/>
                <w:szCs w:val="24"/>
                <w:lang w:val="id-ID"/>
              </w:rPr>
              <w:t xml:space="preserve"> </w:t>
            </w:r>
            <w:r w:rsidRPr="001836F6">
              <w:rPr>
                <w:b w:val="0"/>
                <w:szCs w:val="24"/>
              </w:rPr>
              <w:t>timbunan</w:t>
            </w:r>
            <w:r>
              <w:rPr>
                <w:b w:val="0"/>
                <w:szCs w:val="24"/>
                <w:lang w:val="id-ID"/>
              </w:rPr>
              <w:t xml:space="preserve"> </w:t>
            </w:r>
            <w:r w:rsidRPr="001836F6">
              <w:rPr>
                <w:b w:val="0"/>
                <w:szCs w:val="24"/>
              </w:rPr>
              <w:t>dan</w:t>
            </w:r>
            <w:r>
              <w:rPr>
                <w:b w:val="0"/>
                <w:szCs w:val="24"/>
                <w:lang w:val="id-ID"/>
              </w:rPr>
              <w:t xml:space="preserve"> </w:t>
            </w:r>
            <w:r w:rsidRPr="001836F6">
              <w:rPr>
                <w:b w:val="0"/>
                <w:szCs w:val="24"/>
              </w:rPr>
              <w:t>membuat</w:t>
            </w:r>
            <w:r>
              <w:rPr>
                <w:b w:val="0"/>
                <w:szCs w:val="24"/>
                <w:lang w:val="id-ID"/>
              </w:rPr>
              <w:t xml:space="preserve"> </w:t>
            </w:r>
            <w:r w:rsidRPr="001836F6">
              <w:rPr>
                <w:b w:val="0"/>
                <w:szCs w:val="24"/>
              </w:rPr>
              <w:t>laporan</w:t>
            </w:r>
            <w:r>
              <w:rPr>
                <w:b w:val="0"/>
                <w:szCs w:val="24"/>
                <w:lang w:val="id-ID"/>
              </w:rPr>
              <w:t xml:space="preserve"> </w:t>
            </w:r>
            <w:r w:rsidRPr="001836F6">
              <w:rPr>
                <w:b w:val="0"/>
                <w:szCs w:val="24"/>
              </w:rPr>
              <w:t>hasil</w:t>
            </w:r>
            <w:r>
              <w:rPr>
                <w:b w:val="0"/>
                <w:szCs w:val="24"/>
                <w:lang w:val="id-ID"/>
              </w:rPr>
              <w:t xml:space="preserve"> </w:t>
            </w:r>
            <w:r w:rsidRPr="001836F6">
              <w:rPr>
                <w:b w:val="0"/>
                <w:szCs w:val="24"/>
              </w:rPr>
              <w:t>perhitungan</w:t>
            </w:r>
          </w:p>
          <w:p w14:paraId="6B225439" w14:textId="77777777" w:rsidR="002215E6" w:rsidRPr="008D7F52" w:rsidRDefault="002215E6" w:rsidP="00006586"/>
        </w:tc>
      </w:tr>
      <w:tr w:rsidR="002215E6" w:rsidRPr="005D7F04" w14:paraId="0D3A7A8D"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2C7FCCF" w14:textId="77777777" w:rsidR="002215E6" w:rsidRPr="001836F6" w:rsidRDefault="002215E6" w:rsidP="00006586">
            <w:pPr>
              <w:tabs>
                <w:tab w:val="clear" w:pos="1440"/>
              </w:tabs>
              <w:spacing w:line="240" w:lineRule="auto"/>
              <w:ind w:left="22" w:firstLine="0"/>
              <w:jc w:val="left"/>
              <w:rPr>
                <w:b w:val="0"/>
                <w:bCs/>
                <w:szCs w:val="24"/>
                <w:lang w:val="sv-SE"/>
              </w:rPr>
            </w:pPr>
            <w:r w:rsidRPr="001836F6">
              <w:rPr>
                <w:b w:val="0"/>
                <w:bCs/>
                <w:szCs w:val="24"/>
                <w:lang w:val="sv-SE"/>
              </w:rPr>
              <w:t>Deskripsi Isi Pembelajaran (Learning Material):</w:t>
            </w:r>
          </w:p>
        </w:tc>
      </w:tr>
      <w:tr w:rsidR="002215E6" w:rsidRPr="005D7F04" w14:paraId="29B055DE" w14:textId="77777777" w:rsidTr="00006586">
        <w:trPr>
          <w:trHeight w:val="207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77C3589"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Pendahuluan</w:t>
            </w:r>
            <w:r w:rsidRPr="001836F6">
              <w:rPr>
                <w:b w:val="0"/>
                <w:szCs w:val="24"/>
                <w:lang w:val="id-ID"/>
              </w:rPr>
              <w:t xml:space="preserve"> m</w:t>
            </w:r>
            <w:r w:rsidRPr="001836F6">
              <w:rPr>
                <w:b w:val="0"/>
                <w:szCs w:val="24"/>
              </w:rPr>
              <w:t>atakuliah</w:t>
            </w:r>
            <w:r w:rsidRPr="001836F6">
              <w:rPr>
                <w:b w:val="0"/>
                <w:szCs w:val="24"/>
                <w:lang w:val="id-ID"/>
              </w:rPr>
              <w:t xml:space="preserve"> </w:t>
            </w:r>
            <w:r w:rsidRPr="001836F6">
              <w:rPr>
                <w:b w:val="0"/>
                <w:szCs w:val="24"/>
              </w:rPr>
              <w:t>Ilmu</w:t>
            </w:r>
            <w:r>
              <w:rPr>
                <w:b w:val="0"/>
                <w:szCs w:val="24"/>
                <w:lang w:val="id-ID"/>
              </w:rPr>
              <w:t xml:space="preserve"> </w:t>
            </w:r>
            <w:r w:rsidRPr="001836F6">
              <w:rPr>
                <w:b w:val="0"/>
                <w:szCs w:val="24"/>
              </w:rPr>
              <w:t>Ukur Tanah</w:t>
            </w:r>
          </w:p>
          <w:p w14:paraId="131E9919"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profil</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alat</w:t>
            </w:r>
            <w:r w:rsidRPr="001836F6">
              <w:rPr>
                <w:b w:val="0"/>
                <w:szCs w:val="24"/>
                <w:lang w:val="id-ID"/>
              </w:rPr>
              <w:t xml:space="preserve"> </w:t>
            </w:r>
            <w:r w:rsidRPr="001836F6">
              <w:rPr>
                <w:b w:val="0"/>
                <w:szCs w:val="24"/>
              </w:rPr>
              <w:t>penyipat</w:t>
            </w:r>
            <w:r w:rsidRPr="001836F6">
              <w:rPr>
                <w:b w:val="0"/>
                <w:szCs w:val="24"/>
                <w:lang w:val="id-ID"/>
              </w:rPr>
              <w:t xml:space="preserve"> </w:t>
            </w:r>
            <w:r w:rsidRPr="001836F6">
              <w:rPr>
                <w:b w:val="0"/>
                <w:szCs w:val="24"/>
              </w:rPr>
              <w:t>datar</w:t>
            </w:r>
          </w:p>
          <w:p w14:paraId="17E3FCC5"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Teodolit</w:t>
            </w:r>
          </w:p>
          <w:p w14:paraId="2064DD3F"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Pengukuran</w:t>
            </w:r>
            <w:r w:rsidRPr="001836F6">
              <w:rPr>
                <w:b w:val="0"/>
                <w:szCs w:val="24"/>
                <w:lang w:val="id-ID"/>
              </w:rPr>
              <w:t xml:space="preserve"> </w:t>
            </w:r>
            <w:r w:rsidRPr="001836F6">
              <w:rPr>
                <w:b w:val="0"/>
                <w:szCs w:val="24"/>
              </w:rPr>
              <w:t>dengan</w:t>
            </w:r>
            <w:r w:rsidRPr="001836F6">
              <w:rPr>
                <w:b w:val="0"/>
                <w:szCs w:val="24"/>
                <w:lang w:val="id-ID"/>
              </w:rPr>
              <w:t xml:space="preserve"> </w:t>
            </w:r>
            <w:r w:rsidRPr="001836F6">
              <w:rPr>
                <w:b w:val="0"/>
                <w:szCs w:val="24"/>
              </w:rPr>
              <w:t>alat</w:t>
            </w:r>
            <w:r w:rsidRPr="001836F6">
              <w:rPr>
                <w:b w:val="0"/>
                <w:szCs w:val="24"/>
                <w:lang w:val="id-ID"/>
              </w:rPr>
              <w:t xml:space="preserve"> </w:t>
            </w:r>
            <w:r w:rsidRPr="001836F6">
              <w:rPr>
                <w:b w:val="0"/>
                <w:szCs w:val="24"/>
              </w:rPr>
              <w:t>ukur Total Station</w:t>
            </w:r>
          </w:p>
          <w:p w14:paraId="58887EE5"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Penggambaran</w:t>
            </w:r>
            <w:r w:rsidRPr="001836F6">
              <w:rPr>
                <w:b w:val="0"/>
                <w:szCs w:val="24"/>
                <w:lang w:val="id-ID"/>
              </w:rPr>
              <w:t xml:space="preserve"> </w:t>
            </w:r>
            <w:r w:rsidRPr="001836F6">
              <w:rPr>
                <w:b w:val="0"/>
                <w:szCs w:val="24"/>
              </w:rPr>
              <w:t>peta</w:t>
            </w:r>
          </w:p>
          <w:p w14:paraId="0778FC33" w14:textId="77777777" w:rsidR="002215E6" w:rsidRPr="001836F6" w:rsidRDefault="002215E6" w:rsidP="00C81E15">
            <w:pPr>
              <w:pStyle w:val="ListParagraph"/>
              <w:numPr>
                <w:ilvl w:val="0"/>
                <w:numId w:val="141"/>
              </w:numPr>
              <w:tabs>
                <w:tab w:val="clear" w:pos="1440"/>
              </w:tabs>
              <w:autoSpaceDE w:val="0"/>
              <w:autoSpaceDN w:val="0"/>
              <w:ind w:left="306" w:hanging="284"/>
              <w:jc w:val="left"/>
              <w:rPr>
                <w:b w:val="0"/>
                <w:szCs w:val="24"/>
                <w:lang w:val="en-ID"/>
              </w:rPr>
            </w:pPr>
            <w:r w:rsidRPr="001836F6">
              <w:rPr>
                <w:b w:val="0"/>
                <w:szCs w:val="24"/>
              </w:rPr>
              <w:t>Perhitungan</w:t>
            </w:r>
            <w:r w:rsidRPr="001836F6">
              <w:rPr>
                <w:b w:val="0"/>
                <w:szCs w:val="24"/>
                <w:lang w:val="id-ID"/>
              </w:rPr>
              <w:t xml:space="preserve"> </w:t>
            </w:r>
            <w:r w:rsidRPr="001836F6">
              <w:rPr>
                <w:b w:val="0"/>
                <w:szCs w:val="24"/>
              </w:rPr>
              <w:t>galian</w:t>
            </w:r>
            <w:r w:rsidRPr="001836F6">
              <w:rPr>
                <w:b w:val="0"/>
                <w:szCs w:val="24"/>
                <w:lang w:val="id-ID"/>
              </w:rPr>
              <w:t xml:space="preserve"> </w:t>
            </w:r>
            <w:r w:rsidRPr="001836F6">
              <w:rPr>
                <w:b w:val="0"/>
                <w:szCs w:val="24"/>
              </w:rPr>
              <w:t>dan</w:t>
            </w:r>
            <w:r w:rsidRPr="001836F6">
              <w:rPr>
                <w:b w:val="0"/>
                <w:szCs w:val="24"/>
                <w:lang w:val="id-ID"/>
              </w:rPr>
              <w:t xml:space="preserve"> </w:t>
            </w:r>
            <w:r w:rsidRPr="001836F6">
              <w:rPr>
                <w:b w:val="0"/>
                <w:szCs w:val="24"/>
              </w:rPr>
              <w:t>timbunan. </w:t>
            </w:r>
          </w:p>
          <w:p w14:paraId="476FDE4F" w14:textId="77777777" w:rsidR="002215E6" w:rsidRPr="001836F6" w:rsidRDefault="002215E6" w:rsidP="00006586">
            <w:pPr>
              <w:autoSpaceDE w:val="0"/>
              <w:autoSpaceDN w:val="0"/>
              <w:ind w:left="22"/>
              <w:rPr>
                <w:b w:val="0"/>
                <w:i/>
                <w:szCs w:val="24"/>
                <w:lang w:val="en-ID"/>
              </w:rPr>
            </w:pPr>
          </w:p>
        </w:tc>
      </w:tr>
      <w:tr w:rsidR="002215E6" w:rsidRPr="005D7F04" w14:paraId="23A8A836"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6CDADEF7" w14:textId="77777777" w:rsidR="002215E6" w:rsidRPr="001836F6" w:rsidRDefault="002215E6" w:rsidP="00006586">
            <w:pPr>
              <w:ind w:left="22" w:firstLine="0"/>
              <w:rPr>
                <w:b w:val="0"/>
                <w:i/>
                <w:szCs w:val="24"/>
              </w:rPr>
            </w:pPr>
            <w:r w:rsidRPr="001836F6">
              <w:rPr>
                <w:b w:val="0"/>
                <w:bCs/>
                <w:szCs w:val="24"/>
                <w:lang w:val="sv-SE"/>
              </w:rPr>
              <w:t>Daftar Pustaka (</w:t>
            </w:r>
            <w:r w:rsidRPr="001836F6">
              <w:rPr>
                <w:b w:val="0"/>
                <w:bCs/>
                <w:i/>
                <w:szCs w:val="24"/>
                <w:lang w:val="sv-SE"/>
              </w:rPr>
              <w:t>Disarankan daftar pustaka 10 tahun terakhir)</w:t>
            </w:r>
          </w:p>
        </w:tc>
      </w:tr>
      <w:tr w:rsidR="002215E6" w:rsidRPr="005D7F04" w14:paraId="534E55EE"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1849EA79"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lang w:val="id-ID"/>
              </w:rPr>
            </w:pPr>
            <w:r w:rsidRPr="001836F6">
              <w:rPr>
                <w:b w:val="0"/>
                <w:bCs/>
                <w:color w:val="000000"/>
                <w:szCs w:val="24"/>
                <w:lang w:val="id-ID"/>
              </w:rPr>
              <w:t>Basuki</w:t>
            </w:r>
            <w:r w:rsidRPr="001836F6">
              <w:rPr>
                <w:b w:val="0"/>
                <w:bCs/>
                <w:szCs w:val="24"/>
                <w:lang w:val="id-ID"/>
              </w:rPr>
              <w:t xml:space="preserve">, S. 2006. </w:t>
            </w:r>
            <w:r w:rsidRPr="001836F6">
              <w:rPr>
                <w:b w:val="0"/>
                <w:bCs/>
                <w:i/>
                <w:szCs w:val="24"/>
                <w:lang w:val="id-ID"/>
              </w:rPr>
              <w:t>Ilmu Ukur Tanah</w:t>
            </w:r>
            <w:r w:rsidRPr="001836F6">
              <w:rPr>
                <w:b w:val="0"/>
                <w:bCs/>
                <w:szCs w:val="24"/>
                <w:lang w:val="id-ID"/>
              </w:rPr>
              <w:t>. Yogyakarta: Gadjah Mada Press.</w:t>
            </w:r>
          </w:p>
          <w:p w14:paraId="66B4E90A"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Davis</w:t>
            </w:r>
            <w:r w:rsidRPr="001836F6">
              <w:rPr>
                <w:b w:val="0"/>
                <w:bCs/>
                <w:szCs w:val="24"/>
              </w:rPr>
              <w:t>, Raymond,  E.  and Foote, F.S. 1981.</w:t>
            </w:r>
            <w:r w:rsidRPr="001836F6">
              <w:rPr>
                <w:b w:val="0"/>
                <w:bCs/>
                <w:i/>
                <w:szCs w:val="24"/>
              </w:rPr>
              <w:t>Surveying Theory and Praktice</w:t>
            </w:r>
            <w:r w:rsidRPr="001836F6">
              <w:rPr>
                <w:b w:val="0"/>
                <w:bCs/>
                <w:szCs w:val="24"/>
              </w:rPr>
              <w:t>,  Sixth edition.New York: McGraw Hill Book Company.</w:t>
            </w:r>
          </w:p>
          <w:p w14:paraId="455D109B"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Topcon</w:t>
            </w:r>
            <w:r w:rsidRPr="001836F6">
              <w:rPr>
                <w:b w:val="0"/>
                <w:bCs/>
                <w:szCs w:val="24"/>
              </w:rPr>
              <w:t xml:space="preserve">. _____. </w:t>
            </w:r>
            <w:r w:rsidRPr="001836F6">
              <w:rPr>
                <w:b w:val="0"/>
                <w:bCs/>
                <w:i/>
                <w:szCs w:val="24"/>
              </w:rPr>
              <w:t>Manual Penggunaan Total Station</w:t>
            </w:r>
            <w:r w:rsidRPr="001836F6">
              <w:rPr>
                <w:b w:val="0"/>
                <w:bCs/>
                <w:szCs w:val="24"/>
              </w:rPr>
              <w:t>.</w:t>
            </w:r>
          </w:p>
          <w:p w14:paraId="1E52DA56"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Kavanagh</w:t>
            </w:r>
            <w:r w:rsidRPr="001836F6">
              <w:rPr>
                <w:b w:val="0"/>
                <w:bCs/>
                <w:szCs w:val="24"/>
              </w:rPr>
              <w:t xml:space="preserve">, B.F.  1997.  </w:t>
            </w:r>
            <w:r w:rsidRPr="001836F6">
              <w:rPr>
                <w:b w:val="0"/>
                <w:bCs/>
                <w:i/>
                <w:szCs w:val="24"/>
              </w:rPr>
              <w:t>Surveying with Construktion Applications</w:t>
            </w:r>
            <w:r w:rsidRPr="001836F6">
              <w:rPr>
                <w:b w:val="0"/>
                <w:bCs/>
                <w:szCs w:val="24"/>
              </w:rPr>
              <w:t xml:space="preserve">.  London: Prentice-Hall International Limeted. </w:t>
            </w:r>
          </w:p>
          <w:p w14:paraId="6B8EC86A" w14:textId="77777777" w:rsidR="002215E6" w:rsidRPr="001836F6" w:rsidRDefault="002215E6" w:rsidP="00C81E15">
            <w:pPr>
              <w:pStyle w:val="ListParagraph"/>
              <w:numPr>
                <w:ilvl w:val="0"/>
                <w:numId w:val="142"/>
              </w:numPr>
              <w:tabs>
                <w:tab w:val="clear" w:pos="1440"/>
                <w:tab w:val="left" w:pos="426"/>
                <w:tab w:val="left" w:pos="1984"/>
                <w:tab w:val="left" w:pos="2891"/>
              </w:tabs>
              <w:autoSpaceDE w:val="0"/>
              <w:autoSpaceDN w:val="0"/>
              <w:ind w:left="306" w:hanging="284"/>
              <w:rPr>
                <w:b w:val="0"/>
                <w:bCs/>
                <w:szCs w:val="24"/>
              </w:rPr>
            </w:pPr>
            <w:r w:rsidRPr="001836F6">
              <w:rPr>
                <w:b w:val="0"/>
                <w:bCs/>
                <w:color w:val="000000"/>
                <w:szCs w:val="24"/>
                <w:lang w:val="id-ID"/>
              </w:rPr>
              <w:t>Doug</w:t>
            </w:r>
            <w:r w:rsidRPr="001836F6">
              <w:rPr>
                <w:b w:val="0"/>
                <w:bCs/>
                <w:szCs w:val="24"/>
              </w:rPr>
              <w:t xml:space="preserve">, K. 1994.  </w:t>
            </w:r>
            <w:r w:rsidRPr="001836F6">
              <w:rPr>
                <w:b w:val="0"/>
                <w:bCs/>
                <w:i/>
                <w:szCs w:val="24"/>
              </w:rPr>
              <w:t>Surfer for Windows, User’s Guide</w:t>
            </w:r>
            <w:r w:rsidRPr="001836F6">
              <w:rPr>
                <w:b w:val="0"/>
                <w:bCs/>
                <w:szCs w:val="24"/>
              </w:rPr>
              <w:t>. Colorado: Golden Software, Inc.</w:t>
            </w:r>
          </w:p>
          <w:p w14:paraId="5FAB8D08" w14:textId="77777777" w:rsidR="002215E6" w:rsidRPr="001836F6" w:rsidRDefault="002215E6" w:rsidP="00006586">
            <w:pPr>
              <w:tabs>
                <w:tab w:val="left" w:pos="426"/>
                <w:tab w:val="left" w:pos="1984"/>
                <w:tab w:val="left" w:pos="2891"/>
              </w:tabs>
              <w:autoSpaceDE w:val="0"/>
              <w:autoSpaceDN w:val="0"/>
              <w:ind w:left="22"/>
              <w:rPr>
                <w:b w:val="0"/>
                <w:bCs/>
                <w:color w:val="000000"/>
                <w:szCs w:val="24"/>
              </w:rPr>
            </w:pPr>
          </w:p>
        </w:tc>
      </w:tr>
    </w:tbl>
    <w:p w14:paraId="7F43661F" w14:textId="77777777" w:rsidR="002215E6" w:rsidRDefault="002215E6" w:rsidP="002215E6">
      <w:pPr>
        <w:rPr>
          <w:lang w:val="id-ID"/>
        </w:rPr>
      </w:pPr>
    </w:p>
    <w:p w14:paraId="57B1AB39" w14:textId="77777777" w:rsidR="002215E6" w:rsidRDefault="002215E6" w:rsidP="00C81E15">
      <w:pPr>
        <w:pStyle w:val="Heading3"/>
        <w:numPr>
          <w:ilvl w:val="0"/>
          <w:numId w:val="155"/>
        </w:numPr>
        <w:spacing w:after="240"/>
        <w:ind w:left="357" w:hanging="357"/>
        <w:rPr>
          <w:lang w:val="id-ID"/>
        </w:rPr>
      </w:pPr>
      <w:bookmarkStart w:id="152" w:name="_Toc519084513"/>
      <w:bookmarkStart w:id="153" w:name="_Toc520100667"/>
      <w:r>
        <w:rPr>
          <w:lang w:val="id-ID"/>
        </w:rPr>
        <w:lastRenderedPageBreak/>
        <w:t>Geometrik Jalan Raya</w:t>
      </w:r>
      <w:bookmarkEnd w:id="152"/>
      <w:bookmarkEnd w:id="15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262"/>
        <w:gridCol w:w="662"/>
        <w:gridCol w:w="4420"/>
      </w:tblGrid>
      <w:tr w:rsidR="002215E6" w:rsidRPr="00641D56" w14:paraId="3863B035"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56027C34" w14:textId="77777777" w:rsidR="002215E6" w:rsidRPr="001F2105" w:rsidRDefault="002215E6" w:rsidP="00006586">
            <w:pPr>
              <w:pStyle w:val="ListParagraph"/>
              <w:numPr>
                <w:ilvl w:val="0"/>
                <w:numId w:val="0"/>
              </w:numPr>
              <w:tabs>
                <w:tab w:val="clear" w:pos="1440"/>
              </w:tabs>
              <w:spacing w:line="240" w:lineRule="auto"/>
              <w:ind w:left="22"/>
              <w:jc w:val="left"/>
              <w:rPr>
                <w:b w:val="0"/>
                <w:bCs/>
                <w:szCs w:val="24"/>
                <w:lang w:val="sv-SE"/>
              </w:rPr>
            </w:pPr>
            <w:r w:rsidRPr="001F2105">
              <w:rPr>
                <w:b w:val="0"/>
                <w:bCs/>
                <w:szCs w:val="24"/>
                <w:lang w:val="sv-SE"/>
              </w:rPr>
              <w:t>Identitas Matakuliah</w:t>
            </w:r>
          </w:p>
        </w:tc>
      </w:tr>
      <w:tr w:rsidR="002215E6" w:rsidRPr="00641D56" w14:paraId="144CF0C9"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36BA882"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Nama Matakuliah</w:t>
            </w:r>
          </w:p>
        </w:tc>
        <w:tc>
          <w:tcPr>
            <w:tcW w:w="164" w:type="pct"/>
            <w:tcBorders>
              <w:top w:val="nil"/>
              <w:left w:val="nil"/>
              <w:bottom w:val="nil"/>
              <w:right w:val="nil"/>
            </w:tcBorders>
            <w:hideMark/>
          </w:tcPr>
          <w:p w14:paraId="342C7977"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293C95D6"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Geometrik</w:t>
            </w:r>
            <w:r w:rsidRPr="001F2105">
              <w:rPr>
                <w:szCs w:val="24"/>
                <w:lang w:val="id-ID"/>
              </w:rPr>
              <w:t xml:space="preserve"> </w:t>
            </w:r>
            <w:r w:rsidRPr="001F2105">
              <w:rPr>
                <w:szCs w:val="24"/>
              </w:rPr>
              <w:t>Jalan Raya</w:t>
            </w:r>
          </w:p>
        </w:tc>
      </w:tr>
      <w:tr w:rsidR="002215E6" w:rsidRPr="00641D56" w14:paraId="6D536971"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6BE11C7"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Sandi Matakuliah</w:t>
            </w:r>
          </w:p>
        </w:tc>
        <w:tc>
          <w:tcPr>
            <w:tcW w:w="164" w:type="pct"/>
            <w:tcBorders>
              <w:top w:val="nil"/>
              <w:left w:val="nil"/>
              <w:bottom w:val="nil"/>
              <w:right w:val="nil"/>
            </w:tcBorders>
            <w:hideMark/>
          </w:tcPr>
          <w:p w14:paraId="24BCF96E"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00B9A74A" w14:textId="77777777" w:rsidR="002215E6" w:rsidRPr="00E80AA2"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NTSI6302</w:t>
            </w:r>
          </w:p>
        </w:tc>
      </w:tr>
      <w:tr w:rsidR="002215E6" w:rsidRPr="00641D56" w14:paraId="15EB7C31"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40110A9" w14:textId="77777777" w:rsidR="002215E6" w:rsidRPr="001F2105" w:rsidRDefault="002215E6" w:rsidP="00006586">
            <w:pPr>
              <w:pStyle w:val="CommentText"/>
              <w:autoSpaceDE w:val="0"/>
              <w:autoSpaceDN w:val="0"/>
              <w:ind w:left="22"/>
              <w:rPr>
                <w:b w:val="0"/>
                <w:sz w:val="24"/>
                <w:szCs w:val="24"/>
              </w:rPr>
            </w:pPr>
            <w:r>
              <w:rPr>
                <w:b w:val="0"/>
                <w:sz w:val="24"/>
                <w:szCs w:val="24"/>
              </w:rPr>
              <w:t>Kredit / Jam Semester</w:t>
            </w:r>
          </w:p>
        </w:tc>
        <w:tc>
          <w:tcPr>
            <w:tcW w:w="164" w:type="pct"/>
            <w:tcBorders>
              <w:top w:val="nil"/>
              <w:left w:val="nil"/>
              <w:bottom w:val="nil"/>
              <w:right w:val="nil"/>
            </w:tcBorders>
            <w:hideMark/>
          </w:tcPr>
          <w:p w14:paraId="27E8E51C"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2CAA221D"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2sks</w:t>
            </w:r>
            <w:r>
              <w:rPr>
                <w:szCs w:val="24"/>
                <w:lang w:val="id-ID"/>
              </w:rPr>
              <w:t xml:space="preserve"> </w:t>
            </w:r>
            <w:r w:rsidRPr="001F2105">
              <w:rPr>
                <w:szCs w:val="24"/>
              </w:rPr>
              <w:t>/ 2js</w:t>
            </w:r>
          </w:p>
        </w:tc>
      </w:tr>
      <w:tr w:rsidR="002215E6" w:rsidRPr="00641D56" w14:paraId="6F66D15F"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06082C7C" w14:textId="77777777" w:rsidR="002215E6" w:rsidRPr="001F2105" w:rsidRDefault="002215E6" w:rsidP="00006586">
            <w:pPr>
              <w:pStyle w:val="CommentText"/>
              <w:autoSpaceDE w:val="0"/>
              <w:autoSpaceDN w:val="0"/>
              <w:ind w:left="22"/>
              <w:rPr>
                <w:b w:val="0"/>
                <w:sz w:val="24"/>
                <w:szCs w:val="24"/>
              </w:rPr>
            </w:pPr>
            <w:r>
              <w:rPr>
                <w:b w:val="0"/>
                <w:sz w:val="24"/>
                <w:szCs w:val="24"/>
              </w:rPr>
              <w:t>Matakuliah Prasyarat</w:t>
            </w:r>
          </w:p>
        </w:tc>
        <w:tc>
          <w:tcPr>
            <w:tcW w:w="164" w:type="pct"/>
            <w:tcBorders>
              <w:top w:val="nil"/>
              <w:left w:val="nil"/>
              <w:bottom w:val="nil"/>
              <w:right w:val="nil"/>
            </w:tcBorders>
            <w:hideMark/>
          </w:tcPr>
          <w:p w14:paraId="029F4BDF"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342E4DAE" w14:textId="77777777" w:rsidR="002215E6" w:rsidRPr="00E80AA2"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Ilmu Ukur Tanah</w:t>
            </w:r>
          </w:p>
        </w:tc>
      </w:tr>
      <w:tr w:rsidR="002215E6" w:rsidRPr="00641D56" w14:paraId="3767C09C"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567B0D17"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Kelompok Bidang Keahlian (KBK)</w:t>
            </w:r>
          </w:p>
        </w:tc>
        <w:tc>
          <w:tcPr>
            <w:tcW w:w="164" w:type="pct"/>
            <w:tcBorders>
              <w:top w:val="nil"/>
              <w:left w:val="nil"/>
              <w:bottom w:val="nil"/>
              <w:right w:val="nil"/>
            </w:tcBorders>
            <w:hideMark/>
          </w:tcPr>
          <w:p w14:paraId="49B214A1"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4FCE4632"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641D56" w14:paraId="56C22EAA"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2254EF59" w14:textId="77777777" w:rsidR="002215E6" w:rsidRPr="001F2105" w:rsidRDefault="002215E6" w:rsidP="00006586">
            <w:pPr>
              <w:pStyle w:val="CommentText"/>
              <w:autoSpaceDE w:val="0"/>
              <w:autoSpaceDN w:val="0"/>
              <w:ind w:left="22"/>
              <w:rPr>
                <w:b w:val="0"/>
                <w:sz w:val="24"/>
                <w:szCs w:val="24"/>
              </w:rPr>
            </w:pPr>
            <w:r w:rsidRPr="001F2105">
              <w:rPr>
                <w:b w:val="0"/>
                <w:sz w:val="24"/>
                <w:szCs w:val="24"/>
              </w:rPr>
              <w:t>Nama Dosen Pengampu</w:t>
            </w:r>
          </w:p>
        </w:tc>
        <w:tc>
          <w:tcPr>
            <w:tcW w:w="164" w:type="pct"/>
            <w:tcBorders>
              <w:top w:val="nil"/>
              <w:left w:val="nil"/>
              <w:bottom w:val="nil"/>
              <w:right w:val="nil"/>
            </w:tcBorders>
            <w:hideMark/>
          </w:tcPr>
          <w:p w14:paraId="2F6EF888"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F2105">
              <w:rPr>
                <w:szCs w:val="24"/>
              </w:rPr>
              <w:t>:</w:t>
            </w:r>
          </w:p>
        </w:tc>
        <w:tc>
          <w:tcPr>
            <w:tcW w:w="2460" w:type="pct"/>
            <w:tcBorders>
              <w:top w:val="nil"/>
              <w:left w:val="nil"/>
              <w:bottom w:val="nil"/>
              <w:right w:val="single" w:sz="4" w:space="0" w:color="auto"/>
            </w:tcBorders>
          </w:tcPr>
          <w:p w14:paraId="4F415305" w14:textId="77777777" w:rsidR="002215E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p w14:paraId="181AC9F3" w14:textId="77777777" w:rsidR="002215E6" w:rsidRPr="001F210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641D56" w14:paraId="78A51805"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72852338"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Konstruk Standar Capaian Pembelajaran Lulusan (SCPL)</w:t>
            </w:r>
          </w:p>
        </w:tc>
      </w:tr>
      <w:tr w:rsidR="002215E6" w:rsidRPr="00641D56" w14:paraId="58504BC0" w14:textId="77777777" w:rsidTr="00006586">
        <w:trPr>
          <w:trHeight w:val="35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7097819B" w14:textId="77777777" w:rsidR="002215E6" w:rsidRDefault="002215E6" w:rsidP="00006586">
            <w:pPr>
              <w:ind w:left="22" w:firstLine="0"/>
              <w:rPr>
                <w:b w:val="0"/>
                <w:szCs w:val="24"/>
              </w:rPr>
            </w:pPr>
            <w:r>
              <w:rPr>
                <w:b w:val="0"/>
                <w:szCs w:val="24"/>
                <w:lang w:val="id-ID"/>
              </w:rPr>
              <w:t xml:space="preserve">SCPL4: </w:t>
            </w:r>
            <w:r w:rsidRPr="001F2105">
              <w:rPr>
                <w:b w:val="0"/>
                <w:szCs w:val="24"/>
              </w:rPr>
              <w:t>Menguasai</w:t>
            </w:r>
            <w:r w:rsidRPr="001F2105">
              <w:rPr>
                <w:b w:val="0"/>
                <w:szCs w:val="24"/>
                <w:lang w:val="id-ID"/>
              </w:rPr>
              <w:t xml:space="preserve"> </w:t>
            </w:r>
            <w:r w:rsidRPr="001F2105">
              <w:rPr>
                <w:b w:val="0"/>
                <w:szCs w:val="24"/>
              </w:rPr>
              <w:t>keilmuan</w:t>
            </w:r>
            <w:r w:rsidRPr="001F2105">
              <w:rPr>
                <w:b w:val="0"/>
                <w:szCs w:val="24"/>
                <w:lang w:val="id-ID"/>
              </w:rPr>
              <w:t xml:space="preserve"> </w:t>
            </w:r>
            <w:r w:rsidRPr="001F2105">
              <w:rPr>
                <w:b w:val="0"/>
                <w:szCs w:val="24"/>
              </w:rPr>
              <w:t>bidang</w:t>
            </w:r>
            <w:r w:rsidRPr="001F2105">
              <w:rPr>
                <w:b w:val="0"/>
                <w:szCs w:val="24"/>
                <w:lang w:val="id-ID"/>
              </w:rPr>
              <w:t xml:space="preserve"> </w:t>
            </w:r>
            <w:r w:rsidRPr="001F2105">
              <w:rPr>
                <w:b w:val="0"/>
                <w:szCs w:val="24"/>
              </w:rPr>
              <w:t>keairan, transportasi, dan</w:t>
            </w:r>
            <w:r w:rsidRPr="001F2105">
              <w:rPr>
                <w:b w:val="0"/>
                <w:szCs w:val="24"/>
                <w:lang w:val="id-ID"/>
              </w:rPr>
              <w:t xml:space="preserve"> </w:t>
            </w:r>
            <w:r w:rsidRPr="001F2105">
              <w:rPr>
                <w:b w:val="0"/>
                <w:szCs w:val="24"/>
              </w:rPr>
              <w:t>lingkungan</w:t>
            </w:r>
            <w:r w:rsidRPr="001F2105">
              <w:rPr>
                <w:b w:val="0"/>
                <w:szCs w:val="24"/>
                <w:lang w:val="id-ID"/>
              </w:rPr>
              <w:t xml:space="preserve"> </w:t>
            </w:r>
            <w:r w:rsidRPr="001F2105">
              <w:rPr>
                <w:b w:val="0"/>
                <w:szCs w:val="24"/>
              </w:rPr>
              <w:t>untuk</w:t>
            </w:r>
            <w:r w:rsidRPr="001F2105">
              <w:rPr>
                <w:b w:val="0"/>
                <w:szCs w:val="24"/>
                <w:lang w:val="id-ID"/>
              </w:rPr>
              <w:t xml:space="preserve"> </w:t>
            </w:r>
            <w:r w:rsidRPr="001F2105">
              <w:rPr>
                <w:b w:val="0"/>
                <w:szCs w:val="24"/>
              </w:rPr>
              <w:t>menganalisis</w:t>
            </w:r>
            <w:r w:rsidRPr="001F2105">
              <w:rPr>
                <w:b w:val="0"/>
                <w:szCs w:val="24"/>
                <w:lang w:val="id-ID"/>
              </w:rPr>
              <w:t xml:space="preserve"> </w:t>
            </w:r>
            <w:r w:rsidRPr="001F2105">
              <w:rPr>
                <w:b w:val="0"/>
                <w:szCs w:val="24"/>
              </w:rPr>
              <w:t>dan</w:t>
            </w:r>
            <w:r w:rsidRPr="001F2105">
              <w:rPr>
                <w:b w:val="0"/>
                <w:szCs w:val="24"/>
                <w:lang w:val="id-ID"/>
              </w:rPr>
              <w:t xml:space="preserve"> </w:t>
            </w:r>
            <w:r w:rsidRPr="001F2105">
              <w:rPr>
                <w:b w:val="0"/>
                <w:szCs w:val="24"/>
              </w:rPr>
              <w:t>memecahkan</w:t>
            </w:r>
            <w:r w:rsidRPr="001F2105">
              <w:rPr>
                <w:b w:val="0"/>
                <w:szCs w:val="24"/>
                <w:lang w:val="id-ID"/>
              </w:rPr>
              <w:t xml:space="preserve"> </w:t>
            </w:r>
            <w:r w:rsidRPr="001F2105">
              <w:rPr>
                <w:b w:val="0"/>
                <w:szCs w:val="24"/>
              </w:rPr>
              <w:t>masalah</w:t>
            </w:r>
            <w:r w:rsidRPr="001F2105">
              <w:rPr>
                <w:b w:val="0"/>
                <w:szCs w:val="24"/>
                <w:lang w:val="id-ID"/>
              </w:rPr>
              <w:t xml:space="preserve"> </w:t>
            </w:r>
            <w:r w:rsidRPr="001F2105">
              <w:rPr>
                <w:b w:val="0"/>
                <w:szCs w:val="24"/>
              </w:rPr>
              <w:t>infrastruktur</w:t>
            </w:r>
            <w:r w:rsidRPr="001F2105">
              <w:rPr>
                <w:b w:val="0"/>
                <w:szCs w:val="24"/>
                <w:lang w:val="id-ID"/>
              </w:rPr>
              <w:t xml:space="preserve"> </w:t>
            </w:r>
            <w:r w:rsidRPr="001F2105">
              <w:rPr>
                <w:b w:val="0"/>
                <w:szCs w:val="24"/>
              </w:rPr>
              <w:t>pendukung</w:t>
            </w:r>
            <w:r w:rsidRPr="001F2105">
              <w:rPr>
                <w:b w:val="0"/>
                <w:szCs w:val="24"/>
                <w:lang w:val="id-ID"/>
              </w:rPr>
              <w:t xml:space="preserve"> </w:t>
            </w:r>
            <w:r w:rsidRPr="001F2105">
              <w:rPr>
                <w:b w:val="0"/>
                <w:szCs w:val="24"/>
              </w:rPr>
              <w:t>bangunan</w:t>
            </w:r>
            <w:r w:rsidRPr="001F2105">
              <w:rPr>
                <w:b w:val="0"/>
                <w:szCs w:val="24"/>
                <w:lang w:val="id-ID"/>
              </w:rPr>
              <w:t xml:space="preserve"> </w:t>
            </w:r>
            <w:r w:rsidRPr="001F2105">
              <w:rPr>
                <w:b w:val="0"/>
                <w:szCs w:val="24"/>
              </w:rPr>
              <w:t>sipil</w:t>
            </w:r>
            <w:r w:rsidRPr="001F2105">
              <w:rPr>
                <w:b w:val="0"/>
                <w:szCs w:val="24"/>
                <w:lang w:val="id-ID"/>
              </w:rPr>
              <w:t xml:space="preserve"> </w:t>
            </w:r>
            <w:r w:rsidRPr="001F2105">
              <w:rPr>
                <w:b w:val="0"/>
                <w:szCs w:val="24"/>
              </w:rPr>
              <w:t>secara</w:t>
            </w:r>
            <w:r w:rsidRPr="001F2105">
              <w:rPr>
                <w:b w:val="0"/>
                <w:szCs w:val="24"/>
                <w:lang w:val="id-ID"/>
              </w:rPr>
              <w:t xml:space="preserve"> </w:t>
            </w:r>
            <w:r w:rsidRPr="001F2105">
              <w:rPr>
                <w:b w:val="0"/>
                <w:szCs w:val="24"/>
              </w:rPr>
              <w:t>kritis, kreatif, dan</w:t>
            </w:r>
            <w:r w:rsidRPr="001F2105">
              <w:rPr>
                <w:b w:val="0"/>
                <w:szCs w:val="24"/>
                <w:lang w:val="id-ID"/>
              </w:rPr>
              <w:t xml:space="preserve"> </w:t>
            </w:r>
            <w:r w:rsidRPr="001F2105">
              <w:rPr>
                <w:b w:val="0"/>
                <w:szCs w:val="24"/>
              </w:rPr>
              <w:t>penuh</w:t>
            </w:r>
            <w:r w:rsidRPr="001F2105">
              <w:rPr>
                <w:b w:val="0"/>
                <w:szCs w:val="24"/>
                <w:lang w:val="id-ID"/>
              </w:rPr>
              <w:t xml:space="preserve"> </w:t>
            </w:r>
            <w:r>
              <w:rPr>
                <w:b w:val="0"/>
                <w:szCs w:val="24"/>
              </w:rPr>
              <w:t>tanggung jawab</w:t>
            </w:r>
            <w:r w:rsidRPr="001F2105">
              <w:rPr>
                <w:b w:val="0"/>
                <w:szCs w:val="24"/>
              </w:rPr>
              <w:t>.</w:t>
            </w:r>
          </w:p>
          <w:p w14:paraId="7F541902" w14:textId="77777777" w:rsidR="002215E6" w:rsidRPr="001F2105" w:rsidRDefault="002215E6" w:rsidP="00006586">
            <w:pPr>
              <w:ind w:left="22" w:firstLine="0"/>
              <w:rPr>
                <w:b w:val="0"/>
                <w:szCs w:val="24"/>
              </w:rPr>
            </w:pPr>
          </w:p>
        </w:tc>
      </w:tr>
      <w:tr w:rsidR="002215E6" w:rsidRPr="00641D56" w14:paraId="3A6896F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1B76DF7E"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Capaian Pembelajaran Mata Kuliah (CPMK):</w:t>
            </w:r>
          </w:p>
        </w:tc>
      </w:tr>
      <w:tr w:rsidR="002215E6" w:rsidRPr="00641D56" w14:paraId="7ADD12FE" w14:textId="77777777" w:rsidTr="00006586">
        <w:trPr>
          <w:trHeight w:val="17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974C31F"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Mengklasifikasi</w:t>
            </w:r>
            <w:r w:rsidRPr="000C14A1">
              <w:rPr>
                <w:b w:val="0"/>
                <w:szCs w:val="24"/>
                <w:lang w:val="id-ID"/>
              </w:rPr>
              <w:t xml:space="preserve"> </w:t>
            </w:r>
            <w:r w:rsidRPr="000C14A1">
              <w:rPr>
                <w:b w:val="0"/>
                <w:szCs w:val="24"/>
                <w:lang w:val="fr-FR"/>
              </w:rPr>
              <w:t>jalan</w:t>
            </w:r>
          </w:p>
          <w:p w14:paraId="6F6E4EFB"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Mengidentifikasi</w:t>
            </w:r>
            <w:r w:rsidRPr="000C14A1">
              <w:rPr>
                <w:b w:val="0"/>
                <w:szCs w:val="24"/>
                <w:lang w:val="id-ID"/>
              </w:rPr>
              <w:t xml:space="preserve"> </w:t>
            </w:r>
            <w:r w:rsidRPr="000C14A1">
              <w:rPr>
                <w:b w:val="0"/>
                <w:szCs w:val="24"/>
              </w:rPr>
              <w:t>karakteristik</w:t>
            </w:r>
            <w:r w:rsidRPr="000C14A1">
              <w:rPr>
                <w:b w:val="0"/>
                <w:szCs w:val="24"/>
                <w:lang w:val="id-ID"/>
              </w:rPr>
              <w:t xml:space="preserve"> </w:t>
            </w:r>
            <w:r w:rsidRPr="000C14A1">
              <w:rPr>
                <w:b w:val="0"/>
                <w:szCs w:val="24"/>
                <w:lang w:val="fr-FR"/>
              </w:rPr>
              <w:t>lalu</w:t>
            </w:r>
            <w:r w:rsidRPr="000C14A1">
              <w:rPr>
                <w:b w:val="0"/>
                <w:szCs w:val="24"/>
                <w:lang w:val="id-ID"/>
              </w:rPr>
              <w:t xml:space="preserve"> </w:t>
            </w:r>
            <w:r w:rsidRPr="000C14A1">
              <w:rPr>
                <w:b w:val="0"/>
                <w:szCs w:val="24"/>
                <w:lang w:val="fr-FR"/>
              </w:rPr>
              <w:t>lintas</w:t>
            </w:r>
          </w:p>
          <w:p w14:paraId="75D8E166"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Merumuskan</w:t>
            </w:r>
            <w:r w:rsidRPr="000C14A1">
              <w:rPr>
                <w:b w:val="0"/>
                <w:szCs w:val="24"/>
                <w:lang w:val="id-ID"/>
              </w:rPr>
              <w:t xml:space="preserve"> </w:t>
            </w:r>
            <w:r w:rsidRPr="000C14A1">
              <w:rPr>
                <w:b w:val="0"/>
                <w:szCs w:val="24"/>
              </w:rPr>
              <w:t>kriteria</w:t>
            </w:r>
            <w:r w:rsidRPr="000C14A1">
              <w:rPr>
                <w:b w:val="0"/>
                <w:szCs w:val="24"/>
                <w:lang w:val="id-ID"/>
              </w:rPr>
              <w:t xml:space="preserve"> </w:t>
            </w:r>
            <w:r w:rsidRPr="000C14A1">
              <w:rPr>
                <w:b w:val="0"/>
                <w:szCs w:val="24"/>
                <w:lang w:val="fr-FR"/>
              </w:rPr>
              <w:t>desain</w:t>
            </w:r>
            <w:r w:rsidRPr="000C14A1">
              <w:rPr>
                <w:b w:val="0"/>
                <w:szCs w:val="24"/>
                <w:lang w:val="id-ID"/>
              </w:rPr>
              <w:t xml:space="preserve"> </w:t>
            </w:r>
            <w:r w:rsidRPr="000C14A1">
              <w:rPr>
                <w:b w:val="0"/>
                <w:szCs w:val="24"/>
                <w:lang w:val="fr-FR"/>
              </w:rPr>
              <w:t>alinemen</w:t>
            </w:r>
          </w:p>
          <w:p w14:paraId="1C4C0DC1"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Menentukan</w:t>
            </w:r>
            <w:r w:rsidRPr="000C14A1">
              <w:rPr>
                <w:b w:val="0"/>
                <w:szCs w:val="24"/>
                <w:lang w:val="id-ID"/>
              </w:rPr>
              <w:t xml:space="preserve"> </w:t>
            </w:r>
            <w:r w:rsidRPr="000C14A1">
              <w:rPr>
                <w:b w:val="0"/>
                <w:szCs w:val="24"/>
              </w:rPr>
              <w:t>alinemen</w:t>
            </w:r>
            <w:r w:rsidRPr="000C14A1">
              <w:rPr>
                <w:b w:val="0"/>
                <w:szCs w:val="24"/>
                <w:lang w:val="id-ID"/>
              </w:rPr>
              <w:t xml:space="preserve"> </w:t>
            </w:r>
            <w:r w:rsidRPr="000C14A1">
              <w:rPr>
                <w:b w:val="0"/>
                <w:szCs w:val="24"/>
                <w:lang w:val="fr-FR"/>
              </w:rPr>
              <w:t>horisontal dan vertikal</w:t>
            </w:r>
          </w:p>
          <w:p w14:paraId="2CB856CB" w14:textId="77777777" w:rsidR="002215E6" w:rsidRPr="000C14A1" w:rsidRDefault="002215E6" w:rsidP="00C81E15">
            <w:pPr>
              <w:pStyle w:val="ListParagraph"/>
              <w:numPr>
                <w:ilvl w:val="0"/>
                <w:numId w:val="176"/>
              </w:numPr>
              <w:tabs>
                <w:tab w:val="clear" w:pos="1440"/>
              </w:tabs>
              <w:autoSpaceDE w:val="0"/>
              <w:autoSpaceDN w:val="0"/>
              <w:ind w:left="314" w:hanging="284"/>
              <w:jc w:val="left"/>
              <w:rPr>
                <w:b w:val="0"/>
                <w:szCs w:val="24"/>
                <w:lang w:val="fr-FR"/>
              </w:rPr>
            </w:pPr>
            <w:r w:rsidRPr="000C14A1">
              <w:rPr>
                <w:b w:val="0"/>
                <w:szCs w:val="24"/>
              </w:rPr>
              <w:t>Merancang</w:t>
            </w:r>
            <w:r w:rsidRPr="000C14A1">
              <w:rPr>
                <w:b w:val="0"/>
                <w:szCs w:val="24"/>
                <w:lang w:val="id-ID"/>
              </w:rPr>
              <w:t xml:space="preserve"> </w:t>
            </w:r>
            <w:r w:rsidRPr="000C14A1">
              <w:rPr>
                <w:b w:val="0"/>
                <w:szCs w:val="24"/>
              </w:rPr>
              <w:t>kapasitas</w:t>
            </w:r>
            <w:r w:rsidRPr="000C14A1">
              <w:rPr>
                <w:b w:val="0"/>
                <w:szCs w:val="24"/>
                <w:lang w:val="id-ID"/>
              </w:rPr>
              <w:t xml:space="preserve"> </w:t>
            </w:r>
            <w:r w:rsidRPr="000C14A1">
              <w:rPr>
                <w:b w:val="0"/>
                <w:szCs w:val="24"/>
                <w:lang w:val="fr-FR"/>
              </w:rPr>
              <w:t>jalan dan persimpangan</w:t>
            </w:r>
          </w:p>
          <w:p w14:paraId="36E66DA2" w14:textId="77777777" w:rsidR="002215E6" w:rsidRPr="000C14A1" w:rsidRDefault="002215E6" w:rsidP="00C81E15">
            <w:pPr>
              <w:pStyle w:val="ListParagraph"/>
              <w:numPr>
                <w:ilvl w:val="0"/>
                <w:numId w:val="176"/>
              </w:numPr>
              <w:ind w:left="314" w:hanging="284"/>
              <w:rPr>
                <w:b w:val="0"/>
                <w:i/>
                <w:lang w:val="id-ID"/>
              </w:rPr>
            </w:pPr>
            <w:r w:rsidRPr="000C14A1">
              <w:rPr>
                <w:b w:val="0"/>
                <w:lang w:val="id-ID"/>
              </w:rPr>
              <w:t xml:space="preserve">Menentukan </w:t>
            </w:r>
            <w:r w:rsidRPr="000C14A1">
              <w:rPr>
                <w:b w:val="0"/>
                <w:i/>
                <w:lang w:val="id-ID"/>
              </w:rPr>
              <w:t>cut and fill</w:t>
            </w:r>
          </w:p>
          <w:p w14:paraId="4108A90F"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5"/>
                <w:szCs w:val="24"/>
              </w:rPr>
              <w:t>e</w:t>
            </w:r>
            <w:r w:rsidRPr="000C14A1">
              <w:rPr>
                <w:b w:val="0"/>
                <w:color w:val="000000"/>
                <w:szCs w:val="24"/>
                <w:lang w:val="id-ID"/>
              </w:rPr>
              <w:t>ngevaluasi</w:t>
            </w:r>
            <w:r w:rsidRPr="000C14A1">
              <w:rPr>
                <w:b w:val="0"/>
                <w:color w:val="000000"/>
                <w:spacing w:val="13"/>
                <w:szCs w:val="24"/>
              </w:rPr>
              <w:t xml:space="preserve"> </w:t>
            </w:r>
            <w:r w:rsidRPr="000C14A1">
              <w:rPr>
                <w:b w:val="0"/>
                <w:color w:val="000000"/>
                <w:spacing w:val="7"/>
                <w:szCs w:val="24"/>
              </w:rPr>
              <w:t>p</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e</w:t>
            </w:r>
            <w:r w:rsidRPr="000C14A1">
              <w:rPr>
                <w:b w:val="0"/>
                <w:color w:val="000000"/>
                <w:spacing w:val="-3"/>
                <w:szCs w:val="24"/>
              </w:rPr>
              <w:t>n</w:t>
            </w:r>
            <w:r w:rsidRPr="000C14A1">
              <w:rPr>
                <w:b w:val="0"/>
                <w:color w:val="000000"/>
                <w:spacing w:val="5"/>
                <w:szCs w:val="24"/>
              </w:rPr>
              <w:t>t</w:t>
            </w:r>
            <w:r w:rsidRPr="000C14A1">
              <w:rPr>
                <w:b w:val="0"/>
                <w:color w:val="000000"/>
                <w:spacing w:val="-3"/>
                <w:szCs w:val="24"/>
              </w:rPr>
              <w:t>u</w:t>
            </w:r>
            <w:r w:rsidRPr="000C14A1">
              <w:rPr>
                <w:b w:val="0"/>
                <w:color w:val="000000"/>
                <w:spacing w:val="-1"/>
                <w:szCs w:val="24"/>
              </w:rPr>
              <w:t>a</w:t>
            </w:r>
            <w:r w:rsidRPr="000C14A1">
              <w:rPr>
                <w:b w:val="0"/>
                <w:color w:val="000000"/>
                <w:szCs w:val="24"/>
              </w:rPr>
              <w:t>n</w:t>
            </w:r>
            <w:r w:rsidRPr="000C14A1">
              <w:rPr>
                <w:b w:val="0"/>
                <w:color w:val="000000"/>
                <w:spacing w:val="25"/>
                <w:szCs w:val="24"/>
              </w:rPr>
              <w:t xml:space="preserve"> </w:t>
            </w:r>
            <w:r w:rsidRPr="000C14A1">
              <w:rPr>
                <w:b w:val="0"/>
                <w:color w:val="000000"/>
                <w:spacing w:val="2"/>
                <w:szCs w:val="24"/>
              </w:rPr>
              <w:t>p</w:t>
            </w:r>
            <w:r w:rsidRPr="000C14A1">
              <w:rPr>
                <w:b w:val="0"/>
                <w:color w:val="000000"/>
                <w:spacing w:val="-3"/>
                <w:szCs w:val="24"/>
              </w:rPr>
              <w:t>o</w:t>
            </w:r>
            <w:r w:rsidRPr="000C14A1">
              <w:rPr>
                <w:b w:val="0"/>
                <w:color w:val="000000"/>
                <w:spacing w:val="1"/>
                <w:szCs w:val="24"/>
              </w:rPr>
              <w:t>s</w:t>
            </w:r>
            <w:r w:rsidRPr="000C14A1">
              <w:rPr>
                <w:b w:val="0"/>
                <w:color w:val="000000"/>
                <w:szCs w:val="24"/>
              </w:rPr>
              <w:t>i</w:t>
            </w:r>
            <w:r w:rsidRPr="000C14A1">
              <w:rPr>
                <w:b w:val="0"/>
                <w:color w:val="000000"/>
                <w:spacing w:val="1"/>
                <w:szCs w:val="24"/>
              </w:rPr>
              <w:t>s</w:t>
            </w:r>
            <w:r w:rsidRPr="000C14A1">
              <w:rPr>
                <w:b w:val="0"/>
                <w:color w:val="000000"/>
                <w:szCs w:val="24"/>
              </w:rPr>
              <w:t>i/</w:t>
            </w:r>
            <w:r w:rsidRPr="000C14A1">
              <w:rPr>
                <w:b w:val="0"/>
                <w:color w:val="000000"/>
                <w:spacing w:val="2"/>
                <w:szCs w:val="24"/>
              </w:rPr>
              <w:t>k</w:t>
            </w:r>
            <w:r w:rsidRPr="000C14A1">
              <w:rPr>
                <w:b w:val="0"/>
                <w:color w:val="000000"/>
                <w:spacing w:val="-3"/>
                <w:szCs w:val="24"/>
              </w:rPr>
              <w:t>oo</w:t>
            </w:r>
            <w:r w:rsidRPr="000C14A1">
              <w:rPr>
                <w:b w:val="0"/>
                <w:color w:val="000000"/>
                <w:spacing w:val="3"/>
                <w:szCs w:val="24"/>
              </w:rPr>
              <w:t>r</w:t>
            </w:r>
            <w:r w:rsidRPr="000C14A1">
              <w:rPr>
                <w:b w:val="0"/>
                <w:color w:val="000000"/>
                <w:spacing w:val="-3"/>
                <w:szCs w:val="24"/>
              </w:rPr>
              <w:t>d</w:t>
            </w:r>
            <w:r w:rsidRPr="000C14A1">
              <w:rPr>
                <w:b w:val="0"/>
                <w:color w:val="000000"/>
                <w:spacing w:val="5"/>
                <w:szCs w:val="24"/>
              </w:rPr>
              <w:t>i</w:t>
            </w:r>
            <w:r w:rsidRPr="000C14A1">
              <w:rPr>
                <w:b w:val="0"/>
                <w:color w:val="000000"/>
                <w:spacing w:val="-3"/>
                <w:szCs w:val="24"/>
              </w:rPr>
              <w:t>n</w:t>
            </w:r>
            <w:r w:rsidRPr="000C14A1">
              <w:rPr>
                <w:b w:val="0"/>
                <w:color w:val="000000"/>
                <w:spacing w:val="-5"/>
                <w:szCs w:val="24"/>
              </w:rPr>
              <w:t>a</w:t>
            </w:r>
            <w:r w:rsidRPr="000C14A1">
              <w:rPr>
                <w:b w:val="0"/>
                <w:color w:val="000000"/>
                <w:szCs w:val="24"/>
              </w:rPr>
              <w:t>t</w:t>
            </w:r>
            <w:r w:rsidRPr="000C14A1">
              <w:rPr>
                <w:b w:val="0"/>
                <w:color w:val="000000"/>
                <w:spacing w:val="46"/>
                <w:szCs w:val="24"/>
                <w:lang w:val="id-ID"/>
              </w:rPr>
              <w:t xml:space="preserve"> </w:t>
            </w:r>
            <w:r w:rsidRPr="000C14A1">
              <w:rPr>
                <w:b w:val="0"/>
                <w:color w:val="000000"/>
                <w:spacing w:val="-3"/>
                <w:szCs w:val="24"/>
              </w:rPr>
              <w:t>d</w:t>
            </w:r>
            <w:r w:rsidRPr="000C14A1">
              <w:rPr>
                <w:b w:val="0"/>
                <w:color w:val="000000"/>
                <w:spacing w:val="-1"/>
                <w:szCs w:val="24"/>
              </w:rPr>
              <w:t>a</w:t>
            </w:r>
            <w:r w:rsidRPr="000C14A1">
              <w:rPr>
                <w:b w:val="0"/>
                <w:color w:val="000000"/>
                <w:szCs w:val="24"/>
              </w:rPr>
              <w:t>n</w:t>
            </w:r>
            <w:r w:rsidRPr="000C14A1">
              <w:rPr>
                <w:b w:val="0"/>
                <w:color w:val="000000"/>
                <w:spacing w:val="14"/>
                <w:szCs w:val="24"/>
              </w:rPr>
              <w:t xml:space="preserve"> </w:t>
            </w:r>
            <w:r w:rsidRPr="000C14A1">
              <w:rPr>
                <w:b w:val="0"/>
                <w:color w:val="000000"/>
                <w:spacing w:val="-5"/>
                <w:szCs w:val="24"/>
              </w:rPr>
              <w:t>e</w:t>
            </w:r>
            <w:r w:rsidRPr="000C14A1">
              <w:rPr>
                <w:b w:val="0"/>
                <w:color w:val="000000"/>
                <w:spacing w:val="5"/>
                <w:szCs w:val="24"/>
              </w:rPr>
              <w:t>l</w:t>
            </w:r>
            <w:r w:rsidRPr="000C14A1">
              <w:rPr>
                <w:b w:val="0"/>
                <w:color w:val="000000"/>
                <w:spacing w:val="-1"/>
                <w:szCs w:val="24"/>
              </w:rPr>
              <w:t>e</w:t>
            </w:r>
            <w:r w:rsidRPr="000C14A1">
              <w:rPr>
                <w:b w:val="0"/>
                <w:color w:val="000000"/>
                <w:spacing w:val="2"/>
                <w:szCs w:val="24"/>
              </w:rPr>
              <w:t>v</w:t>
            </w:r>
            <w:r w:rsidRPr="000C14A1">
              <w:rPr>
                <w:b w:val="0"/>
                <w:color w:val="000000"/>
                <w:spacing w:val="-5"/>
                <w:szCs w:val="24"/>
              </w:rPr>
              <w:t>a</w:t>
            </w:r>
            <w:r w:rsidRPr="000C14A1">
              <w:rPr>
                <w:b w:val="0"/>
                <w:color w:val="000000"/>
                <w:spacing w:val="1"/>
                <w:szCs w:val="24"/>
              </w:rPr>
              <w:t>s</w:t>
            </w:r>
            <w:r w:rsidRPr="000C14A1">
              <w:rPr>
                <w:b w:val="0"/>
                <w:color w:val="000000"/>
                <w:szCs w:val="24"/>
              </w:rPr>
              <w:t>i</w:t>
            </w:r>
            <w:r w:rsidRPr="000C14A1">
              <w:rPr>
                <w:b w:val="0"/>
                <w:color w:val="000000"/>
                <w:spacing w:val="24"/>
                <w:szCs w:val="24"/>
              </w:rPr>
              <w:t xml:space="preserve"> </w:t>
            </w:r>
            <w:r w:rsidRPr="000C14A1">
              <w:rPr>
                <w:b w:val="0"/>
                <w:color w:val="000000"/>
                <w:szCs w:val="24"/>
              </w:rPr>
              <w:t>titik</w:t>
            </w:r>
            <w:r w:rsidRPr="000C14A1">
              <w:rPr>
                <w:b w:val="0"/>
                <w:color w:val="000000"/>
                <w:spacing w:val="10"/>
                <w:szCs w:val="24"/>
              </w:rPr>
              <w:t xml:space="preserve"> </w:t>
            </w:r>
            <w:r w:rsidRPr="000C14A1">
              <w:rPr>
                <w:b w:val="0"/>
                <w:color w:val="000000"/>
                <w:spacing w:val="-7"/>
                <w:szCs w:val="24"/>
              </w:rPr>
              <w:t>d</w:t>
            </w:r>
            <w:r w:rsidRPr="000C14A1">
              <w:rPr>
                <w:b w:val="0"/>
                <w:color w:val="000000"/>
                <w:szCs w:val="24"/>
              </w:rPr>
              <w:t>i</w:t>
            </w:r>
            <w:r w:rsidRPr="000C14A1">
              <w:rPr>
                <w:b w:val="0"/>
                <w:color w:val="000000"/>
                <w:spacing w:val="12"/>
                <w:szCs w:val="24"/>
              </w:rPr>
              <w:t xml:space="preserve"> </w:t>
            </w:r>
            <w:r w:rsidRPr="000C14A1">
              <w:rPr>
                <w:b w:val="0"/>
                <w:color w:val="000000"/>
                <w:w w:val="103"/>
                <w:szCs w:val="24"/>
              </w:rPr>
              <w:t>l</w:t>
            </w:r>
            <w:r w:rsidRPr="000C14A1">
              <w:rPr>
                <w:b w:val="0"/>
                <w:color w:val="000000"/>
                <w:spacing w:val="-1"/>
                <w:w w:val="103"/>
                <w:szCs w:val="24"/>
              </w:rPr>
              <w:t>a</w:t>
            </w:r>
            <w:r w:rsidRPr="000C14A1">
              <w:rPr>
                <w:b w:val="0"/>
                <w:color w:val="000000"/>
                <w:spacing w:val="2"/>
                <w:w w:val="103"/>
                <w:szCs w:val="24"/>
              </w:rPr>
              <w:t>p</w:t>
            </w:r>
            <w:r w:rsidRPr="000C14A1">
              <w:rPr>
                <w:b w:val="0"/>
                <w:color w:val="000000"/>
                <w:spacing w:val="-5"/>
                <w:w w:val="103"/>
                <w:szCs w:val="24"/>
              </w:rPr>
              <w:t>a</w:t>
            </w:r>
            <w:r w:rsidRPr="000C14A1">
              <w:rPr>
                <w:b w:val="0"/>
                <w:color w:val="000000"/>
                <w:spacing w:val="2"/>
                <w:w w:val="103"/>
                <w:szCs w:val="24"/>
              </w:rPr>
              <w:t>n</w:t>
            </w:r>
            <w:r w:rsidRPr="000C14A1">
              <w:rPr>
                <w:b w:val="0"/>
                <w:color w:val="000000"/>
                <w:spacing w:val="-3"/>
                <w:w w:val="103"/>
                <w:szCs w:val="24"/>
              </w:rPr>
              <w:t>g</w:t>
            </w:r>
            <w:r w:rsidRPr="000C14A1">
              <w:rPr>
                <w:b w:val="0"/>
                <w:color w:val="000000"/>
                <w:spacing w:val="-1"/>
                <w:w w:val="103"/>
                <w:szCs w:val="24"/>
              </w:rPr>
              <w:t>a</w:t>
            </w:r>
            <w:r w:rsidRPr="000C14A1">
              <w:rPr>
                <w:b w:val="0"/>
                <w:color w:val="000000"/>
                <w:spacing w:val="-3"/>
                <w:w w:val="103"/>
                <w:szCs w:val="24"/>
              </w:rPr>
              <w:t>n</w:t>
            </w:r>
            <w:r w:rsidRPr="000C14A1">
              <w:rPr>
                <w:b w:val="0"/>
                <w:color w:val="000000"/>
                <w:w w:val="103"/>
                <w:szCs w:val="24"/>
              </w:rPr>
              <w:t>.</w:t>
            </w:r>
          </w:p>
          <w:p w14:paraId="044A69B0"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e</w:t>
            </w:r>
            <w:r w:rsidRPr="000C14A1">
              <w:rPr>
                <w:b w:val="0"/>
                <w:color w:val="000000"/>
                <w:spacing w:val="-3"/>
                <w:szCs w:val="24"/>
              </w:rPr>
              <w:t>n</w:t>
            </w:r>
            <w:r w:rsidRPr="000C14A1">
              <w:rPr>
                <w:b w:val="0"/>
                <w:color w:val="000000"/>
                <w:spacing w:val="5"/>
                <w:szCs w:val="24"/>
              </w:rPr>
              <w:t>t</w:t>
            </w:r>
            <w:r w:rsidRPr="000C14A1">
              <w:rPr>
                <w:b w:val="0"/>
                <w:color w:val="000000"/>
                <w:spacing w:val="2"/>
                <w:szCs w:val="24"/>
              </w:rPr>
              <w:t>u</w:t>
            </w:r>
            <w:r w:rsidRPr="000C14A1">
              <w:rPr>
                <w:b w:val="0"/>
                <w:color w:val="000000"/>
                <w:spacing w:val="-7"/>
                <w:szCs w:val="24"/>
              </w:rPr>
              <w:t>k</w:t>
            </w:r>
            <w:r w:rsidRPr="000C14A1">
              <w:rPr>
                <w:b w:val="0"/>
                <w:color w:val="000000"/>
                <w:spacing w:val="4"/>
                <w:szCs w:val="24"/>
              </w:rPr>
              <w:t>a</w:t>
            </w:r>
            <w:r w:rsidRPr="000C14A1">
              <w:rPr>
                <w:b w:val="0"/>
                <w:color w:val="000000"/>
                <w:szCs w:val="24"/>
              </w:rPr>
              <w:t>n</w:t>
            </w:r>
            <w:r w:rsidRPr="000C14A1">
              <w:rPr>
                <w:b w:val="0"/>
                <w:color w:val="000000"/>
                <w:spacing w:val="30"/>
                <w:szCs w:val="24"/>
              </w:rPr>
              <w:t xml:space="preserve"> </w:t>
            </w:r>
            <w:r w:rsidRPr="000C14A1">
              <w:rPr>
                <w:b w:val="0"/>
                <w:color w:val="000000"/>
                <w:szCs w:val="24"/>
              </w:rPr>
              <w:t>t</w:t>
            </w:r>
            <w:r w:rsidRPr="000C14A1">
              <w:rPr>
                <w:b w:val="0"/>
                <w:color w:val="000000"/>
                <w:spacing w:val="5"/>
                <w:szCs w:val="24"/>
              </w:rPr>
              <w:t>i</w:t>
            </w:r>
            <w:r w:rsidRPr="000C14A1">
              <w:rPr>
                <w:b w:val="0"/>
                <w:color w:val="000000"/>
                <w:szCs w:val="24"/>
              </w:rPr>
              <w:t>tik</w:t>
            </w:r>
            <w:r w:rsidRPr="000C14A1">
              <w:rPr>
                <w:b w:val="0"/>
                <w:color w:val="000000"/>
                <w:spacing w:val="10"/>
                <w:szCs w:val="24"/>
              </w:rPr>
              <w:t xml:space="preserve"> </w:t>
            </w:r>
            <w:r w:rsidRPr="000C14A1">
              <w:rPr>
                <w:b w:val="0"/>
                <w:color w:val="000000"/>
                <w:spacing w:val="2"/>
                <w:szCs w:val="24"/>
              </w:rPr>
              <w:t>d</w:t>
            </w:r>
            <w:r w:rsidRPr="000C14A1">
              <w:rPr>
                <w:b w:val="0"/>
                <w:color w:val="000000"/>
                <w:spacing w:val="-10"/>
                <w:szCs w:val="24"/>
              </w:rPr>
              <w:t>e</w:t>
            </w:r>
            <w:r w:rsidRPr="000C14A1">
              <w:rPr>
                <w:b w:val="0"/>
                <w:color w:val="000000"/>
                <w:spacing w:val="5"/>
                <w:szCs w:val="24"/>
              </w:rPr>
              <w:t>t</w:t>
            </w:r>
            <w:r w:rsidRPr="000C14A1">
              <w:rPr>
                <w:b w:val="0"/>
                <w:color w:val="000000"/>
                <w:spacing w:val="-5"/>
                <w:szCs w:val="24"/>
              </w:rPr>
              <w:t>a</w:t>
            </w:r>
            <w:r w:rsidRPr="000C14A1">
              <w:rPr>
                <w:b w:val="0"/>
                <w:color w:val="000000"/>
                <w:spacing w:val="5"/>
                <w:szCs w:val="24"/>
              </w:rPr>
              <w:t>i</w:t>
            </w:r>
            <w:r w:rsidRPr="000C14A1">
              <w:rPr>
                <w:b w:val="0"/>
                <w:color w:val="000000"/>
                <w:szCs w:val="24"/>
              </w:rPr>
              <w:t>l</w:t>
            </w:r>
            <w:r w:rsidRPr="000C14A1">
              <w:rPr>
                <w:b w:val="0"/>
                <w:color w:val="000000"/>
                <w:spacing w:val="16"/>
                <w:szCs w:val="24"/>
              </w:rPr>
              <w:t xml:space="preserve"> </w:t>
            </w:r>
            <w:r w:rsidRPr="000C14A1">
              <w:rPr>
                <w:b w:val="0"/>
                <w:color w:val="000000"/>
                <w:spacing w:val="-3"/>
                <w:szCs w:val="24"/>
              </w:rPr>
              <w:t>d</w:t>
            </w:r>
            <w:r w:rsidRPr="000C14A1">
              <w:rPr>
                <w:b w:val="0"/>
                <w:color w:val="000000"/>
                <w:spacing w:val="4"/>
                <w:szCs w:val="24"/>
              </w:rPr>
              <w:t>a</w:t>
            </w:r>
            <w:r w:rsidRPr="000C14A1">
              <w:rPr>
                <w:b w:val="0"/>
                <w:color w:val="000000"/>
                <w:szCs w:val="24"/>
              </w:rPr>
              <w:t>n</w:t>
            </w:r>
            <w:r w:rsidRPr="000C14A1">
              <w:rPr>
                <w:b w:val="0"/>
                <w:color w:val="000000"/>
                <w:spacing w:val="9"/>
                <w:szCs w:val="24"/>
              </w:rPr>
              <w:t xml:space="preserve"> </w:t>
            </w:r>
            <w:r w:rsidRPr="000C14A1">
              <w:rPr>
                <w:b w:val="0"/>
                <w:color w:val="000000"/>
                <w:spacing w:val="-4"/>
                <w:szCs w:val="24"/>
              </w:rPr>
              <w:t>s</w:t>
            </w:r>
            <w:r w:rsidRPr="000C14A1">
              <w:rPr>
                <w:b w:val="0"/>
                <w:color w:val="000000"/>
                <w:spacing w:val="5"/>
                <w:szCs w:val="24"/>
              </w:rPr>
              <w:t>t</w:t>
            </w:r>
            <w:r w:rsidRPr="000C14A1">
              <w:rPr>
                <w:b w:val="0"/>
                <w:color w:val="000000"/>
                <w:spacing w:val="-1"/>
                <w:szCs w:val="24"/>
              </w:rPr>
              <w:t>a</w:t>
            </w:r>
            <w:r w:rsidRPr="000C14A1">
              <w:rPr>
                <w:b w:val="0"/>
                <w:color w:val="000000"/>
                <w:spacing w:val="2"/>
                <w:szCs w:val="24"/>
              </w:rPr>
              <w:t>g</w:t>
            </w:r>
            <w:r w:rsidRPr="000C14A1">
              <w:rPr>
                <w:b w:val="0"/>
                <w:color w:val="000000"/>
                <w:szCs w:val="24"/>
              </w:rPr>
              <w:t>e</w:t>
            </w:r>
            <w:r w:rsidRPr="000C14A1">
              <w:rPr>
                <w:b w:val="0"/>
                <w:color w:val="000000"/>
                <w:spacing w:val="9"/>
                <w:szCs w:val="24"/>
              </w:rPr>
              <w:t xml:space="preserve"> </w:t>
            </w:r>
            <w:r w:rsidRPr="000C14A1">
              <w:rPr>
                <w:b w:val="0"/>
                <w:color w:val="000000"/>
                <w:spacing w:val="2"/>
                <w:w w:val="103"/>
                <w:szCs w:val="24"/>
              </w:rPr>
              <w:t>o</w:t>
            </w:r>
            <w:r w:rsidRPr="000C14A1">
              <w:rPr>
                <w:b w:val="0"/>
                <w:color w:val="000000"/>
                <w:spacing w:val="-7"/>
                <w:w w:val="103"/>
                <w:szCs w:val="24"/>
              </w:rPr>
              <w:t>u</w:t>
            </w:r>
            <w:r w:rsidRPr="000C14A1">
              <w:rPr>
                <w:b w:val="0"/>
                <w:color w:val="000000"/>
                <w:spacing w:val="5"/>
                <w:w w:val="103"/>
                <w:szCs w:val="24"/>
              </w:rPr>
              <w:t>t</w:t>
            </w:r>
            <w:r w:rsidRPr="000C14A1">
              <w:rPr>
                <w:b w:val="0"/>
                <w:color w:val="000000"/>
                <w:w w:val="103"/>
                <w:szCs w:val="24"/>
              </w:rPr>
              <w:t>.</w:t>
            </w:r>
          </w:p>
          <w:p w14:paraId="35C5321F"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3"/>
                <w:szCs w:val="24"/>
              </w:rPr>
              <w:t>M</w:t>
            </w:r>
            <w:r w:rsidRPr="000C14A1">
              <w:rPr>
                <w:b w:val="0"/>
                <w:color w:val="000000"/>
                <w:spacing w:val="-1"/>
                <w:szCs w:val="24"/>
              </w:rPr>
              <w:t>e</w:t>
            </w:r>
            <w:r w:rsidRPr="000C14A1">
              <w:rPr>
                <w:b w:val="0"/>
                <w:color w:val="000000"/>
                <w:spacing w:val="-3"/>
                <w:szCs w:val="24"/>
                <w:lang w:val="id-ID"/>
              </w:rPr>
              <w:t>lakukan</w:t>
            </w:r>
            <w:r w:rsidRPr="000C14A1">
              <w:rPr>
                <w:b w:val="0"/>
                <w:color w:val="000000"/>
                <w:spacing w:val="26"/>
                <w:szCs w:val="24"/>
              </w:rPr>
              <w:t xml:space="preserve"> </w:t>
            </w:r>
            <w:r w:rsidRPr="000C14A1">
              <w:rPr>
                <w:b w:val="0"/>
                <w:color w:val="000000"/>
                <w:spacing w:val="1"/>
                <w:szCs w:val="24"/>
              </w:rPr>
              <w:t>s</w:t>
            </w:r>
            <w:r w:rsidRPr="000C14A1">
              <w:rPr>
                <w:b w:val="0"/>
                <w:color w:val="000000"/>
                <w:szCs w:val="24"/>
              </w:rPr>
              <w:t>t</w:t>
            </w:r>
            <w:r w:rsidRPr="000C14A1">
              <w:rPr>
                <w:b w:val="0"/>
                <w:color w:val="000000"/>
                <w:spacing w:val="-3"/>
                <w:szCs w:val="24"/>
              </w:rPr>
              <w:t>ud</w:t>
            </w:r>
            <w:r w:rsidRPr="000C14A1">
              <w:rPr>
                <w:b w:val="0"/>
                <w:color w:val="000000"/>
                <w:szCs w:val="24"/>
              </w:rPr>
              <w:t>i</w:t>
            </w:r>
            <w:r w:rsidRPr="000C14A1">
              <w:rPr>
                <w:b w:val="0"/>
                <w:color w:val="000000"/>
                <w:spacing w:val="20"/>
                <w:szCs w:val="24"/>
              </w:rPr>
              <w:t xml:space="preserve"> </w:t>
            </w:r>
            <w:r w:rsidRPr="000C14A1">
              <w:rPr>
                <w:b w:val="0"/>
                <w:color w:val="000000"/>
                <w:spacing w:val="2"/>
                <w:w w:val="103"/>
                <w:szCs w:val="24"/>
              </w:rPr>
              <w:t>k</w:t>
            </w:r>
            <w:r w:rsidRPr="000C14A1">
              <w:rPr>
                <w:b w:val="0"/>
                <w:color w:val="000000"/>
                <w:spacing w:val="-5"/>
                <w:w w:val="103"/>
                <w:szCs w:val="24"/>
              </w:rPr>
              <w:t>e</w:t>
            </w:r>
            <w:r w:rsidRPr="000C14A1">
              <w:rPr>
                <w:b w:val="0"/>
                <w:color w:val="000000"/>
                <w:w w:val="103"/>
                <w:szCs w:val="24"/>
              </w:rPr>
              <w:t>l</w:t>
            </w:r>
            <w:r w:rsidRPr="000C14A1">
              <w:rPr>
                <w:b w:val="0"/>
                <w:color w:val="000000"/>
                <w:spacing w:val="9"/>
                <w:w w:val="103"/>
                <w:szCs w:val="24"/>
              </w:rPr>
              <w:t>a</w:t>
            </w:r>
            <w:r w:rsidRPr="000C14A1">
              <w:rPr>
                <w:b w:val="0"/>
                <w:color w:val="000000"/>
                <w:spacing w:val="-12"/>
                <w:w w:val="103"/>
                <w:szCs w:val="24"/>
              </w:rPr>
              <w:t>y</w:t>
            </w:r>
            <w:r w:rsidRPr="000C14A1">
              <w:rPr>
                <w:b w:val="0"/>
                <w:color w:val="000000"/>
                <w:spacing w:val="4"/>
                <w:w w:val="103"/>
                <w:szCs w:val="24"/>
              </w:rPr>
              <w:t>a</w:t>
            </w:r>
            <w:r w:rsidRPr="000C14A1">
              <w:rPr>
                <w:b w:val="0"/>
                <w:color w:val="000000"/>
                <w:spacing w:val="-3"/>
                <w:w w:val="103"/>
                <w:szCs w:val="24"/>
              </w:rPr>
              <w:t>k</w:t>
            </w:r>
            <w:r w:rsidRPr="000C14A1">
              <w:rPr>
                <w:b w:val="0"/>
                <w:color w:val="000000"/>
                <w:spacing w:val="-1"/>
                <w:w w:val="103"/>
                <w:szCs w:val="24"/>
              </w:rPr>
              <w:t>a</w:t>
            </w:r>
            <w:r w:rsidRPr="000C14A1">
              <w:rPr>
                <w:b w:val="0"/>
                <w:color w:val="000000"/>
                <w:spacing w:val="-3"/>
                <w:w w:val="103"/>
                <w:szCs w:val="24"/>
              </w:rPr>
              <w:t>n</w:t>
            </w:r>
            <w:r w:rsidRPr="000C14A1">
              <w:rPr>
                <w:b w:val="0"/>
                <w:color w:val="000000"/>
                <w:w w:val="103"/>
                <w:szCs w:val="24"/>
              </w:rPr>
              <w:t>.</w:t>
            </w:r>
          </w:p>
          <w:p w14:paraId="6920970A"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zCs w:val="24"/>
                <w:lang w:val="id-ID"/>
              </w:rPr>
              <w:t>Merancang</w:t>
            </w:r>
            <w:r w:rsidRPr="000C14A1">
              <w:rPr>
                <w:b w:val="0"/>
                <w:color w:val="000000"/>
                <w:spacing w:val="30"/>
                <w:szCs w:val="24"/>
              </w:rPr>
              <w:t xml:space="preserve"> </w:t>
            </w:r>
            <w:r w:rsidRPr="000C14A1">
              <w:rPr>
                <w:b w:val="0"/>
                <w:color w:val="000000"/>
                <w:spacing w:val="3"/>
                <w:w w:val="103"/>
                <w:szCs w:val="24"/>
              </w:rPr>
              <w:t>r</w:t>
            </w:r>
            <w:r w:rsidRPr="000C14A1">
              <w:rPr>
                <w:b w:val="0"/>
                <w:color w:val="000000"/>
                <w:spacing w:val="2"/>
                <w:w w:val="103"/>
                <w:szCs w:val="24"/>
              </w:rPr>
              <w:t>o</w:t>
            </w:r>
            <w:r w:rsidRPr="000C14A1">
              <w:rPr>
                <w:b w:val="0"/>
                <w:color w:val="000000"/>
                <w:spacing w:val="-3"/>
                <w:w w:val="103"/>
                <w:szCs w:val="24"/>
              </w:rPr>
              <w:t>u</w:t>
            </w:r>
            <w:r w:rsidRPr="000C14A1">
              <w:rPr>
                <w:b w:val="0"/>
                <w:color w:val="000000"/>
                <w:spacing w:val="5"/>
                <w:w w:val="103"/>
                <w:szCs w:val="24"/>
              </w:rPr>
              <w:t>t</w:t>
            </w:r>
            <w:r w:rsidRPr="000C14A1">
              <w:rPr>
                <w:b w:val="0"/>
                <w:color w:val="000000"/>
                <w:spacing w:val="-6"/>
                <w:w w:val="103"/>
                <w:szCs w:val="24"/>
              </w:rPr>
              <w:t>e</w:t>
            </w:r>
            <w:r w:rsidRPr="000C14A1">
              <w:rPr>
                <w:b w:val="0"/>
                <w:color w:val="000000"/>
                <w:w w:val="103"/>
                <w:szCs w:val="24"/>
              </w:rPr>
              <w:t>.</w:t>
            </w:r>
          </w:p>
          <w:p w14:paraId="224F5B49" w14:textId="77777777" w:rsidR="002215E6" w:rsidRPr="000C14A1" w:rsidRDefault="002215E6" w:rsidP="00C81E15">
            <w:pPr>
              <w:pStyle w:val="ListParagraph"/>
              <w:widowControl w:val="0"/>
              <w:numPr>
                <w:ilvl w:val="0"/>
                <w:numId w:val="176"/>
              </w:numPr>
              <w:tabs>
                <w:tab w:val="clear" w:pos="1440"/>
              </w:tabs>
              <w:autoSpaceDE w:val="0"/>
              <w:autoSpaceDN w:val="0"/>
              <w:adjustRightInd w:val="0"/>
              <w:ind w:left="314" w:hanging="284"/>
              <w:rPr>
                <w:b w:val="0"/>
                <w:color w:val="000000"/>
                <w:szCs w:val="24"/>
              </w:rPr>
            </w:pPr>
            <w:r w:rsidRPr="000C14A1">
              <w:rPr>
                <w:b w:val="0"/>
                <w:color w:val="000000"/>
                <w:spacing w:val="27"/>
                <w:szCs w:val="24"/>
                <w:lang w:val="id-ID"/>
              </w:rPr>
              <w:t>Meng</w:t>
            </w:r>
            <w:r w:rsidRPr="000C14A1">
              <w:rPr>
                <w:b w:val="0"/>
                <w:color w:val="000000"/>
                <w:spacing w:val="4"/>
                <w:szCs w:val="24"/>
              </w:rPr>
              <w:t>a</w:t>
            </w:r>
            <w:r w:rsidRPr="000C14A1">
              <w:rPr>
                <w:b w:val="0"/>
                <w:color w:val="000000"/>
                <w:spacing w:val="-3"/>
                <w:szCs w:val="24"/>
              </w:rPr>
              <w:t>n</w:t>
            </w:r>
            <w:r w:rsidRPr="000C14A1">
              <w:rPr>
                <w:b w:val="0"/>
                <w:color w:val="000000"/>
                <w:spacing w:val="-1"/>
                <w:szCs w:val="24"/>
              </w:rPr>
              <w:t>a</w:t>
            </w:r>
            <w:r w:rsidRPr="000C14A1">
              <w:rPr>
                <w:b w:val="0"/>
                <w:color w:val="000000"/>
                <w:szCs w:val="24"/>
              </w:rPr>
              <w:t>li</w:t>
            </w:r>
            <w:r w:rsidRPr="000C14A1">
              <w:rPr>
                <w:b w:val="0"/>
                <w:color w:val="000000"/>
                <w:spacing w:val="1"/>
                <w:szCs w:val="24"/>
              </w:rPr>
              <w:t>s</w:t>
            </w:r>
            <w:r w:rsidRPr="000C14A1">
              <w:rPr>
                <w:b w:val="0"/>
                <w:color w:val="000000"/>
                <w:szCs w:val="24"/>
              </w:rPr>
              <w:t>is</w:t>
            </w:r>
            <w:r w:rsidRPr="000C14A1">
              <w:rPr>
                <w:b w:val="0"/>
                <w:color w:val="000000"/>
                <w:spacing w:val="37"/>
                <w:szCs w:val="24"/>
              </w:rPr>
              <w:t xml:space="preserve"> </w:t>
            </w:r>
            <w:r w:rsidRPr="000C14A1">
              <w:rPr>
                <w:b w:val="0"/>
                <w:color w:val="000000"/>
                <w:spacing w:val="-3"/>
                <w:szCs w:val="24"/>
              </w:rPr>
              <w:t>g</w:t>
            </w:r>
            <w:r w:rsidRPr="000C14A1">
              <w:rPr>
                <w:b w:val="0"/>
                <w:color w:val="000000"/>
                <w:spacing w:val="-1"/>
                <w:szCs w:val="24"/>
              </w:rPr>
              <w:t>a</w:t>
            </w:r>
            <w:r w:rsidRPr="000C14A1">
              <w:rPr>
                <w:b w:val="0"/>
                <w:color w:val="000000"/>
                <w:szCs w:val="24"/>
              </w:rPr>
              <w:t>li</w:t>
            </w:r>
            <w:r w:rsidRPr="000C14A1">
              <w:rPr>
                <w:b w:val="0"/>
                <w:color w:val="000000"/>
                <w:spacing w:val="4"/>
                <w:szCs w:val="24"/>
              </w:rPr>
              <w:t>a</w:t>
            </w:r>
            <w:r w:rsidRPr="000C14A1">
              <w:rPr>
                <w:b w:val="0"/>
                <w:color w:val="000000"/>
                <w:szCs w:val="24"/>
              </w:rPr>
              <w:t>n</w:t>
            </w:r>
            <w:r w:rsidRPr="000C14A1">
              <w:rPr>
                <w:b w:val="0"/>
                <w:color w:val="000000"/>
                <w:spacing w:val="15"/>
                <w:szCs w:val="24"/>
              </w:rPr>
              <w:t xml:space="preserve"> </w:t>
            </w:r>
            <w:r w:rsidRPr="000C14A1">
              <w:rPr>
                <w:b w:val="0"/>
                <w:color w:val="000000"/>
                <w:spacing w:val="-3"/>
                <w:szCs w:val="24"/>
              </w:rPr>
              <w:t>d</w:t>
            </w:r>
            <w:r w:rsidRPr="000C14A1">
              <w:rPr>
                <w:b w:val="0"/>
                <w:color w:val="000000"/>
                <w:spacing w:val="-1"/>
                <w:szCs w:val="24"/>
              </w:rPr>
              <w:t>a</w:t>
            </w:r>
            <w:r w:rsidRPr="000C14A1">
              <w:rPr>
                <w:b w:val="0"/>
                <w:color w:val="000000"/>
                <w:szCs w:val="24"/>
              </w:rPr>
              <w:t>n</w:t>
            </w:r>
            <w:r w:rsidRPr="000C14A1">
              <w:rPr>
                <w:b w:val="0"/>
                <w:color w:val="000000"/>
                <w:spacing w:val="9"/>
                <w:szCs w:val="24"/>
              </w:rPr>
              <w:t xml:space="preserve"> </w:t>
            </w:r>
            <w:r w:rsidRPr="000C14A1">
              <w:rPr>
                <w:b w:val="0"/>
                <w:color w:val="000000"/>
                <w:w w:val="103"/>
                <w:szCs w:val="24"/>
              </w:rPr>
              <w:t>t</w:t>
            </w:r>
            <w:r w:rsidRPr="000C14A1">
              <w:rPr>
                <w:b w:val="0"/>
                <w:color w:val="000000"/>
                <w:spacing w:val="10"/>
                <w:w w:val="103"/>
                <w:szCs w:val="24"/>
              </w:rPr>
              <w:t>i</w:t>
            </w:r>
            <w:r w:rsidRPr="000C14A1">
              <w:rPr>
                <w:b w:val="0"/>
                <w:color w:val="000000"/>
                <w:spacing w:val="-7"/>
                <w:w w:val="103"/>
                <w:szCs w:val="24"/>
              </w:rPr>
              <w:t>m</w:t>
            </w:r>
            <w:r w:rsidRPr="000C14A1">
              <w:rPr>
                <w:b w:val="0"/>
                <w:color w:val="000000"/>
                <w:spacing w:val="2"/>
                <w:w w:val="103"/>
                <w:szCs w:val="24"/>
              </w:rPr>
              <w:t>bu</w:t>
            </w:r>
            <w:r w:rsidRPr="000C14A1">
              <w:rPr>
                <w:b w:val="0"/>
                <w:color w:val="000000"/>
                <w:spacing w:val="-7"/>
                <w:w w:val="103"/>
                <w:szCs w:val="24"/>
              </w:rPr>
              <w:t>n</w:t>
            </w:r>
            <w:r w:rsidRPr="000C14A1">
              <w:rPr>
                <w:b w:val="0"/>
                <w:color w:val="000000"/>
                <w:spacing w:val="4"/>
                <w:w w:val="103"/>
                <w:szCs w:val="24"/>
              </w:rPr>
              <w:t>a</w:t>
            </w:r>
            <w:r w:rsidRPr="000C14A1">
              <w:rPr>
                <w:b w:val="0"/>
                <w:color w:val="000000"/>
                <w:spacing w:val="-3"/>
                <w:w w:val="103"/>
                <w:szCs w:val="24"/>
              </w:rPr>
              <w:t>n</w:t>
            </w:r>
            <w:r w:rsidRPr="000C14A1">
              <w:rPr>
                <w:b w:val="0"/>
                <w:color w:val="000000"/>
                <w:w w:val="103"/>
                <w:szCs w:val="24"/>
              </w:rPr>
              <w:t>.</w:t>
            </w:r>
          </w:p>
          <w:p w14:paraId="596DD4A3" w14:textId="77777777" w:rsidR="002215E6" w:rsidRPr="000C14A1" w:rsidRDefault="002215E6" w:rsidP="00C81E15">
            <w:pPr>
              <w:pStyle w:val="ListParagraph"/>
              <w:numPr>
                <w:ilvl w:val="0"/>
                <w:numId w:val="176"/>
              </w:numPr>
              <w:ind w:left="314" w:hanging="284"/>
              <w:rPr>
                <w:b w:val="0"/>
                <w:lang w:val="id-ID"/>
              </w:rPr>
            </w:pPr>
            <w:r w:rsidRPr="000C14A1">
              <w:rPr>
                <w:b w:val="0"/>
                <w:color w:val="000000"/>
                <w:spacing w:val="3"/>
                <w:szCs w:val="24"/>
              </w:rPr>
              <w:t>M</w:t>
            </w:r>
            <w:r w:rsidRPr="000C14A1">
              <w:rPr>
                <w:b w:val="0"/>
                <w:color w:val="000000"/>
                <w:spacing w:val="-5"/>
                <w:szCs w:val="24"/>
              </w:rPr>
              <w:t>e</w:t>
            </w:r>
            <w:r w:rsidRPr="000C14A1">
              <w:rPr>
                <w:b w:val="0"/>
                <w:color w:val="000000"/>
                <w:spacing w:val="3"/>
                <w:szCs w:val="24"/>
              </w:rPr>
              <w:t>r</w:t>
            </w:r>
            <w:r w:rsidRPr="000C14A1">
              <w:rPr>
                <w:b w:val="0"/>
                <w:color w:val="000000"/>
                <w:spacing w:val="-1"/>
                <w:szCs w:val="24"/>
              </w:rPr>
              <w:t>e</w:t>
            </w:r>
            <w:r w:rsidRPr="000C14A1">
              <w:rPr>
                <w:b w:val="0"/>
                <w:color w:val="000000"/>
                <w:spacing w:val="-3"/>
                <w:szCs w:val="24"/>
              </w:rPr>
              <w:t>n</w:t>
            </w:r>
            <w:r w:rsidRPr="000C14A1">
              <w:rPr>
                <w:b w:val="0"/>
                <w:color w:val="000000"/>
                <w:spacing w:val="-1"/>
                <w:szCs w:val="24"/>
              </w:rPr>
              <w:t>c</w:t>
            </w:r>
            <w:r w:rsidRPr="000C14A1">
              <w:rPr>
                <w:b w:val="0"/>
                <w:color w:val="000000"/>
                <w:spacing w:val="4"/>
                <w:szCs w:val="24"/>
              </w:rPr>
              <w:t>a</w:t>
            </w:r>
            <w:r w:rsidRPr="000C14A1">
              <w:rPr>
                <w:b w:val="0"/>
                <w:color w:val="000000"/>
                <w:spacing w:val="-3"/>
                <w:szCs w:val="24"/>
              </w:rPr>
              <w:t>n</w:t>
            </w:r>
            <w:r w:rsidRPr="000C14A1">
              <w:rPr>
                <w:b w:val="0"/>
                <w:color w:val="000000"/>
                <w:spacing w:val="-1"/>
                <w:szCs w:val="24"/>
              </w:rPr>
              <w:t>a</w:t>
            </w:r>
            <w:r w:rsidRPr="000C14A1">
              <w:rPr>
                <w:b w:val="0"/>
                <w:color w:val="000000"/>
                <w:spacing w:val="2"/>
                <w:szCs w:val="24"/>
              </w:rPr>
              <w:t>k</w:t>
            </w:r>
            <w:r w:rsidRPr="000C14A1">
              <w:rPr>
                <w:b w:val="0"/>
                <w:color w:val="000000"/>
                <w:spacing w:val="4"/>
                <w:szCs w:val="24"/>
              </w:rPr>
              <w:t>a</w:t>
            </w:r>
            <w:r w:rsidRPr="000C14A1">
              <w:rPr>
                <w:b w:val="0"/>
                <w:color w:val="000000"/>
                <w:szCs w:val="24"/>
              </w:rPr>
              <w:t>n</w:t>
            </w:r>
            <w:r w:rsidRPr="000C14A1">
              <w:rPr>
                <w:b w:val="0"/>
                <w:color w:val="000000"/>
                <w:spacing w:val="35"/>
                <w:szCs w:val="24"/>
              </w:rPr>
              <w:t xml:space="preserve"> </w:t>
            </w:r>
            <w:r w:rsidRPr="000C14A1">
              <w:rPr>
                <w:b w:val="0"/>
                <w:color w:val="000000"/>
                <w:spacing w:val="-7"/>
                <w:szCs w:val="24"/>
              </w:rPr>
              <w:t>d</w:t>
            </w:r>
            <w:r w:rsidRPr="000C14A1">
              <w:rPr>
                <w:b w:val="0"/>
                <w:color w:val="000000"/>
                <w:spacing w:val="3"/>
                <w:szCs w:val="24"/>
              </w:rPr>
              <w:t>r</w:t>
            </w:r>
            <w:r w:rsidRPr="000C14A1">
              <w:rPr>
                <w:b w:val="0"/>
                <w:color w:val="000000"/>
                <w:spacing w:val="-1"/>
                <w:szCs w:val="24"/>
              </w:rPr>
              <w:t>a</w:t>
            </w:r>
            <w:r w:rsidRPr="000C14A1">
              <w:rPr>
                <w:b w:val="0"/>
                <w:color w:val="000000"/>
                <w:szCs w:val="24"/>
              </w:rPr>
              <w:t>i</w:t>
            </w:r>
            <w:r w:rsidRPr="000C14A1">
              <w:rPr>
                <w:b w:val="0"/>
                <w:color w:val="000000"/>
                <w:spacing w:val="2"/>
                <w:szCs w:val="24"/>
              </w:rPr>
              <w:t>n</w:t>
            </w:r>
            <w:r w:rsidRPr="000C14A1">
              <w:rPr>
                <w:b w:val="0"/>
                <w:color w:val="000000"/>
                <w:spacing w:val="-1"/>
                <w:szCs w:val="24"/>
              </w:rPr>
              <w:t>a</w:t>
            </w:r>
            <w:r w:rsidRPr="000C14A1">
              <w:rPr>
                <w:b w:val="0"/>
                <w:color w:val="000000"/>
                <w:spacing w:val="6"/>
                <w:szCs w:val="24"/>
              </w:rPr>
              <w:t>s</w:t>
            </w:r>
            <w:r w:rsidRPr="000C14A1">
              <w:rPr>
                <w:b w:val="0"/>
                <w:color w:val="000000"/>
                <w:spacing w:val="-10"/>
                <w:szCs w:val="24"/>
              </w:rPr>
              <w:t>e</w:t>
            </w:r>
            <w:r w:rsidRPr="000C14A1">
              <w:rPr>
                <w:b w:val="0"/>
                <w:color w:val="000000"/>
                <w:szCs w:val="24"/>
              </w:rPr>
              <w:t>,</w:t>
            </w:r>
            <w:r w:rsidRPr="000C14A1">
              <w:rPr>
                <w:b w:val="0"/>
                <w:color w:val="000000"/>
                <w:spacing w:val="29"/>
                <w:szCs w:val="24"/>
              </w:rPr>
              <w:t xml:space="preserve"> </w:t>
            </w:r>
            <w:r w:rsidRPr="000C14A1">
              <w:rPr>
                <w:b w:val="0"/>
                <w:color w:val="000000"/>
                <w:szCs w:val="24"/>
              </w:rPr>
              <w:t>j</w:t>
            </w:r>
            <w:r w:rsidRPr="000C14A1">
              <w:rPr>
                <w:b w:val="0"/>
                <w:color w:val="000000"/>
                <w:spacing w:val="-1"/>
                <w:szCs w:val="24"/>
              </w:rPr>
              <w:t>a</w:t>
            </w:r>
            <w:r w:rsidRPr="000C14A1">
              <w:rPr>
                <w:b w:val="0"/>
                <w:color w:val="000000"/>
                <w:szCs w:val="24"/>
              </w:rPr>
              <w:t>l</w:t>
            </w:r>
            <w:r w:rsidRPr="000C14A1">
              <w:rPr>
                <w:b w:val="0"/>
                <w:color w:val="000000"/>
                <w:spacing w:val="-1"/>
                <w:szCs w:val="24"/>
              </w:rPr>
              <w:t>a</w:t>
            </w:r>
            <w:r w:rsidRPr="000C14A1">
              <w:rPr>
                <w:b w:val="0"/>
                <w:color w:val="000000"/>
                <w:szCs w:val="24"/>
              </w:rPr>
              <w:t>n</w:t>
            </w:r>
            <w:r w:rsidRPr="000C14A1">
              <w:rPr>
                <w:b w:val="0"/>
                <w:color w:val="000000"/>
                <w:spacing w:val="12"/>
                <w:szCs w:val="24"/>
              </w:rPr>
              <w:t xml:space="preserve"> </w:t>
            </w:r>
            <w:r w:rsidRPr="000C14A1">
              <w:rPr>
                <w:b w:val="0"/>
                <w:color w:val="000000"/>
                <w:spacing w:val="7"/>
                <w:szCs w:val="24"/>
              </w:rPr>
              <w:t>b</w:t>
            </w:r>
            <w:r w:rsidRPr="000C14A1">
              <w:rPr>
                <w:b w:val="0"/>
                <w:color w:val="000000"/>
                <w:spacing w:val="-10"/>
                <w:szCs w:val="24"/>
              </w:rPr>
              <w:t>e</w:t>
            </w:r>
            <w:r w:rsidRPr="000C14A1">
              <w:rPr>
                <w:b w:val="0"/>
                <w:color w:val="000000"/>
                <w:spacing w:val="2"/>
                <w:szCs w:val="24"/>
              </w:rPr>
              <w:t>b</w:t>
            </w:r>
            <w:r w:rsidRPr="000C14A1">
              <w:rPr>
                <w:b w:val="0"/>
                <w:color w:val="000000"/>
                <w:spacing w:val="-1"/>
                <w:szCs w:val="24"/>
              </w:rPr>
              <w:t>a</w:t>
            </w:r>
            <w:r w:rsidRPr="000C14A1">
              <w:rPr>
                <w:b w:val="0"/>
                <w:color w:val="000000"/>
                <w:szCs w:val="24"/>
              </w:rPr>
              <w:t>s</w:t>
            </w:r>
            <w:r w:rsidRPr="000C14A1">
              <w:rPr>
                <w:b w:val="0"/>
                <w:color w:val="000000"/>
                <w:spacing w:val="17"/>
                <w:szCs w:val="24"/>
              </w:rPr>
              <w:t xml:space="preserve"> </w:t>
            </w:r>
            <w:r w:rsidRPr="000C14A1">
              <w:rPr>
                <w:b w:val="0"/>
                <w:color w:val="000000"/>
                <w:spacing w:val="-3"/>
                <w:szCs w:val="24"/>
              </w:rPr>
              <w:t>h</w:t>
            </w:r>
            <w:r w:rsidRPr="000C14A1">
              <w:rPr>
                <w:b w:val="0"/>
                <w:color w:val="000000"/>
                <w:spacing w:val="4"/>
                <w:szCs w:val="24"/>
              </w:rPr>
              <w:t>a</w:t>
            </w:r>
            <w:r w:rsidRPr="000C14A1">
              <w:rPr>
                <w:b w:val="0"/>
                <w:color w:val="000000"/>
                <w:spacing w:val="-7"/>
                <w:szCs w:val="24"/>
              </w:rPr>
              <w:t>m</w:t>
            </w:r>
            <w:r w:rsidRPr="000C14A1">
              <w:rPr>
                <w:b w:val="0"/>
                <w:color w:val="000000"/>
                <w:spacing w:val="2"/>
                <w:szCs w:val="24"/>
              </w:rPr>
              <w:t>b</w:t>
            </w:r>
            <w:r w:rsidRPr="000C14A1">
              <w:rPr>
                <w:b w:val="0"/>
                <w:color w:val="000000"/>
                <w:spacing w:val="-1"/>
                <w:szCs w:val="24"/>
              </w:rPr>
              <w:t>a</w:t>
            </w:r>
            <w:r w:rsidRPr="000C14A1">
              <w:rPr>
                <w:b w:val="0"/>
                <w:color w:val="000000"/>
                <w:szCs w:val="24"/>
              </w:rPr>
              <w:t>t</w:t>
            </w:r>
            <w:r w:rsidRPr="000C14A1">
              <w:rPr>
                <w:b w:val="0"/>
                <w:color w:val="000000"/>
                <w:spacing w:val="4"/>
                <w:szCs w:val="24"/>
              </w:rPr>
              <w:t>a</w:t>
            </w:r>
            <w:r w:rsidRPr="000C14A1">
              <w:rPr>
                <w:b w:val="0"/>
                <w:color w:val="000000"/>
                <w:spacing w:val="-7"/>
                <w:szCs w:val="24"/>
              </w:rPr>
              <w:t>n</w:t>
            </w:r>
            <w:r w:rsidRPr="000C14A1">
              <w:rPr>
                <w:b w:val="0"/>
                <w:color w:val="000000"/>
                <w:szCs w:val="24"/>
              </w:rPr>
              <w:t>,</w:t>
            </w:r>
            <w:r w:rsidRPr="000C14A1">
              <w:rPr>
                <w:b w:val="0"/>
                <w:color w:val="000000"/>
                <w:spacing w:val="33"/>
                <w:szCs w:val="24"/>
              </w:rPr>
              <w:t xml:space="preserve"> </w:t>
            </w:r>
            <w:r w:rsidRPr="000C14A1">
              <w:rPr>
                <w:b w:val="0"/>
                <w:color w:val="000000"/>
                <w:spacing w:val="2"/>
                <w:szCs w:val="24"/>
              </w:rPr>
              <w:t>g</w:t>
            </w:r>
            <w:r w:rsidRPr="000C14A1">
              <w:rPr>
                <w:b w:val="0"/>
                <w:color w:val="000000"/>
                <w:spacing w:val="-5"/>
                <w:szCs w:val="24"/>
              </w:rPr>
              <w:t>e</w:t>
            </w:r>
            <w:r w:rsidRPr="000C14A1">
              <w:rPr>
                <w:b w:val="0"/>
                <w:color w:val="000000"/>
                <w:spacing w:val="2"/>
                <w:szCs w:val="24"/>
              </w:rPr>
              <w:t>o</w:t>
            </w:r>
            <w:r w:rsidRPr="000C14A1">
              <w:rPr>
                <w:b w:val="0"/>
                <w:color w:val="000000"/>
                <w:spacing w:val="-3"/>
                <w:szCs w:val="24"/>
              </w:rPr>
              <w:t>m</w:t>
            </w:r>
            <w:r w:rsidRPr="000C14A1">
              <w:rPr>
                <w:b w:val="0"/>
                <w:color w:val="000000"/>
                <w:spacing w:val="-1"/>
                <w:szCs w:val="24"/>
              </w:rPr>
              <w:t>e</w:t>
            </w:r>
            <w:r w:rsidRPr="000C14A1">
              <w:rPr>
                <w:b w:val="0"/>
                <w:color w:val="000000"/>
                <w:spacing w:val="5"/>
                <w:szCs w:val="24"/>
              </w:rPr>
              <w:t>t</w:t>
            </w:r>
            <w:r w:rsidRPr="000C14A1">
              <w:rPr>
                <w:b w:val="0"/>
                <w:color w:val="000000"/>
                <w:spacing w:val="-2"/>
                <w:szCs w:val="24"/>
              </w:rPr>
              <w:t>r</w:t>
            </w:r>
            <w:r w:rsidRPr="000C14A1">
              <w:rPr>
                <w:b w:val="0"/>
                <w:color w:val="000000"/>
                <w:szCs w:val="24"/>
              </w:rPr>
              <w:t>i</w:t>
            </w:r>
            <w:r w:rsidRPr="000C14A1">
              <w:rPr>
                <w:b w:val="0"/>
                <w:color w:val="000000"/>
                <w:spacing w:val="29"/>
                <w:szCs w:val="24"/>
              </w:rPr>
              <w:t xml:space="preserve"> </w:t>
            </w:r>
            <w:r w:rsidRPr="000C14A1">
              <w:rPr>
                <w:b w:val="0"/>
                <w:color w:val="000000"/>
                <w:spacing w:val="-3"/>
                <w:szCs w:val="24"/>
              </w:rPr>
              <w:t>p</w:t>
            </w:r>
            <w:r w:rsidRPr="000C14A1">
              <w:rPr>
                <w:b w:val="0"/>
                <w:color w:val="000000"/>
                <w:spacing w:val="-5"/>
                <w:szCs w:val="24"/>
              </w:rPr>
              <w:t>e</w:t>
            </w:r>
            <w:r w:rsidRPr="000C14A1">
              <w:rPr>
                <w:b w:val="0"/>
                <w:color w:val="000000"/>
                <w:spacing w:val="-2"/>
                <w:szCs w:val="24"/>
              </w:rPr>
              <w:t>r</w:t>
            </w:r>
            <w:r w:rsidRPr="000C14A1">
              <w:rPr>
                <w:b w:val="0"/>
                <w:color w:val="000000"/>
                <w:spacing w:val="5"/>
                <w:szCs w:val="24"/>
              </w:rPr>
              <w:t>t</w:t>
            </w:r>
            <w:r w:rsidRPr="000C14A1">
              <w:rPr>
                <w:b w:val="0"/>
                <w:color w:val="000000"/>
                <w:spacing w:val="-1"/>
                <w:szCs w:val="24"/>
              </w:rPr>
              <w:t>e</w:t>
            </w:r>
            <w:r w:rsidRPr="000C14A1">
              <w:rPr>
                <w:b w:val="0"/>
                <w:color w:val="000000"/>
                <w:spacing w:val="-3"/>
                <w:szCs w:val="24"/>
              </w:rPr>
              <w:t>m</w:t>
            </w:r>
            <w:r w:rsidRPr="000C14A1">
              <w:rPr>
                <w:b w:val="0"/>
                <w:color w:val="000000"/>
                <w:spacing w:val="2"/>
                <w:szCs w:val="24"/>
              </w:rPr>
              <w:t>u</w:t>
            </w:r>
            <w:r w:rsidRPr="000C14A1">
              <w:rPr>
                <w:b w:val="0"/>
                <w:color w:val="000000"/>
                <w:spacing w:val="-1"/>
                <w:szCs w:val="24"/>
              </w:rPr>
              <w:t>a</w:t>
            </w:r>
            <w:r w:rsidRPr="000C14A1">
              <w:rPr>
                <w:b w:val="0"/>
                <w:color w:val="000000"/>
                <w:szCs w:val="24"/>
              </w:rPr>
              <w:t>n</w:t>
            </w:r>
            <w:r w:rsidRPr="000C14A1">
              <w:rPr>
                <w:b w:val="0"/>
                <w:color w:val="000000"/>
                <w:spacing w:val="25"/>
                <w:szCs w:val="24"/>
              </w:rPr>
              <w:t xml:space="preserve"> </w:t>
            </w:r>
            <w:r w:rsidRPr="000C14A1">
              <w:rPr>
                <w:b w:val="0"/>
                <w:color w:val="000000"/>
                <w:spacing w:val="1"/>
                <w:szCs w:val="24"/>
              </w:rPr>
              <w:t>s</w:t>
            </w:r>
            <w:r w:rsidRPr="000C14A1">
              <w:rPr>
                <w:b w:val="0"/>
                <w:color w:val="000000"/>
                <w:spacing w:val="-5"/>
                <w:szCs w:val="24"/>
              </w:rPr>
              <w:t>e</w:t>
            </w:r>
            <w:r w:rsidRPr="000C14A1">
              <w:rPr>
                <w:b w:val="0"/>
                <w:color w:val="000000"/>
                <w:spacing w:val="2"/>
                <w:szCs w:val="24"/>
              </w:rPr>
              <w:t>b</w:t>
            </w:r>
            <w:r w:rsidRPr="000C14A1">
              <w:rPr>
                <w:b w:val="0"/>
                <w:color w:val="000000"/>
                <w:spacing w:val="5"/>
                <w:szCs w:val="24"/>
              </w:rPr>
              <w:t>i</w:t>
            </w:r>
            <w:r w:rsidRPr="000C14A1">
              <w:rPr>
                <w:b w:val="0"/>
                <w:color w:val="000000"/>
                <w:spacing w:val="-3"/>
                <w:szCs w:val="24"/>
              </w:rPr>
              <w:t>d</w:t>
            </w:r>
            <w:r w:rsidRPr="000C14A1">
              <w:rPr>
                <w:b w:val="0"/>
                <w:color w:val="000000"/>
                <w:spacing w:val="-1"/>
                <w:szCs w:val="24"/>
              </w:rPr>
              <w:t>a</w:t>
            </w:r>
            <w:r w:rsidRPr="000C14A1">
              <w:rPr>
                <w:b w:val="0"/>
                <w:color w:val="000000"/>
                <w:spacing w:val="2"/>
                <w:szCs w:val="24"/>
              </w:rPr>
              <w:t>n</w:t>
            </w:r>
            <w:r w:rsidRPr="000C14A1">
              <w:rPr>
                <w:b w:val="0"/>
                <w:color w:val="000000"/>
                <w:szCs w:val="24"/>
              </w:rPr>
              <w:t>g</w:t>
            </w:r>
            <w:r w:rsidRPr="000C14A1">
              <w:rPr>
                <w:b w:val="0"/>
                <w:color w:val="000000"/>
                <w:spacing w:val="26"/>
                <w:szCs w:val="24"/>
              </w:rPr>
              <w:t xml:space="preserve"> </w:t>
            </w:r>
            <w:r w:rsidRPr="000C14A1">
              <w:rPr>
                <w:b w:val="0"/>
                <w:color w:val="000000"/>
                <w:spacing w:val="-7"/>
                <w:szCs w:val="24"/>
              </w:rPr>
              <w:t>d</w:t>
            </w:r>
            <w:r w:rsidRPr="000C14A1">
              <w:rPr>
                <w:b w:val="0"/>
                <w:color w:val="000000"/>
                <w:spacing w:val="4"/>
                <w:szCs w:val="24"/>
              </w:rPr>
              <w:t>a</w:t>
            </w:r>
            <w:r w:rsidRPr="000C14A1">
              <w:rPr>
                <w:b w:val="0"/>
                <w:color w:val="000000"/>
                <w:szCs w:val="24"/>
              </w:rPr>
              <w:t>n</w:t>
            </w:r>
            <w:r w:rsidRPr="000C14A1">
              <w:rPr>
                <w:b w:val="0"/>
                <w:color w:val="000000"/>
                <w:spacing w:val="9"/>
                <w:szCs w:val="24"/>
              </w:rPr>
              <w:t xml:space="preserve"> </w:t>
            </w:r>
            <w:r w:rsidRPr="000C14A1">
              <w:rPr>
                <w:b w:val="0"/>
                <w:color w:val="000000"/>
                <w:w w:val="103"/>
                <w:szCs w:val="24"/>
              </w:rPr>
              <w:t>t</w:t>
            </w:r>
            <w:r w:rsidRPr="000C14A1">
              <w:rPr>
                <w:b w:val="0"/>
                <w:color w:val="000000"/>
                <w:spacing w:val="-1"/>
                <w:w w:val="103"/>
                <w:szCs w:val="24"/>
              </w:rPr>
              <w:t>a</w:t>
            </w:r>
            <w:r w:rsidRPr="000C14A1">
              <w:rPr>
                <w:b w:val="0"/>
                <w:color w:val="000000"/>
                <w:w w:val="103"/>
                <w:szCs w:val="24"/>
              </w:rPr>
              <w:t xml:space="preserve">k </w:t>
            </w:r>
            <w:r w:rsidRPr="000C14A1">
              <w:rPr>
                <w:b w:val="0"/>
                <w:color w:val="000000"/>
                <w:spacing w:val="1"/>
                <w:w w:val="103"/>
                <w:szCs w:val="24"/>
              </w:rPr>
              <w:t>s</w:t>
            </w:r>
            <w:r w:rsidRPr="000C14A1">
              <w:rPr>
                <w:b w:val="0"/>
                <w:color w:val="000000"/>
                <w:spacing w:val="-5"/>
                <w:w w:val="103"/>
                <w:szCs w:val="24"/>
              </w:rPr>
              <w:t>e</w:t>
            </w:r>
            <w:r w:rsidRPr="000C14A1">
              <w:rPr>
                <w:b w:val="0"/>
                <w:color w:val="000000"/>
                <w:spacing w:val="2"/>
                <w:w w:val="103"/>
                <w:szCs w:val="24"/>
              </w:rPr>
              <w:t>b</w:t>
            </w:r>
            <w:r w:rsidRPr="000C14A1">
              <w:rPr>
                <w:b w:val="0"/>
                <w:color w:val="000000"/>
                <w:spacing w:val="5"/>
                <w:w w:val="103"/>
                <w:szCs w:val="24"/>
              </w:rPr>
              <w:t>i</w:t>
            </w:r>
            <w:r w:rsidRPr="000C14A1">
              <w:rPr>
                <w:b w:val="0"/>
                <w:color w:val="000000"/>
                <w:spacing w:val="-3"/>
                <w:w w:val="103"/>
                <w:szCs w:val="24"/>
              </w:rPr>
              <w:t>d</w:t>
            </w:r>
            <w:r w:rsidRPr="000C14A1">
              <w:rPr>
                <w:b w:val="0"/>
                <w:color w:val="000000"/>
                <w:spacing w:val="-1"/>
                <w:w w:val="103"/>
                <w:szCs w:val="24"/>
              </w:rPr>
              <w:t>a</w:t>
            </w:r>
            <w:r w:rsidRPr="000C14A1">
              <w:rPr>
                <w:b w:val="0"/>
                <w:color w:val="000000"/>
                <w:spacing w:val="2"/>
                <w:w w:val="103"/>
                <w:szCs w:val="24"/>
              </w:rPr>
              <w:t>n</w:t>
            </w:r>
            <w:r w:rsidRPr="000C14A1">
              <w:rPr>
                <w:b w:val="0"/>
                <w:color w:val="000000"/>
                <w:spacing w:val="-3"/>
                <w:w w:val="103"/>
                <w:szCs w:val="24"/>
              </w:rPr>
              <w:t>g</w:t>
            </w:r>
            <w:r w:rsidRPr="000C14A1">
              <w:rPr>
                <w:b w:val="0"/>
                <w:color w:val="000000"/>
                <w:w w:val="103"/>
                <w:szCs w:val="24"/>
              </w:rPr>
              <w:t>.</w:t>
            </w:r>
          </w:p>
          <w:p w14:paraId="6583583D" w14:textId="77777777" w:rsidR="002215E6" w:rsidRPr="00604FCC" w:rsidRDefault="002215E6" w:rsidP="00006586">
            <w:pPr>
              <w:rPr>
                <w:lang w:val="fr-FR"/>
              </w:rPr>
            </w:pPr>
          </w:p>
        </w:tc>
      </w:tr>
      <w:tr w:rsidR="002215E6" w:rsidRPr="00641D56" w14:paraId="2D61C6A3"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0E2E9DA0"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t>Deskripsi Isi Pembelajaran (Learning Material):</w:t>
            </w:r>
          </w:p>
        </w:tc>
      </w:tr>
      <w:tr w:rsidR="002215E6" w:rsidRPr="00641D56" w14:paraId="63E428C4"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B0E27F2"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Klasifikasi</w:t>
            </w:r>
            <w:r w:rsidRPr="00443837">
              <w:rPr>
                <w:b w:val="0"/>
                <w:szCs w:val="24"/>
                <w:lang w:val="id-ID"/>
              </w:rPr>
              <w:t xml:space="preserve"> </w:t>
            </w:r>
            <w:r w:rsidRPr="00443837">
              <w:rPr>
                <w:b w:val="0"/>
                <w:szCs w:val="24"/>
                <w:lang w:val="fr-FR"/>
              </w:rPr>
              <w:t>jalan</w:t>
            </w:r>
          </w:p>
          <w:p w14:paraId="091F2265"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Karakteristik</w:t>
            </w:r>
            <w:r w:rsidRPr="00443837">
              <w:rPr>
                <w:b w:val="0"/>
                <w:szCs w:val="24"/>
                <w:lang w:val="id-ID"/>
              </w:rPr>
              <w:t xml:space="preserve"> </w:t>
            </w:r>
            <w:r w:rsidRPr="00443837">
              <w:rPr>
                <w:b w:val="0"/>
                <w:szCs w:val="24"/>
                <w:lang w:val="fr-FR"/>
              </w:rPr>
              <w:t>lalu</w:t>
            </w:r>
            <w:r w:rsidRPr="00443837">
              <w:rPr>
                <w:b w:val="0"/>
                <w:szCs w:val="24"/>
                <w:lang w:val="id-ID"/>
              </w:rPr>
              <w:t xml:space="preserve"> </w:t>
            </w:r>
            <w:r w:rsidRPr="00443837">
              <w:rPr>
                <w:b w:val="0"/>
                <w:szCs w:val="24"/>
                <w:lang w:val="fr-FR"/>
              </w:rPr>
              <w:t>lintas</w:t>
            </w:r>
          </w:p>
          <w:p w14:paraId="0A772801"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Kriteria</w:t>
            </w:r>
            <w:r w:rsidRPr="00443837">
              <w:rPr>
                <w:b w:val="0"/>
                <w:szCs w:val="24"/>
                <w:lang w:val="id-ID"/>
              </w:rPr>
              <w:t xml:space="preserve"> </w:t>
            </w:r>
            <w:r w:rsidRPr="00443837">
              <w:rPr>
                <w:b w:val="0"/>
                <w:szCs w:val="24"/>
                <w:lang w:val="fr-FR"/>
              </w:rPr>
              <w:t>desain</w:t>
            </w:r>
            <w:r w:rsidRPr="00443837">
              <w:rPr>
                <w:b w:val="0"/>
                <w:szCs w:val="24"/>
                <w:lang w:val="id-ID"/>
              </w:rPr>
              <w:t xml:space="preserve"> </w:t>
            </w:r>
            <w:r w:rsidRPr="00443837">
              <w:rPr>
                <w:b w:val="0"/>
                <w:szCs w:val="24"/>
                <w:lang w:val="fr-FR"/>
              </w:rPr>
              <w:t>alinemen</w:t>
            </w:r>
          </w:p>
          <w:p w14:paraId="18466164"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Alinemen</w:t>
            </w:r>
            <w:r w:rsidRPr="00443837">
              <w:rPr>
                <w:b w:val="0"/>
                <w:szCs w:val="24"/>
                <w:lang w:val="id-ID"/>
              </w:rPr>
              <w:t xml:space="preserve"> </w:t>
            </w:r>
            <w:r w:rsidRPr="00443837">
              <w:rPr>
                <w:b w:val="0"/>
                <w:szCs w:val="24"/>
                <w:lang w:val="fr-FR"/>
              </w:rPr>
              <w:t>horisontal dan vertikal</w:t>
            </w:r>
          </w:p>
          <w:p w14:paraId="5F13078D"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szCs w:val="24"/>
                <w:lang w:val="fr-FR"/>
              </w:rPr>
            </w:pPr>
            <w:r w:rsidRPr="00443837">
              <w:rPr>
                <w:b w:val="0"/>
                <w:szCs w:val="24"/>
                <w:lang w:val="fr-FR"/>
              </w:rPr>
              <w:t>Kapasitas</w:t>
            </w:r>
            <w:r w:rsidRPr="00443837">
              <w:rPr>
                <w:b w:val="0"/>
                <w:szCs w:val="24"/>
                <w:lang w:val="id-ID"/>
              </w:rPr>
              <w:t xml:space="preserve"> </w:t>
            </w:r>
            <w:r w:rsidRPr="00443837">
              <w:rPr>
                <w:b w:val="0"/>
                <w:szCs w:val="24"/>
                <w:lang w:val="fr-FR"/>
              </w:rPr>
              <w:t>jalan dan persimpangan</w:t>
            </w:r>
          </w:p>
          <w:p w14:paraId="78159E56" w14:textId="77777777" w:rsidR="002215E6" w:rsidRPr="00443837" w:rsidRDefault="002215E6" w:rsidP="00C81E15">
            <w:pPr>
              <w:pStyle w:val="ListParagraph"/>
              <w:numPr>
                <w:ilvl w:val="0"/>
                <w:numId w:val="177"/>
              </w:numPr>
              <w:tabs>
                <w:tab w:val="clear" w:pos="1440"/>
              </w:tabs>
              <w:autoSpaceDE w:val="0"/>
              <w:autoSpaceDN w:val="0"/>
              <w:ind w:left="314" w:hanging="284"/>
              <w:jc w:val="left"/>
              <w:rPr>
                <w:b w:val="0"/>
                <w:i/>
                <w:szCs w:val="24"/>
                <w:lang w:val="id-ID"/>
              </w:rPr>
            </w:pPr>
            <w:r w:rsidRPr="00443837">
              <w:rPr>
                <w:b w:val="0"/>
                <w:i/>
                <w:szCs w:val="24"/>
                <w:lang w:val="id-ID"/>
              </w:rPr>
              <w:t>Cut and fill</w:t>
            </w:r>
          </w:p>
          <w:p w14:paraId="70683B95"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Penentuan posisi/koordinat dan elevasi titik di lapangan.</w:t>
            </w:r>
          </w:p>
          <w:p w14:paraId="69C2A429"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Penentukan titik detail dan stage out.</w:t>
            </w:r>
          </w:p>
          <w:p w14:paraId="6B209B6C"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Studi kelayakan.</w:t>
            </w:r>
          </w:p>
          <w:p w14:paraId="5CF778F7"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Perencanaan route.</w:t>
            </w:r>
          </w:p>
          <w:p w14:paraId="1CE889F4" w14:textId="77777777" w:rsidR="002215E6" w:rsidRPr="00443837" w:rsidRDefault="002215E6" w:rsidP="00C81E15">
            <w:pPr>
              <w:pStyle w:val="ListParagraph"/>
              <w:widowControl w:val="0"/>
              <w:numPr>
                <w:ilvl w:val="0"/>
                <w:numId w:val="177"/>
              </w:numPr>
              <w:tabs>
                <w:tab w:val="clear" w:pos="1440"/>
              </w:tabs>
              <w:autoSpaceDE w:val="0"/>
              <w:autoSpaceDN w:val="0"/>
              <w:adjustRightInd w:val="0"/>
              <w:ind w:left="314" w:hanging="284"/>
              <w:rPr>
                <w:b w:val="0"/>
                <w:color w:val="000000"/>
                <w:spacing w:val="3"/>
                <w:szCs w:val="24"/>
              </w:rPr>
            </w:pPr>
            <w:r w:rsidRPr="00443837">
              <w:rPr>
                <w:b w:val="0"/>
                <w:color w:val="000000"/>
                <w:spacing w:val="3"/>
                <w:szCs w:val="24"/>
              </w:rPr>
              <w:t>Galian dan timbunan.</w:t>
            </w:r>
          </w:p>
          <w:p w14:paraId="20011089" w14:textId="77777777" w:rsidR="002215E6" w:rsidRPr="00443837" w:rsidRDefault="002215E6" w:rsidP="00C81E15">
            <w:pPr>
              <w:pStyle w:val="ListParagraph"/>
              <w:numPr>
                <w:ilvl w:val="0"/>
                <w:numId w:val="177"/>
              </w:numPr>
              <w:ind w:left="314" w:hanging="284"/>
              <w:rPr>
                <w:b w:val="0"/>
                <w:lang w:val="id-ID"/>
              </w:rPr>
            </w:pPr>
            <w:r w:rsidRPr="00443837">
              <w:rPr>
                <w:b w:val="0"/>
                <w:color w:val="000000"/>
                <w:spacing w:val="3"/>
                <w:szCs w:val="24"/>
              </w:rPr>
              <w:t>Perencanaan drainase, jalan bebas hambatan, geometri pertemuan sebidang dan tak sebidang.</w:t>
            </w:r>
          </w:p>
        </w:tc>
      </w:tr>
      <w:tr w:rsidR="002215E6" w:rsidRPr="00641D56" w14:paraId="778EDD42"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2FCCE9B" w14:textId="77777777" w:rsidR="002215E6" w:rsidRPr="001F2105" w:rsidRDefault="002215E6" w:rsidP="00006586">
            <w:pPr>
              <w:tabs>
                <w:tab w:val="clear" w:pos="1440"/>
              </w:tabs>
              <w:spacing w:line="240" w:lineRule="auto"/>
              <w:ind w:left="22" w:firstLine="0"/>
              <w:jc w:val="left"/>
              <w:rPr>
                <w:b w:val="0"/>
                <w:bCs/>
                <w:szCs w:val="24"/>
                <w:lang w:val="sv-SE"/>
              </w:rPr>
            </w:pPr>
            <w:r w:rsidRPr="001F2105">
              <w:rPr>
                <w:b w:val="0"/>
                <w:bCs/>
                <w:szCs w:val="24"/>
                <w:lang w:val="sv-SE"/>
              </w:rPr>
              <w:lastRenderedPageBreak/>
              <w:t>Daftar Pustaka (Disarankan daftar pustaka 10 tahun terakhir)</w:t>
            </w:r>
          </w:p>
        </w:tc>
      </w:tr>
      <w:tr w:rsidR="002215E6" w:rsidRPr="00641D56" w14:paraId="2E564EAF"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ECB1BB9"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Sukirman</w:t>
            </w:r>
            <w:r w:rsidRPr="001F2105">
              <w:rPr>
                <w:b w:val="0"/>
                <w:szCs w:val="24"/>
                <w:lang w:val="id-ID"/>
              </w:rPr>
              <w:t xml:space="preserve">, S.  1994.  </w:t>
            </w:r>
            <w:r w:rsidRPr="001F2105">
              <w:rPr>
                <w:b w:val="0"/>
                <w:i/>
                <w:szCs w:val="24"/>
                <w:lang w:val="id-ID"/>
              </w:rPr>
              <w:t>Dasar-Dasar Perencanaan Geometrik Jalan</w:t>
            </w:r>
            <w:r w:rsidRPr="001F2105">
              <w:rPr>
                <w:b w:val="0"/>
                <w:szCs w:val="24"/>
                <w:lang w:val="id-ID"/>
              </w:rPr>
              <w:t>.  Bandung: Nova</w:t>
            </w:r>
            <w:r w:rsidRPr="001F2105">
              <w:rPr>
                <w:b w:val="0"/>
                <w:szCs w:val="24"/>
              </w:rPr>
              <w:t>.</w:t>
            </w:r>
          </w:p>
          <w:p w14:paraId="10F34DAB"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Direktorat</w:t>
            </w:r>
            <w:r w:rsidRPr="001F2105">
              <w:rPr>
                <w:b w:val="0"/>
                <w:szCs w:val="24"/>
                <w:lang w:val="id-ID"/>
              </w:rPr>
              <w:t xml:space="preserve"> Jenderal Bina Marga.  1997. </w:t>
            </w:r>
            <w:r w:rsidRPr="001F2105">
              <w:rPr>
                <w:b w:val="0"/>
                <w:i/>
                <w:szCs w:val="24"/>
                <w:lang w:val="id-ID"/>
              </w:rPr>
              <w:t>Tata Cara Perencanaan Geometrik Jalan Antar Kota Jakarta</w:t>
            </w:r>
            <w:r w:rsidRPr="001F2105">
              <w:rPr>
                <w:b w:val="0"/>
                <w:szCs w:val="24"/>
                <w:lang w:val="id-ID"/>
              </w:rPr>
              <w:t>: Yayasan BPPU.</w:t>
            </w:r>
          </w:p>
          <w:p w14:paraId="60F75B35"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Oglesby</w:t>
            </w:r>
            <w:r w:rsidRPr="001F2105">
              <w:rPr>
                <w:b w:val="0"/>
                <w:szCs w:val="24"/>
                <w:lang w:val="id-ID"/>
              </w:rPr>
              <w:t>, H.C</w:t>
            </w:r>
            <w:r w:rsidRPr="001F2105">
              <w:rPr>
                <w:b w:val="0"/>
                <w:szCs w:val="24"/>
              </w:rPr>
              <w:t>.</w:t>
            </w:r>
            <w:r w:rsidRPr="001F2105">
              <w:rPr>
                <w:b w:val="0"/>
                <w:szCs w:val="24"/>
                <w:lang w:val="id-ID"/>
              </w:rPr>
              <w:t xml:space="preserve"> dan Hicus, R.G. 1990.  </w:t>
            </w:r>
            <w:r w:rsidRPr="001F2105">
              <w:rPr>
                <w:b w:val="0"/>
                <w:i/>
                <w:szCs w:val="24"/>
                <w:lang w:val="id-ID"/>
              </w:rPr>
              <w:t>Teknik Jalan Raya Jilid I (Terjemahan)</w:t>
            </w:r>
            <w:r w:rsidRPr="001F2105">
              <w:rPr>
                <w:b w:val="0"/>
                <w:szCs w:val="24"/>
                <w:lang w:val="id-ID"/>
              </w:rPr>
              <w:t xml:space="preserve">. Jakarta: Penerbit  Erlangga. </w:t>
            </w:r>
          </w:p>
          <w:p w14:paraId="0C72E20A" w14:textId="77777777" w:rsidR="002215E6" w:rsidRPr="001F2105" w:rsidRDefault="002215E6" w:rsidP="00C81E15">
            <w:pPr>
              <w:pStyle w:val="ListParagraph"/>
              <w:numPr>
                <w:ilvl w:val="0"/>
                <w:numId w:val="139"/>
              </w:numPr>
              <w:tabs>
                <w:tab w:val="clear" w:pos="1440"/>
                <w:tab w:val="left" w:pos="426"/>
                <w:tab w:val="left" w:pos="1984"/>
                <w:tab w:val="left" w:pos="2891"/>
              </w:tabs>
              <w:autoSpaceDE w:val="0"/>
              <w:autoSpaceDN w:val="0"/>
              <w:spacing w:line="240" w:lineRule="auto"/>
              <w:ind w:left="306" w:hanging="284"/>
              <w:rPr>
                <w:b w:val="0"/>
                <w:szCs w:val="24"/>
                <w:lang w:val="id-ID"/>
              </w:rPr>
            </w:pPr>
            <w:r w:rsidRPr="001F2105">
              <w:rPr>
                <w:b w:val="0"/>
                <w:bCs/>
                <w:szCs w:val="24"/>
                <w:lang w:val="id-ID"/>
              </w:rPr>
              <w:t>AASHTO</w:t>
            </w:r>
            <w:r w:rsidRPr="001F2105">
              <w:rPr>
                <w:b w:val="0"/>
                <w:szCs w:val="24"/>
                <w:lang w:val="id-ID"/>
              </w:rPr>
              <w:t xml:space="preserve">. 1990. </w:t>
            </w:r>
            <w:r w:rsidRPr="001F2105">
              <w:rPr>
                <w:b w:val="0"/>
                <w:i/>
                <w:szCs w:val="24"/>
                <w:lang w:val="id-ID"/>
              </w:rPr>
              <w:t>Policy on Geometric Design of Highway and Street</w:t>
            </w:r>
            <w:r w:rsidRPr="001F2105">
              <w:rPr>
                <w:b w:val="0"/>
                <w:szCs w:val="24"/>
                <w:lang w:val="id-ID"/>
              </w:rPr>
              <w:t xml:space="preserve">. Philadelphia: </w:t>
            </w:r>
            <w:smartTag w:uri="urn:schemas-microsoft-com:office:smarttags" w:element="stockticker">
              <w:r w:rsidRPr="001F2105">
                <w:rPr>
                  <w:b w:val="0"/>
                  <w:szCs w:val="24"/>
                  <w:lang w:val="id-ID"/>
                </w:rPr>
                <w:t>ASTM</w:t>
              </w:r>
            </w:smartTag>
            <w:r w:rsidRPr="001F2105">
              <w:rPr>
                <w:b w:val="0"/>
                <w:szCs w:val="24"/>
                <w:lang w:val="id-ID"/>
              </w:rPr>
              <w:t xml:space="preserve"> Inter</w:t>
            </w:r>
            <w:r w:rsidRPr="001F2105">
              <w:rPr>
                <w:b w:val="0"/>
                <w:szCs w:val="24"/>
                <w:lang w:val="id-ID"/>
              </w:rPr>
              <w:softHyphen/>
              <w:t>national.</w:t>
            </w:r>
          </w:p>
        </w:tc>
      </w:tr>
    </w:tbl>
    <w:p w14:paraId="40155A21" w14:textId="77777777" w:rsidR="002215E6" w:rsidRDefault="002215E6" w:rsidP="002215E6">
      <w:pPr>
        <w:rPr>
          <w:lang w:val="id-ID"/>
        </w:rPr>
      </w:pPr>
    </w:p>
    <w:p w14:paraId="0E2F7391" w14:textId="77777777" w:rsidR="002215E6" w:rsidRDefault="002215E6" w:rsidP="00C81E15">
      <w:pPr>
        <w:pStyle w:val="Heading3"/>
        <w:numPr>
          <w:ilvl w:val="0"/>
          <w:numId w:val="155"/>
        </w:numPr>
        <w:spacing w:after="240"/>
        <w:ind w:left="357" w:hanging="357"/>
        <w:rPr>
          <w:lang w:val="id-ID"/>
        </w:rPr>
      </w:pPr>
      <w:bookmarkStart w:id="154" w:name="_Toc519084514"/>
      <w:bookmarkStart w:id="155" w:name="_Toc520100668"/>
      <w:r>
        <w:rPr>
          <w:lang w:val="id-ID"/>
        </w:rPr>
        <w:t>Teori dan Praktikum Perkerasan Jalan</w:t>
      </w:r>
      <w:bookmarkEnd w:id="154"/>
      <w:bookmarkEnd w:id="155"/>
    </w:p>
    <w:tbl>
      <w:tblPr>
        <w:tblpPr w:leftFromText="180" w:rightFromText="180" w:vertAnchor="page" w:horzAnchor="margin" w:tblpXSpec="center" w:tblpY="1961"/>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4251"/>
      </w:tblGrid>
      <w:tr w:rsidR="002215E6" w:rsidRPr="00D778C1" w14:paraId="0A81314F" w14:textId="77777777" w:rsidTr="00006586">
        <w:trPr>
          <w:trHeight w:val="271"/>
        </w:trPr>
        <w:tc>
          <w:tcPr>
            <w:tcW w:w="9462" w:type="dxa"/>
            <w:gridSpan w:val="3"/>
            <w:tcBorders>
              <w:top w:val="single" w:sz="4" w:space="0" w:color="auto"/>
              <w:left w:val="single" w:sz="4" w:space="0" w:color="auto"/>
              <w:bottom w:val="nil"/>
              <w:right w:val="single" w:sz="4" w:space="0" w:color="auto"/>
            </w:tcBorders>
            <w:vAlign w:val="center"/>
            <w:hideMark/>
          </w:tcPr>
          <w:p w14:paraId="4D713168" w14:textId="77777777" w:rsidR="002215E6" w:rsidRPr="00D778C1" w:rsidRDefault="002215E6" w:rsidP="00006586">
            <w:pPr>
              <w:tabs>
                <w:tab w:val="clear" w:pos="1440"/>
              </w:tabs>
              <w:ind w:left="22" w:firstLine="0"/>
              <w:contextualSpacing/>
              <w:jc w:val="left"/>
              <w:rPr>
                <w:rFonts w:cs="Times New Roman"/>
                <w:bCs/>
                <w:szCs w:val="24"/>
                <w:lang w:val="sv-SE"/>
              </w:rPr>
            </w:pPr>
            <w:r w:rsidRPr="00D778C1">
              <w:rPr>
                <w:rFonts w:cs="Times New Roman"/>
                <w:bCs/>
                <w:szCs w:val="24"/>
                <w:lang w:val="sv-SE"/>
              </w:rPr>
              <w:lastRenderedPageBreak/>
              <w:t>Identitas Matakuliah</w:t>
            </w:r>
          </w:p>
        </w:tc>
      </w:tr>
      <w:tr w:rsidR="002215E6" w:rsidRPr="00D778C1" w14:paraId="15BBBCCA" w14:textId="77777777" w:rsidTr="00006586">
        <w:tc>
          <w:tcPr>
            <w:tcW w:w="4644" w:type="dxa"/>
            <w:tcBorders>
              <w:top w:val="nil"/>
              <w:left w:val="single" w:sz="4" w:space="0" w:color="auto"/>
              <w:bottom w:val="nil"/>
              <w:right w:val="nil"/>
            </w:tcBorders>
            <w:hideMark/>
          </w:tcPr>
          <w:p w14:paraId="194D64F7"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Nama Matakuliah</w:t>
            </w:r>
          </w:p>
        </w:tc>
        <w:tc>
          <w:tcPr>
            <w:tcW w:w="567" w:type="dxa"/>
            <w:tcBorders>
              <w:top w:val="nil"/>
              <w:left w:val="nil"/>
              <w:bottom w:val="nil"/>
              <w:right w:val="nil"/>
            </w:tcBorders>
            <w:hideMark/>
          </w:tcPr>
          <w:p w14:paraId="49271339"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7B195416" w14:textId="77777777" w:rsidR="002215E6" w:rsidRPr="00D778C1" w:rsidRDefault="002215E6" w:rsidP="00006586">
            <w:pPr>
              <w:spacing w:line="240" w:lineRule="auto"/>
              <w:ind w:left="22" w:hanging="22"/>
              <w:contextualSpacing/>
              <w:rPr>
                <w:rFonts w:cs="Times New Roman"/>
                <w:szCs w:val="24"/>
                <w:lang w:val="id-ID"/>
              </w:rPr>
            </w:pPr>
            <w:r>
              <w:rPr>
                <w:rFonts w:cs="Times New Roman"/>
                <w:szCs w:val="24"/>
                <w:lang w:val="id-ID"/>
              </w:rPr>
              <w:t>Teori dan Praktikum</w:t>
            </w:r>
            <w:r w:rsidRPr="00D778C1">
              <w:rPr>
                <w:rFonts w:cs="Times New Roman"/>
                <w:szCs w:val="24"/>
                <w:lang w:val="id-ID"/>
              </w:rPr>
              <w:t xml:space="preserve"> Perkerasan Jalan</w:t>
            </w:r>
          </w:p>
        </w:tc>
      </w:tr>
      <w:tr w:rsidR="002215E6" w:rsidRPr="00D778C1" w14:paraId="09F380F4" w14:textId="77777777" w:rsidTr="00006586">
        <w:tc>
          <w:tcPr>
            <w:tcW w:w="4644" w:type="dxa"/>
            <w:tcBorders>
              <w:top w:val="nil"/>
              <w:left w:val="single" w:sz="4" w:space="0" w:color="auto"/>
              <w:bottom w:val="nil"/>
              <w:right w:val="nil"/>
            </w:tcBorders>
            <w:hideMark/>
          </w:tcPr>
          <w:p w14:paraId="5E466154"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Sandi Matakuliah</w:t>
            </w:r>
          </w:p>
        </w:tc>
        <w:tc>
          <w:tcPr>
            <w:tcW w:w="567" w:type="dxa"/>
            <w:tcBorders>
              <w:top w:val="nil"/>
              <w:left w:val="nil"/>
              <w:bottom w:val="nil"/>
              <w:right w:val="nil"/>
            </w:tcBorders>
            <w:hideMark/>
          </w:tcPr>
          <w:p w14:paraId="4D10CC73"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18803810" w14:textId="77777777" w:rsidR="002215E6" w:rsidRPr="00E80AA2" w:rsidRDefault="002215E6" w:rsidP="00006586">
            <w:pPr>
              <w:spacing w:line="240" w:lineRule="auto"/>
              <w:ind w:left="22" w:hanging="22"/>
              <w:contextualSpacing/>
              <w:rPr>
                <w:rFonts w:cs="Times New Roman"/>
                <w:szCs w:val="24"/>
                <w:lang w:val="id-ID"/>
              </w:rPr>
            </w:pPr>
            <w:r>
              <w:rPr>
                <w:rFonts w:cs="Times New Roman"/>
                <w:szCs w:val="24"/>
                <w:lang w:val="id-ID"/>
              </w:rPr>
              <w:t>NTSI6303</w:t>
            </w:r>
          </w:p>
        </w:tc>
      </w:tr>
      <w:tr w:rsidR="002215E6" w:rsidRPr="00D778C1" w14:paraId="5A38663B" w14:textId="77777777" w:rsidTr="00006586">
        <w:tc>
          <w:tcPr>
            <w:tcW w:w="4644" w:type="dxa"/>
            <w:tcBorders>
              <w:top w:val="nil"/>
              <w:left w:val="single" w:sz="4" w:space="0" w:color="auto"/>
              <w:bottom w:val="nil"/>
              <w:right w:val="nil"/>
            </w:tcBorders>
            <w:hideMark/>
          </w:tcPr>
          <w:p w14:paraId="5DA6BA86"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567" w:type="dxa"/>
            <w:tcBorders>
              <w:top w:val="nil"/>
              <w:left w:val="nil"/>
              <w:bottom w:val="nil"/>
              <w:right w:val="nil"/>
            </w:tcBorders>
            <w:hideMark/>
          </w:tcPr>
          <w:p w14:paraId="604E951F"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41BBBC6D" w14:textId="77777777" w:rsidR="002215E6" w:rsidRPr="00E80AA2" w:rsidRDefault="002215E6" w:rsidP="00006586">
            <w:pPr>
              <w:spacing w:line="240" w:lineRule="auto"/>
              <w:ind w:left="22" w:hanging="22"/>
              <w:contextualSpacing/>
              <w:rPr>
                <w:rFonts w:cs="Times New Roman"/>
                <w:szCs w:val="24"/>
                <w:lang w:val="id-ID"/>
              </w:rPr>
            </w:pPr>
            <w:r>
              <w:rPr>
                <w:rFonts w:cs="Times New Roman"/>
                <w:szCs w:val="24"/>
                <w:lang w:val="id-ID"/>
              </w:rPr>
              <w:t>3sks / 6js</w:t>
            </w:r>
          </w:p>
        </w:tc>
      </w:tr>
      <w:tr w:rsidR="002215E6" w:rsidRPr="00D778C1" w14:paraId="544D0FB5" w14:textId="77777777" w:rsidTr="00006586">
        <w:tc>
          <w:tcPr>
            <w:tcW w:w="4644" w:type="dxa"/>
            <w:tcBorders>
              <w:top w:val="nil"/>
              <w:left w:val="single" w:sz="4" w:space="0" w:color="auto"/>
              <w:bottom w:val="nil"/>
              <w:right w:val="nil"/>
            </w:tcBorders>
            <w:hideMark/>
          </w:tcPr>
          <w:p w14:paraId="40B6CDF5"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Matakuliah Prasyarat</w:t>
            </w:r>
          </w:p>
        </w:tc>
        <w:tc>
          <w:tcPr>
            <w:tcW w:w="567" w:type="dxa"/>
            <w:tcBorders>
              <w:top w:val="nil"/>
              <w:left w:val="nil"/>
              <w:bottom w:val="nil"/>
              <w:right w:val="nil"/>
            </w:tcBorders>
            <w:hideMark/>
          </w:tcPr>
          <w:p w14:paraId="400818C1"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11AA7B68" w14:textId="77777777" w:rsidR="002215E6" w:rsidRPr="00D778C1" w:rsidRDefault="002215E6" w:rsidP="00006586">
            <w:pPr>
              <w:spacing w:line="240" w:lineRule="auto"/>
              <w:ind w:left="22" w:firstLine="0"/>
              <w:contextualSpacing/>
              <w:rPr>
                <w:rFonts w:cs="Times New Roman"/>
                <w:szCs w:val="24"/>
                <w:lang w:val="id-ID"/>
              </w:rPr>
            </w:pPr>
            <w:r>
              <w:rPr>
                <w:rFonts w:cs="Times New Roman"/>
                <w:szCs w:val="24"/>
                <w:lang w:val="id-ID"/>
              </w:rPr>
              <w:t>Geometrik Jalan Raya</w:t>
            </w:r>
          </w:p>
        </w:tc>
      </w:tr>
      <w:tr w:rsidR="002215E6" w:rsidRPr="00D778C1" w14:paraId="5EF4DD13" w14:textId="77777777" w:rsidTr="00006586">
        <w:tc>
          <w:tcPr>
            <w:tcW w:w="4644" w:type="dxa"/>
            <w:tcBorders>
              <w:top w:val="nil"/>
              <w:left w:val="single" w:sz="4" w:space="0" w:color="auto"/>
              <w:bottom w:val="nil"/>
              <w:right w:val="nil"/>
            </w:tcBorders>
            <w:hideMark/>
          </w:tcPr>
          <w:p w14:paraId="2B60852C"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Kelompok Bidang Keahlian (KBK)</w:t>
            </w:r>
          </w:p>
        </w:tc>
        <w:tc>
          <w:tcPr>
            <w:tcW w:w="567" w:type="dxa"/>
            <w:tcBorders>
              <w:top w:val="nil"/>
              <w:left w:val="nil"/>
              <w:bottom w:val="nil"/>
              <w:right w:val="nil"/>
            </w:tcBorders>
            <w:hideMark/>
          </w:tcPr>
          <w:p w14:paraId="30E1AA79"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5C55B45B" w14:textId="77777777" w:rsidR="002215E6" w:rsidRPr="00D778C1" w:rsidRDefault="002215E6" w:rsidP="00006586">
            <w:pPr>
              <w:spacing w:line="240" w:lineRule="auto"/>
              <w:ind w:left="22" w:hanging="22"/>
              <w:contextualSpacing/>
              <w:rPr>
                <w:rFonts w:cs="Times New Roman"/>
                <w:szCs w:val="24"/>
                <w:lang w:val="id-ID"/>
              </w:rPr>
            </w:pPr>
            <w:r w:rsidRPr="001836F6">
              <w:rPr>
                <w:szCs w:val="24"/>
                <w:lang w:val="id-ID"/>
              </w:rPr>
              <w:t>Transportasi</w:t>
            </w:r>
            <w:r>
              <w:rPr>
                <w:szCs w:val="24"/>
                <w:lang w:val="id-ID"/>
              </w:rPr>
              <w:t>, Survey, dan Pemetaan</w:t>
            </w:r>
          </w:p>
        </w:tc>
      </w:tr>
      <w:tr w:rsidR="002215E6" w:rsidRPr="00D778C1" w14:paraId="7A774C77" w14:textId="77777777" w:rsidTr="00006586">
        <w:tc>
          <w:tcPr>
            <w:tcW w:w="4644" w:type="dxa"/>
            <w:tcBorders>
              <w:top w:val="nil"/>
              <w:left w:val="single" w:sz="4" w:space="0" w:color="auto"/>
              <w:bottom w:val="nil"/>
              <w:right w:val="nil"/>
            </w:tcBorders>
            <w:hideMark/>
          </w:tcPr>
          <w:p w14:paraId="72D20FD2" w14:textId="77777777" w:rsidR="002215E6" w:rsidRPr="00D778C1" w:rsidRDefault="002215E6" w:rsidP="00006586">
            <w:pPr>
              <w:tabs>
                <w:tab w:val="clear" w:pos="1440"/>
              </w:tabs>
              <w:autoSpaceDE w:val="0"/>
              <w:autoSpaceDN w:val="0"/>
              <w:ind w:left="22" w:firstLine="0"/>
              <w:jc w:val="left"/>
              <w:rPr>
                <w:rFonts w:eastAsia="Times New Roman" w:cs="Times New Roman"/>
                <w:szCs w:val="24"/>
              </w:rPr>
            </w:pPr>
            <w:r w:rsidRPr="00D778C1">
              <w:rPr>
                <w:rFonts w:eastAsia="Times New Roman" w:cs="Times New Roman"/>
                <w:szCs w:val="24"/>
              </w:rPr>
              <w:t>Nama Dosen Pengampu</w:t>
            </w:r>
          </w:p>
        </w:tc>
        <w:tc>
          <w:tcPr>
            <w:tcW w:w="567" w:type="dxa"/>
            <w:tcBorders>
              <w:top w:val="nil"/>
              <w:left w:val="nil"/>
              <w:bottom w:val="nil"/>
              <w:right w:val="nil"/>
            </w:tcBorders>
            <w:hideMark/>
          </w:tcPr>
          <w:p w14:paraId="7FB5D708" w14:textId="77777777" w:rsidR="002215E6" w:rsidRPr="00D778C1" w:rsidRDefault="002215E6" w:rsidP="00006586">
            <w:pPr>
              <w:tabs>
                <w:tab w:val="clear" w:pos="1440"/>
              </w:tabs>
              <w:spacing w:line="240" w:lineRule="auto"/>
              <w:ind w:left="22" w:firstLine="0"/>
              <w:contextualSpacing/>
              <w:rPr>
                <w:rFonts w:cs="Times New Roman"/>
                <w:szCs w:val="24"/>
                <w:lang w:val="id-ID"/>
              </w:rPr>
            </w:pPr>
            <w:r w:rsidRPr="00D778C1">
              <w:rPr>
                <w:rFonts w:cs="Times New Roman"/>
                <w:szCs w:val="24"/>
                <w:lang w:val="id-ID"/>
              </w:rPr>
              <w:t>:</w:t>
            </w:r>
          </w:p>
        </w:tc>
        <w:tc>
          <w:tcPr>
            <w:tcW w:w="4251" w:type="dxa"/>
            <w:tcBorders>
              <w:top w:val="nil"/>
              <w:left w:val="nil"/>
              <w:bottom w:val="nil"/>
              <w:right w:val="single" w:sz="4" w:space="0" w:color="auto"/>
            </w:tcBorders>
          </w:tcPr>
          <w:p w14:paraId="7E0755E6" w14:textId="77777777" w:rsidR="002215E6" w:rsidRPr="00D778C1" w:rsidRDefault="002215E6" w:rsidP="00006586">
            <w:pPr>
              <w:spacing w:line="240" w:lineRule="auto"/>
              <w:ind w:left="22" w:hanging="360"/>
              <w:contextualSpacing/>
              <w:rPr>
                <w:rFonts w:cs="Times New Roman"/>
                <w:szCs w:val="24"/>
              </w:rPr>
            </w:pPr>
          </w:p>
        </w:tc>
      </w:tr>
      <w:tr w:rsidR="002215E6" w:rsidRPr="00D778C1" w14:paraId="77B58111" w14:textId="77777777" w:rsidTr="00006586">
        <w:tc>
          <w:tcPr>
            <w:tcW w:w="9462" w:type="dxa"/>
            <w:gridSpan w:val="3"/>
            <w:tcBorders>
              <w:top w:val="nil"/>
              <w:left w:val="single" w:sz="4" w:space="0" w:color="auto"/>
              <w:bottom w:val="single" w:sz="4" w:space="0" w:color="auto"/>
              <w:right w:val="single" w:sz="4" w:space="0" w:color="auto"/>
            </w:tcBorders>
          </w:tcPr>
          <w:p w14:paraId="4DBD716F" w14:textId="77777777" w:rsidR="002215E6" w:rsidRPr="00D778C1" w:rsidRDefault="002215E6" w:rsidP="00006586">
            <w:pPr>
              <w:spacing w:line="240" w:lineRule="auto"/>
              <w:ind w:left="22" w:hanging="360"/>
              <w:contextualSpacing/>
              <w:rPr>
                <w:rFonts w:cs="Times New Roman"/>
                <w:szCs w:val="24"/>
              </w:rPr>
            </w:pPr>
          </w:p>
        </w:tc>
      </w:tr>
      <w:tr w:rsidR="002215E6" w:rsidRPr="00D778C1" w14:paraId="7C4294CE" w14:textId="77777777" w:rsidTr="00006586">
        <w:trPr>
          <w:trHeight w:val="427"/>
        </w:trPr>
        <w:tc>
          <w:tcPr>
            <w:tcW w:w="9462" w:type="dxa"/>
            <w:gridSpan w:val="3"/>
            <w:tcBorders>
              <w:top w:val="single" w:sz="4" w:space="0" w:color="auto"/>
              <w:left w:val="single" w:sz="4" w:space="0" w:color="auto"/>
              <w:bottom w:val="single" w:sz="4" w:space="0" w:color="auto"/>
              <w:right w:val="single" w:sz="4" w:space="0" w:color="auto"/>
            </w:tcBorders>
            <w:vAlign w:val="center"/>
            <w:hideMark/>
          </w:tcPr>
          <w:p w14:paraId="09256FE7"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Konstruk Standar Capaian Pembelajaran Lulusan (SCPL)</w:t>
            </w:r>
          </w:p>
        </w:tc>
      </w:tr>
      <w:tr w:rsidR="002215E6" w:rsidRPr="00D778C1" w14:paraId="612CEF23" w14:textId="77777777" w:rsidTr="00006586">
        <w:trPr>
          <w:trHeight w:val="353"/>
        </w:trPr>
        <w:tc>
          <w:tcPr>
            <w:tcW w:w="9462" w:type="dxa"/>
            <w:gridSpan w:val="3"/>
            <w:tcBorders>
              <w:top w:val="single" w:sz="4" w:space="0" w:color="auto"/>
              <w:left w:val="single" w:sz="4" w:space="0" w:color="auto"/>
              <w:bottom w:val="single" w:sz="4" w:space="0" w:color="auto"/>
              <w:right w:val="single" w:sz="4" w:space="0" w:color="auto"/>
            </w:tcBorders>
          </w:tcPr>
          <w:p w14:paraId="2153A344" w14:textId="77777777" w:rsidR="002215E6" w:rsidRPr="007F7719" w:rsidRDefault="002215E6" w:rsidP="00006586">
            <w:pPr>
              <w:ind w:left="22" w:firstLine="0"/>
              <w:rPr>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sidRPr="007F7719">
              <w:rPr>
                <w:szCs w:val="24"/>
              </w:rPr>
              <w:t>.</w:t>
            </w:r>
          </w:p>
          <w:p w14:paraId="20AB2812" w14:textId="77777777" w:rsidR="002215E6" w:rsidRPr="00A42898" w:rsidRDefault="002215E6" w:rsidP="00006586">
            <w:pPr>
              <w:widowControl w:val="0"/>
              <w:autoSpaceDE w:val="0"/>
              <w:autoSpaceDN w:val="0"/>
              <w:adjustRightInd w:val="0"/>
              <w:spacing w:line="226" w:lineRule="exact"/>
              <w:ind w:left="397" w:hanging="397"/>
              <w:rPr>
                <w:rFonts w:cs="Times New Roman"/>
                <w:color w:val="000000"/>
                <w:spacing w:val="-7"/>
                <w:w w:val="103"/>
                <w:szCs w:val="24"/>
              </w:rPr>
            </w:pPr>
          </w:p>
        </w:tc>
      </w:tr>
      <w:tr w:rsidR="002215E6" w:rsidRPr="00D778C1" w14:paraId="6CF0965F" w14:textId="77777777" w:rsidTr="00006586">
        <w:trPr>
          <w:trHeight w:val="415"/>
        </w:trPr>
        <w:tc>
          <w:tcPr>
            <w:tcW w:w="9462" w:type="dxa"/>
            <w:gridSpan w:val="3"/>
            <w:tcBorders>
              <w:top w:val="single" w:sz="4" w:space="0" w:color="auto"/>
              <w:left w:val="single" w:sz="4" w:space="0" w:color="auto"/>
              <w:bottom w:val="single" w:sz="4" w:space="0" w:color="auto"/>
              <w:right w:val="single" w:sz="4" w:space="0" w:color="auto"/>
            </w:tcBorders>
            <w:hideMark/>
          </w:tcPr>
          <w:p w14:paraId="13DEFF30"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Capaian Pembelajaran Mata Kuliah (CPMK):</w:t>
            </w:r>
          </w:p>
        </w:tc>
      </w:tr>
      <w:tr w:rsidR="002215E6" w:rsidRPr="00D778C1" w14:paraId="12B7B758" w14:textId="77777777" w:rsidTr="00006586">
        <w:trPr>
          <w:trHeight w:val="1812"/>
        </w:trPr>
        <w:tc>
          <w:tcPr>
            <w:tcW w:w="9462" w:type="dxa"/>
            <w:gridSpan w:val="3"/>
            <w:tcBorders>
              <w:top w:val="single" w:sz="4" w:space="0" w:color="auto"/>
              <w:left w:val="single" w:sz="4" w:space="0" w:color="auto"/>
              <w:bottom w:val="single" w:sz="4" w:space="0" w:color="auto"/>
              <w:right w:val="single" w:sz="4" w:space="0" w:color="auto"/>
            </w:tcBorders>
          </w:tcPr>
          <w:p w14:paraId="64C5B4B8"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Menjelaskan konsep dasar perkerasan jalan</w:t>
            </w:r>
          </w:p>
          <w:p w14:paraId="0FB2DA94"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Menjelaskan pengetahuan tentang bahan perkerasan jalan</w:t>
            </w:r>
          </w:p>
          <w:p w14:paraId="5B780A2C"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Pr>
                <w:rFonts w:cs="Times New Roman"/>
                <w:szCs w:val="24"/>
              </w:rPr>
              <w:t>Melaksanakan uji bahan perkerasan jalan</w:t>
            </w:r>
          </w:p>
          <w:p w14:paraId="272B32D8"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Merancang campuran aspal</w:t>
            </w:r>
          </w:p>
          <w:p w14:paraId="3F4A61C9" w14:textId="77777777" w:rsidR="002215E6" w:rsidRPr="00641D56" w:rsidRDefault="002215E6" w:rsidP="00C81E15">
            <w:pPr>
              <w:pStyle w:val="ListParagraph"/>
              <w:numPr>
                <w:ilvl w:val="0"/>
                <w:numId w:val="161"/>
              </w:numPr>
              <w:tabs>
                <w:tab w:val="clear" w:pos="1440"/>
              </w:tabs>
              <w:autoSpaceDE w:val="0"/>
              <w:autoSpaceDN w:val="0"/>
              <w:spacing w:line="240" w:lineRule="auto"/>
              <w:ind w:left="317" w:hanging="284"/>
              <w:jc w:val="left"/>
              <w:rPr>
                <w:rFonts w:cs="Times New Roman"/>
                <w:szCs w:val="24"/>
                <w:lang w:val="en-ID"/>
              </w:rPr>
            </w:pPr>
            <w:r w:rsidRPr="00641D56">
              <w:rPr>
                <w:rFonts w:cs="Times New Roman"/>
                <w:szCs w:val="24"/>
                <w:lang w:val="id-ID"/>
              </w:rPr>
              <w:t>Mendeskripsikan prinsip perencanaan perkerasan jalan</w:t>
            </w:r>
          </w:p>
          <w:p w14:paraId="23962347" w14:textId="77777777" w:rsidR="002215E6" w:rsidRDefault="002215E6" w:rsidP="00C81E15">
            <w:pPr>
              <w:pStyle w:val="ListParagraph"/>
              <w:numPr>
                <w:ilvl w:val="0"/>
                <w:numId w:val="161"/>
              </w:numPr>
              <w:tabs>
                <w:tab w:val="clear" w:pos="1440"/>
              </w:tabs>
              <w:autoSpaceDE w:val="0"/>
              <w:autoSpaceDN w:val="0"/>
              <w:ind w:left="317" w:hanging="284"/>
              <w:jc w:val="left"/>
              <w:rPr>
                <w:rFonts w:cs="Times New Roman"/>
                <w:szCs w:val="24"/>
                <w:lang w:val="id-ID"/>
              </w:rPr>
            </w:pPr>
            <w:r w:rsidRPr="000922E4">
              <w:rPr>
                <w:rFonts w:cs="Times New Roman"/>
                <w:szCs w:val="24"/>
                <w:lang w:val="id-ID"/>
              </w:rPr>
              <w:t>Merancang perkerasan lentur dan kaku</w:t>
            </w:r>
          </w:p>
          <w:p w14:paraId="51D42AAA"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Menjelaskan</w:t>
            </w:r>
            <w:r w:rsidRPr="00392E2D">
              <w:rPr>
                <w:rFonts w:cs="Times New Roman"/>
                <w:bCs/>
                <w:szCs w:val="24"/>
                <w:lang w:val="id-ID"/>
              </w:rPr>
              <w:t xml:space="preserve"> aspek pengelolaan dan K3 Lab</w:t>
            </w:r>
            <w:r>
              <w:rPr>
                <w:rFonts w:cs="Times New Roman"/>
                <w:bCs/>
                <w:szCs w:val="24"/>
                <w:lang w:val="id-ID"/>
              </w:rPr>
              <w:t>oratorium Jalan Raya</w:t>
            </w:r>
          </w:p>
          <w:p w14:paraId="5375ADB9"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w:t>
            </w:r>
            <w:r w:rsidRPr="00392E2D">
              <w:rPr>
                <w:rFonts w:cs="Times New Roman"/>
                <w:bCs/>
                <w:szCs w:val="24"/>
                <w:lang w:val="id-ID"/>
              </w:rPr>
              <w:t>elaksanakan penguji</w:t>
            </w:r>
            <w:r>
              <w:rPr>
                <w:rFonts w:cs="Times New Roman"/>
                <w:bCs/>
                <w:szCs w:val="24"/>
                <w:lang w:val="id-ID"/>
              </w:rPr>
              <w:t>an aspal keras dan  aspal cair</w:t>
            </w:r>
          </w:p>
          <w:p w14:paraId="6496769C"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Pr>
                <w:rFonts w:cs="Times New Roman"/>
                <w:bCs/>
                <w:szCs w:val="24"/>
                <w:lang w:val="id-ID"/>
              </w:rPr>
              <w:t>Menjelaskan</w:t>
            </w:r>
            <w:r w:rsidRPr="00392E2D">
              <w:rPr>
                <w:rFonts w:cs="Times New Roman"/>
                <w:bCs/>
                <w:szCs w:val="24"/>
                <w:lang w:val="id-ID"/>
              </w:rPr>
              <w:t xml:space="preserve"> dan melakukan</w:t>
            </w:r>
            <w:r>
              <w:rPr>
                <w:rFonts w:cs="Times New Roman"/>
                <w:bCs/>
                <w:szCs w:val="24"/>
                <w:lang w:val="id-ID"/>
              </w:rPr>
              <w:t xml:space="preserve"> uji bahan agregat jalan raya</w:t>
            </w:r>
          </w:p>
          <w:p w14:paraId="7B5127CB" w14:textId="77777777" w:rsidR="002215E6" w:rsidRPr="00392E2D" w:rsidRDefault="002215E6" w:rsidP="00C81E15">
            <w:pPr>
              <w:pStyle w:val="ListParagraph"/>
              <w:numPr>
                <w:ilvl w:val="0"/>
                <w:numId w:val="172"/>
              </w:numPr>
              <w:tabs>
                <w:tab w:val="clear" w:pos="1440"/>
              </w:tabs>
              <w:spacing w:line="240" w:lineRule="auto"/>
              <w:ind w:left="314" w:hanging="284"/>
              <w:rPr>
                <w:rFonts w:cs="Times New Roman"/>
                <w:bCs/>
                <w:szCs w:val="24"/>
                <w:lang w:val="id-ID"/>
              </w:rPr>
            </w:pPr>
            <w:r w:rsidRPr="00392E2D">
              <w:rPr>
                <w:rFonts w:cs="Times New Roman"/>
                <w:bCs/>
                <w:szCs w:val="24"/>
                <w:lang w:val="id-ID"/>
              </w:rPr>
              <w:t>Dapat melakukan pemeriksaan campuran aspal: uji Marsh</w:t>
            </w:r>
            <w:r>
              <w:rPr>
                <w:rFonts w:cs="Times New Roman"/>
                <w:bCs/>
                <w:szCs w:val="24"/>
                <w:lang w:val="id-ID"/>
              </w:rPr>
              <w:t>all dan set uji uji kadar aspal, p</w:t>
            </w:r>
            <w:r w:rsidRPr="00392E2D">
              <w:rPr>
                <w:rFonts w:cs="Times New Roman"/>
                <w:bCs/>
                <w:szCs w:val="24"/>
                <w:lang w:val="id-ID"/>
              </w:rPr>
              <w:t>engujian konstruksi jalan di lapangan (uji benklemen, dan lain-lain)</w:t>
            </w:r>
          </w:p>
          <w:p w14:paraId="737090E0" w14:textId="77777777" w:rsidR="002215E6" w:rsidRDefault="002215E6" w:rsidP="00C81E15">
            <w:pPr>
              <w:pStyle w:val="ListParagraph"/>
              <w:numPr>
                <w:ilvl w:val="0"/>
                <w:numId w:val="172"/>
              </w:numPr>
              <w:ind w:left="314" w:hanging="284"/>
              <w:rPr>
                <w:rFonts w:cs="Times New Roman"/>
                <w:bCs/>
                <w:szCs w:val="24"/>
                <w:lang w:val="id-ID"/>
              </w:rPr>
            </w:pPr>
            <w:r>
              <w:rPr>
                <w:rFonts w:cs="Times New Roman"/>
                <w:bCs/>
                <w:szCs w:val="24"/>
                <w:lang w:val="id-ID"/>
              </w:rPr>
              <w:t>M</w:t>
            </w:r>
            <w:r w:rsidRPr="00392E2D">
              <w:rPr>
                <w:rFonts w:cs="Times New Roman"/>
                <w:bCs/>
                <w:szCs w:val="24"/>
                <w:lang w:val="id-ID"/>
              </w:rPr>
              <w:t>empresentasikan pengujian dalam bentuk tertulis.</w:t>
            </w:r>
          </w:p>
          <w:p w14:paraId="4072E493" w14:textId="77777777" w:rsidR="002215E6" w:rsidRPr="006A7E6B" w:rsidRDefault="002215E6" w:rsidP="00006586">
            <w:pPr>
              <w:rPr>
                <w:lang w:val="id-ID"/>
              </w:rPr>
            </w:pPr>
          </w:p>
        </w:tc>
      </w:tr>
      <w:tr w:rsidR="002215E6" w:rsidRPr="00D778C1" w14:paraId="27D6357E" w14:textId="77777777" w:rsidTr="00006586">
        <w:trPr>
          <w:trHeight w:val="407"/>
        </w:trPr>
        <w:tc>
          <w:tcPr>
            <w:tcW w:w="9462" w:type="dxa"/>
            <w:gridSpan w:val="3"/>
            <w:tcBorders>
              <w:top w:val="single" w:sz="4" w:space="0" w:color="auto"/>
              <w:left w:val="single" w:sz="4" w:space="0" w:color="auto"/>
              <w:bottom w:val="single" w:sz="4" w:space="0" w:color="auto"/>
              <w:right w:val="single" w:sz="4" w:space="0" w:color="auto"/>
            </w:tcBorders>
            <w:hideMark/>
          </w:tcPr>
          <w:p w14:paraId="2D015993" w14:textId="77777777" w:rsidR="002215E6" w:rsidRPr="00D778C1" w:rsidRDefault="002215E6" w:rsidP="00006586">
            <w:pPr>
              <w:tabs>
                <w:tab w:val="clear" w:pos="1440"/>
              </w:tabs>
              <w:spacing w:line="240" w:lineRule="auto"/>
              <w:ind w:left="22" w:firstLine="0"/>
              <w:contextualSpacing/>
              <w:jc w:val="left"/>
              <w:rPr>
                <w:rFonts w:cs="Times New Roman"/>
                <w:bCs/>
                <w:szCs w:val="24"/>
                <w:lang w:val="sv-SE"/>
              </w:rPr>
            </w:pPr>
            <w:r w:rsidRPr="00D778C1">
              <w:rPr>
                <w:rFonts w:cs="Times New Roman"/>
                <w:bCs/>
                <w:szCs w:val="24"/>
                <w:lang w:val="sv-SE"/>
              </w:rPr>
              <w:t>Deskripsi Isi Pembelajaran (Learning Material):</w:t>
            </w:r>
          </w:p>
        </w:tc>
      </w:tr>
      <w:tr w:rsidR="002215E6" w:rsidRPr="00D778C1" w14:paraId="09D571F5" w14:textId="77777777" w:rsidTr="00006586">
        <w:trPr>
          <w:trHeight w:val="2234"/>
        </w:trPr>
        <w:tc>
          <w:tcPr>
            <w:tcW w:w="9462" w:type="dxa"/>
            <w:gridSpan w:val="3"/>
            <w:tcBorders>
              <w:top w:val="single" w:sz="4" w:space="0" w:color="auto"/>
              <w:left w:val="single" w:sz="4" w:space="0" w:color="auto"/>
              <w:bottom w:val="single" w:sz="4" w:space="0" w:color="auto"/>
              <w:right w:val="single" w:sz="4" w:space="0" w:color="auto"/>
            </w:tcBorders>
            <w:shd w:val="clear" w:color="auto" w:fill="EEECE1"/>
          </w:tcPr>
          <w:p w14:paraId="5FCEFB7D"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Pengenalan Norma, Standar, Pedoman, dan Manual (NSPM) perkerasan jalan</w:t>
            </w:r>
          </w:p>
          <w:p w14:paraId="2292C6A6"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Jenis konstruksi perkerasan dan fungsi tiap lapisan perkerasan jalan</w:t>
            </w:r>
          </w:p>
          <w:p w14:paraId="73DB98C8"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Jenis dan bahan-bahan perkerasan jalan</w:t>
            </w:r>
            <w:r>
              <w:rPr>
                <w:rFonts w:cs="Times New Roman"/>
                <w:szCs w:val="24"/>
              </w:rPr>
              <w:t xml:space="preserve"> serta uji bahan perkerasan jalan</w:t>
            </w:r>
          </w:p>
          <w:p w14:paraId="4A811FA0"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Konsep lapisan perkerasan jalan</w:t>
            </w:r>
          </w:p>
          <w:p w14:paraId="56A7176A"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Pemahaman karakteristik perkerasan lentur dan perkerasan kaku</w:t>
            </w:r>
          </w:p>
          <w:p w14:paraId="633A12A0"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Perancangan campuran aspal</w:t>
            </w:r>
          </w:p>
          <w:p w14:paraId="45E96B27"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Perancangan tebal perkerasan lentur dengan metode AASHTO dan metode analisa komponen (Bina Marga)</w:t>
            </w:r>
          </w:p>
          <w:p w14:paraId="26C087A5" w14:textId="77777777" w:rsidR="002215E6" w:rsidRPr="00641D56" w:rsidRDefault="002215E6" w:rsidP="00C81E15">
            <w:pPr>
              <w:pStyle w:val="ListParagraph"/>
              <w:numPr>
                <w:ilvl w:val="0"/>
                <w:numId w:val="162"/>
              </w:numPr>
              <w:tabs>
                <w:tab w:val="clear" w:pos="1440"/>
              </w:tabs>
              <w:autoSpaceDE w:val="0"/>
              <w:autoSpaceDN w:val="0"/>
              <w:spacing w:line="240" w:lineRule="auto"/>
              <w:ind w:left="314" w:hanging="284"/>
              <w:jc w:val="left"/>
              <w:rPr>
                <w:rFonts w:cs="Times New Roman"/>
                <w:szCs w:val="24"/>
                <w:lang w:val="en-ID"/>
              </w:rPr>
            </w:pPr>
            <w:r w:rsidRPr="00641D56">
              <w:rPr>
                <w:rFonts w:cs="Times New Roman"/>
                <w:szCs w:val="24"/>
                <w:lang w:val="id-ID"/>
              </w:rPr>
              <w:t>Konstruksi bertahap dan konstruksi lapis ulang</w:t>
            </w:r>
          </w:p>
          <w:p w14:paraId="43207B90" w14:textId="77777777" w:rsidR="002215E6" w:rsidRDefault="002215E6" w:rsidP="00C81E15">
            <w:pPr>
              <w:pStyle w:val="ListParagraph"/>
              <w:numPr>
                <w:ilvl w:val="0"/>
                <w:numId w:val="162"/>
              </w:numPr>
              <w:tabs>
                <w:tab w:val="clear" w:pos="1440"/>
              </w:tabs>
              <w:autoSpaceDE w:val="0"/>
              <w:autoSpaceDN w:val="0"/>
              <w:ind w:left="314" w:hanging="284"/>
              <w:jc w:val="left"/>
              <w:rPr>
                <w:rFonts w:cs="Times New Roman"/>
                <w:szCs w:val="24"/>
                <w:lang w:val="id-ID"/>
              </w:rPr>
            </w:pPr>
            <w:r w:rsidRPr="000922E4">
              <w:rPr>
                <w:rFonts w:cs="Times New Roman"/>
                <w:szCs w:val="24"/>
                <w:lang w:val="id-ID"/>
              </w:rPr>
              <w:t>Perancangan perkerasan kaku</w:t>
            </w:r>
          </w:p>
          <w:p w14:paraId="50312D1C"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A</w:t>
            </w:r>
            <w:r w:rsidRPr="00392E2D">
              <w:rPr>
                <w:rFonts w:cs="Times New Roman"/>
                <w:bCs/>
                <w:szCs w:val="24"/>
                <w:lang w:val="id-ID"/>
              </w:rPr>
              <w:t>spek pengelolaan dan K3 Lab</w:t>
            </w:r>
            <w:r>
              <w:rPr>
                <w:rFonts w:cs="Times New Roman"/>
                <w:bCs/>
                <w:szCs w:val="24"/>
                <w:lang w:val="id-ID"/>
              </w:rPr>
              <w:t>oratorium Jalan Raya</w:t>
            </w:r>
          </w:p>
          <w:p w14:paraId="099C774C"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enguji</w:t>
            </w:r>
            <w:r>
              <w:rPr>
                <w:rFonts w:cs="Times New Roman"/>
                <w:bCs/>
                <w:szCs w:val="24"/>
                <w:lang w:val="id-ID"/>
              </w:rPr>
              <w:t>an aspal keras dan  aspal cair</w:t>
            </w:r>
          </w:p>
          <w:p w14:paraId="52995635" w14:textId="77777777" w:rsidR="002215E6" w:rsidRPr="00392E2D"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Uji bahan agregat jalan raya</w:t>
            </w:r>
          </w:p>
          <w:p w14:paraId="5F8D008D" w14:textId="77777777" w:rsidR="002215E6"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emeriksaan campuran aspal: uji Marsh</w:t>
            </w:r>
            <w:r>
              <w:rPr>
                <w:rFonts w:cs="Times New Roman"/>
                <w:bCs/>
                <w:szCs w:val="24"/>
                <w:lang w:val="id-ID"/>
              </w:rPr>
              <w:t>all dan set uji uji kadar aspal, p</w:t>
            </w:r>
            <w:r w:rsidRPr="00392E2D">
              <w:rPr>
                <w:rFonts w:cs="Times New Roman"/>
                <w:bCs/>
                <w:szCs w:val="24"/>
                <w:lang w:val="id-ID"/>
              </w:rPr>
              <w:t>engujian konstruksi jalan di lapangan (uji benklemen, dan lain-lain)</w:t>
            </w:r>
          </w:p>
          <w:p w14:paraId="3F5AFE22" w14:textId="77777777" w:rsidR="002215E6" w:rsidRDefault="002215E6" w:rsidP="00C81E15">
            <w:pPr>
              <w:pStyle w:val="ListParagraph"/>
              <w:numPr>
                <w:ilvl w:val="0"/>
                <w:numId w:val="162"/>
              </w:numPr>
              <w:tabs>
                <w:tab w:val="clear" w:pos="1440"/>
              </w:tabs>
              <w:spacing w:line="240" w:lineRule="auto"/>
              <w:ind w:left="314" w:hanging="284"/>
              <w:rPr>
                <w:rFonts w:cs="Times New Roman"/>
                <w:bCs/>
                <w:szCs w:val="24"/>
                <w:lang w:val="id-ID"/>
              </w:rPr>
            </w:pPr>
            <w:r>
              <w:rPr>
                <w:rFonts w:cs="Times New Roman"/>
                <w:bCs/>
                <w:szCs w:val="24"/>
                <w:lang w:val="id-ID"/>
              </w:rPr>
              <w:t>P</w:t>
            </w:r>
            <w:r w:rsidRPr="00392E2D">
              <w:rPr>
                <w:rFonts w:cs="Times New Roman"/>
                <w:bCs/>
                <w:szCs w:val="24"/>
                <w:lang w:val="id-ID"/>
              </w:rPr>
              <w:t>resentasikan pengujian dalam bentuk tertulis.</w:t>
            </w:r>
          </w:p>
          <w:p w14:paraId="20D4412F" w14:textId="77777777" w:rsidR="002215E6" w:rsidRPr="00392E2D" w:rsidRDefault="002215E6" w:rsidP="00006586">
            <w:pPr>
              <w:ind w:firstLine="0"/>
              <w:rPr>
                <w:lang w:val="id-ID"/>
              </w:rPr>
            </w:pPr>
          </w:p>
        </w:tc>
      </w:tr>
      <w:tr w:rsidR="002215E6" w:rsidRPr="00D778C1" w14:paraId="6E6134E3" w14:textId="77777777" w:rsidTr="00006586">
        <w:trPr>
          <w:trHeight w:val="286"/>
        </w:trPr>
        <w:tc>
          <w:tcPr>
            <w:tcW w:w="9462" w:type="dxa"/>
            <w:gridSpan w:val="3"/>
            <w:tcBorders>
              <w:top w:val="single" w:sz="4" w:space="0" w:color="auto"/>
              <w:left w:val="single" w:sz="4" w:space="0" w:color="auto"/>
              <w:bottom w:val="single" w:sz="4" w:space="0" w:color="auto"/>
              <w:right w:val="single" w:sz="4" w:space="0" w:color="auto"/>
            </w:tcBorders>
            <w:hideMark/>
          </w:tcPr>
          <w:p w14:paraId="5C817B3A" w14:textId="77777777" w:rsidR="002215E6" w:rsidRPr="00D778C1" w:rsidRDefault="002215E6" w:rsidP="00006586">
            <w:pPr>
              <w:ind w:left="22"/>
              <w:contextualSpacing/>
              <w:rPr>
                <w:rFonts w:cs="Times New Roman"/>
                <w:i/>
                <w:szCs w:val="24"/>
              </w:rPr>
            </w:pPr>
            <w:r w:rsidRPr="00D778C1">
              <w:rPr>
                <w:rFonts w:cs="Times New Roman"/>
                <w:bCs/>
                <w:szCs w:val="24"/>
                <w:lang w:val="sv-SE"/>
              </w:rPr>
              <w:lastRenderedPageBreak/>
              <w:t>Daftar Pustaka (</w:t>
            </w:r>
            <w:r w:rsidRPr="00D778C1">
              <w:rPr>
                <w:rFonts w:cs="Times New Roman"/>
                <w:bCs/>
                <w:i/>
                <w:szCs w:val="24"/>
                <w:lang w:val="sv-SE"/>
              </w:rPr>
              <w:t>Disarankan daftar pustaka 10 tahun terakhir)</w:t>
            </w:r>
          </w:p>
        </w:tc>
      </w:tr>
      <w:tr w:rsidR="002215E6" w:rsidRPr="00D778C1" w14:paraId="0C9AA2E5" w14:textId="77777777" w:rsidTr="00006586">
        <w:trPr>
          <w:trHeight w:val="1557"/>
        </w:trPr>
        <w:tc>
          <w:tcPr>
            <w:tcW w:w="9462" w:type="dxa"/>
            <w:gridSpan w:val="3"/>
            <w:tcBorders>
              <w:top w:val="single" w:sz="4" w:space="0" w:color="auto"/>
              <w:left w:val="single" w:sz="4" w:space="0" w:color="auto"/>
              <w:bottom w:val="single" w:sz="4" w:space="0" w:color="auto"/>
              <w:right w:val="single" w:sz="4" w:space="0" w:color="auto"/>
            </w:tcBorders>
          </w:tcPr>
          <w:p w14:paraId="2236D9FC" w14:textId="77777777" w:rsidR="002215E6" w:rsidRPr="000C125E" w:rsidRDefault="002215E6" w:rsidP="00C81E15">
            <w:pPr>
              <w:numPr>
                <w:ilvl w:val="0"/>
                <w:numId w:val="138"/>
              </w:numPr>
              <w:tabs>
                <w:tab w:val="clear" w:pos="1440"/>
              </w:tabs>
              <w:ind w:left="306" w:hanging="284"/>
              <w:jc w:val="left"/>
              <w:rPr>
                <w:rFonts w:eastAsia="Calibri" w:cs="Times New Roman"/>
                <w:noProof/>
                <w:szCs w:val="24"/>
              </w:rPr>
            </w:pPr>
            <w:r w:rsidRPr="00D778C1">
              <w:rPr>
                <w:rFonts w:eastAsia="Calibri" w:cs="Times New Roman"/>
                <w:noProof/>
                <w:szCs w:val="24"/>
              </w:rPr>
              <w:t xml:space="preserve">Huang, Y. H., 2012. </w:t>
            </w:r>
            <w:r w:rsidRPr="00D778C1">
              <w:rPr>
                <w:rFonts w:eastAsia="Calibri" w:cs="Times New Roman"/>
                <w:i/>
                <w:iCs/>
                <w:noProof/>
                <w:szCs w:val="24"/>
              </w:rPr>
              <w:t xml:space="preserve">Pavement Analysis and Design. </w:t>
            </w:r>
            <w:r w:rsidRPr="00D778C1">
              <w:rPr>
                <w:rFonts w:eastAsia="Calibri" w:cs="Times New Roman"/>
                <w:noProof/>
                <w:szCs w:val="24"/>
              </w:rPr>
              <w:t>Upper Saddle River, NJ: Pearson Education</w:t>
            </w:r>
            <w:r w:rsidRPr="00D778C1">
              <w:rPr>
                <w:rFonts w:eastAsia="Calibri" w:cs="Times New Roman"/>
                <w:noProof/>
                <w:szCs w:val="24"/>
                <w:lang w:val="id-ID"/>
              </w:rPr>
              <w:t>.</w:t>
            </w:r>
          </w:p>
          <w:p w14:paraId="2D555338" w14:textId="77777777" w:rsidR="002215E6" w:rsidRPr="000C125E" w:rsidRDefault="002215E6" w:rsidP="00C81E15">
            <w:pPr>
              <w:numPr>
                <w:ilvl w:val="0"/>
                <w:numId w:val="138"/>
              </w:numPr>
              <w:tabs>
                <w:tab w:val="clear" w:pos="1440"/>
              </w:tabs>
              <w:ind w:left="306" w:hanging="284"/>
              <w:jc w:val="left"/>
              <w:rPr>
                <w:rFonts w:eastAsia="Calibri" w:cs="Times New Roman"/>
                <w:noProof/>
                <w:szCs w:val="24"/>
              </w:rPr>
            </w:pPr>
            <w:r w:rsidRPr="00983B3F">
              <w:rPr>
                <w:rFonts w:cs="Times New Roman"/>
                <w:color w:val="000000"/>
                <w:w w:val="103"/>
                <w:szCs w:val="24"/>
                <w:lang w:val="id-ID"/>
              </w:rPr>
              <w:t>South Carolina Department of Transportation Office of Materials and Research. 2006.  Laboratory Procedures Manual. South Carolina: OMR</w:t>
            </w:r>
          </w:p>
          <w:p w14:paraId="3D664770" w14:textId="77777777" w:rsidR="002215E6" w:rsidRPr="00D778C1" w:rsidRDefault="002215E6" w:rsidP="00C81E15">
            <w:pPr>
              <w:numPr>
                <w:ilvl w:val="0"/>
                <w:numId w:val="138"/>
              </w:numPr>
              <w:tabs>
                <w:tab w:val="clear" w:pos="1440"/>
              </w:tabs>
              <w:ind w:left="306" w:hanging="284"/>
              <w:jc w:val="left"/>
              <w:rPr>
                <w:rFonts w:eastAsia="Calibri" w:cs="Times New Roman"/>
                <w:i/>
                <w:noProof/>
                <w:szCs w:val="24"/>
                <w:lang w:val="id-ID"/>
              </w:rPr>
            </w:pPr>
            <w:r w:rsidRPr="00D778C1">
              <w:rPr>
                <w:rFonts w:eastAsia="Calibri" w:cs="Times New Roman"/>
                <w:noProof/>
                <w:szCs w:val="24"/>
              </w:rPr>
              <w:t xml:space="preserve">E.J.Yolder dan Witczak. </w:t>
            </w:r>
            <w:r w:rsidRPr="00D778C1">
              <w:rPr>
                <w:rFonts w:eastAsia="Calibri" w:cs="Times New Roman"/>
                <w:i/>
                <w:noProof/>
                <w:szCs w:val="24"/>
                <w:lang w:val="id-ID"/>
              </w:rPr>
              <w:t>Principle of Pavement Design.</w:t>
            </w:r>
          </w:p>
          <w:p w14:paraId="17CF6117" w14:textId="77777777" w:rsidR="002215E6" w:rsidRPr="00D778C1" w:rsidRDefault="002215E6" w:rsidP="00C81E15">
            <w:pPr>
              <w:numPr>
                <w:ilvl w:val="0"/>
                <w:numId w:val="138"/>
              </w:numPr>
              <w:tabs>
                <w:tab w:val="clear" w:pos="1440"/>
              </w:tabs>
              <w:ind w:left="306" w:hanging="284"/>
              <w:jc w:val="left"/>
              <w:rPr>
                <w:rFonts w:eastAsia="Calibri" w:cs="Times New Roman"/>
                <w:i/>
                <w:noProof/>
                <w:szCs w:val="24"/>
                <w:lang w:val="id-ID"/>
              </w:rPr>
            </w:pPr>
            <w:r w:rsidRPr="00D778C1">
              <w:rPr>
                <w:rFonts w:eastAsia="Calibri" w:cs="Times New Roman"/>
                <w:noProof/>
                <w:szCs w:val="24"/>
                <w:lang w:val="id-ID"/>
              </w:rPr>
              <w:t xml:space="preserve">Clarkson H. Oglesby. </w:t>
            </w:r>
            <w:r w:rsidRPr="00D778C1">
              <w:rPr>
                <w:rFonts w:eastAsia="Calibri" w:cs="Times New Roman"/>
                <w:i/>
                <w:noProof/>
                <w:szCs w:val="24"/>
                <w:lang w:val="id-ID"/>
              </w:rPr>
              <w:t>Highway Engineering.</w:t>
            </w:r>
          </w:p>
          <w:p w14:paraId="09CC7B30"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 xml:space="preserve">Brown, S. </w:t>
            </w:r>
            <w:r w:rsidRPr="00D778C1">
              <w:rPr>
                <w:rFonts w:eastAsia="Calibri" w:cs="Times New Roman"/>
                <w:i/>
                <w:noProof/>
                <w:szCs w:val="24"/>
                <w:lang w:val="id-ID"/>
              </w:rPr>
              <w:t>The Shell Bitumen Handbook.</w:t>
            </w:r>
          </w:p>
          <w:p w14:paraId="049E8D06"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 xml:space="preserve">AASHTO. </w:t>
            </w:r>
            <w:r w:rsidRPr="00D778C1">
              <w:rPr>
                <w:rFonts w:eastAsia="Calibri" w:cs="Times New Roman"/>
                <w:i/>
                <w:noProof/>
                <w:szCs w:val="24"/>
                <w:lang w:val="id-ID"/>
              </w:rPr>
              <w:t>Geometric Design of Highways and Streets.</w:t>
            </w:r>
          </w:p>
          <w:p w14:paraId="5194D594" w14:textId="77777777" w:rsidR="002215E6" w:rsidRPr="00D778C1" w:rsidRDefault="002215E6" w:rsidP="00C81E15">
            <w:pPr>
              <w:numPr>
                <w:ilvl w:val="0"/>
                <w:numId w:val="138"/>
              </w:numPr>
              <w:tabs>
                <w:tab w:val="clear" w:pos="1440"/>
              </w:tabs>
              <w:ind w:left="306" w:hanging="284"/>
              <w:jc w:val="left"/>
              <w:rPr>
                <w:rFonts w:eastAsia="Calibri" w:cs="Times New Roman"/>
                <w:noProof/>
                <w:szCs w:val="24"/>
                <w:lang w:val="id-ID"/>
              </w:rPr>
            </w:pPr>
            <w:r w:rsidRPr="00D778C1">
              <w:rPr>
                <w:rFonts w:eastAsia="Calibri" w:cs="Times New Roman"/>
                <w:noProof/>
                <w:szCs w:val="24"/>
                <w:lang w:val="id-ID"/>
              </w:rPr>
              <w:t>Bina Marga. Perencanaan Tebal Perkerasan.</w:t>
            </w:r>
          </w:p>
          <w:p w14:paraId="55D263A9"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Direktorat Jenderal Bina Marga, 2017. Manual Perkerasan Jalan No.04/SE/Db/2017. Kementerian Pekerjaan Umum.</w:t>
            </w:r>
          </w:p>
          <w:p w14:paraId="03461C85"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Hardiyatmo, H.C., 2016. Perancangan Perkerasan Jalan dan Penyelidikan Tanah Edisi 2. Yogyakarta: Graha Media.</w:t>
            </w:r>
          </w:p>
          <w:p w14:paraId="33C0D0CA"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Pusat Litbang Jalan dan Jembatan, 2010. Spesifikasi Umum Bidang Jalan dan Jembatan, Divisi 6 Perkerasan Aspal.  Kementerian Pekerjaan Umum.</w:t>
            </w:r>
          </w:p>
          <w:p w14:paraId="0716B140" w14:textId="77777777" w:rsidR="002215E6" w:rsidRPr="00D778C1" w:rsidRDefault="002215E6" w:rsidP="00C81E15">
            <w:pPr>
              <w:numPr>
                <w:ilvl w:val="0"/>
                <w:numId w:val="138"/>
              </w:numPr>
              <w:tabs>
                <w:tab w:val="clear" w:pos="1440"/>
              </w:tabs>
              <w:ind w:left="306" w:hanging="284"/>
              <w:contextualSpacing/>
              <w:jc w:val="left"/>
              <w:rPr>
                <w:rFonts w:cs="Times New Roman"/>
                <w:szCs w:val="24"/>
              </w:rPr>
            </w:pPr>
            <w:r w:rsidRPr="00D778C1">
              <w:rPr>
                <w:rFonts w:cs="Times New Roman"/>
                <w:szCs w:val="24"/>
                <w:lang w:val="id-ID"/>
              </w:rPr>
              <w:t>Pusat Litbang Jalan dan Jembatan, 2010. Spesifikasi Umum Bidang Jalan dan Jembatan, Divisi 5 Perkerasan Berbutir dan Perkerasan Beton Semen.  Kementerian Pekerjaan Umum.</w:t>
            </w:r>
          </w:p>
        </w:tc>
      </w:tr>
    </w:tbl>
    <w:p w14:paraId="2367D8FA" w14:textId="77777777" w:rsidR="002215E6" w:rsidRDefault="002215E6" w:rsidP="002215E6">
      <w:pPr>
        <w:rPr>
          <w:lang w:val="id-ID"/>
        </w:rPr>
      </w:pPr>
    </w:p>
    <w:p w14:paraId="61FBA19F" w14:textId="77777777" w:rsidR="002215E6" w:rsidRDefault="002215E6" w:rsidP="00C81E15">
      <w:pPr>
        <w:pStyle w:val="Heading3"/>
        <w:numPr>
          <w:ilvl w:val="0"/>
          <w:numId w:val="155"/>
        </w:numPr>
        <w:spacing w:after="240"/>
        <w:ind w:left="357" w:hanging="357"/>
        <w:rPr>
          <w:lang w:val="id-ID"/>
        </w:rPr>
      </w:pPr>
      <w:bookmarkStart w:id="156" w:name="_Toc519084515"/>
      <w:bookmarkStart w:id="157" w:name="_Toc520100669"/>
      <w:r>
        <w:rPr>
          <w:lang w:val="id-ID"/>
        </w:rPr>
        <w:t>Teknik Lalu Lintas</w:t>
      </w:r>
      <w:bookmarkEnd w:id="156"/>
      <w:bookmarkEnd w:id="157"/>
    </w:p>
    <w:tbl>
      <w:tblPr>
        <w:tblpPr w:leftFromText="180" w:rightFromText="180" w:vertAnchor="page" w:horzAnchor="margin" w:tblpXSpec="center" w:tblpY="19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662"/>
        <w:gridCol w:w="4358"/>
      </w:tblGrid>
      <w:tr w:rsidR="002215E6" w:rsidRPr="0063399D" w14:paraId="3D735D88" w14:textId="77777777" w:rsidTr="00006586">
        <w:trPr>
          <w:trHeight w:val="271"/>
        </w:trPr>
        <w:tc>
          <w:tcPr>
            <w:tcW w:w="5000" w:type="pct"/>
            <w:gridSpan w:val="3"/>
            <w:tcBorders>
              <w:top w:val="single" w:sz="4" w:space="0" w:color="auto"/>
              <w:left w:val="single" w:sz="4" w:space="0" w:color="auto"/>
              <w:bottom w:val="nil"/>
              <w:right w:val="single" w:sz="4" w:space="0" w:color="auto"/>
            </w:tcBorders>
            <w:vAlign w:val="center"/>
            <w:hideMark/>
          </w:tcPr>
          <w:p w14:paraId="0D743073" w14:textId="77777777" w:rsidR="002215E6" w:rsidRPr="0063399D" w:rsidRDefault="002215E6" w:rsidP="00006586">
            <w:pPr>
              <w:tabs>
                <w:tab w:val="clear" w:pos="1440"/>
              </w:tabs>
              <w:ind w:left="22" w:firstLine="0"/>
              <w:contextualSpacing/>
              <w:jc w:val="left"/>
              <w:rPr>
                <w:rFonts w:cs="Times New Roman"/>
                <w:bCs/>
                <w:szCs w:val="24"/>
                <w:lang w:val="sv-SE"/>
              </w:rPr>
            </w:pPr>
            <w:r w:rsidRPr="0063399D">
              <w:rPr>
                <w:rFonts w:cs="Times New Roman"/>
                <w:bCs/>
                <w:szCs w:val="24"/>
                <w:lang w:val="sv-SE"/>
              </w:rPr>
              <w:lastRenderedPageBreak/>
              <w:t>Identitas Matakuliah</w:t>
            </w:r>
          </w:p>
        </w:tc>
      </w:tr>
      <w:tr w:rsidR="002215E6" w:rsidRPr="0063399D" w14:paraId="3F04E047" w14:textId="77777777" w:rsidTr="00006586">
        <w:tc>
          <w:tcPr>
            <w:tcW w:w="2314" w:type="pct"/>
            <w:tcBorders>
              <w:top w:val="nil"/>
              <w:left w:val="single" w:sz="4" w:space="0" w:color="auto"/>
              <w:bottom w:val="nil"/>
              <w:right w:val="nil"/>
            </w:tcBorders>
            <w:hideMark/>
          </w:tcPr>
          <w:p w14:paraId="0DD7F543"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Nama Matakuliah</w:t>
            </w:r>
          </w:p>
        </w:tc>
        <w:tc>
          <w:tcPr>
            <w:tcW w:w="354" w:type="pct"/>
            <w:tcBorders>
              <w:top w:val="nil"/>
              <w:left w:val="nil"/>
              <w:bottom w:val="nil"/>
              <w:right w:val="nil"/>
            </w:tcBorders>
            <w:hideMark/>
          </w:tcPr>
          <w:p w14:paraId="30E8D06D"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6E90AB34" w14:textId="77777777" w:rsidR="002215E6" w:rsidRPr="0063399D" w:rsidRDefault="002215E6" w:rsidP="00006586">
            <w:pPr>
              <w:ind w:left="22"/>
              <w:contextualSpacing/>
              <w:rPr>
                <w:rFonts w:cs="Times New Roman"/>
                <w:szCs w:val="24"/>
                <w:lang w:val="id-ID"/>
              </w:rPr>
            </w:pPr>
            <w:r w:rsidRPr="0063399D">
              <w:rPr>
                <w:rFonts w:cs="Times New Roman"/>
                <w:szCs w:val="24"/>
                <w:lang w:val="id-ID"/>
              </w:rPr>
              <w:t>Teknik Lalu Lintas</w:t>
            </w:r>
          </w:p>
        </w:tc>
      </w:tr>
      <w:tr w:rsidR="002215E6" w:rsidRPr="0063399D" w14:paraId="3838DEF4" w14:textId="77777777" w:rsidTr="00006586">
        <w:tc>
          <w:tcPr>
            <w:tcW w:w="2314" w:type="pct"/>
            <w:tcBorders>
              <w:top w:val="nil"/>
              <w:left w:val="single" w:sz="4" w:space="0" w:color="auto"/>
              <w:bottom w:val="nil"/>
              <w:right w:val="nil"/>
            </w:tcBorders>
            <w:hideMark/>
          </w:tcPr>
          <w:p w14:paraId="391CDD5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Sandi Matakuliah</w:t>
            </w:r>
          </w:p>
        </w:tc>
        <w:tc>
          <w:tcPr>
            <w:tcW w:w="354" w:type="pct"/>
            <w:tcBorders>
              <w:top w:val="nil"/>
              <w:left w:val="nil"/>
              <w:bottom w:val="nil"/>
              <w:right w:val="nil"/>
            </w:tcBorders>
            <w:hideMark/>
          </w:tcPr>
          <w:p w14:paraId="2363E20B"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49E38382" w14:textId="77777777" w:rsidR="002215E6" w:rsidRPr="002D5B0A" w:rsidRDefault="002215E6" w:rsidP="00006586">
            <w:pPr>
              <w:ind w:left="22"/>
              <w:contextualSpacing/>
              <w:rPr>
                <w:rFonts w:cs="Times New Roman"/>
                <w:szCs w:val="24"/>
                <w:lang w:val="id-ID"/>
              </w:rPr>
            </w:pPr>
            <w:r>
              <w:rPr>
                <w:rFonts w:cs="Times New Roman"/>
                <w:szCs w:val="24"/>
                <w:lang w:val="id-ID"/>
              </w:rPr>
              <w:t>NTSI6304</w:t>
            </w:r>
          </w:p>
        </w:tc>
      </w:tr>
      <w:tr w:rsidR="002215E6" w:rsidRPr="0063399D" w14:paraId="087A65BF" w14:textId="77777777" w:rsidTr="00006586">
        <w:tc>
          <w:tcPr>
            <w:tcW w:w="2314" w:type="pct"/>
            <w:tcBorders>
              <w:top w:val="nil"/>
              <w:left w:val="single" w:sz="4" w:space="0" w:color="auto"/>
              <w:bottom w:val="nil"/>
              <w:right w:val="nil"/>
            </w:tcBorders>
            <w:hideMark/>
          </w:tcPr>
          <w:p w14:paraId="78CE107A"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Pr>
                <w:rFonts w:eastAsia="Times New Roman" w:cs="Times New Roman"/>
                <w:szCs w:val="24"/>
              </w:rPr>
              <w:t>Kredit / Jam Semester</w:t>
            </w:r>
          </w:p>
        </w:tc>
        <w:tc>
          <w:tcPr>
            <w:tcW w:w="354" w:type="pct"/>
            <w:tcBorders>
              <w:top w:val="nil"/>
              <w:left w:val="nil"/>
              <w:bottom w:val="nil"/>
              <w:right w:val="nil"/>
            </w:tcBorders>
            <w:hideMark/>
          </w:tcPr>
          <w:p w14:paraId="145B105C"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048F4C9A" w14:textId="77777777" w:rsidR="002215E6" w:rsidRPr="0063399D" w:rsidRDefault="002215E6" w:rsidP="00006586">
            <w:pPr>
              <w:ind w:left="22"/>
              <w:contextualSpacing/>
              <w:rPr>
                <w:rFonts w:cs="Times New Roman"/>
                <w:szCs w:val="24"/>
              </w:rPr>
            </w:pPr>
            <w:r w:rsidRPr="0063399D">
              <w:rPr>
                <w:szCs w:val="24"/>
              </w:rPr>
              <w:t>2sks</w:t>
            </w:r>
            <w:r w:rsidRPr="0063399D">
              <w:rPr>
                <w:szCs w:val="24"/>
                <w:lang w:val="id-ID"/>
              </w:rPr>
              <w:t xml:space="preserve"> </w:t>
            </w:r>
            <w:r w:rsidRPr="0063399D">
              <w:rPr>
                <w:szCs w:val="24"/>
              </w:rPr>
              <w:t>/ 2js</w:t>
            </w:r>
          </w:p>
        </w:tc>
      </w:tr>
      <w:tr w:rsidR="002215E6" w:rsidRPr="0063399D" w14:paraId="5B3A0262" w14:textId="77777777" w:rsidTr="00006586">
        <w:tc>
          <w:tcPr>
            <w:tcW w:w="2314" w:type="pct"/>
            <w:tcBorders>
              <w:top w:val="nil"/>
              <w:left w:val="single" w:sz="4" w:space="0" w:color="auto"/>
              <w:bottom w:val="nil"/>
              <w:right w:val="nil"/>
            </w:tcBorders>
            <w:hideMark/>
          </w:tcPr>
          <w:p w14:paraId="5A9E13E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Matakuliah Prasyarat</w:t>
            </w:r>
          </w:p>
        </w:tc>
        <w:tc>
          <w:tcPr>
            <w:tcW w:w="354" w:type="pct"/>
            <w:tcBorders>
              <w:top w:val="nil"/>
              <w:left w:val="nil"/>
              <w:bottom w:val="nil"/>
              <w:right w:val="nil"/>
            </w:tcBorders>
            <w:hideMark/>
          </w:tcPr>
          <w:p w14:paraId="7D6E2B47"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067F4300" w14:textId="77777777" w:rsidR="002215E6" w:rsidRPr="002D5B0A" w:rsidRDefault="002215E6" w:rsidP="00006586">
            <w:pPr>
              <w:ind w:left="22"/>
              <w:contextualSpacing/>
              <w:rPr>
                <w:rFonts w:cs="Times New Roman"/>
                <w:szCs w:val="24"/>
                <w:lang w:val="id-ID"/>
              </w:rPr>
            </w:pPr>
            <w:r>
              <w:rPr>
                <w:rFonts w:cs="Times New Roman"/>
                <w:szCs w:val="24"/>
                <w:lang w:val="id-ID"/>
              </w:rPr>
              <w:t>Teori dan Praktikum Perkerasan Jalan</w:t>
            </w:r>
          </w:p>
        </w:tc>
      </w:tr>
      <w:tr w:rsidR="002215E6" w:rsidRPr="0063399D" w14:paraId="25531673" w14:textId="77777777" w:rsidTr="00006586">
        <w:tc>
          <w:tcPr>
            <w:tcW w:w="2314" w:type="pct"/>
            <w:tcBorders>
              <w:top w:val="nil"/>
              <w:left w:val="single" w:sz="4" w:space="0" w:color="auto"/>
              <w:bottom w:val="nil"/>
              <w:right w:val="nil"/>
            </w:tcBorders>
            <w:hideMark/>
          </w:tcPr>
          <w:p w14:paraId="5B7A49F5"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Kelompok Bidang Keahlian (KBK)</w:t>
            </w:r>
          </w:p>
        </w:tc>
        <w:tc>
          <w:tcPr>
            <w:tcW w:w="354" w:type="pct"/>
            <w:tcBorders>
              <w:top w:val="nil"/>
              <w:left w:val="nil"/>
              <w:bottom w:val="nil"/>
              <w:right w:val="nil"/>
            </w:tcBorders>
            <w:hideMark/>
          </w:tcPr>
          <w:p w14:paraId="7D742C78"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6CDAEA15" w14:textId="77777777" w:rsidR="002215E6" w:rsidRPr="0063399D" w:rsidRDefault="002215E6" w:rsidP="00006586">
            <w:pPr>
              <w:ind w:left="22"/>
              <w:contextualSpacing/>
              <w:rPr>
                <w:rFonts w:cs="Times New Roman"/>
                <w:szCs w:val="24"/>
              </w:rPr>
            </w:pPr>
            <w:r w:rsidRPr="001836F6">
              <w:rPr>
                <w:szCs w:val="24"/>
                <w:lang w:val="id-ID"/>
              </w:rPr>
              <w:t>Transportasi</w:t>
            </w:r>
            <w:r>
              <w:rPr>
                <w:szCs w:val="24"/>
                <w:lang w:val="id-ID"/>
              </w:rPr>
              <w:t>, Survey, dan Pemetaan</w:t>
            </w:r>
          </w:p>
        </w:tc>
      </w:tr>
      <w:tr w:rsidR="002215E6" w:rsidRPr="0063399D" w14:paraId="6AE229EC" w14:textId="77777777" w:rsidTr="00006586">
        <w:tc>
          <w:tcPr>
            <w:tcW w:w="2314" w:type="pct"/>
            <w:tcBorders>
              <w:top w:val="nil"/>
              <w:left w:val="single" w:sz="4" w:space="0" w:color="auto"/>
              <w:bottom w:val="nil"/>
              <w:right w:val="nil"/>
            </w:tcBorders>
            <w:hideMark/>
          </w:tcPr>
          <w:p w14:paraId="7F910620" w14:textId="77777777" w:rsidR="002215E6" w:rsidRPr="0063399D" w:rsidRDefault="002215E6" w:rsidP="00006586">
            <w:pPr>
              <w:tabs>
                <w:tab w:val="clear" w:pos="1440"/>
              </w:tabs>
              <w:autoSpaceDE w:val="0"/>
              <w:autoSpaceDN w:val="0"/>
              <w:ind w:left="22" w:firstLine="0"/>
              <w:jc w:val="left"/>
              <w:rPr>
                <w:rFonts w:eastAsia="Times New Roman" w:cs="Times New Roman"/>
                <w:szCs w:val="24"/>
              </w:rPr>
            </w:pPr>
            <w:r w:rsidRPr="0063399D">
              <w:rPr>
                <w:rFonts w:eastAsia="Times New Roman" w:cs="Times New Roman"/>
                <w:szCs w:val="24"/>
              </w:rPr>
              <w:t>Nama Dosen Pengampu</w:t>
            </w:r>
          </w:p>
        </w:tc>
        <w:tc>
          <w:tcPr>
            <w:tcW w:w="354" w:type="pct"/>
            <w:tcBorders>
              <w:top w:val="nil"/>
              <w:left w:val="nil"/>
              <w:bottom w:val="nil"/>
              <w:right w:val="nil"/>
            </w:tcBorders>
            <w:hideMark/>
          </w:tcPr>
          <w:p w14:paraId="79A4FD59" w14:textId="77777777" w:rsidR="002215E6" w:rsidRPr="0063399D" w:rsidRDefault="002215E6" w:rsidP="00006586">
            <w:pPr>
              <w:ind w:left="22"/>
              <w:contextualSpacing/>
              <w:rPr>
                <w:rFonts w:cs="Times New Roman"/>
                <w:szCs w:val="24"/>
              </w:rPr>
            </w:pPr>
            <w:r w:rsidRPr="0063399D">
              <w:rPr>
                <w:rFonts w:cs="Times New Roman"/>
                <w:szCs w:val="24"/>
              </w:rPr>
              <w:t>:</w:t>
            </w:r>
          </w:p>
        </w:tc>
        <w:tc>
          <w:tcPr>
            <w:tcW w:w="2332" w:type="pct"/>
            <w:tcBorders>
              <w:top w:val="nil"/>
              <w:left w:val="nil"/>
              <w:bottom w:val="nil"/>
              <w:right w:val="single" w:sz="4" w:space="0" w:color="auto"/>
            </w:tcBorders>
          </w:tcPr>
          <w:p w14:paraId="499825C2" w14:textId="77777777" w:rsidR="002215E6" w:rsidRDefault="002215E6" w:rsidP="00006586">
            <w:pPr>
              <w:ind w:left="22"/>
              <w:contextualSpacing/>
              <w:rPr>
                <w:rFonts w:cs="Times New Roman"/>
                <w:szCs w:val="24"/>
              </w:rPr>
            </w:pPr>
          </w:p>
          <w:p w14:paraId="6CED6901" w14:textId="77777777" w:rsidR="002215E6" w:rsidRPr="0063399D" w:rsidRDefault="002215E6" w:rsidP="00006586">
            <w:pPr>
              <w:ind w:left="22"/>
              <w:contextualSpacing/>
              <w:rPr>
                <w:rFonts w:cs="Times New Roman"/>
                <w:szCs w:val="24"/>
              </w:rPr>
            </w:pPr>
          </w:p>
        </w:tc>
      </w:tr>
      <w:tr w:rsidR="002215E6" w:rsidRPr="0063399D" w14:paraId="2000F5A2" w14:textId="77777777" w:rsidTr="00006586">
        <w:trPr>
          <w:trHeight w:val="42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16F2592" w14:textId="77777777" w:rsidR="002215E6" w:rsidRPr="0063399D" w:rsidRDefault="002215E6" w:rsidP="00006586">
            <w:pPr>
              <w:tabs>
                <w:tab w:val="clear" w:pos="1440"/>
              </w:tabs>
              <w:ind w:firstLine="22"/>
              <w:jc w:val="left"/>
              <w:rPr>
                <w:rFonts w:cs="Times New Roman"/>
                <w:bCs/>
                <w:szCs w:val="24"/>
                <w:lang w:val="sv-SE"/>
              </w:rPr>
            </w:pPr>
            <w:r w:rsidRPr="0063399D">
              <w:rPr>
                <w:rFonts w:cs="Times New Roman"/>
                <w:bCs/>
                <w:szCs w:val="24"/>
                <w:lang w:val="sv-SE"/>
              </w:rPr>
              <w:t>Konstruk Standar Capaian Pembelajaran Lulusan (SCPL)</w:t>
            </w:r>
          </w:p>
        </w:tc>
      </w:tr>
      <w:tr w:rsidR="002215E6" w:rsidRPr="0063399D" w14:paraId="44D44861" w14:textId="77777777" w:rsidTr="00006586">
        <w:trPr>
          <w:trHeight w:val="353"/>
        </w:trPr>
        <w:tc>
          <w:tcPr>
            <w:tcW w:w="5000" w:type="pct"/>
            <w:gridSpan w:val="3"/>
            <w:tcBorders>
              <w:top w:val="single" w:sz="4" w:space="0" w:color="auto"/>
              <w:left w:val="single" w:sz="4" w:space="0" w:color="auto"/>
              <w:bottom w:val="single" w:sz="4" w:space="0" w:color="auto"/>
              <w:right w:val="single" w:sz="4" w:space="0" w:color="auto"/>
            </w:tcBorders>
          </w:tcPr>
          <w:p w14:paraId="5FDC060B" w14:textId="77777777" w:rsidR="002215E6" w:rsidRDefault="002215E6" w:rsidP="00006586">
            <w:pPr>
              <w:ind w:firstLine="22"/>
              <w:contextualSpacing/>
              <w:rPr>
                <w:rFonts w:cs="Times New Roman"/>
                <w:color w:val="000000" w:themeColor="text1"/>
                <w:szCs w:val="24"/>
                <w:lang w:val="id-ID"/>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rFonts w:cs="Times New Roman"/>
                <w:color w:val="000000" w:themeColor="text1"/>
                <w:szCs w:val="24"/>
                <w:lang w:val="id-ID"/>
              </w:rPr>
              <w:t>.</w:t>
            </w:r>
          </w:p>
          <w:p w14:paraId="16E0B033" w14:textId="77777777" w:rsidR="002215E6" w:rsidRPr="0063399D" w:rsidRDefault="002215E6" w:rsidP="00006586">
            <w:pPr>
              <w:ind w:firstLine="22"/>
              <w:contextualSpacing/>
              <w:rPr>
                <w:rFonts w:cs="Times New Roman"/>
                <w:color w:val="000000" w:themeColor="text1"/>
                <w:szCs w:val="24"/>
                <w:lang w:val="id-ID"/>
              </w:rPr>
            </w:pPr>
          </w:p>
        </w:tc>
      </w:tr>
      <w:tr w:rsidR="002215E6" w:rsidRPr="0063399D" w14:paraId="7EC8E41C" w14:textId="77777777" w:rsidTr="00006586">
        <w:trPr>
          <w:trHeight w:val="415"/>
        </w:trPr>
        <w:tc>
          <w:tcPr>
            <w:tcW w:w="5000" w:type="pct"/>
            <w:gridSpan w:val="3"/>
            <w:tcBorders>
              <w:top w:val="single" w:sz="4" w:space="0" w:color="auto"/>
              <w:left w:val="single" w:sz="4" w:space="0" w:color="auto"/>
              <w:bottom w:val="single" w:sz="4" w:space="0" w:color="auto"/>
              <w:right w:val="single" w:sz="4" w:space="0" w:color="auto"/>
            </w:tcBorders>
            <w:hideMark/>
          </w:tcPr>
          <w:p w14:paraId="1EE97F64" w14:textId="77777777" w:rsidR="002215E6" w:rsidRPr="0063399D" w:rsidRDefault="002215E6" w:rsidP="00006586">
            <w:pPr>
              <w:tabs>
                <w:tab w:val="clear" w:pos="1440"/>
              </w:tabs>
              <w:spacing w:line="240" w:lineRule="auto"/>
              <w:ind w:firstLine="22"/>
              <w:jc w:val="left"/>
              <w:rPr>
                <w:rFonts w:cs="Times New Roman"/>
                <w:bCs/>
                <w:szCs w:val="24"/>
                <w:lang w:val="sv-SE"/>
              </w:rPr>
            </w:pPr>
            <w:r w:rsidRPr="0063399D">
              <w:rPr>
                <w:rFonts w:cs="Times New Roman"/>
                <w:bCs/>
                <w:szCs w:val="24"/>
                <w:lang w:val="sv-SE"/>
              </w:rPr>
              <w:t>Capaian Pembelajaran Mata Kuliah (CPMK):</w:t>
            </w:r>
          </w:p>
        </w:tc>
      </w:tr>
      <w:tr w:rsidR="002215E6" w:rsidRPr="0063399D" w14:paraId="2BEF7E05" w14:textId="77777777" w:rsidTr="00006586">
        <w:trPr>
          <w:trHeight w:val="1643"/>
        </w:trPr>
        <w:tc>
          <w:tcPr>
            <w:tcW w:w="5000" w:type="pct"/>
            <w:gridSpan w:val="3"/>
            <w:tcBorders>
              <w:top w:val="single" w:sz="4" w:space="0" w:color="auto"/>
              <w:left w:val="single" w:sz="4" w:space="0" w:color="auto"/>
              <w:bottom w:val="single" w:sz="4" w:space="0" w:color="auto"/>
              <w:right w:val="single" w:sz="4" w:space="0" w:color="auto"/>
            </w:tcBorders>
          </w:tcPr>
          <w:p w14:paraId="7BE3FCA1" w14:textId="77777777" w:rsidR="002215E6" w:rsidRDefault="002215E6" w:rsidP="00C81E15">
            <w:pPr>
              <w:numPr>
                <w:ilvl w:val="0"/>
                <w:numId w:val="83"/>
              </w:numPr>
              <w:tabs>
                <w:tab w:val="clear" w:pos="1440"/>
              </w:tabs>
              <w:autoSpaceDE w:val="0"/>
              <w:autoSpaceDN w:val="0"/>
              <w:spacing w:line="240" w:lineRule="auto"/>
              <w:ind w:left="306" w:hanging="284"/>
              <w:contextualSpacing/>
              <w:jc w:val="left"/>
              <w:rPr>
                <w:rFonts w:cs="Times New Roman"/>
                <w:szCs w:val="24"/>
                <w:lang w:val="id-ID"/>
              </w:rPr>
            </w:pPr>
            <w:r>
              <w:rPr>
                <w:rFonts w:cs="Times New Roman"/>
                <w:szCs w:val="24"/>
                <w:lang w:val="id-ID"/>
              </w:rPr>
              <w:t>Menjelaskan konsep dan merencanakan teknik lalu lintas jalan raya</w:t>
            </w:r>
          </w:p>
          <w:p w14:paraId="745FB36E" w14:textId="77777777" w:rsidR="002215E6" w:rsidRPr="0063399D" w:rsidRDefault="002215E6" w:rsidP="00C81E15">
            <w:pPr>
              <w:numPr>
                <w:ilvl w:val="0"/>
                <w:numId w:val="83"/>
              </w:numPr>
              <w:tabs>
                <w:tab w:val="clear" w:pos="1440"/>
              </w:tabs>
              <w:autoSpaceDE w:val="0"/>
              <w:autoSpaceDN w:val="0"/>
              <w:spacing w:line="240" w:lineRule="auto"/>
              <w:ind w:left="306" w:hanging="284"/>
              <w:contextualSpacing/>
              <w:jc w:val="left"/>
              <w:rPr>
                <w:rFonts w:cs="Times New Roman"/>
                <w:szCs w:val="24"/>
                <w:lang w:val="id-ID"/>
              </w:rPr>
            </w:pPr>
            <w:r w:rsidRPr="0063399D">
              <w:rPr>
                <w:rFonts w:cs="Times New Roman"/>
                <w:szCs w:val="24"/>
                <w:lang w:val="id-ID"/>
              </w:rPr>
              <w:t>Menganalisis lingkup teknik lalu lintas dan karakteristik komponen lalu lintas</w:t>
            </w:r>
          </w:p>
          <w:p w14:paraId="16738869" w14:textId="77777777" w:rsidR="002215E6" w:rsidRPr="0063399D" w:rsidRDefault="002215E6" w:rsidP="00C81E15">
            <w:pPr>
              <w:numPr>
                <w:ilvl w:val="0"/>
                <w:numId w:val="83"/>
              </w:numPr>
              <w:ind w:left="306" w:hanging="284"/>
              <w:contextualSpacing/>
              <w:rPr>
                <w:rFonts w:cs="Times New Roman"/>
                <w:szCs w:val="24"/>
                <w:lang w:val="id-ID"/>
              </w:rPr>
            </w:pPr>
            <w:r w:rsidRPr="0063399D">
              <w:rPr>
                <w:rFonts w:cs="Times New Roman"/>
                <w:szCs w:val="24"/>
                <w:lang w:val="id-ID"/>
              </w:rPr>
              <w:t xml:space="preserve">Menghitung volume lalu lintas, kecepatan lalu lintas, </w:t>
            </w:r>
            <w:r w:rsidRPr="0063399D">
              <w:rPr>
                <w:rFonts w:cs="Times New Roman"/>
                <w:i/>
                <w:szCs w:val="24"/>
                <w:lang w:val="id-ID"/>
              </w:rPr>
              <w:t xml:space="preserve">travel time, </w:t>
            </w:r>
            <w:r w:rsidRPr="0063399D">
              <w:rPr>
                <w:rFonts w:cs="Times New Roman"/>
                <w:szCs w:val="24"/>
                <w:lang w:val="id-ID"/>
              </w:rPr>
              <w:t xml:space="preserve">dan </w:t>
            </w:r>
            <w:r w:rsidRPr="0063399D">
              <w:rPr>
                <w:rFonts w:cs="Times New Roman"/>
                <w:i/>
                <w:szCs w:val="24"/>
                <w:lang w:val="id-ID"/>
              </w:rPr>
              <w:t>delay</w:t>
            </w:r>
          </w:p>
          <w:p w14:paraId="6944EAF3" w14:textId="77777777" w:rsidR="002215E6" w:rsidRPr="0063399D" w:rsidRDefault="002215E6" w:rsidP="00C81E15">
            <w:pPr>
              <w:numPr>
                <w:ilvl w:val="0"/>
                <w:numId w:val="83"/>
              </w:numPr>
              <w:ind w:left="306" w:hanging="284"/>
              <w:contextualSpacing/>
              <w:rPr>
                <w:rFonts w:cs="Times New Roman"/>
                <w:szCs w:val="24"/>
                <w:lang w:val="id-ID"/>
              </w:rPr>
            </w:pPr>
            <w:r w:rsidRPr="0063399D">
              <w:rPr>
                <w:rFonts w:cs="Times New Roman"/>
                <w:szCs w:val="24"/>
                <w:lang w:val="id-ID"/>
              </w:rPr>
              <w:t>Melakukan survei lalu lintas, kinerja ruas jalan, kapasitas jalan, marka dan lampu lalu lintas</w:t>
            </w:r>
          </w:p>
          <w:p w14:paraId="13F65F12" w14:textId="77777777" w:rsidR="002215E6" w:rsidRPr="0063399D" w:rsidRDefault="002215E6" w:rsidP="00C81E15">
            <w:pPr>
              <w:numPr>
                <w:ilvl w:val="0"/>
                <w:numId w:val="83"/>
              </w:numPr>
              <w:ind w:left="306" w:hanging="284"/>
              <w:contextualSpacing/>
              <w:rPr>
                <w:rFonts w:ascii="Arial" w:hAnsi="Arial"/>
                <w:sz w:val="22"/>
                <w:lang w:val="id-ID"/>
              </w:rPr>
            </w:pPr>
            <w:r w:rsidRPr="0063399D">
              <w:rPr>
                <w:rFonts w:cs="Times New Roman"/>
                <w:szCs w:val="24"/>
                <w:lang w:val="id-ID"/>
              </w:rPr>
              <w:t>Menganalisis kinerja simpang tak bersinyal, kinerja bundaran, dan kinerja simpang bersinyal.</w:t>
            </w:r>
          </w:p>
          <w:p w14:paraId="6DA9F381" w14:textId="77777777" w:rsidR="002215E6" w:rsidRPr="0063399D" w:rsidRDefault="002215E6" w:rsidP="00006586">
            <w:pPr>
              <w:ind w:left="306" w:firstLine="0"/>
              <w:contextualSpacing/>
              <w:rPr>
                <w:rFonts w:ascii="Arial" w:hAnsi="Arial"/>
                <w:sz w:val="22"/>
                <w:lang w:val="id-ID"/>
              </w:rPr>
            </w:pPr>
          </w:p>
        </w:tc>
      </w:tr>
      <w:tr w:rsidR="002215E6" w:rsidRPr="0063399D" w14:paraId="449784CF" w14:textId="77777777" w:rsidTr="00006586">
        <w:trPr>
          <w:trHeight w:val="407"/>
        </w:trPr>
        <w:tc>
          <w:tcPr>
            <w:tcW w:w="5000" w:type="pct"/>
            <w:gridSpan w:val="3"/>
            <w:tcBorders>
              <w:top w:val="single" w:sz="4" w:space="0" w:color="auto"/>
              <w:left w:val="single" w:sz="4" w:space="0" w:color="auto"/>
              <w:bottom w:val="single" w:sz="4" w:space="0" w:color="auto"/>
              <w:right w:val="single" w:sz="4" w:space="0" w:color="auto"/>
            </w:tcBorders>
            <w:hideMark/>
          </w:tcPr>
          <w:p w14:paraId="1DC25DDC" w14:textId="77777777" w:rsidR="002215E6" w:rsidRPr="0063399D" w:rsidRDefault="002215E6" w:rsidP="00006586">
            <w:pPr>
              <w:tabs>
                <w:tab w:val="clear" w:pos="1440"/>
              </w:tabs>
              <w:spacing w:line="240" w:lineRule="auto"/>
              <w:ind w:firstLine="22"/>
              <w:contextualSpacing/>
              <w:jc w:val="left"/>
              <w:rPr>
                <w:rFonts w:cs="Times New Roman"/>
                <w:bCs/>
                <w:szCs w:val="24"/>
                <w:lang w:val="sv-SE"/>
              </w:rPr>
            </w:pPr>
            <w:r w:rsidRPr="0063399D">
              <w:rPr>
                <w:rFonts w:cs="Times New Roman"/>
                <w:bCs/>
                <w:szCs w:val="24"/>
                <w:lang w:val="sv-SE"/>
              </w:rPr>
              <w:t>Deskripsi Isi Pembelajaran (Learning Material):</w:t>
            </w:r>
          </w:p>
        </w:tc>
      </w:tr>
      <w:tr w:rsidR="002215E6" w:rsidRPr="0063399D" w14:paraId="78EEA808" w14:textId="77777777" w:rsidTr="00006586">
        <w:trPr>
          <w:trHeight w:val="1275"/>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cPr>
          <w:p w14:paraId="03CEC268" w14:textId="77777777" w:rsidR="002215E6" w:rsidRPr="0063399D" w:rsidRDefault="002215E6" w:rsidP="00C81E15">
            <w:pPr>
              <w:numPr>
                <w:ilvl w:val="0"/>
                <w:numId w:val="82"/>
              </w:numPr>
              <w:tabs>
                <w:tab w:val="clear" w:pos="1440"/>
              </w:tabs>
              <w:autoSpaceDE w:val="0"/>
              <w:autoSpaceDN w:val="0"/>
              <w:ind w:left="306" w:hanging="284"/>
              <w:contextualSpacing/>
              <w:jc w:val="left"/>
              <w:rPr>
                <w:rFonts w:cs="Times New Roman"/>
                <w:szCs w:val="24"/>
                <w:lang w:val="id-ID"/>
              </w:rPr>
            </w:pPr>
            <w:r w:rsidRPr="0063399D">
              <w:rPr>
                <w:rFonts w:cs="Times New Roman"/>
                <w:szCs w:val="24"/>
                <w:lang w:val="id-ID"/>
              </w:rPr>
              <w:t>Lingkup teknik lalu lintas dan karakteristik komponen lalu lintas</w:t>
            </w:r>
          </w:p>
          <w:p w14:paraId="2E04D504" w14:textId="77777777" w:rsidR="002215E6" w:rsidRPr="0063399D"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 xml:space="preserve">Volume lalu lintas, kecepatan lalu lintas, </w:t>
            </w:r>
            <w:r w:rsidRPr="0063399D">
              <w:rPr>
                <w:rFonts w:cs="Times New Roman"/>
                <w:i/>
                <w:szCs w:val="24"/>
                <w:lang w:val="id-ID"/>
              </w:rPr>
              <w:t xml:space="preserve">travel time, </w:t>
            </w:r>
            <w:r w:rsidRPr="0063399D">
              <w:rPr>
                <w:rFonts w:cs="Times New Roman"/>
                <w:szCs w:val="24"/>
                <w:lang w:val="id-ID"/>
              </w:rPr>
              <w:t xml:space="preserve">dan </w:t>
            </w:r>
            <w:r w:rsidRPr="0063399D">
              <w:rPr>
                <w:rFonts w:cs="Times New Roman"/>
                <w:i/>
                <w:szCs w:val="24"/>
                <w:lang w:val="id-ID"/>
              </w:rPr>
              <w:t>delay</w:t>
            </w:r>
          </w:p>
          <w:p w14:paraId="0A6CCE00" w14:textId="77777777" w:rsidR="002215E6" w:rsidRPr="0063399D"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Survei lalu lintas, kinerja ruas jalan, kapasitas jalan, marka dan lampu lalu lintas</w:t>
            </w:r>
          </w:p>
          <w:p w14:paraId="0B279DC9" w14:textId="77777777" w:rsidR="002215E6" w:rsidRDefault="002215E6" w:rsidP="00C81E15">
            <w:pPr>
              <w:numPr>
                <w:ilvl w:val="0"/>
                <w:numId w:val="82"/>
              </w:numPr>
              <w:ind w:left="306" w:hanging="284"/>
              <w:contextualSpacing/>
              <w:rPr>
                <w:rFonts w:cs="Times New Roman"/>
                <w:szCs w:val="24"/>
                <w:lang w:val="id-ID"/>
              </w:rPr>
            </w:pPr>
            <w:r w:rsidRPr="0063399D">
              <w:rPr>
                <w:rFonts w:cs="Times New Roman"/>
                <w:szCs w:val="24"/>
                <w:lang w:val="id-ID"/>
              </w:rPr>
              <w:t>Kinerja simpang tak bersinyal, kinerja bundaran, dan kinerja simpang bersinyal.</w:t>
            </w:r>
          </w:p>
          <w:p w14:paraId="09DCDBF3" w14:textId="77777777" w:rsidR="002215E6" w:rsidRPr="0063399D" w:rsidRDefault="002215E6" w:rsidP="00006586">
            <w:pPr>
              <w:ind w:left="306" w:firstLine="0"/>
              <w:contextualSpacing/>
              <w:rPr>
                <w:rFonts w:cs="Times New Roman"/>
                <w:szCs w:val="24"/>
                <w:lang w:val="id-ID"/>
              </w:rPr>
            </w:pPr>
          </w:p>
        </w:tc>
      </w:tr>
      <w:tr w:rsidR="002215E6" w:rsidRPr="0063399D" w14:paraId="046F9E60" w14:textId="77777777" w:rsidTr="00006586">
        <w:trPr>
          <w:trHeight w:val="286"/>
        </w:trPr>
        <w:tc>
          <w:tcPr>
            <w:tcW w:w="5000" w:type="pct"/>
            <w:gridSpan w:val="3"/>
            <w:tcBorders>
              <w:top w:val="single" w:sz="4" w:space="0" w:color="auto"/>
              <w:left w:val="single" w:sz="4" w:space="0" w:color="auto"/>
              <w:bottom w:val="single" w:sz="4" w:space="0" w:color="auto"/>
              <w:right w:val="single" w:sz="4" w:space="0" w:color="auto"/>
            </w:tcBorders>
            <w:hideMark/>
          </w:tcPr>
          <w:p w14:paraId="76B121EE" w14:textId="77777777" w:rsidR="002215E6" w:rsidRPr="0063399D" w:rsidRDefault="002215E6" w:rsidP="00006586">
            <w:pPr>
              <w:ind w:firstLine="22"/>
              <w:contextualSpacing/>
              <w:rPr>
                <w:rFonts w:cs="Times New Roman"/>
                <w:i/>
                <w:szCs w:val="24"/>
              </w:rPr>
            </w:pPr>
            <w:r w:rsidRPr="0063399D">
              <w:rPr>
                <w:rFonts w:cs="Times New Roman"/>
                <w:bCs/>
                <w:szCs w:val="24"/>
                <w:lang w:val="sv-SE"/>
              </w:rPr>
              <w:t>Daftar Pustaka (</w:t>
            </w:r>
            <w:r w:rsidRPr="0063399D">
              <w:rPr>
                <w:rFonts w:cs="Times New Roman"/>
                <w:bCs/>
                <w:i/>
                <w:szCs w:val="24"/>
                <w:lang w:val="sv-SE"/>
              </w:rPr>
              <w:t>Disarankan daftar pustaka 10 tahun terakhir)</w:t>
            </w:r>
          </w:p>
        </w:tc>
      </w:tr>
      <w:tr w:rsidR="002215E6" w:rsidRPr="0063399D" w14:paraId="51217907" w14:textId="77777777" w:rsidTr="00006586">
        <w:trPr>
          <w:trHeight w:val="1557"/>
        </w:trPr>
        <w:tc>
          <w:tcPr>
            <w:tcW w:w="5000" w:type="pct"/>
            <w:gridSpan w:val="3"/>
            <w:tcBorders>
              <w:top w:val="single" w:sz="4" w:space="0" w:color="auto"/>
              <w:left w:val="single" w:sz="4" w:space="0" w:color="auto"/>
              <w:bottom w:val="single" w:sz="4" w:space="0" w:color="auto"/>
              <w:right w:val="single" w:sz="4" w:space="0" w:color="auto"/>
            </w:tcBorders>
          </w:tcPr>
          <w:p w14:paraId="491B868A" w14:textId="77777777" w:rsidR="002215E6" w:rsidRPr="0063399D" w:rsidRDefault="002215E6" w:rsidP="00C81E15">
            <w:pPr>
              <w:widowControl w:val="0"/>
              <w:numPr>
                <w:ilvl w:val="0"/>
                <w:numId w:val="85"/>
              </w:numPr>
              <w:autoSpaceDE w:val="0"/>
              <w:autoSpaceDN w:val="0"/>
              <w:adjustRightInd w:val="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t</w:t>
            </w:r>
            <w:r w:rsidRPr="0063399D">
              <w:rPr>
                <w:rFonts w:cs="Times New Roman"/>
                <w:color w:val="000000"/>
                <w:spacing w:val="28"/>
                <w:szCs w:val="24"/>
              </w:rPr>
              <w:t xml:space="preserve"> </w:t>
            </w:r>
            <w:r w:rsidRPr="0063399D">
              <w:rPr>
                <w:rFonts w:cs="Times New Roman"/>
                <w:color w:val="000000"/>
                <w:spacing w:val="1"/>
                <w:szCs w:val="24"/>
              </w:rPr>
              <w:t>J</w:t>
            </w:r>
            <w:r w:rsidRPr="0063399D">
              <w:rPr>
                <w:rFonts w:cs="Times New Roman"/>
                <w:color w:val="000000"/>
                <w:spacing w:val="-1"/>
                <w:szCs w:val="24"/>
              </w:rPr>
              <w:t>e</w:t>
            </w:r>
            <w:r w:rsidRPr="0063399D">
              <w:rPr>
                <w:rFonts w:cs="Times New Roman"/>
                <w:color w:val="000000"/>
                <w:spacing w:val="2"/>
                <w:szCs w:val="24"/>
              </w:rPr>
              <w:t>n</w:t>
            </w:r>
            <w:r w:rsidRPr="0063399D">
              <w:rPr>
                <w:rFonts w:cs="Times New Roman"/>
                <w:color w:val="000000"/>
                <w:spacing w:val="-3"/>
                <w:szCs w:val="24"/>
              </w:rPr>
              <w:t>d</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8"/>
                <w:szCs w:val="24"/>
              </w:rPr>
              <w:t xml:space="preserve"> </w:t>
            </w:r>
            <w:r w:rsidRPr="0063399D">
              <w:rPr>
                <w:rFonts w:cs="Times New Roman"/>
                <w:color w:val="000000"/>
                <w:spacing w:val="1"/>
                <w:szCs w:val="24"/>
              </w:rPr>
              <w:t>B</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a</w:t>
            </w:r>
            <w:r w:rsidRPr="0063399D">
              <w:rPr>
                <w:rFonts w:cs="Times New Roman"/>
                <w:color w:val="000000"/>
                <w:spacing w:val="13"/>
                <w:szCs w:val="24"/>
              </w:rPr>
              <w:t xml:space="preserve"> </w:t>
            </w:r>
            <w:r w:rsidRPr="0063399D">
              <w:rPr>
                <w:rFonts w:cs="Times New Roman"/>
                <w:color w:val="000000"/>
                <w:spacing w:val="-6"/>
                <w:szCs w:val="24"/>
              </w:rPr>
              <w:t>M</w:t>
            </w:r>
            <w:r w:rsidRPr="0063399D">
              <w:rPr>
                <w:rFonts w:cs="Times New Roman"/>
                <w:color w:val="000000"/>
                <w:spacing w:val="-1"/>
                <w:szCs w:val="24"/>
              </w:rPr>
              <w:t>a</w:t>
            </w:r>
            <w:r w:rsidRPr="0063399D">
              <w:rPr>
                <w:rFonts w:cs="Times New Roman"/>
                <w:color w:val="000000"/>
                <w:spacing w:val="3"/>
                <w:szCs w:val="24"/>
              </w:rPr>
              <w:t>r</w:t>
            </w:r>
            <w:r w:rsidRPr="0063399D">
              <w:rPr>
                <w:rFonts w:cs="Times New Roman"/>
                <w:color w:val="000000"/>
                <w:spacing w:val="2"/>
                <w:szCs w:val="24"/>
              </w:rPr>
              <w:t>g</w:t>
            </w:r>
            <w:r w:rsidRPr="0063399D">
              <w:rPr>
                <w:rFonts w:cs="Times New Roman"/>
                <w:color w:val="000000"/>
                <w:spacing w:val="-1"/>
                <w:szCs w:val="24"/>
              </w:rPr>
              <w:t>a</w:t>
            </w:r>
            <w:r w:rsidRPr="0063399D">
              <w:rPr>
                <w:rFonts w:cs="Times New Roman"/>
                <w:color w:val="000000"/>
                <w:szCs w:val="24"/>
              </w:rPr>
              <w:t>.</w:t>
            </w:r>
            <w:r w:rsidRPr="0063399D">
              <w:rPr>
                <w:rFonts w:cs="Times New Roman"/>
                <w:color w:val="000000"/>
                <w:spacing w:val="20"/>
                <w:szCs w:val="24"/>
              </w:rPr>
              <w:t xml:space="preserve"> </w:t>
            </w:r>
            <w:r w:rsidRPr="0063399D">
              <w:rPr>
                <w:rFonts w:cs="Times New Roman"/>
                <w:color w:val="000000"/>
                <w:spacing w:val="2"/>
                <w:szCs w:val="24"/>
              </w:rPr>
              <w:t>1</w:t>
            </w:r>
            <w:r w:rsidRPr="0063399D">
              <w:rPr>
                <w:rFonts w:cs="Times New Roman"/>
                <w:color w:val="000000"/>
                <w:spacing w:val="-3"/>
                <w:szCs w:val="24"/>
              </w:rPr>
              <w:t>9</w:t>
            </w:r>
            <w:r w:rsidRPr="0063399D">
              <w:rPr>
                <w:rFonts w:cs="Times New Roman"/>
                <w:color w:val="000000"/>
                <w:spacing w:val="2"/>
                <w:szCs w:val="24"/>
              </w:rPr>
              <w:t>97</w:t>
            </w:r>
            <w:r w:rsidRPr="0063399D">
              <w:rPr>
                <w:rFonts w:cs="Times New Roman"/>
                <w:color w:val="000000"/>
                <w:szCs w:val="24"/>
              </w:rPr>
              <w:t>.</w:t>
            </w:r>
            <w:r w:rsidRPr="0063399D">
              <w:rPr>
                <w:rFonts w:cs="Times New Roman"/>
                <w:color w:val="000000"/>
                <w:spacing w:val="13"/>
                <w:szCs w:val="24"/>
              </w:rPr>
              <w:t xml:space="preserve"> </w:t>
            </w:r>
            <w:r w:rsidRPr="0063399D">
              <w:rPr>
                <w:rFonts w:cs="Times New Roman"/>
                <w:color w:val="000000"/>
                <w:spacing w:val="-2"/>
                <w:szCs w:val="24"/>
              </w:rPr>
              <w:t>M</w:t>
            </w:r>
            <w:r w:rsidRPr="0063399D">
              <w:rPr>
                <w:rFonts w:cs="Times New Roman"/>
                <w:color w:val="000000"/>
                <w:spacing w:val="-1"/>
                <w:szCs w:val="24"/>
              </w:rPr>
              <w:t>a</w:t>
            </w:r>
            <w:r w:rsidRPr="0063399D">
              <w:rPr>
                <w:rFonts w:cs="Times New Roman"/>
                <w:color w:val="000000"/>
                <w:spacing w:val="-3"/>
                <w:szCs w:val="24"/>
              </w:rPr>
              <w:t>nu</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1"/>
                <w:szCs w:val="24"/>
              </w:rPr>
              <w:t xml:space="preserve"> </w:t>
            </w:r>
            <w:r w:rsidRPr="0063399D">
              <w:rPr>
                <w:rFonts w:cs="Times New Roman"/>
                <w:color w:val="000000"/>
                <w:spacing w:val="-1"/>
                <w:szCs w:val="24"/>
              </w:rPr>
              <w:t>Ka</w:t>
            </w:r>
            <w:r w:rsidRPr="0063399D">
              <w:rPr>
                <w:rFonts w:cs="Times New Roman"/>
                <w:color w:val="000000"/>
                <w:spacing w:val="2"/>
                <w:szCs w:val="24"/>
              </w:rPr>
              <w:t>p</w:t>
            </w:r>
            <w:r w:rsidRPr="0063399D">
              <w:rPr>
                <w:rFonts w:cs="Times New Roman"/>
                <w:color w:val="000000"/>
                <w:spacing w:val="-1"/>
                <w:szCs w:val="24"/>
              </w:rPr>
              <w:t>a</w:t>
            </w:r>
            <w:r w:rsidRPr="0063399D">
              <w:rPr>
                <w:rFonts w:cs="Times New Roman"/>
                <w:color w:val="000000"/>
                <w:spacing w:val="-4"/>
                <w:szCs w:val="24"/>
              </w:rPr>
              <w:t>s</w:t>
            </w:r>
            <w:r w:rsidRPr="0063399D">
              <w:rPr>
                <w:rFonts w:cs="Times New Roman"/>
                <w:color w:val="000000"/>
                <w:spacing w:val="5"/>
                <w:szCs w:val="24"/>
              </w:rPr>
              <w:t>i</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26"/>
                <w:szCs w:val="24"/>
              </w:rPr>
              <w:t xml:space="preserve"> </w:t>
            </w:r>
            <w:r w:rsidRPr="0063399D">
              <w:rPr>
                <w:rFonts w:cs="Times New Roman"/>
                <w:color w:val="000000"/>
                <w:spacing w:val="1"/>
                <w:szCs w:val="24"/>
              </w:rPr>
              <w:t>J</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12"/>
                <w:szCs w:val="24"/>
              </w:rPr>
              <w:t xml:space="preserve"> </w:t>
            </w:r>
            <w:r w:rsidRPr="0063399D">
              <w:rPr>
                <w:rFonts w:cs="Times New Roman"/>
                <w:color w:val="000000"/>
                <w:spacing w:val="-2"/>
                <w:szCs w:val="24"/>
              </w:rPr>
              <w:t>I</w:t>
            </w:r>
            <w:r w:rsidRPr="0063399D">
              <w:rPr>
                <w:rFonts w:cs="Times New Roman"/>
                <w:color w:val="000000"/>
                <w:spacing w:val="-3"/>
                <w:szCs w:val="24"/>
              </w:rPr>
              <w:t>n</w:t>
            </w:r>
            <w:r w:rsidRPr="0063399D">
              <w:rPr>
                <w:rFonts w:cs="Times New Roman"/>
                <w:color w:val="000000"/>
                <w:spacing w:val="2"/>
                <w:szCs w:val="24"/>
              </w:rPr>
              <w:t>do</w:t>
            </w:r>
            <w:r w:rsidRPr="0063399D">
              <w:rPr>
                <w:rFonts w:cs="Times New Roman"/>
                <w:color w:val="000000"/>
                <w:spacing w:val="-3"/>
                <w:szCs w:val="24"/>
              </w:rPr>
              <w:t>n</w:t>
            </w:r>
            <w:r w:rsidRPr="0063399D">
              <w:rPr>
                <w:rFonts w:cs="Times New Roman"/>
                <w:color w:val="000000"/>
                <w:spacing w:val="-5"/>
                <w:szCs w:val="24"/>
              </w:rPr>
              <w:t>e</w:t>
            </w:r>
            <w:r w:rsidRPr="0063399D">
              <w:rPr>
                <w:rFonts w:cs="Times New Roman"/>
                <w:color w:val="000000"/>
                <w:spacing w:val="1"/>
                <w:szCs w:val="24"/>
              </w:rPr>
              <w:t>s</w:t>
            </w:r>
            <w:r w:rsidRPr="0063399D">
              <w:rPr>
                <w:rFonts w:cs="Times New Roman"/>
                <w:color w:val="000000"/>
                <w:szCs w:val="24"/>
              </w:rPr>
              <w:t>ia</w:t>
            </w:r>
            <w:r w:rsidRPr="0063399D">
              <w:rPr>
                <w:rFonts w:cs="Times New Roman"/>
                <w:color w:val="000000"/>
                <w:spacing w:val="25"/>
                <w:szCs w:val="24"/>
              </w:rPr>
              <w:t xml:space="preserve"> </w:t>
            </w:r>
            <w:r w:rsidRPr="0063399D">
              <w:rPr>
                <w:rFonts w:cs="Times New Roman"/>
                <w:color w:val="000000"/>
                <w:spacing w:val="3"/>
                <w:szCs w:val="24"/>
              </w:rPr>
              <w:t>(</w:t>
            </w:r>
            <w:r w:rsidRPr="0063399D">
              <w:rPr>
                <w:rFonts w:cs="Times New Roman"/>
                <w:color w:val="000000"/>
                <w:spacing w:val="-2"/>
                <w:szCs w:val="24"/>
              </w:rPr>
              <w:t>M</w:t>
            </w:r>
            <w:r w:rsidRPr="0063399D">
              <w:rPr>
                <w:rFonts w:cs="Times New Roman"/>
                <w:color w:val="000000"/>
                <w:spacing w:val="-1"/>
                <w:szCs w:val="24"/>
              </w:rPr>
              <w:t>K</w:t>
            </w:r>
            <w:r w:rsidRPr="0063399D">
              <w:rPr>
                <w:rFonts w:cs="Times New Roman"/>
                <w:color w:val="000000"/>
                <w:spacing w:val="1"/>
                <w:szCs w:val="24"/>
              </w:rPr>
              <w:t>J</w:t>
            </w:r>
            <w:r w:rsidRPr="0063399D">
              <w:rPr>
                <w:rFonts w:cs="Times New Roman"/>
                <w:color w:val="000000"/>
                <w:spacing w:val="-2"/>
                <w:szCs w:val="24"/>
              </w:rPr>
              <w:t>I</w:t>
            </w:r>
            <w:r w:rsidRPr="0063399D">
              <w:rPr>
                <w:rFonts w:cs="Times New Roman"/>
                <w:color w:val="000000"/>
                <w:szCs w:val="24"/>
              </w:rPr>
              <w:t>)</w:t>
            </w:r>
            <w:r w:rsidRPr="0063399D">
              <w:rPr>
                <w:rFonts w:cs="Times New Roman"/>
                <w:color w:val="000000"/>
                <w:spacing w:val="19"/>
                <w:szCs w:val="24"/>
              </w:rPr>
              <w:t xml:space="preserve"> </w:t>
            </w:r>
            <w:r w:rsidRPr="0063399D">
              <w:rPr>
                <w:rFonts w:cs="Times New Roman"/>
                <w:color w:val="000000"/>
                <w:spacing w:val="4"/>
                <w:w w:val="103"/>
                <w:szCs w:val="24"/>
              </w:rPr>
              <w:t>N</w:t>
            </w:r>
            <w:r w:rsidRPr="0063399D">
              <w:rPr>
                <w:rFonts w:cs="Times New Roman"/>
                <w:color w:val="000000"/>
                <w:spacing w:val="-3"/>
                <w:w w:val="103"/>
                <w:szCs w:val="24"/>
              </w:rPr>
              <w:t>o</w:t>
            </w:r>
            <w:r w:rsidRPr="0063399D">
              <w:rPr>
                <w:rFonts w:cs="Times New Roman"/>
                <w:color w:val="000000"/>
                <w:w w:val="103"/>
                <w:szCs w:val="24"/>
              </w:rPr>
              <w:t>.</w:t>
            </w:r>
            <w:r w:rsidRPr="0063399D">
              <w:rPr>
                <w:rFonts w:cs="Times New Roman"/>
                <w:color w:val="000000"/>
                <w:szCs w:val="24"/>
                <w:lang w:val="id-ID"/>
              </w:rPr>
              <w:t xml:space="preserve"> </w:t>
            </w:r>
            <w:r w:rsidRPr="0063399D">
              <w:rPr>
                <w:rFonts w:cs="Times New Roman"/>
                <w:color w:val="000000"/>
                <w:spacing w:val="2"/>
                <w:szCs w:val="24"/>
              </w:rPr>
              <w:t>03</w:t>
            </w:r>
            <w:r w:rsidRPr="0063399D">
              <w:rPr>
                <w:rFonts w:cs="Times New Roman"/>
                <w:color w:val="000000"/>
                <w:spacing w:val="-3"/>
                <w:szCs w:val="24"/>
              </w:rPr>
              <w:t>6</w:t>
            </w:r>
            <w:r w:rsidRPr="0063399D">
              <w:rPr>
                <w:rFonts w:cs="Times New Roman"/>
                <w:color w:val="000000"/>
                <w:spacing w:val="5"/>
                <w:szCs w:val="24"/>
              </w:rPr>
              <w:t>/</w:t>
            </w:r>
            <w:r w:rsidRPr="0063399D">
              <w:rPr>
                <w:rFonts w:cs="Times New Roman"/>
                <w:color w:val="000000"/>
                <w:spacing w:val="-2"/>
                <w:szCs w:val="24"/>
              </w:rPr>
              <w:t>T</w:t>
            </w:r>
            <w:r w:rsidRPr="0063399D">
              <w:rPr>
                <w:rFonts w:cs="Times New Roman"/>
                <w:color w:val="000000"/>
                <w:szCs w:val="24"/>
              </w:rPr>
              <w:t>/</w:t>
            </w:r>
            <w:r w:rsidRPr="0063399D">
              <w:rPr>
                <w:rFonts w:cs="Times New Roman"/>
                <w:color w:val="000000"/>
                <w:spacing w:val="1"/>
                <w:szCs w:val="24"/>
              </w:rPr>
              <w:t>B</w:t>
            </w:r>
            <w:r w:rsidRPr="0063399D">
              <w:rPr>
                <w:rFonts w:cs="Times New Roman"/>
                <w:color w:val="000000"/>
                <w:spacing w:val="-2"/>
                <w:szCs w:val="24"/>
              </w:rPr>
              <w:t>M</w:t>
            </w:r>
            <w:r w:rsidRPr="0063399D">
              <w:rPr>
                <w:rFonts w:cs="Times New Roman"/>
                <w:color w:val="000000"/>
                <w:szCs w:val="24"/>
              </w:rPr>
              <w:t>/</w:t>
            </w:r>
            <w:r w:rsidRPr="0063399D">
              <w:rPr>
                <w:rFonts w:cs="Times New Roman"/>
                <w:color w:val="000000"/>
                <w:spacing w:val="2"/>
                <w:szCs w:val="24"/>
              </w:rPr>
              <w:t>1</w:t>
            </w:r>
            <w:r w:rsidRPr="0063399D">
              <w:rPr>
                <w:rFonts w:cs="Times New Roman"/>
                <w:color w:val="000000"/>
                <w:spacing w:val="-3"/>
                <w:szCs w:val="24"/>
              </w:rPr>
              <w:t>9</w:t>
            </w:r>
            <w:r w:rsidRPr="0063399D">
              <w:rPr>
                <w:rFonts w:cs="Times New Roman"/>
                <w:color w:val="000000"/>
                <w:spacing w:val="2"/>
                <w:szCs w:val="24"/>
              </w:rPr>
              <w:t>9</w:t>
            </w:r>
            <w:r w:rsidRPr="0063399D">
              <w:rPr>
                <w:rFonts w:cs="Times New Roman"/>
                <w:color w:val="000000"/>
                <w:spacing w:val="-3"/>
                <w:szCs w:val="24"/>
              </w:rPr>
              <w:t>7</w:t>
            </w:r>
            <w:r w:rsidRPr="0063399D">
              <w:rPr>
                <w:rFonts w:cs="Times New Roman"/>
                <w:color w:val="000000"/>
                <w:szCs w:val="24"/>
              </w:rPr>
              <w:t>.</w:t>
            </w:r>
            <w:r w:rsidRPr="0063399D">
              <w:rPr>
                <w:rFonts w:cs="Times New Roman"/>
                <w:color w:val="000000"/>
                <w:spacing w:val="43"/>
                <w:szCs w:val="24"/>
              </w:rPr>
              <w:t xml:space="preserve"> </w:t>
            </w:r>
            <w:r w:rsidRPr="0063399D">
              <w:rPr>
                <w:rFonts w:cs="Times New Roman"/>
                <w:color w:val="000000"/>
                <w:spacing w:val="1"/>
                <w:szCs w:val="24"/>
              </w:rPr>
              <w:t>J</w:t>
            </w:r>
            <w:r w:rsidRPr="0063399D">
              <w:rPr>
                <w:rFonts w:cs="Times New Roman"/>
                <w:color w:val="000000"/>
                <w:spacing w:val="-1"/>
                <w:szCs w:val="24"/>
              </w:rPr>
              <w:t>a</w:t>
            </w:r>
            <w:r w:rsidRPr="0063399D">
              <w:rPr>
                <w:rFonts w:cs="Times New Roman"/>
                <w:color w:val="000000"/>
                <w:spacing w:val="-3"/>
                <w:szCs w:val="24"/>
              </w:rPr>
              <w:t>k</w:t>
            </w:r>
            <w:r w:rsidRPr="0063399D">
              <w:rPr>
                <w:rFonts w:cs="Times New Roman"/>
                <w:color w:val="000000"/>
                <w:spacing w:val="-5"/>
                <w:szCs w:val="24"/>
              </w:rPr>
              <w:t>a</w:t>
            </w:r>
            <w:r w:rsidRPr="0063399D">
              <w:rPr>
                <w:rFonts w:cs="Times New Roman"/>
                <w:color w:val="000000"/>
                <w:spacing w:val="-2"/>
                <w:szCs w:val="24"/>
              </w:rPr>
              <w:t>r</w:t>
            </w:r>
            <w:r w:rsidRPr="0063399D">
              <w:rPr>
                <w:rFonts w:cs="Times New Roman"/>
                <w:color w:val="000000"/>
                <w:spacing w:val="5"/>
                <w:szCs w:val="24"/>
              </w:rPr>
              <w:t>t</w:t>
            </w:r>
            <w:r w:rsidRPr="0063399D">
              <w:rPr>
                <w:rFonts w:cs="Times New Roman"/>
                <w:color w:val="000000"/>
                <w:spacing w:val="-5"/>
                <w:szCs w:val="24"/>
              </w:rPr>
              <w:t>a</w:t>
            </w:r>
            <w:r w:rsidRPr="0063399D">
              <w:rPr>
                <w:rFonts w:cs="Times New Roman"/>
                <w:color w:val="000000"/>
                <w:szCs w:val="24"/>
              </w:rPr>
              <w:t>:</w:t>
            </w:r>
            <w:r w:rsidRPr="0063399D">
              <w:rPr>
                <w:rFonts w:cs="Times New Roman"/>
                <w:color w:val="000000"/>
                <w:spacing w:val="26"/>
                <w:szCs w:val="24"/>
              </w:rPr>
              <w:t xml:space="preserve"> </w:t>
            </w:r>
            <w:r w:rsidRPr="0063399D">
              <w:rPr>
                <w:rFonts w:cs="Times New Roman"/>
                <w:color w:val="000000"/>
                <w:spacing w:val="-1"/>
                <w:szCs w:val="24"/>
              </w:rPr>
              <w:t>D</w:t>
            </w:r>
            <w:r w:rsidRPr="0063399D">
              <w:rPr>
                <w:rFonts w:cs="Times New Roman"/>
                <w:color w:val="000000"/>
                <w:spacing w:val="-5"/>
                <w:szCs w:val="24"/>
              </w:rPr>
              <w:t>e</w:t>
            </w:r>
            <w:r w:rsidRPr="0063399D">
              <w:rPr>
                <w:rFonts w:cs="Times New Roman"/>
                <w:color w:val="000000"/>
                <w:spacing w:val="-3"/>
                <w:szCs w:val="24"/>
              </w:rPr>
              <w:t>p</w:t>
            </w:r>
            <w:r w:rsidRPr="0063399D">
              <w:rPr>
                <w:rFonts w:cs="Times New Roman"/>
                <w:color w:val="000000"/>
                <w:spacing w:val="4"/>
                <w:szCs w:val="24"/>
              </w:rPr>
              <w:t>a</w:t>
            </w:r>
            <w:r w:rsidRPr="0063399D">
              <w:rPr>
                <w:rFonts w:cs="Times New Roman"/>
                <w:color w:val="000000"/>
                <w:spacing w:val="-2"/>
                <w:szCs w:val="24"/>
              </w:rPr>
              <w:t>r</w:t>
            </w:r>
            <w:r w:rsidRPr="0063399D">
              <w:rPr>
                <w:rFonts w:cs="Times New Roman"/>
                <w:color w:val="000000"/>
                <w:spacing w:val="5"/>
                <w:szCs w:val="24"/>
              </w:rPr>
              <w:t>t</w:t>
            </w:r>
            <w:r w:rsidRPr="0063399D">
              <w:rPr>
                <w:rFonts w:cs="Times New Roman"/>
                <w:color w:val="000000"/>
                <w:spacing w:val="-1"/>
                <w:szCs w:val="24"/>
              </w:rPr>
              <w:t>e</w:t>
            </w:r>
            <w:r w:rsidRPr="0063399D">
              <w:rPr>
                <w:rFonts w:cs="Times New Roman"/>
                <w:color w:val="000000"/>
                <w:spacing w:val="-3"/>
                <w:szCs w:val="24"/>
              </w:rPr>
              <w:t>m</w:t>
            </w:r>
            <w:r w:rsidRPr="0063399D">
              <w:rPr>
                <w:rFonts w:cs="Times New Roman"/>
                <w:color w:val="000000"/>
                <w:spacing w:val="-1"/>
                <w:szCs w:val="24"/>
              </w:rPr>
              <w:t>e</w:t>
            </w:r>
            <w:r w:rsidRPr="0063399D">
              <w:rPr>
                <w:rFonts w:cs="Times New Roman"/>
                <w:color w:val="000000"/>
                <w:szCs w:val="24"/>
              </w:rPr>
              <w:t>n</w:t>
            </w:r>
            <w:r w:rsidRPr="0063399D">
              <w:rPr>
                <w:rFonts w:cs="Times New Roman"/>
                <w:color w:val="000000"/>
                <w:spacing w:val="29"/>
                <w:szCs w:val="24"/>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2"/>
                <w:szCs w:val="24"/>
              </w:rPr>
              <w:t>k</w:t>
            </w:r>
            <w:r w:rsidRPr="0063399D">
              <w:rPr>
                <w:rFonts w:cs="Times New Roman"/>
                <w:color w:val="000000"/>
                <w:spacing w:val="-5"/>
                <w:szCs w:val="24"/>
              </w:rPr>
              <w:t>e</w:t>
            </w:r>
            <w:r w:rsidRPr="0063399D">
              <w:rPr>
                <w:rFonts w:cs="Times New Roman"/>
                <w:color w:val="000000"/>
                <w:spacing w:val="-2"/>
                <w:szCs w:val="24"/>
              </w:rPr>
              <w:t>r</w:t>
            </w:r>
            <w:r w:rsidRPr="0063399D">
              <w:rPr>
                <w:rFonts w:cs="Times New Roman"/>
                <w:color w:val="000000"/>
                <w:spacing w:val="5"/>
                <w:szCs w:val="24"/>
              </w:rPr>
              <w:t>j</w:t>
            </w:r>
            <w:r w:rsidRPr="0063399D">
              <w:rPr>
                <w:rFonts w:cs="Times New Roman"/>
                <w:color w:val="000000"/>
                <w:spacing w:val="-1"/>
                <w:szCs w:val="24"/>
              </w:rPr>
              <w:t>aa</w:t>
            </w:r>
            <w:r w:rsidRPr="0063399D">
              <w:rPr>
                <w:rFonts w:cs="Times New Roman"/>
                <w:color w:val="000000"/>
                <w:szCs w:val="24"/>
              </w:rPr>
              <w:t>n</w:t>
            </w:r>
            <w:r w:rsidRPr="0063399D">
              <w:rPr>
                <w:rFonts w:cs="Times New Roman"/>
                <w:color w:val="000000"/>
                <w:spacing w:val="24"/>
                <w:szCs w:val="24"/>
              </w:rPr>
              <w:t xml:space="preserve"> </w:t>
            </w:r>
            <w:r w:rsidRPr="0063399D">
              <w:rPr>
                <w:rFonts w:cs="Times New Roman"/>
                <w:color w:val="000000"/>
                <w:spacing w:val="-1"/>
                <w:w w:val="103"/>
                <w:szCs w:val="24"/>
              </w:rPr>
              <w:t>U</w:t>
            </w:r>
            <w:r w:rsidRPr="0063399D">
              <w:rPr>
                <w:rFonts w:cs="Times New Roman"/>
                <w:color w:val="000000"/>
                <w:spacing w:val="-3"/>
                <w:w w:val="103"/>
                <w:szCs w:val="24"/>
              </w:rPr>
              <w:t>m</w:t>
            </w:r>
            <w:r w:rsidRPr="0063399D">
              <w:rPr>
                <w:rFonts w:cs="Times New Roman"/>
                <w:color w:val="000000"/>
                <w:spacing w:val="7"/>
                <w:w w:val="103"/>
                <w:szCs w:val="24"/>
              </w:rPr>
              <w:t>u</w:t>
            </w:r>
            <w:r w:rsidRPr="0063399D">
              <w:rPr>
                <w:rFonts w:cs="Times New Roman"/>
                <w:color w:val="000000"/>
                <w:spacing w:val="-7"/>
                <w:w w:val="103"/>
                <w:szCs w:val="24"/>
              </w:rPr>
              <w:t>m</w:t>
            </w:r>
            <w:r w:rsidRPr="0063399D">
              <w:rPr>
                <w:rFonts w:cs="Times New Roman"/>
                <w:color w:val="000000"/>
                <w:w w:val="103"/>
                <w:szCs w:val="24"/>
              </w:rPr>
              <w:t>.</w:t>
            </w:r>
          </w:p>
          <w:p w14:paraId="400548C7" w14:textId="77777777" w:rsidR="002215E6" w:rsidRPr="0063399D" w:rsidRDefault="002215E6" w:rsidP="00C81E15">
            <w:pPr>
              <w:widowControl w:val="0"/>
              <w:numPr>
                <w:ilvl w:val="0"/>
                <w:numId w:val="85"/>
              </w:numPr>
              <w:autoSpaceDE w:val="0"/>
              <w:autoSpaceDN w:val="0"/>
              <w:adjustRightInd w:val="0"/>
              <w:spacing w:before="1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 xml:space="preserve">t </w:t>
            </w:r>
            <w:r w:rsidRPr="0063399D">
              <w:rPr>
                <w:rFonts w:cs="Times New Roman"/>
                <w:color w:val="000000"/>
                <w:spacing w:val="35"/>
                <w:szCs w:val="24"/>
              </w:rPr>
              <w:t xml:space="preserve"> </w:t>
            </w:r>
            <w:r w:rsidRPr="0063399D">
              <w:rPr>
                <w:rFonts w:cs="Times New Roman"/>
                <w:color w:val="000000"/>
                <w:spacing w:val="1"/>
                <w:szCs w:val="24"/>
              </w:rPr>
              <w:t>J</w:t>
            </w:r>
            <w:r w:rsidRPr="0063399D">
              <w:rPr>
                <w:rFonts w:cs="Times New Roman"/>
                <w:color w:val="000000"/>
                <w:spacing w:val="-5"/>
                <w:szCs w:val="24"/>
              </w:rPr>
              <w:t>e</w:t>
            </w:r>
            <w:r w:rsidRPr="0063399D">
              <w:rPr>
                <w:rFonts w:cs="Times New Roman"/>
                <w:color w:val="000000"/>
                <w:spacing w:val="-3"/>
                <w:szCs w:val="24"/>
              </w:rPr>
              <w:t>n</w:t>
            </w:r>
            <w:r w:rsidRPr="0063399D">
              <w:rPr>
                <w:rFonts w:cs="Times New Roman"/>
                <w:color w:val="000000"/>
                <w:spacing w:val="2"/>
                <w:szCs w:val="24"/>
              </w:rPr>
              <w:t>d</w:t>
            </w:r>
            <w:r w:rsidRPr="0063399D">
              <w:rPr>
                <w:rFonts w:cs="Times New Roman"/>
                <w:color w:val="000000"/>
                <w:spacing w:val="-1"/>
                <w:szCs w:val="24"/>
              </w:rPr>
              <w:t>e</w:t>
            </w:r>
            <w:r w:rsidRPr="0063399D">
              <w:rPr>
                <w:rFonts w:cs="Times New Roman"/>
                <w:color w:val="000000"/>
                <w:spacing w:val="-2"/>
                <w:szCs w:val="24"/>
              </w:rPr>
              <w:t>r</w:t>
            </w:r>
            <w:r w:rsidRPr="0063399D">
              <w:rPr>
                <w:rFonts w:cs="Times New Roman"/>
                <w:color w:val="000000"/>
                <w:spacing w:val="-5"/>
                <w:szCs w:val="24"/>
              </w:rPr>
              <w:t>a</w:t>
            </w:r>
            <w:r w:rsidRPr="0063399D">
              <w:rPr>
                <w:rFonts w:cs="Times New Roman"/>
                <w:color w:val="000000"/>
                <w:szCs w:val="24"/>
              </w:rPr>
              <w:t xml:space="preserve">l </w:t>
            </w:r>
            <w:r w:rsidRPr="0063399D">
              <w:rPr>
                <w:rFonts w:cs="Times New Roman"/>
                <w:color w:val="000000"/>
                <w:spacing w:val="30"/>
                <w:szCs w:val="24"/>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3"/>
                <w:szCs w:val="24"/>
              </w:rPr>
              <w:t>hu</w:t>
            </w:r>
            <w:r w:rsidRPr="0063399D">
              <w:rPr>
                <w:rFonts w:cs="Times New Roman"/>
                <w:color w:val="000000"/>
                <w:spacing w:val="2"/>
                <w:szCs w:val="24"/>
              </w:rPr>
              <w:t>b</w:t>
            </w:r>
            <w:r w:rsidRPr="0063399D">
              <w:rPr>
                <w:rFonts w:cs="Times New Roman"/>
                <w:color w:val="000000"/>
                <w:spacing w:val="-3"/>
                <w:szCs w:val="24"/>
              </w:rPr>
              <w:t>u</w:t>
            </w:r>
            <w:r w:rsidRPr="0063399D">
              <w:rPr>
                <w:rFonts w:cs="Times New Roman"/>
                <w:color w:val="000000"/>
                <w:spacing w:val="2"/>
                <w:szCs w:val="24"/>
              </w:rPr>
              <w:t>n</w:t>
            </w:r>
            <w:r w:rsidRPr="0063399D">
              <w:rPr>
                <w:rFonts w:cs="Times New Roman"/>
                <w:color w:val="000000"/>
                <w:spacing w:val="-3"/>
                <w:szCs w:val="24"/>
              </w:rPr>
              <w:t>g</w:t>
            </w:r>
            <w:r w:rsidRPr="0063399D">
              <w:rPr>
                <w:rFonts w:cs="Times New Roman"/>
                <w:color w:val="000000"/>
                <w:spacing w:val="4"/>
                <w:szCs w:val="24"/>
              </w:rPr>
              <w:t>a</w:t>
            </w:r>
            <w:r w:rsidRPr="0063399D">
              <w:rPr>
                <w:rFonts w:cs="Times New Roman"/>
                <w:color w:val="000000"/>
                <w:szCs w:val="24"/>
              </w:rPr>
              <w:t xml:space="preserve">n </w:t>
            </w:r>
            <w:r w:rsidRPr="0063399D">
              <w:rPr>
                <w:rFonts w:cs="Times New Roman"/>
                <w:color w:val="000000"/>
                <w:spacing w:val="35"/>
                <w:szCs w:val="24"/>
              </w:rPr>
              <w:t xml:space="preserve"> </w:t>
            </w:r>
            <w:r w:rsidRPr="0063399D">
              <w:rPr>
                <w:rFonts w:cs="Times New Roman"/>
                <w:color w:val="000000"/>
                <w:spacing w:val="-1"/>
                <w:szCs w:val="24"/>
              </w:rPr>
              <w:t>Da</w:t>
            </w:r>
            <w:r w:rsidRPr="0063399D">
              <w:rPr>
                <w:rFonts w:cs="Times New Roman"/>
                <w:color w:val="000000"/>
                <w:spacing w:val="-2"/>
                <w:szCs w:val="24"/>
              </w:rPr>
              <w:t>r</w:t>
            </w:r>
            <w:r w:rsidRPr="0063399D">
              <w:rPr>
                <w:rFonts w:cs="Times New Roman"/>
                <w:color w:val="000000"/>
                <w:spacing w:val="-1"/>
                <w:szCs w:val="24"/>
              </w:rPr>
              <w:t>a</w:t>
            </w:r>
            <w:r w:rsidRPr="0063399D">
              <w:rPr>
                <w:rFonts w:cs="Times New Roman"/>
                <w:color w:val="000000"/>
                <w:szCs w:val="24"/>
              </w:rPr>
              <w:t xml:space="preserve">t. </w:t>
            </w:r>
            <w:r w:rsidRPr="0063399D">
              <w:rPr>
                <w:rFonts w:cs="Times New Roman"/>
                <w:color w:val="000000"/>
                <w:spacing w:val="26"/>
                <w:szCs w:val="24"/>
              </w:rPr>
              <w:t xml:space="preserve"> </w:t>
            </w:r>
            <w:r w:rsidRPr="0063399D">
              <w:rPr>
                <w:rFonts w:cs="Times New Roman"/>
                <w:color w:val="000000"/>
                <w:spacing w:val="2"/>
                <w:szCs w:val="24"/>
              </w:rPr>
              <w:t>1</w:t>
            </w:r>
            <w:r w:rsidRPr="0063399D">
              <w:rPr>
                <w:rFonts w:cs="Times New Roman"/>
                <w:color w:val="000000"/>
                <w:spacing w:val="-7"/>
                <w:szCs w:val="24"/>
              </w:rPr>
              <w:t>9</w:t>
            </w:r>
            <w:r w:rsidRPr="0063399D">
              <w:rPr>
                <w:rFonts w:cs="Times New Roman"/>
                <w:color w:val="000000"/>
                <w:spacing w:val="2"/>
                <w:szCs w:val="24"/>
              </w:rPr>
              <w:t>99</w:t>
            </w:r>
            <w:r w:rsidRPr="0063399D">
              <w:rPr>
                <w:rFonts w:cs="Times New Roman"/>
                <w:color w:val="000000"/>
                <w:szCs w:val="24"/>
              </w:rPr>
              <w:t xml:space="preserve">. </w:t>
            </w:r>
            <w:r w:rsidRPr="0063399D">
              <w:rPr>
                <w:rFonts w:cs="Times New Roman"/>
                <w:color w:val="000000"/>
                <w:spacing w:val="15"/>
                <w:szCs w:val="24"/>
              </w:rPr>
              <w:t xml:space="preserve"> </w:t>
            </w:r>
            <w:r w:rsidRPr="0063399D">
              <w:rPr>
                <w:rFonts w:cs="Times New Roman"/>
                <w:color w:val="000000"/>
                <w:spacing w:val="1"/>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4"/>
                <w:szCs w:val="24"/>
              </w:rPr>
              <w:t>a</w:t>
            </w:r>
            <w:r w:rsidRPr="0063399D">
              <w:rPr>
                <w:rFonts w:cs="Times New Roman"/>
                <w:color w:val="000000"/>
                <w:spacing w:val="-7"/>
                <w:szCs w:val="24"/>
              </w:rPr>
              <w:t>y</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a</w:t>
            </w:r>
            <w:r w:rsidRPr="0063399D">
              <w:rPr>
                <w:rFonts w:cs="Times New Roman"/>
                <w:color w:val="000000"/>
                <w:spacing w:val="25"/>
                <w:szCs w:val="24"/>
              </w:rPr>
              <w:t xml:space="preserve"> </w:t>
            </w:r>
            <w:r w:rsidRPr="0063399D">
              <w:rPr>
                <w:rFonts w:cs="Times New Roman"/>
                <w:color w:val="000000"/>
                <w:spacing w:val="3"/>
                <w:szCs w:val="24"/>
              </w:rPr>
              <w:t>L</w:t>
            </w:r>
            <w:r w:rsidRPr="0063399D">
              <w:rPr>
                <w:rFonts w:cs="Times New Roman"/>
                <w:color w:val="000000"/>
                <w:spacing w:val="-1"/>
                <w:szCs w:val="24"/>
              </w:rPr>
              <w:t>a</w:t>
            </w:r>
            <w:r w:rsidRPr="0063399D">
              <w:rPr>
                <w:rFonts w:cs="Times New Roman"/>
                <w:color w:val="000000"/>
                <w:spacing w:val="5"/>
                <w:szCs w:val="24"/>
              </w:rPr>
              <w:t>l</w:t>
            </w:r>
            <w:r w:rsidRPr="0063399D">
              <w:rPr>
                <w:rFonts w:cs="Times New Roman"/>
                <w:color w:val="000000"/>
                <w:szCs w:val="24"/>
              </w:rPr>
              <w:t>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18"/>
                <w:szCs w:val="24"/>
              </w:rPr>
              <w:t xml:space="preserve"> </w:t>
            </w:r>
            <w:r w:rsidRPr="0063399D">
              <w:rPr>
                <w:rFonts w:cs="Times New Roman"/>
                <w:color w:val="000000"/>
                <w:spacing w:val="-2"/>
                <w:w w:val="103"/>
                <w:szCs w:val="24"/>
              </w:rPr>
              <w:t>(</w:t>
            </w:r>
            <w:r w:rsidRPr="0063399D">
              <w:rPr>
                <w:rFonts w:cs="Times New Roman"/>
                <w:color w:val="000000"/>
                <w:spacing w:val="5"/>
                <w:w w:val="103"/>
                <w:szCs w:val="24"/>
              </w:rPr>
              <w:t>P</w:t>
            </w:r>
            <w:r w:rsidRPr="0063399D">
              <w:rPr>
                <w:rFonts w:cs="Times New Roman"/>
                <w:color w:val="000000"/>
                <w:spacing w:val="-5"/>
                <w:w w:val="103"/>
                <w:szCs w:val="24"/>
              </w:rPr>
              <w:t>e</w:t>
            </w:r>
            <w:r w:rsidRPr="0063399D">
              <w:rPr>
                <w:rFonts w:cs="Times New Roman"/>
                <w:color w:val="000000"/>
                <w:spacing w:val="2"/>
                <w:w w:val="103"/>
                <w:szCs w:val="24"/>
              </w:rPr>
              <w:t>do</w:t>
            </w:r>
            <w:r w:rsidRPr="0063399D">
              <w:rPr>
                <w:rFonts w:cs="Times New Roman"/>
                <w:color w:val="000000"/>
                <w:spacing w:val="-3"/>
                <w:w w:val="103"/>
                <w:szCs w:val="24"/>
              </w:rPr>
              <w:t>m</w:t>
            </w:r>
            <w:r w:rsidRPr="0063399D">
              <w:rPr>
                <w:rFonts w:cs="Times New Roman"/>
                <w:color w:val="000000"/>
                <w:spacing w:val="-1"/>
                <w:w w:val="103"/>
                <w:szCs w:val="24"/>
              </w:rPr>
              <w:t>a</w:t>
            </w:r>
            <w:r w:rsidRPr="0063399D">
              <w:rPr>
                <w:rFonts w:cs="Times New Roman"/>
                <w:color w:val="000000"/>
                <w:w w:val="103"/>
                <w:szCs w:val="24"/>
              </w:rPr>
              <w:t>n</w:t>
            </w:r>
            <w:r w:rsidRPr="0063399D">
              <w:rPr>
                <w:rFonts w:cs="Times New Roman"/>
                <w:color w:val="000000"/>
                <w:szCs w:val="24"/>
                <w:lang w:val="id-ID"/>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e</w:t>
            </w:r>
            <w:r w:rsidRPr="0063399D">
              <w:rPr>
                <w:rFonts w:cs="Times New Roman"/>
                <w:color w:val="000000"/>
                <w:spacing w:val="-3"/>
                <w:szCs w:val="24"/>
              </w:rPr>
              <w:t>n</w:t>
            </w:r>
            <w:r w:rsidRPr="0063399D">
              <w:rPr>
                <w:rFonts w:cs="Times New Roman"/>
                <w:color w:val="000000"/>
                <w:spacing w:val="-1"/>
                <w:szCs w:val="24"/>
              </w:rPr>
              <w:t>c</w:t>
            </w:r>
            <w:r w:rsidRPr="0063399D">
              <w:rPr>
                <w:rFonts w:cs="Times New Roman"/>
                <w:color w:val="000000"/>
                <w:spacing w:val="4"/>
                <w:szCs w:val="24"/>
              </w:rPr>
              <w:t>a</w:t>
            </w:r>
            <w:r w:rsidRPr="0063399D">
              <w:rPr>
                <w:rFonts w:cs="Times New Roman"/>
                <w:color w:val="000000"/>
                <w:spacing w:val="-7"/>
                <w:szCs w:val="24"/>
              </w:rPr>
              <w:t>n</w:t>
            </w:r>
            <w:r w:rsidRPr="0063399D">
              <w:rPr>
                <w:rFonts w:cs="Times New Roman"/>
                <w:color w:val="000000"/>
                <w:spacing w:val="4"/>
                <w:szCs w:val="24"/>
              </w:rPr>
              <w:t>aa</w:t>
            </w:r>
            <w:r w:rsidRPr="0063399D">
              <w:rPr>
                <w:rFonts w:cs="Times New Roman"/>
                <w:color w:val="000000"/>
                <w:szCs w:val="24"/>
              </w:rPr>
              <w:t>n</w:t>
            </w:r>
            <w:r w:rsidRPr="0063399D">
              <w:rPr>
                <w:rFonts w:cs="Times New Roman"/>
                <w:color w:val="000000"/>
                <w:spacing w:val="30"/>
                <w:szCs w:val="24"/>
              </w:rPr>
              <w:t xml:space="preserve"> </w:t>
            </w:r>
            <w:r w:rsidRPr="0063399D">
              <w:rPr>
                <w:rFonts w:cs="Times New Roman"/>
                <w:color w:val="000000"/>
                <w:spacing w:val="-3"/>
                <w:szCs w:val="24"/>
              </w:rPr>
              <w:t>d</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9"/>
                <w:szCs w:val="24"/>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3"/>
                <w:szCs w:val="24"/>
              </w:rPr>
              <w:t>n</w:t>
            </w:r>
            <w:r w:rsidRPr="0063399D">
              <w:rPr>
                <w:rFonts w:cs="Times New Roman"/>
                <w:color w:val="000000"/>
                <w:spacing w:val="2"/>
                <w:szCs w:val="24"/>
              </w:rPr>
              <w:t>g</w:t>
            </w:r>
            <w:r w:rsidRPr="0063399D">
              <w:rPr>
                <w:rFonts w:cs="Times New Roman"/>
                <w:color w:val="000000"/>
                <w:spacing w:val="-7"/>
                <w:szCs w:val="24"/>
              </w:rPr>
              <w:t>o</w:t>
            </w:r>
            <w:r w:rsidRPr="0063399D">
              <w:rPr>
                <w:rFonts w:cs="Times New Roman"/>
                <w:color w:val="000000"/>
                <w:spacing w:val="7"/>
                <w:szCs w:val="24"/>
              </w:rPr>
              <w:t>p</w:t>
            </w:r>
            <w:r w:rsidRPr="0063399D">
              <w:rPr>
                <w:rFonts w:cs="Times New Roman"/>
                <w:color w:val="000000"/>
                <w:spacing w:val="-1"/>
                <w:szCs w:val="24"/>
              </w:rPr>
              <w:t>e</w:t>
            </w:r>
            <w:r w:rsidRPr="0063399D">
              <w:rPr>
                <w:rFonts w:cs="Times New Roman"/>
                <w:color w:val="000000"/>
                <w:spacing w:val="-2"/>
                <w:szCs w:val="24"/>
              </w:rPr>
              <w:t>r</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i</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35"/>
                <w:szCs w:val="24"/>
              </w:rPr>
              <w:t xml:space="preserve"> </w:t>
            </w:r>
            <w:r w:rsidRPr="0063399D">
              <w:rPr>
                <w:rFonts w:cs="Times New Roman"/>
                <w:color w:val="000000"/>
                <w:spacing w:val="-2"/>
                <w:szCs w:val="24"/>
              </w:rPr>
              <w:t>L</w:t>
            </w:r>
            <w:r w:rsidRPr="0063399D">
              <w:rPr>
                <w:rFonts w:cs="Times New Roman"/>
                <w:color w:val="000000"/>
                <w:spacing w:val="-1"/>
                <w:szCs w:val="24"/>
              </w:rPr>
              <w:t>a</w:t>
            </w:r>
            <w:r w:rsidRPr="0063399D">
              <w:rPr>
                <w:rFonts w:cs="Times New Roman"/>
                <w:color w:val="000000"/>
                <w:szCs w:val="24"/>
              </w:rPr>
              <w:t>lu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23"/>
                <w:szCs w:val="24"/>
              </w:rPr>
              <w:t xml:space="preserve"> </w:t>
            </w:r>
            <w:r w:rsidRPr="0063399D">
              <w:rPr>
                <w:rFonts w:cs="Times New Roman"/>
                <w:color w:val="000000"/>
                <w:spacing w:val="-3"/>
                <w:szCs w:val="24"/>
              </w:rPr>
              <w:t>d</w:t>
            </w:r>
            <w:r w:rsidRPr="0063399D">
              <w:rPr>
                <w:rFonts w:cs="Times New Roman"/>
                <w:color w:val="000000"/>
                <w:szCs w:val="24"/>
              </w:rPr>
              <w:t>i</w:t>
            </w:r>
            <w:r w:rsidRPr="0063399D">
              <w:rPr>
                <w:rFonts w:cs="Times New Roman"/>
                <w:color w:val="000000"/>
                <w:spacing w:val="8"/>
                <w:szCs w:val="24"/>
              </w:rPr>
              <w:t xml:space="preserve"> </w:t>
            </w:r>
            <w:r w:rsidRPr="0063399D">
              <w:rPr>
                <w:rFonts w:cs="Times New Roman"/>
                <w:color w:val="000000"/>
                <w:spacing w:val="6"/>
                <w:szCs w:val="24"/>
              </w:rPr>
              <w:t>W</w:t>
            </w:r>
            <w:r w:rsidRPr="0063399D">
              <w:rPr>
                <w:rFonts w:cs="Times New Roman"/>
                <w:color w:val="000000"/>
                <w:szCs w:val="24"/>
              </w:rPr>
              <w:t>il</w:t>
            </w:r>
            <w:r w:rsidRPr="0063399D">
              <w:rPr>
                <w:rFonts w:cs="Times New Roman"/>
                <w:color w:val="000000"/>
                <w:spacing w:val="4"/>
                <w:szCs w:val="24"/>
              </w:rPr>
              <w:t>a</w:t>
            </w:r>
            <w:r w:rsidRPr="0063399D">
              <w:rPr>
                <w:rFonts w:cs="Times New Roman"/>
                <w:color w:val="000000"/>
                <w:spacing w:val="-12"/>
                <w:szCs w:val="24"/>
              </w:rPr>
              <w:t>y</w:t>
            </w:r>
            <w:r w:rsidRPr="0063399D">
              <w:rPr>
                <w:rFonts w:cs="Times New Roman"/>
                <w:color w:val="000000"/>
                <w:spacing w:val="-1"/>
                <w:szCs w:val="24"/>
              </w:rPr>
              <w:t>a</w:t>
            </w:r>
            <w:r w:rsidRPr="0063399D">
              <w:rPr>
                <w:rFonts w:cs="Times New Roman"/>
                <w:color w:val="000000"/>
                <w:szCs w:val="24"/>
              </w:rPr>
              <w:t xml:space="preserve">h  </w:t>
            </w:r>
            <w:r w:rsidRPr="0063399D">
              <w:rPr>
                <w:rFonts w:cs="Times New Roman"/>
                <w:color w:val="000000"/>
                <w:spacing w:val="30"/>
                <w:szCs w:val="24"/>
              </w:rPr>
              <w:t xml:space="preserve"> </w:t>
            </w:r>
            <w:r w:rsidRPr="0063399D">
              <w:rPr>
                <w:rFonts w:cs="Times New Roman"/>
                <w:color w:val="000000"/>
                <w:szCs w:val="24"/>
              </w:rPr>
              <w:t>P</w:t>
            </w:r>
            <w:r w:rsidRPr="0063399D">
              <w:rPr>
                <w:rFonts w:cs="Times New Roman"/>
                <w:color w:val="000000"/>
                <w:spacing w:val="-5"/>
                <w:szCs w:val="24"/>
              </w:rPr>
              <w:t>e</w:t>
            </w:r>
            <w:r w:rsidRPr="0063399D">
              <w:rPr>
                <w:rFonts w:cs="Times New Roman"/>
                <w:color w:val="000000"/>
                <w:spacing w:val="-2"/>
                <w:szCs w:val="24"/>
              </w:rPr>
              <w:t>r</w:t>
            </w:r>
            <w:r w:rsidRPr="0063399D">
              <w:rPr>
                <w:rFonts w:cs="Times New Roman"/>
                <w:color w:val="000000"/>
                <w:spacing w:val="2"/>
                <w:szCs w:val="24"/>
              </w:rPr>
              <w:t>k</w:t>
            </w:r>
            <w:r w:rsidRPr="0063399D">
              <w:rPr>
                <w:rFonts w:cs="Times New Roman"/>
                <w:color w:val="000000"/>
                <w:spacing w:val="-3"/>
                <w:szCs w:val="24"/>
              </w:rPr>
              <w:t>o</w:t>
            </w:r>
            <w:r w:rsidRPr="0063399D">
              <w:rPr>
                <w:rFonts w:cs="Times New Roman"/>
                <w:color w:val="000000"/>
                <w:szCs w:val="24"/>
              </w:rPr>
              <w:t>t</w:t>
            </w:r>
            <w:r w:rsidRPr="0063399D">
              <w:rPr>
                <w:rFonts w:cs="Times New Roman"/>
                <w:color w:val="000000"/>
                <w:spacing w:val="4"/>
                <w:szCs w:val="24"/>
              </w:rPr>
              <w:t>a</w:t>
            </w:r>
            <w:r w:rsidRPr="0063399D">
              <w:rPr>
                <w:rFonts w:cs="Times New Roman"/>
                <w:color w:val="000000"/>
                <w:spacing w:val="-1"/>
                <w:szCs w:val="24"/>
              </w:rPr>
              <w:t>a</w:t>
            </w:r>
            <w:r w:rsidRPr="0063399D">
              <w:rPr>
                <w:rFonts w:cs="Times New Roman"/>
                <w:color w:val="000000"/>
                <w:spacing w:val="-3"/>
                <w:szCs w:val="24"/>
              </w:rPr>
              <w:t>n</w:t>
            </w:r>
            <w:r w:rsidRPr="0063399D">
              <w:rPr>
                <w:rFonts w:cs="Times New Roman"/>
                <w:color w:val="000000"/>
                <w:szCs w:val="24"/>
              </w:rPr>
              <w:t>.</w:t>
            </w:r>
            <w:r w:rsidRPr="0063399D">
              <w:rPr>
                <w:rFonts w:cs="Times New Roman"/>
                <w:color w:val="000000"/>
                <w:spacing w:val="33"/>
                <w:szCs w:val="24"/>
              </w:rPr>
              <w:t xml:space="preserve"> </w:t>
            </w:r>
            <w:r w:rsidRPr="0063399D">
              <w:rPr>
                <w:rFonts w:cs="Times New Roman"/>
                <w:color w:val="000000"/>
                <w:spacing w:val="1"/>
                <w:w w:val="103"/>
                <w:szCs w:val="24"/>
              </w:rPr>
              <w:t>J</w:t>
            </w:r>
            <w:r w:rsidRPr="0063399D">
              <w:rPr>
                <w:rFonts w:cs="Times New Roman"/>
                <w:color w:val="000000"/>
                <w:spacing w:val="-5"/>
                <w:w w:val="103"/>
                <w:szCs w:val="24"/>
              </w:rPr>
              <w:t>a</w:t>
            </w:r>
            <w:r w:rsidRPr="0063399D">
              <w:rPr>
                <w:rFonts w:cs="Times New Roman"/>
                <w:color w:val="000000"/>
                <w:spacing w:val="-3"/>
                <w:w w:val="103"/>
                <w:szCs w:val="24"/>
              </w:rPr>
              <w:t>k</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w w:val="103"/>
                <w:szCs w:val="24"/>
              </w:rPr>
              <w:t>t</w:t>
            </w:r>
            <w:r w:rsidRPr="0063399D">
              <w:rPr>
                <w:rFonts w:cs="Times New Roman"/>
                <w:color w:val="000000"/>
                <w:spacing w:val="-1"/>
                <w:w w:val="103"/>
                <w:szCs w:val="24"/>
              </w:rPr>
              <w:t>a</w:t>
            </w:r>
            <w:r w:rsidRPr="0063399D">
              <w:rPr>
                <w:rFonts w:cs="Times New Roman"/>
                <w:color w:val="000000"/>
                <w:w w:val="103"/>
                <w:szCs w:val="24"/>
              </w:rPr>
              <w:t>.</w:t>
            </w:r>
          </w:p>
          <w:p w14:paraId="25C5E2AC" w14:textId="77777777" w:rsidR="002215E6" w:rsidRPr="0063399D" w:rsidRDefault="002215E6" w:rsidP="00C81E15">
            <w:pPr>
              <w:widowControl w:val="0"/>
              <w:numPr>
                <w:ilvl w:val="0"/>
                <w:numId w:val="85"/>
              </w:numPr>
              <w:autoSpaceDE w:val="0"/>
              <w:autoSpaceDN w:val="0"/>
              <w:adjustRightInd w:val="0"/>
              <w:spacing w:before="10"/>
              <w:ind w:left="306" w:hanging="284"/>
              <w:contextualSpacing/>
              <w:rPr>
                <w:rFonts w:cs="Times New Roman"/>
                <w:color w:val="000000"/>
                <w:szCs w:val="24"/>
              </w:rPr>
            </w:pPr>
            <w:r w:rsidRPr="0063399D">
              <w:rPr>
                <w:rFonts w:cs="Times New Roman"/>
                <w:color w:val="000000"/>
                <w:spacing w:val="-1"/>
                <w:szCs w:val="24"/>
              </w:rPr>
              <w:t>D</w:t>
            </w:r>
            <w:r w:rsidRPr="0063399D">
              <w:rPr>
                <w:rFonts w:cs="Times New Roman"/>
                <w:color w:val="000000"/>
                <w:spacing w:val="5"/>
                <w:szCs w:val="24"/>
              </w:rPr>
              <w:t>i</w:t>
            </w:r>
            <w:r w:rsidRPr="0063399D">
              <w:rPr>
                <w:rFonts w:cs="Times New Roman"/>
                <w:color w:val="000000"/>
                <w:spacing w:val="-2"/>
                <w:szCs w:val="24"/>
              </w:rPr>
              <w:t>r</w:t>
            </w:r>
            <w:r w:rsidRPr="0063399D">
              <w:rPr>
                <w:rFonts w:cs="Times New Roman"/>
                <w:color w:val="000000"/>
                <w:spacing w:val="-1"/>
                <w:szCs w:val="24"/>
              </w:rPr>
              <w:t>e</w:t>
            </w:r>
            <w:r w:rsidRPr="0063399D">
              <w:rPr>
                <w:rFonts w:cs="Times New Roman"/>
                <w:color w:val="000000"/>
                <w:spacing w:val="-7"/>
                <w:szCs w:val="24"/>
              </w:rPr>
              <w:t>k</w:t>
            </w:r>
            <w:r w:rsidRPr="0063399D">
              <w:rPr>
                <w:rFonts w:cs="Times New Roman"/>
                <w:color w:val="000000"/>
                <w:spacing w:val="5"/>
                <w:szCs w:val="24"/>
              </w:rPr>
              <w:t>t</w:t>
            </w:r>
            <w:r w:rsidRPr="0063399D">
              <w:rPr>
                <w:rFonts w:cs="Times New Roman"/>
                <w:color w:val="000000"/>
                <w:spacing w:val="-3"/>
                <w:szCs w:val="24"/>
              </w:rPr>
              <w:t>o</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t</w:t>
            </w:r>
            <w:r w:rsidRPr="0063399D">
              <w:rPr>
                <w:rFonts w:cs="Times New Roman"/>
                <w:color w:val="000000"/>
                <w:spacing w:val="28"/>
                <w:szCs w:val="24"/>
              </w:rPr>
              <w:t xml:space="preserve"> </w:t>
            </w:r>
            <w:r w:rsidRPr="0063399D">
              <w:rPr>
                <w:rFonts w:cs="Times New Roman"/>
                <w:color w:val="000000"/>
                <w:spacing w:val="1"/>
                <w:szCs w:val="24"/>
              </w:rPr>
              <w:t>J</w:t>
            </w:r>
            <w:r w:rsidRPr="0063399D">
              <w:rPr>
                <w:rFonts w:cs="Times New Roman"/>
                <w:color w:val="000000"/>
                <w:spacing w:val="-1"/>
                <w:szCs w:val="24"/>
              </w:rPr>
              <w:t>e</w:t>
            </w:r>
            <w:r w:rsidRPr="0063399D">
              <w:rPr>
                <w:rFonts w:cs="Times New Roman"/>
                <w:color w:val="000000"/>
                <w:spacing w:val="2"/>
                <w:szCs w:val="24"/>
              </w:rPr>
              <w:t>n</w:t>
            </w:r>
            <w:r w:rsidRPr="0063399D">
              <w:rPr>
                <w:rFonts w:cs="Times New Roman"/>
                <w:color w:val="000000"/>
                <w:spacing w:val="-3"/>
                <w:szCs w:val="24"/>
              </w:rPr>
              <w:t>d</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1"/>
                <w:szCs w:val="24"/>
              </w:rPr>
              <w:t>a</w:t>
            </w:r>
            <w:r w:rsidRPr="0063399D">
              <w:rPr>
                <w:rFonts w:cs="Times New Roman"/>
                <w:color w:val="000000"/>
                <w:szCs w:val="24"/>
              </w:rPr>
              <w:t>l</w:t>
            </w:r>
            <w:r w:rsidRPr="0063399D">
              <w:rPr>
                <w:rFonts w:cs="Times New Roman"/>
                <w:color w:val="000000"/>
                <w:spacing w:val="28"/>
                <w:szCs w:val="24"/>
              </w:rPr>
              <w:t xml:space="preserve"> </w:t>
            </w:r>
            <w:r w:rsidRPr="0063399D">
              <w:rPr>
                <w:rFonts w:cs="Times New Roman"/>
                <w:color w:val="000000"/>
                <w:szCs w:val="24"/>
              </w:rPr>
              <w:t>P</w:t>
            </w:r>
            <w:r w:rsidRPr="0063399D">
              <w:rPr>
                <w:rFonts w:cs="Times New Roman"/>
                <w:color w:val="000000"/>
                <w:spacing w:val="-1"/>
                <w:szCs w:val="24"/>
              </w:rPr>
              <w:t>e</w:t>
            </w:r>
            <w:r w:rsidRPr="0063399D">
              <w:rPr>
                <w:rFonts w:cs="Times New Roman"/>
                <w:color w:val="000000"/>
                <w:spacing w:val="-3"/>
                <w:szCs w:val="24"/>
              </w:rPr>
              <w:t>nd</w:t>
            </w:r>
            <w:r w:rsidRPr="0063399D">
              <w:rPr>
                <w:rFonts w:cs="Times New Roman"/>
                <w:color w:val="000000"/>
                <w:szCs w:val="24"/>
              </w:rPr>
              <w:t>i</w:t>
            </w:r>
            <w:r w:rsidRPr="0063399D">
              <w:rPr>
                <w:rFonts w:cs="Times New Roman"/>
                <w:color w:val="000000"/>
                <w:spacing w:val="-3"/>
                <w:szCs w:val="24"/>
              </w:rPr>
              <w:t>d</w:t>
            </w:r>
            <w:r w:rsidRPr="0063399D">
              <w:rPr>
                <w:rFonts w:cs="Times New Roman"/>
                <w:color w:val="000000"/>
                <w:spacing w:val="5"/>
                <w:szCs w:val="24"/>
              </w:rPr>
              <w:t>i</w:t>
            </w:r>
            <w:r w:rsidRPr="0063399D">
              <w:rPr>
                <w:rFonts w:cs="Times New Roman"/>
                <w:color w:val="000000"/>
                <w:spacing w:val="-3"/>
                <w:szCs w:val="24"/>
              </w:rPr>
              <w:t>k</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27"/>
                <w:szCs w:val="24"/>
              </w:rPr>
              <w:t xml:space="preserve"> </w:t>
            </w:r>
            <w:r w:rsidRPr="0063399D">
              <w:rPr>
                <w:rFonts w:cs="Times New Roman"/>
                <w:color w:val="000000"/>
                <w:spacing w:val="-2"/>
                <w:szCs w:val="24"/>
              </w:rPr>
              <w:t>T</w:t>
            </w:r>
            <w:r w:rsidRPr="0063399D">
              <w:rPr>
                <w:rFonts w:cs="Times New Roman"/>
                <w:color w:val="000000"/>
                <w:szCs w:val="24"/>
              </w:rPr>
              <w:t>i</w:t>
            </w:r>
            <w:r w:rsidRPr="0063399D">
              <w:rPr>
                <w:rFonts w:cs="Times New Roman"/>
                <w:color w:val="000000"/>
                <w:spacing w:val="2"/>
                <w:szCs w:val="24"/>
              </w:rPr>
              <w:t>n</w:t>
            </w:r>
            <w:r w:rsidRPr="0063399D">
              <w:rPr>
                <w:rFonts w:cs="Times New Roman"/>
                <w:color w:val="000000"/>
                <w:spacing w:val="-3"/>
                <w:szCs w:val="24"/>
              </w:rPr>
              <w:t>gg</w:t>
            </w:r>
            <w:r w:rsidRPr="0063399D">
              <w:rPr>
                <w:rFonts w:cs="Times New Roman"/>
                <w:color w:val="000000"/>
                <w:szCs w:val="24"/>
              </w:rPr>
              <w:t>i.</w:t>
            </w:r>
            <w:r w:rsidRPr="0063399D">
              <w:rPr>
                <w:rFonts w:cs="Times New Roman"/>
                <w:color w:val="000000"/>
                <w:spacing w:val="25"/>
                <w:szCs w:val="24"/>
              </w:rPr>
              <w:t xml:space="preserve"> </w:t>
            </w:r>
            <w:r w:rsidRPr="0063399D">
              <w:rPr>
                <w:rFonts w:cs="Times New Roman"/>
                <w:color w:val="000000"/>
                <w:spacing w:val="-3"/>
                <w:szCs w:val="24"/>
              </w:rPr>
              <w:t>1</w:t>
            </w:r>
            <w:r w:rsidRPr="0063399D">
              <w:rPr>
                <w:rFonts w:cs="Times New Roman"/>
                <w:color w:val="000000"/>
                <w:spacing w:val="2"/>
                <w:szCs w:val="24"/>
              </w:rPr>
              <w:t>99</w:t>
            </w:r>
            <w:r w:rsidRPr="0063399D">
              <w:rPr>
                <w:rFonts w:cs="Times New Roman"/>
                <w:color w:val="000000"/>
                <w:spacing w:val="-3"/>
                <w:szCs w:val="24"/>
              </w:rPr>
              <w:t>8</w:t>
            </w:r>
            <w:r w:rsidRPr="0063399D">
              <w:rPr>
                <w:rFonts w:cs="Times New Roman"/>
                <w:color w:val="000000"/>
                <w:szCs w:val="24"/>
              </w:rPr>
              <w:t>.</w:t>
            </w:r>
            <w:r w:rsidRPr="0063399D">
              <w:rPr>
                <w:rFonts w:cs="Times New Roman"/>
                <w:color w:val="000000"/>
                <w:spacing w:val="16"/>
                <w:szCs w:val="24"/>
              </w:rPr>
              <w:t xml:space="preserve"> </w:t>
            </w:r>
            <w:r w:rsidRPr="0063399D">
              <w:rPr>
                <w:rFonts w:cs="Times New Roman"/>
                <w:color w:val="000000"/>
                <w:spacing w:val="1"/>
                <w:szCs w:val="24"/>
              </w:rPr>
              <w:t>R</w:t>
            </w:r>
            <w:r w:rsidRPr="0063399D">
              <w:rPr>
                <w:rFonts w:cs="Times New Roman"/>
                <w:color w:val="000000"/>
                <w:spacing w:val="-5"/>
                <w:szCs w:val="24"/>
              </w:rPr>
              <w:t>e</w:t>
            </w:r>
            <w:r w:rsidRPr="0063399D">
              <w:rPr>
                <w:rFonts w:cs="Times New Roman"/>
                <w:color w:val="000000"/>
                <w:spacing w:val="-3"/>
                <w:szCs w:val="24"/>
              </w:rPr>
              <w:t>k</w:t>
            </w:r>
            <w:r w:rsidRPr="0063399D">
              <w:rPr>
                <w:rFonts w:cs="Times New Roman"/>
                <w:color w:val="000000"/>
                <w:spacing w:val="4"/>
                <w:szCs w:val="24"/>
              </w:rPr>
              <w:t>a</w:t>
            </w:r>
            <w:r w:rsidRPr="0063399D">
              <w:rPr>
                <w:rFonts w:cs="Times New Roman"/>
                <w:color w:val="000000"/>
                <w:spacing w:val="-7"/>
                <w:szCs w:val="24"/>
              </w:rPr>
              <w:t>y</w:t>
            </w:r>
            <w:r w:rsidRPr="0063399D">
              <w:rPr>
                <w:rFonts w:cs="Times New Roman"/>
                <w:color w:val="000000"/>
                <w:spacing w:val="-1"/>
                <w:szCs w:val="24"/>
              </w:rPr>
              <w:t>a</w:t>
            </w:r>
            <w:r w:rsidRPr="0063399D">
              <w:rPr>
                <w:rFonts w:cs="Times New Roman"/>
                <w:color w:val="000000"/>
                <w:spacing w:val="6"/>
                <w:szCs w:val="24"/>
              </w:rPr>
              <w:t>s</w:t>
            </w:r>
            <w:r w:rsidRPr="0063399D">
              <w:rPr>
                <w:rFonts w:cs="Times New Roman"/>
                <w:color w:val="000000"/>
                <w:szCs w:val="24"/>
              </w:rPr>
              <w:t>a</w:t>
            </w:r>
            <w:r w:rsidRPr="0063399D">
              <w:rPr>
                <w:rFonts w:cs="Times New Roman"/>
                <w:color w:val="000000"/>
                <w:spacing w:val="30"/>
                <w:szCs w:val="24"/>
              </w:rPr>
              <w:t xml:space="preserve"> </w:t>
            </w:r>
            <w:r w:rsidRPr="0063399D">
              <w:rPr>
                <w:rFonts w:cs="Times New Roman"/>
                <w:color w:val="000000"/>
                <w:spacing w:val="-2"/>
                <w:szCs w:val="24"/>
              </w:rPr>
              <w:t>L</w:t>
            </w:r>
            <w:r w:rsidRPr="0063399D">
              <w:rPr>
                <w:rFonts w:cs="Times New Roman"/>
                <w:color w:val="000000"/>
                <w:spacing w:val="-1"/>
                <w:szCs w:val="24"/>
              </w:rPr>
              <w:t>a</w:t>
            </w:r>
            <w:r w:rsidRPr="0063399D">
              <w:rPr>
                <w:rFonts w:cs="Times New Roman"/>
                <w:color w:val="000000"/>
                <w:szCs w:val="24"/>
              </w:rPr>
              <w:t>lu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pacing w:val="5"/>
                <w:szCs w:val="24"/>
              </w:rPr>
              <w:t>i</w:t>
            </w:r>
            <w:r w:rsidRPr="0063399D">
              <w:rPr>
                <w:rFonts w:cs="Times New Roman"/>
                <w:color w:val="000000"/>
                <w:spacing w:val="-7"/>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24"/>
                <w:szCs w:val="24"/>
              </w:rPr>
              <w:t xml:space="preserve"> </w:t>
            </w:r>
            <w:r w:rsidRPr="0063399D">
              <w:rPr>
                <w:rFonts w:cs="Times New Roman"/>
                <w:color w:val="000000"/>
                <w:spacing w:val="-1"/>
                <w:w w:val="103"/>
                <w:szCs w:val="24"/>
              </w:rPr>
              <w:t>D</w:t>
            </w:r>
            <w:r w:rsidRPr="0063399D">
              <w:rPr>
                <w:rFonts w:cs="Times New Roman"/>
                <w:color w:val="000000"/>
                <w:spacing w:val="-5"/>
                <w:w w:val="103"/>
                <w:szCs w:val="24"/>
              </w:rPr>
              <w:t>e</w:t>
            </w:r>
            <w:r w:rsidRPr="0063399D">
              <w:rPr>
                <w:rFonts w:cs="Times New Roman"/>
                <w:color w:val="000000"/>
                <w:spacing w:val="-3"/>
                <w:w w:val="103"/>
                <w:szCs w:val="24"/>
              </w:rPr>
              <w:t>p</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spacing w:val="5"/>
                <w:w w:val="103"/>
                <w:szCs w:val="24"/>
              </w:rPr>
              <w:t>t</w:t>
            </w:r>
            <w:r w:rsidRPr="0063399D">
              <w:rPr>
                <w:rFonts w:cs="Times New Roman"/>
                <w:color w:val="000000"/>
                <w:spacing w:val="-1"/>
                <w:w w:val="103"/>
                <w:szCs w:val="24"/>
              </w:rPr>
              <w:t>e</w:t>
            </w:r>
            <w:r w:rsidRPr="0063399D">
              <w:rPr>
                <w:rFonts w:cs="Times New Roman"/>
                <w:color w:val="000000"/>
                <w:spacing w:val="-3"/>
                <w:w w:val="103"/>
                <w:szCs w:val="24"/>
              </w:rPr>
              <w:t>m</w:t>
            </w:r>
            <w:r w:rsidRPr="0063399D">
              <w:rPr>
                <w:rFonts w:cs="Times New Roman"/>
                <w:color w:val="000000"/>
                <w:spacing w:val="-1"/>
                <w:w w:val="103"/>
                <w:szCs w:val="24"/>
              </w:rPr>
              <w:t>e</w:t>
            </w:r>
            <w:r w:rsidRPr="0063399D">
              <w:rPr>
                <w:rFonts w:cs="Times New Roman"/>
                <w:color w:val="000000"/>
                <w:w w:val="103"/>
                <w:szCs w:val="24"/>
              </w:rPr>
              <w:t>n</w:t>
            </w:r>
            <w:r w:rsidRPr="0063399D">
              <w:rPr>
                <w:rFonts w:cs="Times New Roman"/>
                <w:color w:val="000000"/>
                <w:szCs w:val="24"/>
                <w:lang w:val="id-ID"/>
              </w:rPr>
              <w:t xml:space="preserve"> </w:t>
            </w:r>
            <w:r w:rsidRPr="0063399D">
              <w:rPr>
                <w:rFonts w:cs="Times New Roman"/>
                <w:color w:val="000000"/>
                <w:spacing w:val="5"/>
                <w:szCs w:val="24"/>
              </w:rPr>
              <w:t>P</w:t>
            </w:r>
            <w:r w:rsidRPr="0063399D">
              <w:rPr>
                <w:rFonts w:cs="Times New Roman"/>
                <w:color w:val="000000"/>
                <w:spacing w:val="-1"/>
                <w:szCs w:val="24"/>
              </w:rPr>
              <w:t>e</w:t>
            </w:r>
            <w:r w:rsidRPr="0063399D">
              <w:rPr>
                <w:rFonts w:cs="Times New Roman"/>
                <w:color w:val="000000"/>
                <w:spacing w:val="-3"/>
                <w:szCs w:val="24"/>
              </w:rPr>
              <w:t>nd</w:t>
            </w:r>
            <w:r w:rsidRPr="0063399D">
              <w:rPr>
                <w:rFonts w:cs="Times New Roman"/>
                <w:color w:val="000000"/>
                <w:szCs w:val="24"/>
              </w:rPr>
              <w:t>i</w:t>
            </w:r>
            <w:r w:rsidRPr="0063399D">
              <w:rPr>
                <w:rFonts w:cs="Times New Roman"/>
                <w:color w:val="000000"/>
                <w:spacing w:val="-3"/>
                <w:szCs w:val="24"/>
              </w:rPr>
              <w:t>d</w:t>
            </w:r>
            <w:r w:rsidRPr="0063399D">
              <w:rPr>
                <w:rFonts w:cs="Times New Roman"/>
                <w:color w:val="000000"/>
                <w:spacing w:val="5"/>
                <w:szCs w:val="24"/>
              </w:rPr>
              <w:t>i</w:t>
            </w:r>
            <w:r w:rsidRPr="0063399D">
              <w:rPr>
                <w:rFonts w:cs="Times New Roman"/>
                <w:color w:val="000000"/>
                <w:spacing w:val="-3"/>
                <w:szCs w:val="24"/>
              </w:rPr>
              <w:t>k</w:t>
            </w:r>
            <w:r w:rsidRPr="0063399D">
              <w:rPr>
                <w:rFonts w:cs="Times New Roman"/>
                <w:color w:val="000000"/>
                <w:spacing w:val="-1"/>
                <w:szCs w:val="24"/>
              </w:rPr>
              <w:t>a</w:t>
            </w:r>
            <w:r w:rsidRPr="0063399D">
              <w:rPr>
                <w:rFonts w:cs="Times New Roman"/>
                <w:color w:val="000000"/>
                <w:szCs w:val="24"/>
              </w:rPr>
              <w:t>n</w:t>
            </w:r>
            <w:r w:rsidRPr="0063399D">
              <w:rPr>
                <w:rFonts w:cs="Times New Roman"/>
                <w:color w:val="000000"/>
                <w:spacing w:val="32"/>
                <w:szCs w:val="24"/>
              </w:rPr>
              <w:t xml:space="preserve"> </w:t>
            </w:r>
            <w:r w:rsidRPr="0063399D">
              <w:rPr>
                <w:rFonts w:cs="Times New Roman"/>
                <w:color w:val="000000"/>
                <w:spacing w:val="-3"/>
                <w:szCs w:val="24"/>
              </w:rPr>
              <w:t>d</w:t>
            </w:r>
            <w:r w:rsidRPr="0063399D">
              <w:rPr>
                <w:rFonts w:cs="Times New Roman"/>
                <w:color w:val="000000"/>
                <w:spacing w:val="4"/>
                <w:szCs w:val="24"/>
              </w:rPr>
              <w:t>a</w:t>
            </w:r>
            <w:r w:rsidRPr="0063399D">
              <w:rPr>
                <w:rFonts w:cs="Times New Roman"/>
                <w:color w:val="000000"/>
                <w:szCs w:val="24"/>
              </w:rPr>
              <w:t>n</w:t>
            </w:r>
            <w:r w:rsidRPr="0063399D">
              <w:rPr>
                <w:rFonts w:cs="Times New Roman"/>
                <w:color w:val="000000"/>
                <w:spacing w:val="9"/>
                <w:szCs w:val="24"/>
              </w:rPr>
              <w:t xml:space="preserve"> </w:t>
            </w:r>
            <w:r w:rsidRPr="0063399D">
              <w:rPr>
                <w:rFonts w:cs="Times New Roman"/>
                <w:color w:val="000000"/>
                <w:spacing w:val="4"/>
                <w:szCs w:val="24"/>
              </w:rPr>
              <w:t>K</w:t>
            </w:r>
            <w:r w:rsidRPr="0063399D">
              <w:rPr>
                <w:rFonts w:cs="Times New Roman"/>
                <w:color w:val="000000"/>
                <w:spacing w:val="-5"/>
                <w:szCs w:val="24"/>
              </w:rPr>
              <w:t>e</w:t>
            </w:r>
            <w:r w:rsidRPr="0063399D">
              <w:rPr>
                <w:rFonts w:cs="Times New Roman"/>
                <w:color w:val="000000"/>
                <w:spacing w:val="2"/>
                <w:szCs w:val="24"/>
              </w:rPr>
              <w:t>b</w:t>
            </w:r>
            <w:r w:rsidRPr="0063399D">
              <w:rPr>
                <w:rFonts w:cs="Times New Roman"/>
                <w:color w:val="000000"/>
                <w:spacing w:val="-3"/>
                <w:szCs w:val="24"/>
              </w:rPr>
              <w:t>ud</w:t>
            </w:r>
            <w:r w:rsidRPr="0063399D">
              <w:rPr>
                <w:rFonts w:cs="Times New Roman"/>
                <w:color w:val="000000"/>
                <w:spacing w:val="9"/>
                <w:szCs w:val="24"/>
              </w:rPr>
              <w:t>a</w:t>
            </w:r>
            <w:r w:rsidRPr="0063399D">
              <w:rPr>
                <w:rFonts w:cs="Times New Roman"/>
                <w:color w:val="000000"/>
                <w:spacing w:val="-7"/>
                <w:szCs w:val="24"/>
              </w:rPr>
              <w:t>y</w:t>
            </w:r>
            <w:r w:rsidRPr="0063399D">
              <w:rPr>
                <w:rFonts w:cs="Times New Roman"/>
                <w:color w:val="000000"/>
                <w:spacing w:val="-1"/>
                <w:szCs w:val="24"/>
              </w:rPr>
              <w:t>aa</w:t>
            </w:r>
            <w:r w:rsidRPr="0063399D">
              <w:rPr>
                <w:rFonts w:cs="Times New Roman"/>
                <w:color w:val="000000"/>
                <w:spacing w:val="-3"/>
                <w:szCs w:val="24"/>
              </w:rPr>
              <w:t>n</w:t>
            </w:r>
            <w:r w:rsidRPr="0063399D">
              <w:rPr>
                <w:rFonts w:cs="Times New Roman"/>
                <w:color w:val="000000"/>
                <w:szCs w:val="24"/>
              </w:rPr>
              <w:t>.</w:t>
            </w:r>
            <w:r w:rsidRPr="0063399D">
              <w:rPr>
                <w:rFonts w:cs="Times New Roman"/>
                <w:color w:val="000000"/>
                <w:spacing w:val="39"/>
                <w:szCs w:val="24"/>
              </w:rPr>
              <w:t xml:space="preserve"> </w:t>
            </w:r>
            <w:r w:rsidRPr="0063399D">
              <w:rPr>
                <w:rFonts w:cs="Times New Roman"/>
                <w:color w:val="000000"/>
                <w:spacing w:val="1"/>
                <w:w w:val="103"/>
                <w:szCs w:val="24"/>
              </w:rPr>
              <w:t>J</w:t>
            </w:r>
            <w:r w:rsidRPr="0063399D">
              <w:rPr>
                <w:rFonts w:cs="Times New Roman"/>
                <w:color w:val="000000"/>
                <w:spacing w:val="-5"/>
                <w:w w:val="103"/>
                <w:szCs w:val="24"/>
              </w:rPr>
              <w:t>a</w:t>
            </w:r>
            <w:r w:rsidRPr="0063399D">
              <w:rPr>
                <w:rFonts w:cs="Times New Roman"/>
                <w:color w:val="000000"/>
                <w:spacing w:val="2"/>
                <w:w w:val="103"/>
                <w:szCs w:val="24"/>
              </w:rPr>
              <w:t>k</w:t>
            </w:r>
            <w:r w:rsidRPr="0063399D">
              <w:rPr>
                <w:rFonts w:cs="Times New Roman"/>
                <w:color w:val="000000"/>
                <w:spacing w:val="-1"/>
                <w:w w:val="103"/>
                <w:szCs w:val="24"/>
              </w:rPr>
              <w:t>a</w:t>
            </w:r>
            <w:r w:rsidRPr="0063399D">
              <w:rPr>
                <w:rFonts w:cs="Times New Roman"/>
                <w:color w:val="000000"/>
                <w:spacing w:val="-2"/>
                <w:w w:val="103"/>
                <w:szCs w:val="24"/>
              </w:rPr>
              <w:t>r</w:t>
            </w:r>
            <w:r w:rsidRPr="0063399D">
              <w:rPr>
                <w:rFonts w:cs="Times New Roman"/>
                <w:color w:val="000000"/>
                <w:w w:val="103"/>
                <w:szCs w:val="24"/>
              </w:rPr>
              <w:t>t</w:t>
            </w:r>
            <w:r w:rsidRPr="0063399D">
              <w:rPr>
                <w:rFonts w:cs="Times New Roman"/>
                <w:color w:val="000000"/>
                <w:spacing w:val="-1"/>
                <w:w w:val="103"/>
                <w:szCs w:val="24"/>
              </w:rPr>
              <w:t>a</w:t>
            </w:r>
            <w:r w:rsidRPr="0063399D">
              <w:rPr>
                <w:rFonts w:cs="Times New Roman"/>
                <w:color w:val="000000"/>
                <w:w w:val="103"/>
                <w:szCs w:val="24"/>
              </w:rPr>
              <w:t>.</w:t>
            </w:r>
          </w:p>
          <w:p w14:paraId="339594EF" w14:textId="77777777" w:rsidR="002215E6" w:rsidRPr="0063399D" w:rsidRDefault="002215E6" w:rsidP="00C81E15">
            <w:pPr>
              <w:widowControl w:val="0"/>
              <w:numPr>
                <w:ilvl w:val="0"/>
                <w:numId w:val="85"/>
              </w:numPr>
              <w:tabs>
                <w:tab w:val="left" w:pos="780"/>
              </w:tabs>
              <w:autoSpaceDE w:val="0"/>
              <w:autoSpaceDN w:val="0"/>
              <w:adjustRightInd w:val="0"/>
              <w:spacing w:before="5"/>
              <w:ind w:left="306" w:hanging="284"/>
              <w:contextualSpacing/>
              <w:rPr>
                <w:rFonts w:cs="Times New Roman"/>
                <w:color w:val="000000"/>
                <w:szCs w:val="24"/>
              </w:rPr>
            </w:pPr>
            <w:r w:rsidRPr="0063399D">
              <w:rPr>
                <w:rFonts w:cs="Times New Roman"/>
                <w:color w:val="000000"/>
                <w:spacing w:val="5"/>
                <w:szCs w:val="24"/>
              </w:rPr>
              <w:t>F</w:t>
            </w:r>
            <w:r w:rsidRPr="0063399D">
              <w:rPr>
                <w:rFonts w:cs="Times New Roman"/>
                <w:color w:val="000000"/>
                <w:spacing w:val="-1"/>
                <w:szCs w:val="24"/>
              </w:rPr>
              <w:t>ac</w:t>
            </w:r>
            <w:r w:rsidRPr="0063399D">
              <w:rPr>
                <w:rFonts w:cs="Times New Roman"/>
                <w:color w:val="000000"/>
                <w:spacing w:val="-7"/>
                <w:szCs w:val="24"/>
              </w:rPr>
              <w:t>h</w:t>
            </w:r>
            <w:r w:rsidRPr="0063399D">
              <w:rPr>
                <w:rFonts w:cs="Times New Roman"/>
                <w:color w:val="000000"/>
                <w:spacing w:val="3"/>
                <w:szCs w:val="24"/>
              </w:rPr>
              <w:t>r</w:t>
            </w:r>
            <w:r w:rsidRPr="0063399D">
              <w:rPr>
                <w:rFonts w:cs="Times New Roman"/>
                <w:color w:val="000000"/>
                <w:spacing w:val="2"/>
                <w:szCs w:val="24"/>
              </w:rPr>
              <w:t>u</w:t>
            </w:r>
            <w:r w:rsidRPr="0063399D">
              <w:rPr>
                <w:rFonts w:cs="Times New Roman"/>
                <w:color w:val="000000"/>
                <w:spacing w:val="-2"/>
                <w:szCs w:val="24"/>
              </w:rPr>
              <w:t>r</w:t>
            </w:r>
            <w:r w:rsidRPr="0063399D">
              <w:rPr>
                <w:rFonts w:cs="Times New Roman"/>
                <w:color w:val="000000"/>
                <w:spacing w:val="3"/>
                <w:szCs w:val="24"/>
              </w:rPr>
              <w:t>r</w:t>
            </w:r>
            <w:r w:rsidRPr="0063399D">
              <w:rPr>
                <w:rFonts w:cs="Times New Roman"/>
                <w:color w:val="000000"/>
                <w:spacing w:val="-3"/>
                <w:szCs w:val="24"/>
              </w:rPr>
              <w:t>o</w:t>
            </w:r>
            <w:r w:rsidRPr="0063399D">
              <w:rPr>
                <w:rFonts w:cs="Times New Roman"/>
                <w:color w:val="000000"/>
                <w:spacing w:val="4"/>
                <w:szCs w:val="24"/>
              </w:rPr>
              <w:t>z</w:t>
            </w:r>
            <w:r w:rsidRPr="0063399D">
              <w:rPr>
                <w:rFonts w:cs="Times New Roman"/>
                <w:color w:val="000000"/>
                <w:spacing w:val="-12"/>
                <w:szCs w:val="24"/>
              </w:rPr>
              <w:t>y</w:t>
            </w:r>
            <w:r w:rsidRPr="0063399D">
              <w:rPr>
                <w:rFonts w:cs="Times New Roman"/>
                <w:color w:val="000000"/>
                <w:szCs w:val="24"/>
              </w:rPr>
              <w:t>.</w:t>
            </w:r>
            <w:r w:rsidRPr="0063399D">
              <w:rPr>
                <w:rFonts w:cs="Times New Roman"/>
                <w:color w:val="000000"/>
                <w:spacing w:val="39"/>
                <w:szCs w:val="24"/>
              </w:rPr>
              <w:t xml:space="preserve"> </w:t>
            </w:r>
            <w:r w:rsidRPr="0063399D">
              <w:rPr>
                <w:rFonts w:cs="Times New Roman"/>
                <w:color w:val="000000"/>
                <w:spacing w:val="-3"/>
                <w:szCs w:val="24"/>
              </w:rPr>
              <w:t>1</w:t>
            </w:r>
            <w:r w:rsidRPr="0063399D">
              <w:rPr>
                <w:rFonts w:cs="Times New Roman"/>
                <w:color w:val="000000"/>
                <w:spacing w:val="2"/>
                <w:szCs w:val="24"/>
              </w:rPr>
              <w:t>99</w:t>
            </w:r>
            <w:r w:rsidRPr="0063399D">
              <w:rPr>
                <w:rFonts w:cs="Times New Roman"/>
                <w:color w:val="000000"/>
                <w:spacing w:val="-3"/>
                <w:szCs w:val="24"/>
              </w:rPr>
              <w:t>6</w:t>
            </w:r>
            <w:r w:rsidRPr="0063399D">
              <w:rPr>
                <w:rFonts w:cs="Times New Roman"/>
                <w:color w:val="000000"/>
                <w:szCs w:val="24"/>
              </w:rPr>
              <w:t>.</w:t>
            </w:r>
            <w:r w:rsidRPr="0063399D">
              <w:rPr>
                <w:rFonts w:cs="Times New Roman"/>
                <w:color w:val="000000"/>
                <w:spacing w:val="21"/>
                <w:szCs w:val="24"/>
              </w:rPr>
              <w:t xml:space="preserve"> </w:t>
            </w:r>
            <w:r w:rsidRPr="0063399D">
              <w:rPr>
                <w:rFonts w:cs="Times New Roman"/>
                <w:color w:val="000000"/>
                <w:spacing w:val="-2"/>
                <w:szCs w:val="24"/>
              </w:rPr>
              <w:t>T</w:t>
            </w:r>
            <w:r w:rsidRPr="0063399D">
              <w:rPr>
                <w:rFonts w:cs="Times New Roman"/>
                <w:color w:val="000000"/>
                <w:spacing w:val="-1"/>
                <w:szCs w:val="24"/>
              </w:rPr>
              <w:t>e</w:t>
            </w:r>
            <w:r w:rsidRPr="0063399D">
              <w:rPr>
                <w:rFonts w:cs="Times New Roman"/>
                <w:color w:val="000000"/>
                <w:spacing w:val="-3"/>
                <w:szCs w:val="24"/>
              </w:rPr>
              <w:t>kn</w:t>
            </w:r>
            <w:r w:rsidRPr="0063399D">
              <w:rPr>
                <w:rFonts w:cs="Times New Roman"/>
                <w:color w:val="000000"/>
                <w:szCs w:val="24"/>
              </w:rPr>
              <w:t>ik</w:t>
            </w:r>
            <w:r w:rsidRPr="0063399D">
              <w:rPr>
                <w:rFonts w:cs="Times New Roman"/>
                <w:color w:val="000000"/>
                <w:spacing w:val="17"/>
                <w:szCs w:val="24"/>
              </w:rPr>
              <w:t xml:space="preserve"> </w:t>
            </w:r>
            <w:r w:rsidRPr="0063399D">
              <w:rPr>
                <w:rFonts w:cs="Times New Roman"/>
                <w:color w:val="000000"/>
                <w:spacing w:val="3"/>
                <w:szCs w:val="24"/>
              </w:rPr>
              <w:t>L</w:t>
            </w:r>
            <w:r w:rsidRPr="0063399D">
              <w:rPr>
                <w:rFonts w:cs="Times New Roman"/>
                <w:color w:val="000000"/>
                <w:spacing w:val="-5"/>
                <w:szCs w:val="24"/>
              </w:rPr>
              <w:t>a</w:t>
            </w:r>
            <w:r w:rsidRPr="0063399D">
              <w:rPr>
                <w:rFonts w:cs="Times New Roman"/>
                <w:color w:val="000000"/>
                <w:spacing w:val="10"/>
                <w:szCs w:val="24"/>
              </w:rPr>
              <w:t>l</w:t>
            </w:r>
            <w:r w:rsidRPr="0063399D">
              <w:rPr>
                <w:rFonts w:cs="Times New Roman"/>
                <w:color w:val="000000"/>
                <w:szCs w:val="24"/>
              </w:rPr>
              <w:t>u</w:t>
            </w:r>
            <w:r w:rsidRPr="0063399D">
              <w:rPr>
                <w:rFonts w:cs="Times New Roman"/>
                <w:color w:val="000000"/>
                <w:spacing w:val="11"/>
                <w:szCs w:val="24"/>
              </w:rPr>
              <w:t xml:space="preserve"> </w:t>
            </w:r>
            <w:r w:rsidRPr="0063399D">
              <w:rPr>
                <w:rFonts w:cs="Times New Roman"/>
                <w:color w:val="000000"/>
                <w:spacing w:val="-2"/>
                <w:szCs w:val="24"/>
              </w:rPr>
              <w:t>L</w:t>
            </w:r>
            <w:r w:rsidRPr="0063399D">
              <w:rPr>
                <w:rFonts w:cs="Times New Roman"/>
                <w:color w:val="000000"/>
                <w:szCs w:val="24"/>
              </w:rPr>
              <w:t>i</w:t>
            </w:r>
            <w:r w:rsidRPr="0063399D">
              <w:rPr>
                <w:rFonts w:cs="Times New Roman"/>
                <w:color w:val="000000"/>
                <w:spacing w:val="-3"/>
                <w:szCs w:val="24"/>
              </w:rPr>
              <w:t>n</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19"/>
                <w:szCs w:val="24"/>
              </w:rPr>
              <w:t xml:space="preserve"> </w:t>
            </w:r>
            <w:r w:rsidRPr="0063399D">
              <w:rPr>
                <w:rFonts w:cs="Times New Roman"/>
                <w:color w:val="000000"/>
                <w:spacing w:val="-1"/>
                <w:szCs w:val="24"/>
              </w:rPr>
              <w:t>Y</w:t>
            </w:r>
            <w:r w:rsidRPr="0063399D">
              <w:rPr>
                <w:rFonts w:cs="Times New Roman"/>
                <w:color w:val="000000"/>
                <w:spacing w:val="-3"/>
                <w:szCs w:val="24"/>
              </w:rPr>
              <w:t>o</w:t>
            </w:r>
            <w:r w:rsidRPr="0063399D">
              <w:rPr>
                <w:rFonts w:cs="Times New Roman"/>
                <w:color w:val="000000"/>
                <w:spacing w:val="7"/>
                <w:szCs w:val="24"/>
              </w:rPr>
              <w:t>g</w:t>
            </w:r>
            <w:r w:rsidRPr="0063399D">
              <w:rPr>
                <w:rFonts w:cs="Times New Roman"/>
                <w:color w:val="000000"/>
                <w:spacing w:val="-12"/>
                <w:szCs w:val="24"/>
              </w:rPr>
              <w:t>y</w:t>
            </w:r>
            <w:r w:rsidRPr="0063399D">
              <w:rPr>
                <w:rFonts w:cs="Times New Roman"/>
                <w:color w:val="000000"/>
                <w:spacing w:val="4"/>
                <w:szCs w:val="24"/>
              </w:rPr>
              <w:t>a</w:t>
            </w:r>
            <w:r w:rsidRPr="0063399D">
              <w:rPr>
                <w:rFonts w:cs="Times New Roman"/>
                <w:color w:val="000000"/>
                <w:spacing w:val="2"/>
                <w:szCs w:val="24"/>
              </w:rPr>
              <w:t>k</w:t>
            </w:r>
            <w:r w:rsidRPr="0063399D">
              <w:rPr>
                <w:rFonts w:cs="Times New Roman"/>
                <w:color w:val="000000"/>
                <w:spacing w:val="-5"/>
                <w:szCs w:val="24"/>
              </w:rPr>
              <w:t>a</w:t>
            </w:r>
            <w:r w:rsidRPr="0063399D">
              <w:rPr>
                <w:rFonts w:cs="Times New Roman"/>
                <w:color w:val="000000"/>
                <w:spacing w:val="3"/>
                <w:szCs w:val="24"/>
              </w:rPr>
              <w:t>r</w:t>
            </w:r>
            <w:r w:rsidRPr="0063399D">
              <w:rPr>
                <w:rFonts w:cs="Times New Roman"/>
                <w:color w:val="000000"/>
                <w:szCs w:val="24"/>
              </w:rPr>
              <w:t>t</w:t>
            </w:r>
            <w:r w:rsidRPr="0063399D">
              <w:rPr>
                <w:rFonts w:cs="Times New Roman"/>
                <w:color w:val="000000"/>
                <w:spacing w:val="-1"/>
                <w:szCs w:val="24"/>
              </w:rPr>
              <w:t>a</w:t>
            </w:r>
            <w:r w:rsidRPr="0063399D">
              <w:rPr>
                <w:rFonts w:cs="Times New Roman"/>
                <w:color w:val="000000"/>
                <w:szCs w:val="24"/>
              </w:rPr>
              <w:t>.</w:t>
            </w:r>
            <w:r w:rsidRPr="0063399D">
              <w:rPr>
                <w:rFonts w:cs="Times New Roman"/>
                <w:color w:val="000000"/>
                <w:spacing w:val="32"/>
                <w:szCs w:val="24"/>
              </w:rPr>
              <w:t xml:space="preserve"> </w:t>
            </w:r>
            <w:r w:rsidRPr="0063399D">
              <w:rPr>
                <w:rFonts w:cs="Times New Roman"/>
                <w:color w:val="000000"/>
                <w:spacing w:val="-1"/>
                <w:szCs w:val="24"/>
              </w:rPr>
              <w:t>U</w:t>
            </w:r>
            <w:r w:rsidRPr="0063399D">
              <w:rPr>
                <w:rFonts w:cs="Times New Roman"/>
                <w:color w:val="000000"/>
                <w:spacing w:val="-3"/>
                <w:szCs w:val="24"/>
              </w:rPr>
              <w:t>n</w:t>
            </w:r>
            <w:r w:rsidRPr="0063399D">
              <w:rPr>
                <w:rFonts w:cs="Times New Roman"/>
                <w:color w:val="000000"/>
                <w:spacing w:val="5"/>
                <w:szCs w:val="24"/>
              </w:rPr>
              <w:t>i</w:t>
            </w:r>
            <w:r w:rsidRPr="0063399D">
              <w:rPr>
                <w:rFonts w:cs="Times New Roman"/>
                <w:color w:val="000000"/>
                <w:spacing w:val="2"/>
                <w:szCs w:val="24"/>
              </w:rPr>
              <w:t>v</w:t>
            </w:r>
            <w:r w:rsidRPr="0063399D">
              <w:rPr>
                <w:rFonts w:cs="Times New Roman"/>
                <w:color w:val="000000"/>
                <w:spacing w:val="-10"/>
                <w:szCs w:val="24"/>
              </w:rPr>
              <w:t>e</w:t>
            </w:r>
            <w:r w:rsidRPr="0063399D">
              <w:rPr>
                <w:rFonts w:cs="Times New Roman"/>
                <w:color w:val="000000"/>
                <w:spacing w:val="3"/>
                <w:szCs w:val="24"/>
              </w:rPr>
              <w:t>r</w:t>
            </w:r>
            <w:r w:rsidRPr="0063399D">
              <w:rPr>
                <w:rFonts w:cs="Times New Roman"/>
                <w:color w:val="000000"/>
                <w:spacing w:val="1"/>
                <w:szCs w:val="24"/>
              </w:rPr>
              <w:t>s</w:t>
            </w:r>
            <w:r w:rsidRPr="0063399D">
              <w:rPr>
                <w:rFonts w:cs="Times New Roman"/>
                <w:color w:val="000000"/>
                <w:szCs w:val="24"/>
              </w:rPr>
              <w:t>it</w:t>
            </w:r>
            <w:r w:rsidRPr="0063399D">
              <w:rPr>
                <w:rFonts w:cs="Times New Roman"/>
                <w:color w:val="000000"/>
                <w:spacing w:val="-1"/>
                <w:szCs w:val="24"/>
              </w:rPr>
              <w:t>a</w:t>
            </w:r>
            <w:r w:rsidRPr="0063399D">
              <w:rPr>
                <w:rFonts w:cs="Times New Roman"/>
                <w:color w:val="000000"/>
                <w:szCs w:val="24"/>
              </w:rPr>
              <w:t>s</w:t>
            </w:r>
            <w:r w:rsidRPr="0063399D">
              <w:rPr>
                <w:rFonts w:cs="Times New Roman"/>
                <w:color w:val="000000"/>
                <w:spacing w:val="30"/>
                <w:szCs w:val="24"/>
              </w:rPr>
              <w:t xml:space="preserve"> </w:t>
            </w:r>
            <w:r w:rsidRPr="0063399D">
              <w:rPr>
                <w:rFonts w:cs="Times New Roman"/>
                <w:color w:val="000000"/>
                <w:spacing w:val="-1"/>
                <w:szCs w:val="24"/>
              </w:rPr>
              <w:t>Ga</w:t>
            </w:r>
            <w:r w:rsidRPr="0063399D">
              <w:rPr>
                <w:rFonts w:cs="Times New Roman"/>
                <w:color w:val="000000"/>
                <w:szCs w:val="24"/>
              </w:rPr>
              <w:t>j</w:t>
            </w:r>
            <w:r w:rsidRPr="0063399D">
              <w:rPr>
                <w:rFonts w:cs="Times New Roman"/>
                <w:color w:val="000000"/>
                <w:spacing w:val="4"/>
                <w:szCs w:val="24"/>
              </w:rPr>
              <w:t>a</w:t>
            </w:r>
            <w:r w:rsidRPr="0063399D">
              <w:rPr>
                <w:rFonts w:cs="Times New Roman"/>
                <w:color w:val="000000"/>
                <w:szCs w:val="24"/>
              </w:rPr>
              <w:t>h</w:t>
            </w:r>
            <w:r w:rsidRPr="0063399D">
              <w:rPr>
                <w:rFonts w:cs="Times New Roman"/>
                <w:color w:val="000000"/>
                <w:spacing w:val="14"/>
                <w:szCs w:val="24"/>
              </w:rPr>
              <w:t xml:space="preserve"> </w:t>
            </w:r>
            <w:r w:rsidRPr="0063399D">
              <w:rPr>
                <w:rFonts w:cs="Times New Roman"/>
                <w:color w:val="000000"/>
                <w:spacing w:val="-6"/>
                <w:w w:val="103"/>
                <w:szCs w:val="24"/>
              </w:rPr>
              <w:t>M</w:t>
            </w:r>
            <w:r w:rsidRPr="0063399D">
              <w:rPr>
                <w:rFonts w:cs="Times New Roman"/>
                <w:color w:val="000000"/>
                <w:spacing w:val="4"/>
                <w:w w:val="103"/>
                <w:szCs w:val="24"/>
              </w:rPr>
              <w:t>a</w:t>
            </w:r>
            <w:r w:rsidRPr="0063399D">
              <w:rPr>
                <w:rFonts w:cs="Times New Roman"/>
                <w:color w:val="000000"/>
                <w:spacing w:val="-3"/>
                <w:w w:val="103"/>
                <w:szCs w:val="24"/>
              </w:rPr>
              <w:t>d</w:t>
            </w:r>
            <w:r w:rsidRPr="0063399D">
              <w:rPr>
                <w:rFonts w:cs="Times New Roman"/>
                <w:color w:val="000000"/>
                <w:spacing w:val="-1"/>
                <w:w w:val="103"/>
                <w:szCs w:val="24"/>
              </w:rPr>
              <w:t>a</w:t>
            </w:r>
            <w:r w:rsidRPr="0063399D">
              <w:rPr>
                <w:rFonts w:cs="Times New Roman"/>
                <w:color w:val="000000"/>
                <w:w w:val="103"/>
                <w:szCs w:val="24"/>
              </w:rPr>
              <w:t>.</w:t>
            </w:r>
          </w:p>
          <w:p w14:paraId="0C7F745C"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spacing w:val="-1"/>
                <w:szCs w:val="24"/>
              </w:rPr>
              <w:t>H</w:t>
            </w:r>
            <w:r w:rsidRPr="0063399D">
              <w:rPr>
                <w:rFonts w:cs="Times New Roman"/>
                <w:color w:val="000000"/>
                <w:spacing w:val="-3"/>
                <w:szCs w:val="24"/>
              </w:rPr>
              <w:t>o</w:t>
            </w:r>
            <w:r w:rsidRPr="0063399D">
              <w:rPr>
                <w:rFonts w:cs="Times New Roman"/>
                <w:color w:val="000000"/>
                <w:spacing w:val="2"/>
                <w:szCs w:val="24"/>
              </w:rPr>
              <w:t>b</w:t>
            </w:r>
            <w:r w:rsidRPr="0063399D">
              <w:rPr>
                <w:rFonts w:cs="Times New Roman"/>
                <w:color w:val="000000"/>
                <w:spacing w:val="-3"/>
                <w:szCs w:val="24"/>
              </w:rPr>
              <w:t>b</w:t>
            </w:r>
            <w:r w:rsidRPr="0063399D">
              <w:rPr>
                <w:rFonts w:cs="Times New Roman"/>
                <w:color w:val="000000"/>
                <w:spacing w:val="1"/>
                <w:szCs w:val="24"/>
              </w:rPr>
              <w:t>s</w:t>
            </w:r>
            <w:r w:rsidRPr="0063399D">
              <w:rPr>
                <w:rFonts w:cs="Times New Roman"/>
                <w:color w:val="000000"/>
                <w:szCs w:val="24"/>
              </w:rPr>
              <w:t>,</w:t>
            </w:r>
            <w:r w:rsidRPr="0063399D">
              <w:rPr>
                <w:rFonts w:cs="Times New Roman"/>
                <w:color w:val="000000"/>
                <w:spacing w:val="25"/>
                <w:szCs w:val="24"/>
              </w:rPr>
              <w:t xml:space="preserve"> </w:t>
            </w:r>
            <w:r w:rsidRPr="0063399D">
              <w:rPr>
                <w:rFonts w:cs="Times New Roman"/>
                <w:color w:val="000000"/>
                <w:szCs w:val="24"/>
              </w:rPr>
              <w:t>F</w:t>
            </w:r>
            <w:r w:rsidRPr="0063399D">
              <w:rPr>
                <w:rFonts w:cs="Times New Roman"/>
                <w:color w:val="000000"/>
                <w:spacing w:val="6"/>
                <w:szCs w:val="24"/>
              </w:rPr>
              <w:t>.</w:t>
            </w:r>
            <w:r w:rsidRPr="0063399D">
              <w:rPr>
                <w:rFonts w:cs="Times New Roman"/>
                <w:color w:val="000000"/>
                <w:spacing w:val="-5"/>
                <w:szCs w:val="24"/>
              </w:rPr>
              <w:t>D</w:t>
            </w:r>
            <w:r w:rsidRPr="0063399D">
              <w:rPr>
                <w:rFonts w:cs="Times New Roman"/>
                <w:color w:val="000000"/>
                <w:szCs w:val="24"/>
              </w:rPr>
              <w:t>.</w:t>
            </w:r>
            <w:r w:rsidRPr="0063399D">
              <w:rPr>
                <w:rFonts w:cs="Times New Roman"/>
                <w:color w:val="000000"/>
                <w:spacing w:val="10"/>
                <w:szCs w:val="24"/>
              </w:rPr>
              <w:t xml:space="preserve"> </w:t>
            </w:r>
            <w:r w:rsidRPr="0063399D">
              <w:rPr>
                <w:rFonts w:cs="Times New Roman"/>
                <w:color w:val="000000"/>
                <w:spacing w:val="2"/>
                <w:szCs w:val="24"/>
              </w:rPr>
              <w:t>19</w:t>
            </w:r>
            <w:r w:rsidRPr="0063399D">
              <w:rPr>
                <w:rFonts w:cs="Times New Roman"/>
                <w:color w:val="000000"/>
                <w:spacing w:val="-3"/>
                <w:szCs w:val="24"/>
              </w:rPr>
              <w:t>9</w:t>
            </w:r>
            <w:r w:rsidRPr="0063399D">
              <w:rPr>
                <w:rFonts w:cs="Times New Roman"/>
                <w:color w:val="000000"/>
                <w:spacing w:val="2"/>
                <w:szCs w:val="24"/>
              </w:rPr>
              <w:t>5</w:t>
            </w:r>
            <w:r w:rsidRPr="0063399D">
              <w:rPr>
                <w:rFonts w:cs="Times New Roman"/>
                <w:color w:val="000000"/>
                <w:szCs w:val="24"/>
              </w:rPr>
              <w:t>.</w:t>
            </w:r>
            <w:r w:rsidRPr="0063399D">
              <w:rPr>
                <w:rFonts w:cs="Times New Roman"/>
                <w:color w:val="000000"/>
                <w:spacing w:val="13"/>
                <w:szCs w:val="24"/>
              </w:rPr>
              <w:t xml:space="preserve"> </w:t>
            </w:r>
            <w:r w:rsidRPr="0063399D">
              <w:rPr>
                <w:rFonts w:cs="Times New Roman"/>
                <w:i/>
                <w:color w:val="000000"/>
                <w:spacing w:val="3"/>
                <w:szCs w:val="24"/>
              </w:rPr>
              <w:t>T</w:t>
            </w:r>
            <w:r w:rsidRPr="0063399D">
              <w:rPr>
                <w:rFonts w:cs="Times New Roman"/>
                <w:i/>
                <w:color w:val="000000"/>
                <w:spacing w:val="-2"/>
                <w:szCs w:val="24"/>
              </w:rPr>
              <w:t>r</w:t>
            </w:r>
            <w:r w:rsidRPr="0063399D">
              <w:rPr>
                <w:rFonts w:cs="Times New Roman"/>
                <w:i/>
                <w:color w:val="000000"/>
                <w:spacing w:val="-1"/>
                <w:szCs w:val="24"/>
              </w:rPr>
              <w:t>a</w:t>
            </w:r>
            <w:r w:rsidRPr="0063399D">
              <w:rPr>
                <w:rFonts w:cs="Times New Roman"/>
                <w:i/>
                <w:color w:val="000000"/>
                <w:spacing w:val="-2"/>
                <w:szCs w:val="24"/>
              </w:rPr>
              <w:t>f</w:t>
            </w:r>
            <w:r w:rsidRPr="0063399D">
              <w:rPr>
                <w:rFonts w:cs="Times New Roman"/>
                <w:i/>
                <w:color w:val="000000"/>
                <w:spacing w:val="-6"/>
                <w:szCs w:val="24"/>
              </w:rPr>
              <w:t>f</w:t>
            </w:r>
            <w:r w:rsidRPr="0063399D">
              <w:rPr>
                <w:rFonts w:cs="Times New Roman"/>
                <w:i/>
                <w:color w:val="000000"/>
                <w:spacing w:val="5"/>
                <w:szCs w:val="24"/>
              </w:rPr>
              <w:t>i</w:t>
            </w:r>
            <w:r w:rsidRPr="0063399D">
              <w:rPr>
                <w:rFonts w:cs="Times New Roman"/>
                <w:i/>
                <w:color w:val="000000"/>
                <w:szCs w:val="24"/>
              </w:rPr>
              <w:t>c</w:t>
            </w:r>
            <w:r w:rsidRPr="0063399D">
              <w:rPr>
                <w:rFonts w:cs="Times New Roman"/>
                <w:i/>
                <w:color w:val="000000"/>
                <w:spacing w:val="14"/>
                <w:szCs w:val="24"/>
              </w:rPr>
              <w:t xml:space="preserve"> </w:t>
            </w:r>
            <w:r w:rsidRPr="0063399D">
              <w:rPr>
                <w:rFonts w:cs="Times New Roman"/>
                <w:i/>
                <w:color w:val="000000"/>
                <w:spacing w:val="5"/>
                <w:szCs w:val="24"/>
              </w:rPr>
              <w:t>P</w:t>
            </w:r>
            <w:r w:rsidRPr="0063399D">
              <w:rPr>
                <w:rFonts w:cs="Times New Roman"/>
                <w:i/>
                <w:color w:val="000000"/>
                <w:szCs w:val="24"/>
              </w:rPr>
              <w:t>l</w:t>
            </w:r>
            <w:r w:rsidRPr="0063399D">
              <w:rPr>
                <w:rFonts w:cs="Times New Roman"/>
                <w:i/>
                <w:color w:val="000000"/>
                <w:spacing w:val="-1"/>
                <w:szCs w:val="24"/>
              </w:rPr>
              <w:t>a</w:t>
            </w:r>
            <w:r w:rsidRPr="0063399D">
              <w:rPr>
                <w:rFonts w:cs="Times New Roman"/>
                <w:i/>
                <w:color w:val="000000"/>
                <w:spacing w:val="-3"/>
                <w:szCs w:val="24"/>
              </w:rPr>
              <w:t>nn</w:t>
            </w:r>
            <w:r w:rsidRPr="0063399D">
              <w:rPr>
                <w:rFonts w:cs="Times New Roman"/>
                <w:i/>
                <w:color w:val="000000"/>
                <w:spacing w:val="5"/>
                <w:szCs w:val="24"/>
              </w:rPr>
              <w:t>i</w:t>
            </w:r>
            <w:r w:rsidRPr="0063399D">
              <w:rPr>
                <w:rFonts w:cs="Times New Roman"/>
                <w:i/>
                <w:color w:val="000000"/>
                <w:spacing w:val="2"/>
                <w:szCs w:val="24"/>
              </w:rPr>
              <w:t>n</w:t>
            </w:r>
            <w:r w:rsidRPr="0063399D">
              <w:rPr>
                <w:rFonts w:cs="Times New Roman"/>
                <w:i/>
                <w:color w:val="000000"/>
                <w:szCs w:val="24"/>
              </w:rPr>
              <w:t>g</w:t>
            </w:r>
            <w:r w:rsidRPr="0063399D">
              <w:rPr>
                <w:rFonts w:cs="Times New Roman"/>
                <w:i/>
                <w:color w:val="000000"/>
                <w:spacing w:val="21"/>
                <w:szCs w:val="24"/>
              </w:rPr>
              <w:t xml:space="preserve"> </w:t>
            </w:r>
            <w:r w:rsidRPr="0063399D">
              <w:rPr>
                <w:rFonts w:cs="Times New Roman"/>
                <w:i/>
                <w:color w:val="000000"/>
                <w:spacing w:val="-5"/>
                <w:szCs w:val="24"/>
              </w:rPr>
              <w:t>a</w:t>
            </w:r>
            <w:r w:rsidRPr="0063399D">
              <w:rPr>
                <w:rFonts w:cs="Times New Roman"/>
                <w:i/>
                <w:color w:val="000000"/>
                <w:spacing w:val="2"/>
                <w:szCs w:val="24"/>
              </w:rPr>
              <w:t>n</w:t>
            </w:r>
            <w:r w:rsidRPr="0063399D">
              <w:rPr>
                <w:rFonts w:cs="Times New Roman"/>
                <w:i/>
                <w:color w:val="000000"/>
                <w:szCs w:val="24"/>
              </w:rPr>
              <w:t>d</w:t>
            </w:r>
            <w:r w:rsidRPr="0063399D">
              <w:rPr>
                <w:rFonts w:cs="Times New Roman"/>
                <w:i/>
                <w:color w:val="000000"/>
                <w:spacing w:val="9"/>
                <w:szCs w:val="24"/>
              </w:rPr>
              <w:t xml:space="preserve"> </w:t>
            </w:r>
            <w:r w:rsidRPr="0063399D">
              <w:rPr>
                <w:rFonts w:cs="Times New Roman"/>
                <w:i/>
                <w:color w:val="000000"/>
                <w:spacing w:val="3"/>
                <w:szCs w:val="24"/>
              </w:rPr>
              <w:t>E</w:t>
            </w:r>
            <w:r w:rsidRPr="0063399D">
              <w:rPr>
                <w:rFonts w:cs="Times New Roman"/>
                <w:i/>
                <w:color w:val="000000"/>
                <w:spacing w:val="2"/>
                <w:szCs w:val="24"/>
              </w:rPr>
              <w:t>n</w:t>
            </w:r>
            <w:r w:rsidRPr="0063399D">
              <w:rPr>
                <w:rFonts w:cs="Times New Roman"/>
                <w:i/>
                <w:color w:val="000000"/>
                <w:spacing w:val="-3"/>
                <w:szCs w:val="24"/>
              </w:rPr>
              <w:t>g</w:t>
            </w:r>
            <w:r w:rsidRPr="0063399D">
              <w:rPr>
                <w:rFonts w:cs="Times New Roman"/>
                <w:i/>
                <w:color w:val="000000"/>
                <w:szCs w:val="24"/>
              </w:rPr>
              <w:t>i</w:t>
            </w:r>
            <w:r w:rsidRPr="0063399D">
              <w:rPr>
                <w:rFonts w:cs="Times New Roman"/>
                <w:i/>
                <w:color w:val="000000"/>
                <w:spacing w:val="-3"/>
                <w:szCs w:val="24"/>
              </w:rPr>
              <w:t>n</w:t>
            </w:r>
            <w:r w:rsidRPr="0063399D">
              <w:rPr>
                <w:rFonts w:cs="Times New Roman"/>
                <w:i/>
                <w:color w:val="000000"/>
                <w:spacing w:val="-1"/>
                <w:szCs w:val="24"/>
              </w:rPr>
              <w:t>ee</w:t>
            </w:r>
            <w:r w:rsidRPr="0063399D">
              <w:rPr>
                <w:rFonts w:cs="Times New Roman"/>
                <w:i/>
                <w:color w:val="000000"/>
                <w:spacing w:val="-2"/>
                <w:szCs w:val="24"/>
              </w:rPr>
              <w:t>r</w:t>
            </w:r>
            <w:r w:rsidRPr="0063399D">
              <w:rPr>
                <w:rFonts w:cs="Times New Roman"/>
                <w:i/>
                <w:color w:val="000000"/>
                <w:spacing w:val="5"/>
                <w:szCs w:val="24"/>
              </w:rPr>
              <w:t>i</w:t>
            </w:r>
            <w:r w:rsidRPr="0063399D">
              <w:rPr>
                <w:rFonts w:cs="Times New Roman"/>
                <w:i/>
                <w:color w:val="000000"/>
                <w:spacing w:val="2"/>
                <w:szCs w:val="24"/>
              </w:rPr>
              <w:t>n</w:t>
            </w:r>
            <w:r w:rsidRPr="0063399D">
              <w:rPr>
                <w:rFonts w:cs="Times New Roman"/>
                <w:i/>
                <w:color w:val="000000"/>
                <w:spacing w:val="-3"/>
                <w:szCs w:val="24"/>
              </w:rPr>
              <w:t>g</w:t>
            </w:r>
            <w:r w:rsidRPr="0063399D">
              <w:rPr>
                <w:rFonts w:cs="Times New Roman"/>
                <w:i/>
                <w:color w:val="000000"/>
                <w:szCs w:val="24"/>
              </w:rPr>
              <w:t>,</w:t>
            </w:r>
            <w:r w:rsidRPr="0063399D">
              <w:rPr>
                <w:rFonts w:cs="Times New Roman"/>
                <w:i/>
                <w:color w:val="000000"/>
                <w:spacing w:val="34"/>
                <w:szCs w:val="24"/>
              </w:rPr>
              <w:t xml:space="preserve"> </w:t>
            </w:r>
            <w:r w:rsidRPr="0063399D">
              <w:rPr>
                <w:rFonts w:cs="Times New Roman"/>
                <w:i/>
                <w:color w:val="000000"/>
                <w:szCs w:val="24"/>
              </w:rPr>
              <w:t>S</w:t>
            </w:r>
            <w:r w:rsidRPr="0063399D">
              <w:rPr>
                <w:rFonts w:cs="Times New Roman"/>
                <w:i/>
                <w:color w:val="000000"/>
                <w:spacing w:val="-5"/>
                <w:szCs w:val="24"/>
              </w:rPr>
              <w:t>e</w:t>
            </w:r>
            <w:r w:rsidRPr="0063399D">
              <w:rPr>
                <w:rFonts w:cs="Times New Roman"/>
                <w:i/>
                <w:color w:val="000000"/>
                <w:spacing w:val="-1"/>
                <w:szCs w:val="24"/>
              </w:rPr>
              <w:t>c</w:t>
            </w:r>
            <w:r w:rsidRPr="0063399D">
              <w:rPr>
                <w:rFonts w:cs="Times New Roman"/>
                <w:i/>
                <w:color w:val="000000"/>
                <w:spacing w:val="2"/>
                <w:szCs w:val="24"/>
              </w:rPr>
              <w:t>on</w:t>
            </w:r>
            <w:r w:rsidRPr="0063399D">
              <w:rPr>
                <w:rFonts w:cs="Times New Roman"/>
                <w:i/>
                <w:color w:val="000000"/>
                <w:szCs w:val="24"/>
              </w:rPr>
              <w:t>d</w:t>
            </w:r>
            <w:r w:rsidRPr="0063399D">
              <w:rPr>
                <w:rFonts w:cs="Times New Roman"/>
                <w:i/>
                <w:color w:val="000000"/>
                <w:spacing w:val="13"/>
                <w:szCs w:val="24"/>
              </w:rPr>
              <w:t xml:space="preserve"> </w:t>
            </w:r>
            <w:r w:rsidRPr="0063399D">
              <w:rPr>
                <w:rFonts w:cs="Times New Roman"/>
                <w:i/>
                <w:color w:val="000000"/>
                <w:spacing w:val="8"/>
                <w:szCs w:val="24"/>
              </w:rPr>
              <w:t>E</w:t>
            </w:r>
            <w:r w:rsidRPr="0063399D">
              <w:rPr>
                <w:rFonts w:cs="Times New Roman"/>
                <w:i/>
                <w:color w:val="000000"/>
                <w:spacing w:val="-7"/>
                <w:szCs w:val="24"/>
              </w:rPr>
              <w:t>d</w:t>
            </w:r>
            <w:r w:rsidRPr="0063399D">
              <w:rPr>
                <w:rFonts w:cs="Times New Roman"/>
                <w:i/>
                <w:color w:val="000000"/>
                <w:spacing w:val="5"/>
                <w:szCs w:val="24"/>
              </w:rPr>
              <w:t>i</w:t>
            </w:r>
            <w:r w:rsidRPr="0063399D">
              <w:rPr>
                <w:rFonts w:cs="Times New Roman"/>
                <w:i/>
                <w:color w:val="000000"/>
                <w:szCs w:val="24"/>
              </w:rPr>
              <w:t>ti</w:t>
            </w:r>
            <w:r w:rsidRPr="0063399D">
              <w:rPr>
                <w:rFonts w:cs="Times New Roman"/>
                <w:i/>
                <w:color w:val="000000"/>
                <w:spacing w:val="2"/>
                <w:szCs w:val="24"/>
              </w:rPr>
              <w:t>o</w:t>
            </w:r>
            <w:r w:rsidRPr="0063399D">
              <w:rPr>
                <w:rFonts w:cs="Times New Roman"/>
                <w:i/>
                <w:color w:val="000000"/>
                <w:spacing w:val="-7"/>
                <w:szCs w:val="24"/>
              </w:rPr>
              <w:t>n</w:t>
            </w:r>
            <w:r w:rsidRPr="0063399D">
              <w:rPr>
                <w:rFonts w:cs="Times New Roman"/>
                <w:i/>
                <w:color w:val="000000"/>
                <w:szCs w:val="24"/>
              </w:rPr>
              <w:t>.</w:t>
            </w:r>
            <w:r w:rsidRPr="0063399D">
              <w:rPr>
                <w:rFonts w:cs="Times New Roman"/>
                <w:color w:val="000000"/>
                <w:spacing w:val="27"/>
                <w:szCs w:val="24"/>
              </w:rPr>
              <w:t xml:space="preserve"> </w:t>
            </w:r>
            <w:r w:rsidRPr="0063399D">
              <w:rPr>
                <w:rFonts w:cs="Times New Roman"/>
                <w:color w:val="000000"/>
                <w:spacing w:val="1"/>
                <w:w w:val="103"/>
                <w:szCs w:val="24"/>
              </w:rPr>
              <w:t>B</w:t>
            </w:r>
            <w:r w:rsidRPr="0063399D">
              <w:rPr>
                <w:rFonts w:cs="Times New Roman"/>
                <w:color w:val="000000"/>
                <w:w w:val="103"/>
                <w:szCs w:val="24"/>
              </w:rPr>
              <w:t>i</w:t>
            </w:r>
            <w:r w:rsidRPr="0063399D">
              <w:rPr>
                <w:rFonts w:cs="Times New Roman"/>
                <w:color w:val="000000"/>
                <w:spacing w:val="-2"/>
                <w:w w:val="103"/>
                <w:szCs w:val="24"/>
              </w:rPr>
              <w:t>r</w:t>
            </w:r>
            <w:r w:rsidRPr="0063399D">
              <w:rPr>
                <w:rFonts w:cs="Times New Roman"/>
                <w:color w:val="000000"/>
                <w:spacing w:val="-7"/>
                <w:w w:val="103"/>
                <w:szCs w:val="24"/>
              </w:rPr>
              <w:t>m</w:t>
            </w:r>
            <w:r w:rsidRPr="0063399D">
              <w:rPr>
                <w:rFonts w:cs="Times New Roman"/>
                <w:color w:val="000000"/>
                <w:spacing w:val="10"/>
                <w:w w:val="103"/>
                <w:szCs w:val="24"/>
              </w:rPr>
              <w:t>i</w:t>
            </w:r>
            <w:r w:rsidRPr="0063399D">
              <w:rPr>
                <w:rFonts w:cs="Times New Roman"/>
                <w:color w:val="000000"/>
                <w:spacing w:val="-7"/>
                <w:w w:val="103"/>
                <w:szCs w:val="24"/>
              </w:rPr>
              <w:t>n</w:t>
            </w:r>
            <w:r w:rsidRPr="0063399D">
              <w:rPr>
                <w:rFonts w:cs="Times New Roman"/>
                <w:color w:val="000000"/>
                <w:spacing w:val="2"/>
                <w:w w:val="103"/>
                <w:szCs w:val="24"/>
              </w:rPr>
              <w:t>g</w:t>
            </w:r>
            <w:r w:rsidRPr="0063399D">
              <w:rPr>
                <w:rFonts w:cs="Times New Roman"/>
                <w:color w:val="000000"/>
                <w:spacing w:val="-3"/>
                <w:w w:val="103"/>
                <w:szCs w:val="24"/>
              </w:rPr>
              <w:t>h</w:t>
            </w:r>
            <w:r w:rsidRPr="0063399D">
              <w:rPr>
                <w:rFonts w:cs="Times New Roman"/>
                <w:color w:val="000000"/>
                <w:spacing w:val="4"/>
                <w:w w:val="103"/>
                <w:szCs w:val="24"/>
              </w:rPr>
              <w:t>a</w:t>
            </w:r>
            <w:r w:rsidRPr="0063399D">
              <w:rPr>
                <w:rFonts w:cs="Times New Roman"/>
                <w:color w:val="000000"/>
                <w:spacing w:val="-7"/>
                <w:w w:val="103"/>
                <w:szCs w:val="24"/>
              </w:rPr>
              <w:t>m</w:t>
            </w:r>
            <w:r w:rsidRPr="0063399D">
              <w:rPr>
                <w:rFonts w:cs="Times New Roman"/>
                <w:color w:val="000000"/>
                <w:w w:val="103"/>
                <w:szCs w:val="24"/>
              </w:rPr>
              <w:t xml:space="preserve">: </w:t>
            </w:r>
            <w:r w:rsidRPr="0063399D">
              <w:rPr>
                <w:rFonts w:cs="Times New Roman"/>
                <w:color w:val="000000"/>
                <w:spacing w:val="5"/>
                <w:szCs w:val="24"/>
              </w:rPr>
              <w:t>P</w:t>
            </w:r>
            <w:r w:rsidRPr="0063399D">
              <w:rPr>
                <w:rFonts w:cs="Times New Roman"/>
                <w:color w:val="000000"/>
                <w:spacing w:val="-5"/>
                <w:szCs w:val="24"/>
              </w:rPr>
              <w:t>e</w:t>
            </w:r>
            <w:r w:rsidRPr="0063399D">
              <w:rPr>
                <w:rFonts w:cs="Times New Roman"/>
                <w:color w:val="000000"/>
                <w:spacing w:val="3"/>
                <w:szCs w:val="24"/>
              </w:rPr>
              <w:t>r</w:t>
            </w:r>
            <w:r w:rsidRPr="0063399D">
              <w:rPr>
                <w:rFonts w:cs="Times New Roman"/>
                <w:color w:val="000000"/>
                <w:spacing w:val="-7"/>
                <w:szCs w:val="24"/>
              </w:rPr>
              <w:t>g</w:t>
            </w:r>
            <w:r w:rsidRPr="0063399D">
              <w:rPr>
                <w:rFonts w:cs="Times New Roman"/>
                <w:color w:val="000000"/>
                <w:spacing w:val="4"/>
                <w:szCs w:val="24"/>
              </w:rPr>
              <w:t>a</w:t>
            </w:r>
            <w:r w:rsidRPr="0063399D">
              <w:rPr>
                <w:rFonts w:cs="Times New Roman"/>
                <w:color w:val="000000"/>
                <w:spacing w:val="-3"/>
                <w:szCs w:val="24"/>
              </w:rPr>
              <w:t>m</w:t>
            </w:r>
            <w:r w:rsidRPr="0063399D">
              <w:rPr>
                <w:rFonts w:cs="Times New Roman"/>
                <w:color w:val="000000"/>
                <w:spacing w:val="2"/>
                <w:szCs w:val="24"/>
              </w:rPr>
              <w:t>o</w:t>
            </w:r>
            <w:r w:rsidRPr="0063399D">
              <w:rPr>
                <w:rFonts w:cs="Times New Roman"/>
                <w:color w:val="000000"/>
                <w:szCs w:val="24"/>
              </w:rPr>
              <w:t>n</w:t>
            </w:r>
            <w:r w:rsidRPr="0063399D">
              <w:rPr>
                <w:rFonts w:cs="Times New Roman"/>
                <w:color w:val="000000"/>
                <w:spacing w:val="24"/>
                <w:szCs w:val="24"/>
              </w:rPr>
              <w:t xml:space="preserve"> </w:t>
            </w:r>
            <w:r w:rsidRPr="0063399D">
              <w:rPr>
                <w:rFonts w:cs="Times New Roman"/>
                <w:color w:val="000000"/>
                <w:w w:val="103"/>
                <w:szCs w:val="24"/>
              </w:rPr>
              <w:t>P</w:t>
            </w:r>
            <w:r w:rsidRPr="0063399D">
              <w:rPr>
                <w:rFonts w:cs="Times New Roman"/>
                <w:color w:val="000000"/>
                <w:spacing w:val="3"/>
                <w:w w:val="103"/>
                <w:szCs w:val="24"/>
              </w:rPr>
              <w:t>r</w:t>
            </w:r>
            <w:r w:rsidRPr="0063399D">
              <w:rPr>
                <w:rFonts w:cs="Times New Roman"/>
                <w:color w:val="000000"/>
                <w:spacing w:val="-5"/>
                <w:w w:val="103"/>
                <w:szCs w:val="24"/>
              </w:rPr>
              <w:t>e</w:t>
            </w:r>
            <w:r w:rsidRPr="0063399D">
              <w:rPr>
                <w:rFonts w:cs="Times New Roman"/>
                <w:color w:val="000000"/>
                <w:spacing w:val="1"/>
                <w:w w:val="103"/>
                <w:szCs w:val="24"/>
              </w:rPr>
              <w:t>ss</w:t>
            </w:r>
            <w:r w:rsidRPr="0063399D">
              <w:rPr>
                <w:rFonts w:cs="Times New Roman"/>
                <w:color w:val="000000"/>
                <w:w w:val="103"/>
                <w:szCs w:val="24"/>
              </w:rPr>
              <w:t>.</w:t>
            </w:r>
          </w:p>
          <w:p w14:paraId="109FB79B"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Wells</w:t>
            </w:r>
            <w:r w:rsidRPr="0063399D">
              <w:rPr>
                <w:rFonts w:cs="Times New Roman"/>
                <w:color w:val="000000"/>
                <w:w w:val="103"/>
                <w:szCs w:val="24"/>
                <w:lang w:val="id-ID"/>
              </w:rPr>
              <w:t>, G.R</w:t>
            </w:r>
            <w:r w:rsidRPr="0063399D">
              <w:rPr>
                <w:rFonts w:cs="Times New Roman"/>
                <w:color w:val="000000"/>
                <w:w w:val="103"/>
                <w:szCs w:val="24"/>
              </w:rPr>
              <w:t>.1993.</w:t>
            </w:r>
            <w:r w:rsidRPr="0063399D">
              <w:rPr>
                <w:rFonts w:cs="Times New Roman"/>
                <w:color w:val="000000"/>
                <w:w w:val="103"/>
                <w:szCs w:val="24"/>
                <w:lang w:val="id-ID"/>
              </w:rPr>
              <w:t xml:space="preserve"> </w:t>
            </w:r>
            <w:r w:rsidRPr="0063399D">
              <w:rPr>
                <w:rFonts w:cs="Times New Roman"/>
                <w:i/>
                <w:color w:val="000000"/>
                <w:w w:val="103"/>
                <w:szCs w:val="24"/>
              </w:rPr>
              <w:t>Traffic Engineering and Introduction.</w:t>
            </w:r>
            <w:r w:rsidRPr="0063399D">
              <w:rPr>
                <w:rFonts w:cs="Times New Roman"/>
                <w:color w:val="000000"/>
                <w:w w:val="103"/>
                <w:szCs w:val="24"/>
              </w:rPr>
              <w:t xml:space="preserve"> </w:t>
            </w:r>
            <w:r w:rsidRPr="0063399D">
              <w:rPr>
                <w:rFonts w:cs="Times New Roman"/>
                <w:color w:val="000000"/>
                <w:w w:val="103"/>
                <w:szCs w:val="24"/>
                <w:lang w:val="id-ID"/>
              </w:rPr>
              <w:t xml:space="preserve">London: </w:t>
            </w:r>
            <w:r w:rsidRPr="0063399D">
              <w:rPr>
                <w:rFonts w:cs="Times New Roman"/>
                <w:color w:val="000000"/>
                <w:w w:val="103"/>
                <w:szCs w:val="24"/>
              </w:rPr>
              <w:t>Griffin.</w:t>
            </w:r>
          </w:p>
          <w:p w14:paraId="5A53620A"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Pignataro, L.J.</w:t>
            </w:r>
            <w:r w:rsidRPr="0063399D">
              <w:rPr>
                <w:rFonts w:cs="Times New Roman"/>
                <w:color w:val="000000"/>
                <w:w w:val="103"/>
                <w:szCs w:val="24"/>
                <w:lang w:val="id-ID"/>
              </w:rPr>
              <w:t xml:space="preserve"> </w:t>
            </w:r>
            <w:r w:rsidRPr="0063399D">
              <w:rPr>
                <w:rFonts w:cs="Times New Roman"/>
                <w:i/>
                <w:color w:val="000000"/>
                <w:w w:val="103"/>
                <w:szCs w:val="24"/>
              </w:rPr>
              <w:t>Traffic Engineering Theory and Practice</w:t>
            </w:r>
            <w:r w:rsidRPr="0063399D">
              <w:rPr>
                <w:rFonts w:cs="Times New Roman"/>
                <w:color w:val="000000"/>
                <w:w w:val="103"/>
                <w:szCs w:val="24"/>
              </w:rPr>
              <w:t xml:space="preserve">. </w:t>
            </w:r>
            <w:r w:rsidRPr="0063399D">
              <w:rPr>
                <w:rFonts w:cs="Times New Roman"/>
                <w:color w:val="000000"/>
                <w:w w:val="103"/>
                <w:szCs w:val="24"/>
                <w:lang w:val="id-ID"/>
              </w:rPr>
              <w:t xml:space="preserve">London: </w:t>
            </w:r>
            <w:r w:rsidRPr="0063399D">
              <w:rPr>
                <w:rFonts w:cs="Times New Roman"/>
                <w:color w:val="000000"/>
                <w:w w:val="103"/>
                <w:szCs w:val="24"/>
              </w:rPr>
              <w:t>Prentice Hall.</w:t>
            </w:r>
          </w:p>
          <w:p w14:paraId="4BE50455"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lang w:val="id-ID"/>
              </w:rPr>
              <w:t>S</w:t>
            </w:r>
            <w:r w:rsidRPr="0063399D">
              <w:rPr>
                <w:rFonts w:cs="Times New Roman"/>
                <w:color w:val="000000"/>
                <w:w w:val="103"/>
                <w:szCs w:val="24"/>
              </w:rPr>
              <w:t>alter,</w:t>
            </w:r>
            <w:r w:rsidRPr="0063399D">
              <w:rPr>
                <w:rFonts w:cs="Times New Roman"/>
                <w:color w:val="000000"/>
                <w:w w:val="103"/>
                <w:szCs w:val="24"/>
                <w:lang w:val="id-ID"/>
              </w:rPr>
              <w:t xml:space="preserve"> </w:t>
            </w:r>
            <w:r w:rsidRPr="0063399D">
              <w:rPr>
                <w:rFonts w:cs="Times New Roman"/>
                <w:color w:val="000000"/>
                <w:w w:val="103"/>
                <w:szCs w:val="24"/>
              </w:rPr>
              <w:t xml:space="preserve">R.J.1989. </w:t>
            </w:r>
            <w:r w:rsidRPr="0063399D">
              <w:rPr>
                <w:rFonts w:cs="Times New Roman"/>
                <w:i/>
                <w:color w:val="000000"/>
                <w:w w:val="103"/>
                <w:szCs w:val="24"/>
              </w:rPr>
              <w:t>Highway Traffic Analysis and Design.</w:t>
            </w:r>
            <w:r w:rsidRPr="0063399D">
              <w:rPr>
                <w:rFonts w:cs="Times New Roman"/>
                <w:color w:val="000000"/>
                <w:w w:val="103"/>
                <w:szCs w:val="24"/>
              </w:rPr>
              <w:t xml:space="preserve"> </w:t>
            </w:r>
            <w:r w:rsidRPr="0063399D">
              <w:rPr>
                <w:rFonts w:cs="Times New Roman"/>
                <w:i/>
                <w:color w:val="000000"/>
                <w:w w:val="103"/>
                <w:szCs w:val="24"/>
              </w:rPr>
              <w:t>Second Edition</w:t>
            </w:r>
            <w:r w:rsidRPr="0063399D">
              <w:rPr>
                <w:rFonts w:cs="Times New Roman"/>
                <w:color w:val="000000"/>
                <w:w w:val="103"/>
                <w:szCs w:val="24"/>
              </w:rPr>
              <w:t>.</w:t>
            </w:r>
            <w:r w:rsidRPr="0063399D">
              <w:rPr>
                <w:rFonts w:cs="Times New Roman"/>
                <w:color w:val="000000"/>
                <w:w w:val="103"/>
                <w:szCs w:val="24"/>
                <w:lang w:val="id-ID"/>
              </w:rPr>
              <w:t xml:space="preserve"> London: </w:t>
            </w:r>
            <w:r w:rsidRPr="0063399D">
              <w:rPr>
                <w:rFonts w:cs="Times New Roman"/>
                <w:color w:val="000000"/>
                <w:w w:val="103"/>
                <w:szCs w:val="24"/>
              </w:rPr>
              <w:t>Macmillan Education.</w:t>
            </w:r>
          </w:p>
          <w:p w14:paraId="2BE3FD88" w14:textId="77777777" w:rsidR="002215E6" w:rsidRPr="0063399D" w:rsidRDefault="002215E6" w:rsidP="00C81E15">
            <w:pPr>
              <w:widowControl w:val="0"/>
              <w:numPr>
                <w:ilvl w:val="0"/>
                <w:numId w:val="85"/>
              </w:numPr>
              <w:autoSpaceDE w:val="0"/>
              <w:autoSpaceDN w:val="0"/>
              <w:adjustRightInd w:val="0"/>
              <w:spacing w:before="10" w:line="245" w:lineRule="auto"/>
              <w:ind w:left="306" w:right="-81" w:hanging="284"/>
              <w:contextualSpacing/>
              <w:rPr>
                <w:rFonts w:cs="Times New Roman"/>
                <w:color w:val="000000"/>
                <w:w w:val="103"/>
                <w:szCs w:val="24"/>
              </w:rPr>
            </w:pPr>
            <w:r w:rsidRPr="0063399D">
              <w:rPr>
                <w:rFonts w:cs="Times New Roman"/>
                <w:color w:val="000000"/>
                <w:w w:val="103"/>
                <w:szCs w:val="24"/>
              </w:rPr>
              <w:t>Warpani,</w:t>
            </w:r>
            <w:r w:rsidRPr="0063399D">
              <w:rPr>
                <w:rFonts w:cs="Times New Roman"/>
                <w:color w:val="000000"/>
                <w:w w:val="103"/>
                <w:szCs w:val="24"/>
                <w:lang w:val="id-ID"/>
              </w:rPr>
              <w:t xml:space="preserve"> </w:t>
            </w:r>
            <w:r w:rsidRPr="0063399D">
              <w:rPr>
                <w:rFonts w:cs="Times New Roman"/>
                <w:color w:val="000000"/>
                <w:w w:val="103"/>
                <w:szCs w:val="24"/>
              </w:rPr>
              <w:t>S.P.</w:t>
            </w:r>
            <w:r w:rsidRPr="0063399D">
              <w:rPr>
                <w:rFonts w:cs="Times New Roman"/>
                <w:color w:val="000000"/>
                <w:w w:val="103"/>
                <w:szCs w:val="24"/>
                <w:lang w:val="id-ID"/>
              </w:rPr>
              <w:t xml:space="preserve"> </w:t>
            </w:r>
            <w:r w:rsidRPr="0063399D">
              <w:rPr>
                <w:rFonts w:cs="Times New Roman"/>
                <w:color w:val="000000"/>
                <w:w w:val="103"/>
                <w:szCs w:val="24"/>
              </w:rPr>
              <w:t>2002.</w:t>
            </w:r>
            <w:r w:rsidRPr="0063399D">
              <w:rPr>
                <w:rFonts w:cs="Times New Roman"/>
                <w:color w:val="000000"/>
                <w:w w:val="103"/>
                <w:szCs w:val="24"/>
                <w:lang w:val="id-ID"/>
              </w:rPr>
              <w:t xml:space="preserve"> </w:t>
            </w:r>
            <w:r w:rsidRPr="0063399D">
              <w:rPr>
                <w:rFonts w:cs="Times New Roman"/>
                <w:color w:val="000000"/>
                <w:w w:val="103"/>
                <w:szCs w:val="24"/>
              </w:rPr>
              <w:t>Pengelolaan Lalu Lintas dan Angkutan Jalan. Institut Teknologi Bandung.</w:t>
            </w:r>
          </w:p>
          <w:p w14:paraId="64821D46"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lastRenderedPageBreak/>
              <w:t xml:space="preserve">Pande, A., 2016. </w:t>
            </w:r>
            <w:r w:rsidRPr="0063399D">
              <w:rPr>
                <w:rFonts w:cs="Times New Roman"/>
                <w:bCs/>
                <w:i/>
                <w:color w:val="000000"/>
                <w:szCs w:val="24"/>
                <w:lang w:val="id-ID"/>
              </w:rPr>
              <w:t>Traffic Engineering Handbook Seventh Edition</w:t>
            </w:r>
            <w:r w:rsidRPr="0063399D">
              <w:rPr>
                <w:rFonts w:cs="Times New Roman"/>
                <w:bCs/>
                <w:color w:val="000000"/>
                <w:szCs w:val="24"/>
                <w:lang w:val="id-ID"/>
              </w:rPr>
              <w:t>. Canada: Wiley &amp; Sons, Inc.</w:t>
            </w:r>
          </w:p>
          <w:p w14:paraId="6EAA0295"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 xml:space="preserve">Delbosc, A., 2018. </w:t>
            </w:r>
            <w:r w:rsidRPr="0063399D">
              <w:rPr>
                <w:rFonts w:cs="Times New Roman"/>
                <w:bCs/>
                <w:i/>
                <w:color w:val="000000"/>
                <w:szCs w:val="24"/>
                <w:lang w:val="id-ID"/>
              </w:rPr>
              <w:t>Traffic Engineering and Management 7th Edition</w:t>
            </w:r>
            <w:r w:rsidRPr="0063399D">
              <w:rPr>
                <w:rFonts w:cs="Times New Roman"/>
                <w:bCs/>
                <w:color w:val="000000"/>
                <w:szCs w:val="24"/>
                <w:lang w:val="id-ID"/>
              </w:rPr>
              <w:t>. Monash Institute of Transport Studies.</w:t>
            </w:r>
          </w:p>
          <w:p w14:paraId="0B320D83"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 xml:space="preserve">Banks, J.H., 2011. </w:t>
            </w:r>
            <w:r w:rsidRPr="0063399D">
              <w:rPr>
                <w:rFonts w:cs="Times New Roman"/>
                <w:bCs/>
                <w:i/>
                <w:color w:val="000000"/>
                <w:szCs w:val="24"/>
                <w:lang w:val="id-ID"/>
              </w:rPr>
              <w:t>Introduction to Transportation Engineering</w:t>
            </w:r>
            <w:r w:rsidRPr="0063399D">
              <w:rPr>
                <w:rFonts w:cs="Times New Roman"/>
                <w:bCs/>
                <w:color w:val="000000"/>
                <w:szCs w:val="24"/>
                <w:lang w:val="id-ID"/>
              </w:rPr>
              <w:t>. New York: McGrawHill.</w:t>
            </w:r>
          </w:p>
          <w:p w14:paraId="1A3D05FA"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Kementerian Pekerjaan Umum, 2014. Pedoman Kapasitas Jalan Indonesia (PKJI).</w:t>
            </w:r>
          </w:p>
          <w:p w14:paraId="321B01D1" w14:textId="77777777" w:rsidR="002215E6" w:rsidRPr="0063399D" w:rsidRDefault="002215E6" w:rsidP="00C81E15">
            <w:pPr>
              <w:numPr>
                <w:ilvl w:val="0"/>
                <w:numId w:val="85"/>
              </w:numPr>
              <w:tabs>
                <w:tab w:val="clear" w:pos="1440"/>
                <w:tab w:val="left" w:pos="1984"/>
                <w:tab w:val="left" w:pos="2891"/>
              </w:tabs>
              <w:autoSpaceDE w:val="0"/>
              <w:autoSpaceDN w:val="0"/>
              <w:spacing w:line="240" w:lineRule="auto"/>
              <w:ind w:left="306" w:hanging="284"/>
              <w:contextualSpacing/>
              <w:rPr>
                <w:rFonts w:cs="Times New Roman"/>
                <w:bCs/>
                <w:color w:val="000000"/>
                <w:szCs w:val="24"/>
              </w:rPr>
            </w:pPr>
            <w:r w:rsidRPr="0063399D">
              <w:rPr>
                <w:rFonts w:cs="Times New Roman"/>
                <w:bCs/>
                <w:color w:val="000000"/>
                <w:szCs w:val="24"/>
                <w:lang w:val="id-ID"/>
              </w:rPr>
              <w:t>Munawar, A., 2009. Manajemen Lalu Lintas Lintas Perkotaan. Jogjakarta: Beta Offset.</w:t>
            </w:r>
          </w:p>
        </w:tc>
      </w:tr>
    </w:tbl>
    <w:p w14:paraId="0C2CF409"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339AC5BA" w14:textId="77777777" w:rsidR="002215E6" w:rsidRDefault="002215E6" w:rsidP="00C81E15">
      <w:pPr>
        <w:pStyle w:val="Heading3"/>
        <w:numPr>
          <w:ilvl w:val="0"/>
          <w:numId w:val="155"/>
        </w:numPr>
        <w:spacing w:after="240"/>
        <w:ind w:left="357" w:hanging="357"/>
        <w:rPr>
          <w:lang w:val="id-ID"/>
        </w:rPr>
      </w:pPr>
      <w:bookmarkStart w:id="158" w:name="_Toc519084516"/>
      <w:bookmarkStart w:id="159" w:name="_Toc520100670"/>
      <w:r>
        <w:rPr>
          <w:lang w:val="id-ID"/>
        </w:rPr>
        <w:lastRenderedPageBreak/>
        <w:t>Pemeliharaan Jalan</w:t>
      </w:r>
      <w:bookmarkEnd w:id="158"/>
      <w:bookmarkEnd w:id="159"/>
    </w:p>
    <w:tbl>
      <w:tblPr>
        <w:tblStyle w:val="TableGrid"/>
        <w:tblW w:w="5000" w:type="pct"/>
        <w:jc w:val="center"/>
        <w:tblLook w:val="04A0" w:firstRow="1" w:lastRow="0" w:firstColumn="1" w:lastColumn="0" w:noHBand="0" w:noVBand="1"/>
      </w:tblPr>
      <w:tblGrid>
        <w:gridCol w:w="4402"/>
        <w:gridCol w:w="977"/>
        <w:gridCol w:w="3956"/>
        <w:gridCol w:w="9"/>
      </w:tblGrid>
      <w:tr w:rsidR="002215E6" w:rsidRPr="005C08CA" w14:paraId="454B2739" w14:textId="77777777" w:rsidTr="00006586">
        <w:trPr>
          <w:gridAfter w:val="1"/>
          <w:cnfStyle w:val="100000000000" w:firstRow="1" w:lastRow="0" w:firstColumn="0" w:lastColumn="0" w:oddVBand="0" w:evenVBand="0" w:oddHBand="0" w:evenHBand="0" w:firstRowFirstColumn="0" w:firstRowLastColumn="0" w:lastRowFirstColumn="0" w:lastRowLastColumn="0"/>
          <w:wAfter w:w="5" w:type="pct"/>
          <w:trHeight w:val="271"/>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nil"/>
              <w:right w:val="single" w:sz="4" w:space="0" w:color="auto"/>
            </w:tcBorders>
            <w:vAlign w:val="center"/>
            <w:hideMark/>
          </w:tcPr>
          <w:p w14:paraId="53A03CD9"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Identitas Matakuliah</w:t>
            </w:r>
          </w:p>
        </w:tc>
      </w:tr>
      <w:tr w:rsidR="002215E6" w:rsidRPr="005C08CA" w14:paraId="0B79860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F2CA01A"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Nama</w:t>
            </w:r>
            <w:r>
              <w:rPr>
                <w:b w:val="0"/>
                <w:sz w:val="24"/>
                <w:szCs w:val="24"/>
                <w:lang w:val="id-ID"/>
              </w:rPr>
              <w:t xml:space="preserve"> </w:t>
            </w:r>
            <w:r w:rsidRPr="005C08CA">
              <w:rPr>
                <w:b w:val="0"/>
                <w:sz w:val="24"/>
                <w:szCs w:val="24"/>
              </w:rPr>
              <w:t>Matakuliah</w:t>
            </w:r>
          </w:p>
        </w:tc>
        <w:tc>
          <w:tcPr>
            <w:tcW w:w="523" w:type="pct"/>
            <w:tcBorders>
              <w:top w:val="nil"/>
              <w:left w:val="nil"/>
              <w:bottom w:val="nil"/>
              <w:right w:val="nil"/>
            </w:tcBorders>
            <w:hideMark/>
          </w:tcPr>
          <w:p w14:paraId="1E0702F4"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E0907B6"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Pemeliharaan</w:t>
            </w:r>
            <w:r>
              <w:rPr>
                <w:szCs w:val="24"/>
                <w:lang w:val="id-ID"/>
              </w:rPr>
              <w:t xml:space="preserve"> </w:t>
            </w:r>
            <w:r w:rsidRPr="005C08CA">
              <w:rPr>
                <w:szCs w:val="24"/>
              </w:rPr>
              <w:t>Jalan</w:t>
            </w:r>
          </w:p>
        </w:tc>
      </w:tr>
      <w:tr w:rsidR="002215E6" w:rsidRPr="005C08CA" w14:paraId="7FD2B2C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50172A6F"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Sandi Matakuliah</w:t>
            </w:r>
          </w:p>
        </w:tc>
        <w:tc>
          <w:tcPr>
            <w:tcW w:w="523" w:type="pct"/>
            <w:tcBorders>
              <w:top w:val="nil"/>
              <w:left w:val="nil"/>
              <w:bottom w:val="nil"/>
              <w:right w:val="nil"/>
            </w:tcBorders>
            <w:hideMark/>
          </w:tcPr>
          <w:p w14:paraId="23C3BC24"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2715866C" w14:textId="77777777" w:rsidR="002215E6" w:rsidRPr="009441BD"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NTSI6305</w:t>
            </w:r>
          </w:p>
        </w:tc>
      </w:tr>
      <w:tr w:rsidR="002215E6" w:rsidRPr="005C08CA" w14:paraId="6B5AE011"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51224CF2" w14:textId="77777777" w:rsidR="002215E6" w:rsidRPr="005C08CA" w:rsidRDefault="002215E6" w:rsidP="00006586">
            <w:pPr>
              <w:pStyle w:val="CommentText"/>
              <w:autoSpaceDE w:val="0"/>
              <w:autoSpaceDN w:val="0"/>
              <w:ind w:left="22"/>
              <w:rPr>
                <w:b w:val="0"/>
                <w:sz w:val="24"/>
                <w:szCs w:val="24"/>
              </w:rPr>
            </w:pPr>
            <w:r>
              <w:rPr>
                <w:b w:val="0"/>
                <w:sz w:val="24"/>
                <w:szCs w:val="24"/>
              </w:rPr>
              <w:t>Kredit / Jam Semester</w:t>
            </w:r>
          </w:p>
        </w:tc>
        <w:tc>
          <w:tcPr>
            <w:tcW w:w="523" w:type="pct"/>
            <w:tcBorders>
              <w:top w:val="nil"/>
              <w:left w:val="nil"/>
              <w:bottom w:val="nil"/>
              <w:right w:val="nil"/>
            </w:tcBorders>
            <w:hideMark/>
          </w:tcPr>
          <w:p w14:paraId="2BEEBE1A"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0FFAB4A"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2sks</w:t>
            </w:r>
            <w:r>
              <w:rPr>
                <w:szCs w:val="24"/>
                <w:lang w:val="id-ID"/>
              </w:rPr>
              <w:t xml:space="preserve"> </w:t>
            </w:r>
            <w:r w:rsidRPr="005C08CA">
              <w:rPr>
                <w:szCs w:val="24"/>
              </w:rPr>
              <w:t>/ 2js</w:t>
            </w:r>
          </w:p>
        </w:tc>
      </w:tr>
      <w:tr w:rsidR="002215E6" w:rsidRPr="005C08CA" w14:paraId="73643836"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1852D022"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Matakuliah</w:t>
            </w:r>
            <w:r>
              <w:rPr>
                <w:b w:val="0"/>
                <w:sz w:val="24"/>
                <w:szCs w:val="24"/>
                <w:lang w:val="id-ID"/>
              </w:rPr>
              <w:t xml:space="preserve"> </w:t>
            </w:r>
            <w:r w:rsidRPr="005C08CA">
              <w:rPr>
                <w:b w:val="0"/>
                <w:sz w:val="24"/>
                <w:szCs w:val="24"/>
              </w:rPr>
              <w:t>Prasyarat</w:t>
            </w:r>
          </w:p>
        </w:tc>
        <w:tc>
          <w:tcPr>
            <w:tcW w:w="523" w:type="pct"/>
            <w:tcBorders>
              <w:top w:val="nil"/>
              <w:left w:val="nil"/>
              <w:bottom w:val="nil"/>
              <w:right w:val="nil"/>
            </w:tcBorders>
            <w:hideMark/>
          </w:tcPr>
          <w:p w14:paraId="3C077335"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04DB7D57" w14:textId="77777777" w:rsidR="002215E6" w:rsidRPr="009441BD"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Teori dan Praktikum Perkerasan Jalan</w:t>
            </w:r>
          </w:p>
        </w:tc>
      </w:tr>
      <w:tr w:rsidR="002215E6" w:rsidRPr="005C08CA" w14:paraId="2995704A"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6CD6600" w14:textId="77777777" w:rsidR="002215E6" w:rsidRPr="005C08CA" w:rsidRDefault="002215E6" w:rsidP="00006586">
            <w:pPr>
              <w:pStyle w:val="CommentText"/>
              <w:autoSpaceDE w:val="0"/>
              <w:autoSpaceDN w:val="0"/>
              <w:ind w:left="22"/>
              <w:rPr>
                <w:b w:val="0"/>
                <w:sz w:val="24"/>
                <w:szCs w:val="24"/>
              </w:rPr>
            </w:pPr>
            <w:r>
              <w:rPr>
                <w:b w:val="0"/>
                <w:sz w:val="24"/>
                <w:szCs w:val="24"/>
              </w:rPr>
              <w:t>Kelompok Bidang Keahlian</w:t>
            </w:r>
            <w:r w:rsidRPr="005C08CA">
              <w:rPr>
                <w:b w:val="0"/>
                <w:sz w:val="24"/>
                <w:szCs w:val="24"/>
              </w:rPr>
              <w:t xml:space="preserve"> (KBK)</w:t>
            </w:r>
          </w:p>
        </w:tc>
        <w:tc>
          <w:tcPr>
            <w:tcW w:w="523" w:type="pct"/>
            <w:tcBorders>
              <w:top w:val="nil"/>
              <w:left w:val="nil"/>
              <w:bottom w:val="nil"/>
              <w:right w:val="nil"/>
            </w:tcBorders>
            <w:hideMark/>
          </w:tcPr>
          <w:p w14:paraId="70CF0DE6"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52553314" w14:textId="77777777" w:rsidR="002215E6" w:rsidRPr="005C08CA"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Keairan dan Mekanika Tanah</w:t>
            </w:r>
          </w:p>
        </w:tc>
      </w:tr>
      <w:tr w:rsidR="002215E6" w:rsidRPr="005C08CA" w14:paraId="52DC35CB"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55" w:type="pct"/>
            <w:tcBorders>
              <w:top w:val="nil"/>
              <w:left w:val="single" w:sz="4" w:space="0" w:color="auto"/>
              <w:bottom w:val="nil"/>
              <w:right w:val="nil"/>
            </w:tcBorders>
            <w:hideMark/>
          </w:tcPr>
          <w:p w14:paraId="6501A18B" w14:textId="77777777" w:rsidR="002215E6" w:rsidRPr="005C08CA" w:rsidRDefault="002215E6" w:rsidP="00006586">
            <w:pPr>
              <w:pStyle w:val="CommentText"/>
              <w:autoSpaceDE w:val="0"/>
              <w:autoSpaceDN w:val="0"/>
              <w:ind w:left="22"/>
              <w:rPr>
                <w:b w:val="0"/>
                <w:sz w:val="24"/>
                <w:szCs w:val="24"/>
              </w:rPr>
            </w:pPr>
            <w:r w:rsidRPr="005C08CA">
              <w:rPr>
                <w:b w:val="0"/>
                <w:sz w:val="24"/>
                <w:szCs w:val="24"/>
              </w:rPr>
              <w:t>Nama</w:t>
            </w:r>
            <w:r>
              <w:rPr>
                <w:b w:val="0"/>
                <w:sz w:val="24"/>
                <w:szCs w:val="24"/>
                <w:lang w:val="id-ID"/>
              </w:rPr>
              <w:t xml:space="preserve"> </w:t>
            </w:r>
            <w:r w:rsidRPr="005C08CA">
              <w:rPr>
                <w:b w:val="0"/>
                <w:sz w:val="24"/>
                <w:szCs w:val="24"/>
              </w:rPr>
              <w:t>Dosen</w:t>
            </w:r>
            <w:r>
              <w:rPr>
                <w:b w:val="0"/>
                <w:sz w:val="24"/>
                <w:szCs w:val="24"/>
                <w:lang w:val="id-ID"/>
              </w:rPr>
              <w:t xml:space="preserve"> </w:t>
            </w:r>
            <w:r w:rsidRPr="005C08CA">
              <w:rPr>
                <w:b w:val="0"/>
                <w:sz w:val="24"/>
                <w:szCs w:val="24"/>
              </w:rPr>
              <w:t>Pengampu</w:t>
            </w:r>
          </w:p>
        </w:tc>
        <w:tc>
          <w:tcPr>
            <w:tcW w:w="523" w:type="pct"/>
            <w:tcBorders>
              <w:top w:val="nil"/>
              <w:left w:val="nil"/>
              <w:bottom w:val="nil"/>
              <w:right w:val="nil"/>
            </w:tcBorders>
            <w:hideMark/>
          </w:tcPr>
          <w:p w14:paraId="0A9F4976"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5C08CA">
              <w:rPr>
                <w:szCs w:val="24"/>
              </w:rPr>
              <w:t>:</w:t>
            </w:r>
          </w:p>
        </w:tc>
        <w:tc>
          <w:tcPr>
            <w:tcW w:w="2122" w:type="pct"/>
            <w:gridSpan w:val="2"/>
            <w:tcBorders>
              <w:top w:val="nil"/>
              <w:left w:val="nil"/>
              <w:bottom w:val="nil"/>
              <w:right w:val="single" w:sz="4" w:space="0" w:color="auto"/>
            </w:tcBorders>
          </w:tcPr>
          <w:p w14:paraId="1BD1DFED" w14:textId="77777777" w:rsidR="002215E6" w:rsidRDefault="002215E6" w:rsidP="00006586">
            <w:pPr>
              <w:ind w:left="22" w:hanging="22"/>
              <w:cnfStyle w:val="000000000000" w:firstRow="0" w:lastRow="0" w:firstColumn="0" w:lastColumn="0" w:oddVBand="0" w:evenVBand="0" w:oddHBand="0" w:evenHBand="0" w:firstRowFirstColumn="0" w:firstRowLastColumn="0" w:lastRowFirstColumn="0" w:lastRowLastColumn="0"/>
              <w:rPr>
                <w:szCs w:val="24"/>
              </w:rPr>
            </w:pPr>
          </w:p>
          <w:p w14:paraId="5D885971" w14:textId="77777777" w:rsidR="002215E6" w:rsidRPr="005C08CA"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5C08CA" w14:paraId="11934C04" w14:textId="77777777" w:rsidTr="00006586">
        <w:trPr>
          <w:gridAfter w:val="1"/>
          <w:wAfter w:w="5" w:type="pct"/>
          <w:trHeight w:val="427"/>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vAlign w:val="center"/>
            <w:hideMark/>
          </w:tcPr>
          <w:p w14:paraId="65087C3E"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Konstruk Standar Capaian Pembelajaran Lulusan (SCPL)</w:t>
            </w:r>
          </w:p>
        </w:tc>
      </w:tr>
      <w:tr w:rsidR="002215E6" w:rsidRPr="005C08CA" w14:paraId="257C703D" w14:textId="77777777" w:rsidTr="00006586">
        <w:trPr>
          <w:gridAfter w:val="1"/>
          <w:wAfter w:w="5" w:type="pct"/>
          <w:trHeight w:val="353"/>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5AD7E1BC" w14:textId="77777777" w:rsidR="002215E6" w:rsidRDefault="002215E6" w:rsidP="00006586">
            <w:pPr>
              <w:ind w:left="22" w:firstLine="0"/>
              <w:rPr>
                <w:b w:val="0"/>
                <w:szCs w:val="24"/>
              </w:rPr>
            </w:pPr>
            <w:r>
              <w:rPr>
                <w:b w:val="0"/>
                <w:szCs w:val="24"/>
                <w:lang w:val="id-ID"/>
              </w:rPr>
              <w:t xml:space="preserve">SCPL4: </w:t>
            </w:r>
            <w:r w:rsidRPr="005C08CA">
              <w:rPr>
                <w:b w:val="0"/>
                <w:szCs w:val="24"/>
              </w:rPr>
              <w:t>Menguasai</w:t>
            </w:r>
            <w:r>
              <w:rPr>
                <w:b w:val="0"/>
                <w:szCs w:val="24"/>
                <w:lang w:val="id-ID"/>
              </w:rPr>
              <w:t xml:space="preserve"> </w:t>
            </w:r>
            <w:r w:rsidRPr="005C08CA">
              <w:rPr>
                <w:b w:val="0"/>
                <w:szCs w:val="24"/>
              </w:rPr>
              <w:t>keilmuan</w:t>
            </w:r>
            <w:r>
              <w:rPr>
                <w:b w:val="0"/>
                <w:szCs w:val="24"/>
                <w:lang w:val="id-ID"/>
              </w:rPr>
              <w:t xml:space="preserve"> </w:t>
            </w:r>
            <w:r w:rsidRPr="005C08CA">
              <w:rPr>
                <w:b w:val="0"/>
                <w:szCs w:val="24"/>
              </w:rPr>
              <w:t>bidang</w:t>
            </w:r>
            <w:r>
              <w:rPr>
                <w:b w:val="0"/>
                <w:szCs w:val="24"/>
                <w:lang w:val="id-ID"/>
              </w:rPr>
              <w:t xml:space="preserve"> </w:t>
            </w:r>
            <w:r w:rsidRPr="005C08CA">
              <w:rPr>
                <w:b w:val="0"/>
                <w:szCs w:val="24"/>
              </w:rPr>
              <w:t>keairan, transportasi, dan</w:t>
            </w:r>
            <w:r>
              <w:rPr>
                <w:b w:val="0"/>
                <w:szCs w:val="24"/>
                <w:lang w:val="id-ID"/>
              </w:rPr>
              <w:t xml:space="preserve"> </w:t>
            </w:r>
            <w:r w:rsidRPr="005C08CA">
              <w:rPr>
                <w:b w:val="0"/>
                <w:szCs w:val="24"/>
              </w:rPr>
              <w:t>lingkungan</w:t>
            </w:r>
            <w:r>
              <w:rPr>
                <w:b w:val="0"/>
                <w:szCs w:val="24"/>
                <w:lang w:val="id-ID"/>
              </w:rPr>
              <w:t xml:space="preserve"> </w:t>
            </w:r>
            <w:r w:rsidRPr="005C08CA">
              <w:rPr>
                <w:b w:val="0"/>
                <w:szCs w:val="24"/>
              </w:rPr>
              <w:t>untuk</w:t>
            </w:r>
            <w:r>
              <w:rPr>
                <w:b w:val="0"/>
                <w:szCs w:val="24"/>
                <w:lang w:val="id-ID"/>
              </w:rPr>
              <w:t xml:space="preserve"> </w:t>
            </w:r>
            <w:r w:rsidRPr="005C08CA">
              <w:rPr>
                <w:b w:val="0"/>
                <w:szCs w:val="24"/>
              </w:rPr>
              <w:t>menganalisis</w:t>
            </w:r>
            <w:r>
              <w:rPr>
                <w:b w:val="0"/>
                <w:szCs w:val="24"/>
                <w:lang w:val="id-ID"/>
              </w:rPr>
              <w:t xml:space="preserve"> </w:t>
            </w:r>
            <w:r w:rsidRPr="005C08CA">
              <w:rPr>
                <w:b w:val="0"/>
                <w:szCs w:val="24"/>
              </w:rPr>
              <w:t>dan</w:t>
            </w:r>
            <w:r>
              <w:rPr>
                <w:b w:val="0"/>
                <w:szCs w:val="24"/>
                <w:lang w:val="id-ID"/>
              </w:rPr>
              <w:t xml:space="preserve"> </w:t>
            </w:r>
            <w:r w:rsidRPr="005C08CA">
              <w:rPr>
                <w:b w:val="0"/>
                <w:szCs w:val="24"/>
              </w:rPr>
              <w:t>memecahkan</w:t>
            </w:r>
            <w:r>
              <w:rPr>
                <w:b w:val="0"/>
                <w:szCs w:val="24"/>
                <w:lang w:val="id-ID"/>
              </w:rPr>
              <w:t xml:space="preserve"> </w:t>
            </w:r>
            <w:r w:rsidRPr="005C08CA">
              <w:rPr>
                <w:b w:val="0"/>
                <w:szCs w:val="24"/>
              </w:rPr>
              <w:t>masalah</w:t>
            </w:r>
            <w:r>
              <w:rPr>
                <w:b w:val="0"/>
                <w:szCs w:val="24"/>
                <w:lang w:val="id-ID"/>
              </w:rPr>
              <w:t xml:space="preserve"> </w:t>
            </w:r>
            <w:r w:rsidRPr="005C08CA">
              <w:rPr>
                <w:b w:val="0"/>
                <w:szCs w:val="24"/>
              </w:rPr>
              <w:t>infrastruktur</w:t>
            </w:r>
            <w:r>
              <w:rPr>
                <w:b w:val="0"/>
                <w:szCs w:val="24"/>
                <w:lang w:val="id-ID"/>
              </w:rPr>
              <w:t xml:space="preserve"> </w:t>
            </w:r>
            <w:r w:rsidRPr="005C08CA">
              <w:rPr>
                <w:b w:val="0"/>
                <w:szCs w:val="24"/>
              </w:rPr>
              <w:t>pendukung</w:t>
            </w:r>
            <w:r>
              <w:rPr>
                <w:b w:val="0"/>
                <w:szCs w:val="24"/>
                <w:lang w:val="id-ID"/>
              </w:rPr>
              <w:t xml:space="preserve"> </w:t>
            </w:r>
            <w:r w:rsidRPr="005C08CA">
              <w:rPr>
                <w:b w:val="0"/>
                <w:szCs w:val="24"/>
              </w:rPr>
              <w:t>bangunan</w:t>
            </w:r>
            <w:r>
              <w:rPr>
                <w:b w:val="0"/>
                <w:szCs w:val="24"/>
                <w:lang w:val="id-ID"/>
              </w:rPr>
              <w:t xml:space="preserve"> </w:t>
            </w:r>
            <w:r w:rsidRPr="005C08CA">
              <w:rPr>
                <w:b w:val="0"/>
                <w:szCs w:val="24"/>
              </w:rPr>
              <w:t>sipil</w:t>
            </w:r>
            <w:r>
              <w:rPr>
                <w:b w:val="0"/>
                <w:szCs w:val="24"/>
                <w:lang w:val="id-ID"/>
              </w:rPr>
              <w:t xml:space="preserve"> </w:t>
            </w:r>
            <w:r w:rsidRPr="005C08CA">
              <w:rPr>
                <w:b w:val="0"/>
                <w:szCs w:val="24"/>
              </w:rPr>
              <w:t>secara</w:t>
            </w:r>
            <w:r>
              <w:rPr>
                <w:b w:val="0"/>
                <w:szCs w:val="24"/>
                <w:lang w:val="id-ID"/>
              </w:rPr>
              <w:t xml:space="preserve"> </w:t>
            </w:r>
            <w:r w:rsidRPr="005C08CA">
              <w:rPr>
                <w:b w:val="0"/>
                <w:szCs w:val="24"/>
              </w:rPr>
              <w:t>kritis, kreatif, dan</w:t>
            </w:r>
            <w:r>
              <w:rPr>
                <w:b w:val="0"/>
                <w:szCs w:val="24"/>
                <w:lang w:val="id-ID"/>
              </w:rPr>
              <w:t xml:space="preserve"> </w:t>
            </w:r>
            <w:r w:rsidRPr="005C08CA">
              <w:rPr>
                <w:b w:val="0"/>
                <w:szCs w:val="24"/>
              </w:rPr>
              <w:t>penuh</w:t>
            </w:r>
            <w:r>
              <w:rPr>
                <w:b w:val="0"/>
                <w:szCs w:val="24"/>
                <w:lang w:val="id-ID"/>
              </w:rPr>
              <w:t xml:space="preserve"> </w:t>
            </w:r>
            <w:r>
              <w:rPr>
                <w:b w:val="0"/>
                <w:szCs w:val="24"/>
              </w:rPr>
              <w:t>tanggung jawab</w:t>
            </w:r>
            <w:r w:rsidRPr="005C08CA">
              <w:rPr>
                <w:b w:val="0"/>
                <w:szCs w:val="24"/>
              </w:rPr>
              <w:t>.</w:t>
            </w:r>
          </w:p>
          <w:p w14:paraId="26FBD08D" w14:textId="77777777" w:rsidR="002215E6" w:rsidRPr="005C08CA" w:rsidRDefault="002215E6" w:rsidP="00006586">
            <w:pPr>
              <w:ind w:left="22" w:firstLine="0"/>
              <w:rPr>
                <w:b w:val="0"/>
                <w:szCs w:val="24"/>
              </w:rPr>
            </w:pPr>
          </w:p>
        </w:tc>
      </w:tr>
      <w:tr w:rsidR="002215E6" w:rsidRPr="005C08CA" w14:paraId="11C07795" w14:textId="77777777" w:rsidTr="00006586">
        <w:trPr>
          <w:gridAfter w:val="1"/>
          <w:wAfter w:w="5" w:type="pct"/>
          <w:trHeight w:val="415"/>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31EAA4C9"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Capaian Pembelajaran Mata Kuliah (CPMK):</w:t>
            </w:r>
          </w:p>
        </w:tc>
      </w:tr>
      <w:tr w:rsidR="002215E6" w:rsidRPr="005C08CA" w14:paraId="01A94EFA" w14:textId="77777777" w:rsidTr="00006586">
        <w:trPr>
          <w:gridAfter w:val="1"/>
          <w:wAfter w:w="5" w:type="pct"/>
          <w:trHeight w:val="1111"/>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1FB84A53" w14:textId="77777777" w:rsidR="002215E6" w:rsidRPr="0045115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ng</w:t>
            </w:r>
            <w:r w:rsidRPr="0035510F">
              <w:rPr>
                <w:b w:val="0"/>
                <w:color w:val="000000"/>
                <w:spacing w:val="-1"/>
                <w:szCs w:val="24"/>
              </w:rPr>
              <w:t>a</w:t>
            </w:r>
            <w:r w:rsidRPr="0035510F">
              <w:rPr>
                <w:b w:val="0"/>
                <w:color w:val="000000"/>
                <w:spacing w:val="2"/>
                <w:szCs w:val="24"/>
              </w:rPr>
              <w:t>p</w:t>
            </w:r>
            <w:r w:rsidRPr="0035510F">
              <w:rPr>
                <w:b w:val="0"/>
                <w:color w:val="000000"/>
                <w:szCs w:val="24"/>
              </w:rPr>
              <w:t>l</w:t>
            </w:r>
            <w:r w:rsidRPr="0035510F">
              <w:rPr>
                <w:b w:val="0"/>
                <w:color w:val="000000"/>
                <w:spacing w:val="5"/>
                <w:szCs w:val="24"/>
              </w:rPr>
              <w:t>i</w:t>
            </w:r>
            <w:r w:rsidRPr="0035510F">
              <w:rPr>
                <w:b w:val="0"/>
                <w:color w:val="000000"/>
                <w:spacing w:val="-3"/>
                <w:szCs w:val="24"/>
              </w:rPr>
              <w:t>k</w:t>
            </w:r>
            <w:r w:rsidRPr="0035510F">
              <w:rPr>
                <w:b w:val="0"/>
                <w:color w:val="000000"/>
                <w:spacing w:val="-5"/>
                <w:szCs w:val="24"/>
              </w:rPr>
              <w:t>a</w:t>
            </w:r>
            <w:r w:rsidRPr="0035510F">
              <w:rPr>
                <w:b w:val="0"/>
                <w:color w:val="000000"/>
                <w:spacing w:val="1"/>
                <w:szCs w:val="24"/>
              </w:rPr>
              <w:t>s</w:t>
            </w:r>
            <w:r w:rsidRPr="0035510F">
              <w:rPr>
                <w:b w:val="0"/>
                <w:color w:val="000000"/>
                <w:spacing w:val="5"/>
                <w:szCs w:val="24"/>
              </w:rPr>
              <w:t>i</w:t>
            </w:r>
            <w:r w:rsidRPr="0035510F">
              <w:rPr>
                <w:b w:val="0"/>
                <w:color w:val="000000"/>
                <w:spacing w:val="-3"/>
                <w:szCs w:val="24"/>
              </w:rPr>
              <w:t>k</w:t>
            </w:r>
            <w:r w:rsidRPr="0035510F">
              <w:rPr>
                <w:b w:val="0"/>
                <w:color w:val="000000"/>
                <w:spacing w:val="4"/>
                <w:szCs w:val="24"/>
              </w:rPr>
              <w:t>a</w:t>
            </w:r>
            <w:r w:rsidRPr="0035510F">
              <w:rPr>
                <w:b w:val="0"/>
                <w:color w:val="000000"/>
                <w:szCs w:val="24"/>
              </w:rPr>
              <w:t>n</w:t>
            </w:r>
            <w:r w:rsidRPr="0035510F">
              <w:rPr>
                <w:b w:val="0"/>
                <w:color w:val="000000"/>
                <w:spacing w:val="46"/>
                <w:szCs w:val="24"/>
              </w:rPr>
              <w:t xml:space="preserve"> </w:t>
            </w:r>
            <w:r w:rsidRPr="0035510F">
              <w:rPr>
                <w:b w:val="0"/>
                <w:color w:val="000000"/>
                <w:spacing w:val="-3"/>
                <w:szCs w:val="24"/>
              </w:rPr>
              <w:t>m</w:t>
            </w:r>
            <w:r w:rsidRPr="0035510F">
              <w:rPr>
                <w:b w:val="0"/>
                <w:color w:val="000000"/>
                <w:spacing w:val="-5"/>
                <w:szCs w:val="24"/>
              </w:rPr>
              <w:t>e</w:t>
            </w:r>
            <w:r w:rsidRPr="0035510F">
              <w:rPr>
                <w:b w:val="0"/>
                <w:color w:val="000000"/>
                <w:spacing w:val="5"/>
                <w:szCs w:val="24"/>
              </w:rPr>
              <w:t>t</w:t>
            </w:r>
            <w:r w:rsidRPr="0035510F">
              <w:rPr>
                <w:b w:val="0"/>
                <w:color w:val="000000"/>
                <w:spacing w:val="-3"/>
                <w:szCs w:val="24"/>
              </w:rPr>
              <w:t>od</w:t>
            </w:r>
            <w:r>
              <w:rPr>
                <w:b w:val="0"/>
                <w:color w:val="000000"/>
                <w:szCs w:val="24"/>
              </w:rPr>
              <w:t>e</w:t>
            </w:r>
            <w:r w:rsidRPr="0035510F">
              <w:rPr>
                <w:b w:val="0"/>
                <w:color w:val="000000"/>
                <w:spacing w:val="20"/>
                <w:szCs w:val="24"/>
              </w:rPr>
              <w:t xml:space="preserve"> </w:t>
            </w:r>
            <w:r w:rsidRPr="0035510F">
              <w:rPr>
                <w:b w:val="0"/>
                <w:color w:val="000000"/>
                <w:spacing w:val="7"/>
                <w:szCs w:val="24"/>
              </w:rPr>
              <w:t>p</w:t>
            </w:r>
            <w:r w:rsidRPr="0035510F">
              <w:rPr>
                <w:b w:val="0"/>
                <w:color w:val="000000"/>
                <w:spacing w:val="-5"/>
                <w:szCs w:val="24"/>
              </w:rPr>
              <w:t>e</w:t>
            </w:r>
            <w:r w:rsidRPr="0035510F">
              <w:rPr>
                <w:b w:val="0"/>
                <w:color w:val="000000"/>
                <w:szCs w:val="24"/>
              </w:rPr>
              <w:t>l</w:t>
            </w:r>
            <w:r w:rsidRPr="0035510F">
              <w:rPr>
                <w:b w:val="0"/>
                <w:color w:val="000000"/>
                <w:spacing w:val="-1"/>
                <w:szCs w:val="24"/>
              </w:rPr>
              <w:t>a</w:t>
            </w:r>
            <w:r w:rsidRPr="0035510F">
              <w:rPr>
                <w:b w:val="0"/>
                <w:color w:val="000000"/>
                <w:spacing w:val="-3"/>
                <w:szCs w:val="24"/>
              </w:rPr>
              <w:t>k</w:t>
            </w:r>
            <w:r w:rsidRPr="0035510F">
              <w:rPr>
                <w:b w:val="0"/>
                <w:color w:val="000000"/>
                <w:spacing w:val="1"/>
                <w:szCs w:val="24"/>
              </w:rPr>
              <w:t>s</w:t>
            </w:r>
            <w:r w:rsidRPr="0035510F">
              <w:rPr>
                <w:b w:val="0"/>
                <w:color w:val="000000"/>
                <w:spacing w:val="4"/>
                <w:szCs w:val="24"/>
              </w:rPr>
              <w:t>a</w:t>
            </w:r>
            <w:r w:rsidRPr="0035510F">
              <w:rPr>
                <w:b w:val="0"/>
                <w:color w:val="000000"/>
                <w:spacing w:val="-7"/>
                <w:szCs w:val="24"/>
              </w:rPr>
              <w:t>n</w:t>
            </w:r>
            <w:r w:rsidRPr="0035510F">
              <w:rPr>
                <w:b w:val="0"/>
                <w:color w:val="000000"/>
                <w:spacing w:val="-1"/>
                <w:szCs w:val="24"/>
              </w:rPr>
              <w:t>a</w:t>
            </w:r>
            <w:r w:rsidRPr="0035510F">
              <w:rPr>
                <w:b w:val="0"/>
                <w:color w:val="000000"/>
                <w:spacing w:val="4"/>
                <w:szCs w:val="24"/>
              </w:rPr>
              <w:t>a</w:t>
            </w:r>
            <w:r w:rsidRPr="0035510F">
              <w:rPr>
                <w:b w:val="0"/>
                <w:color w:val="000000"/>
                <w:szCs w:val="24"/>
              </w:rPr>
              <w:t>n</w:t>
            </w:r>
            <w:r w:rsidRPr="0035510F">
              <w:rPr>
                <w:b w:val="0"/>
                <w:color w:val="000000"/>
                <w:spacing w:val="29"/>
                <w:szCs w:val="24"/>
              </w:rPr>
              <w:t xml:space="preserve"> </w:t>
            </w:r>
            <w:r w:rsidRPr="0035510F">
              <w:rPr>
                <w:b w:val="0"/>
                <w:color w:val="000000"/>
                <w:w w:val="103"/>
                <w:szCs w:val="24"/>
              </w:rPr>
              <w:t>j</w:t>
            </w:r>
            <w:r w:rsidRPr="0035510F">
              <w:rPr>
                <w:b w:val="0"/>
                <w:color w:val="000000"/>
                <w:spacing w:val="-1"/>
                <w:w w:val="103"/>
                <w:szCs w:val="24"/>
              </w:rPr>
              <w:t>a</w:t>
            </w:r>
            <w:r w:rsidRPr="0035510F">
              <w:rPr>
                <w:b w:val="0"/>
                <w:color w:val="000000"/>
                <w:w w:val="103"/>
                <w:szCs w:val="24"/>
              </w:rPr>
              <w:t>l</w:t>
            </w:r>
            <w:r w:rsidRPr="0035510F">
              <w:rPr>
                <w:b w:val="0"/>
                <w:color w:val="000000"/>
                <w:spacing w:val="4"/>
                <w:w w:val="103"/>
                <w:szCs w:val="24"/>
              </w:rPr>
              <w:t>a</w:t>
            </w:r>
            <w:r>
              <w:rPr>
                <w:b w:val="0"/>
                <w:color w:val="000000"/>
                <w:spacing w:val="4"/>
                <w:w w:val="103"/>
                <w:szCs w:val="24"/>
                <w:lang w:val="id-ID"/>
              </w:rPr>
              <w:t>n</w:t>
            </w:r>
          </w:p>
          <w:p w14:paraId="7C0818A8" w14:textId="77777777" w:rsidR="002215E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Mengendalikan mutu bahan</w:t>
            </w:r>
          </w:p>
          <w:p w14:paraId="5DA6E24F" w14:textId="77777777" w:rsidR="002215E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Mengelola pengangkutan dan penempatan campuran</w:t>
            </w:r>
          </w:p>
          <w:p w14:paraId="6644E583" w14:textId="77777777" w:rsidR="002215E6" w:rsidRPr="00451156"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pacing w:val="-4"/>
                <w:w w:val="103"/>
                <w:szCs w:val="24"/>
                <w:lang w:val="id-ID"/>
              </w:rPr>
            </w:pPr>
            <w:r>
              <w:rPr>
                <w:b w:val="0"/>
                <w:color w:val="000000"/>
                <w:spacing w:val="-4"/>
                <w:w w:val="103"/>
                <w:szCs w:val="24"/>
                <w:lang w:val="id-ID"/>
              </w:rPr>
              <w:t>Melaksanakan pemadatan dan</w:t>
            </w:r>
            <w:r w:rsidRPr="00451156">
              <w:rPr>
                <w:b w:val="0"/>
                <w:i/>
                <w:color w:val="000000"/>
                <w:spacing w:val="-4"/>
                <w:w w:val="103"/>
                <w:szCs w:val="24"/>
                <w:lang w:val="id-ID"/>
              </w:rPr>
              <w:t xml:space="preserve"> finishing</w:t>
            </w:r>
          </w:p>
          <w:p w14:paraId="7C25B33E" w14:textId="77777777" w:rsidR="002215E6" w:rsidRPr="00D84870" w:rsidRDefault="002215E6" w:rsidP="00C81E15">
            <w:pPr>
              <w:pStyle w:val="ListParagraph"/>
              <w:numPr>
                <w:ilvl w:val="0"/>
                <w:numId w:val="159"/>
              </w:numPr>
              <w:ind w:left="317" w:hanging="284"/>
              <w:rPr>
                <w:b w:val="0"/>
                <w:color w:val="000000"/>
                <w:spacing w:val="-8"/>
                <w:w w:val="103"/>
                <w:szCs w:val="24"/>
                <w:lang w:val="id-ID"/>
              </w:rPr>
            </w:pPr>
            <w:r>
              <w:rPr>
                <w:b w:val="0"/>
                <w:color w:val="000000"/>
                <w:spacing w:val="-8"/>
                <w:w w:val="103"/>
                <w:szCs w:val="24"/>
              </w:rPr>
              <w:t>Mengidentifikasi dan me</w:t>
            </w:r>
            <w:r>
              <w:rPr>
                <w:b w:val="0"/>
                <w:color w:val="000000"/>
                <w:spacing w:val="-8"/>
                <w:w w:val="103"/>
                <w:szCs w:val="24"/>
                <w:lang w:val="id-ID"/>
              </w:rPr>
              <w:t>ngklasifikasikan kerusakan jalan</w:t>
            </w:r>
          </w:p>
          <w:p w14:paraId="4D5A5DDD" w14:textId="77777777" w:rsidR="002215E6" w:rsidRPr="0035510F" w:rsidRDefault="002215E6" w:rsidP="00C81E15">
            <w:pPr>
              <w:pStyle w:val="ListParagraph"/>
              <w:widowControl w:val="0"/>
              <w:numPr>
                <w:ilvl w:val="0"/>
                <w:numId w:val="159"/>
              </w:numPr>
              <w:autoSpaceDE w:val="0"/>
              <w:autoSpaceDN w:val="0"/>
              <w:adjustRightInd w:val="0"/>
              <w:spacing w:line="240" w:lineRule="auto"/>
              <w:ind w:left="317" w:hanging="284"/>
              <w:rPr>
                <w:b w:val="0"/>
                <w:color w:val="000000"/>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ng</w:t>
            </w:r>
            <w:r w:rsidRPr="0035510F">
              <w:rPr>
                <w:b w:val="0"/>
                <w:color w:val="000000"/>
                <w:spacing w:val="4"/>
                <w:szCs w:val="24"/>
              </w:rPr>
              <w:t>a</w:t>
            </w:r>
            <w:r w:rsidRPr="0035510F">
              <w:rPr>
                <w:b w:val="0"/>
                <w:color w:val="000000"/>
                <w:spacing w:val="-3"/>
                <w:szCs w:val="24"/>
              </w:rPr>
              <w:t>n</w:t>
            </w:r>
            <w:r w:rsidRPr="0035510F">
              <w:rPr>
                <w:b w:val="0"/>
                <w:color w:val="000000"/>
                <w:spacing w:val="-1"/>
                <w:szCs w:val="24"/>
              </w:rPr>
              <w:t>a</w:t>
            </w:r>
            <w:r w:rsidRPr="0035510F">
              <w:rPr>
                <w:b w:val="0"/>
                <w:color w:val="000000"/>
                <w:szCs w:val="24"/>
              </w:rPr>
              <w:t>l</w:t>
            </w:r>
            <w:r w:rsidRPr="0035510F">
              <w:rPr>
                <w:b w:val="0"/>
                <w:color w:val="000000"/>
                <w:spacing w:val="5"/>
                <w:szCs w:val="24"/>
              </w:rPr>
              <w:t>i</w:t>
            </w:r>
            <w:r w:rsidRPr="0035510F">
              <w:rPr>
                <w:b w:val="0"/>
                <w:color w:val="000000"/>
                <w:spacing w:val="1"/>
                <w:szCs w:val="24"/>
              </w:rPr>
              <w:t>s</w:t>
            </w:r>
            <w:r w:rsidRPr="0035510F">
              <w:rPr>
                <w:b w:val="0"/>
                <w:color w:val="000000"/>
                <w:szCs w:val="24"/>
              </w:rPr>
              <w:t>is</w:t>
            </w:r>
            <w:r w:rsidRPr="0035510F">
              <w:rPr>
                <w:b w:val="0"/>
                <w:color w:val="000000"/>
                <w:spacing w:val="35"/>
                <w:szCs w:val="24"/>
              </w:rPr>
              <w:t xml:space="preserve"> </w:t>
            </w:r>
            <w:r w:rsidRPr="0035510F">
              <w:rPr>
                <w:b w:val="0"/>
                <w:color w:val="000000"/>
                <w:spacing w:val="-3"/>
                <w:szCs w:val="24"/>
              </w:rPr>
              <w:t>k</w:t>
            </w:r>
            <w:r w:rsidRPr="0035510F">
              <w:rPr>
                <w:b w:val="0"/>
                <w:color w:val="000000"/>
                <w:spacing w:val="-5"/>
                <w:szCs w:val="24"/>
              </w:rPr>
              <w:t>e</w:t>
            </w:r>
            <w:r w:rsidRPr="0035510F">
              <w:rPr>
                <w:b w:val="0"/>
                <w:color w:val="000000"/>
                <w:spacing w:val="3"/>
                <w:szCs w:val="24"/>
              </w:rPr>
              <w:t>r</w:t>
            </w:r>
            <w:r w:rsidRPr="0035510F">
              <w:rPr>
                <w:b w:val="0"/>
                <w:color w:val="000000"/>
                <w:spacing w:val="-7"/>
                <w:szCs w:val="24"/>
              </w:rPr>
              <w:t>u</w:t>
            </w:r>
            <w:r w:rsidRPr="0035510F">
              <w:rPr>
                <w:b w:val="0"/>
                <w:color w:val="000000"/>
                <w:spacing w:val="1"/>
                <w:szCs w:val="24"/>
              </w:rPr>
              <w:t>s</w:t>
            </w:r>
            <w:r w:rsidRPr="0035510F">
              <w:rPr>
                <w:b w:val="0"/>
                <w:color w:val="000000"/>
                <w:spacing w:val="4"/>
                <w:szCs w:val="24"/>
              </w:rPr>
              <w:t>a</w:t>
            </w:r>
            <w:r w:rsidRPr="0035510F">
              <w:rPr>
                <w:b w:val="0"/>
                <w:color w:val="000000"/>
                <w:spacing w:val="2"/>
                <w:szCs w:val="24"/>
              </w:rPr>
              <w:t>k</w:t>
            </w:r>
            <w:r w:rsidRPr="0035510F">
              <w:rPr>
                <w:b w:val="0"/>
                <w:color w:val="000000"/>
                <w:spacing w:val="-1"/>
                <w:szCs w:val="24"/>
              </w:rPr>
              <w:t>a</w:t>
            </w:r>
            <w:r w:rsidRPr="0035510F">
              <w:rPr>
                <w:b w:val="0"/>
                <w:color w:val="000000"/>
                <w:szCs w:val="24"/>
              </w:rPr>
              <w:t>n</w:t>
            </w:r>
            <w:r w:rsidRPr="0035510F">
              <w:rPr>
                <w:b w:val="0"/>
                <w:color w:val="000000"/>
                <w:spacing w:val="24"/>
                <w:szCs w:val="24"/>
              </w:rPr>
              <w:t xml:space="preserve"> </w:t>
            </w:r>
            <w:r w:rsidRPr="0035510F">
              <w:rPr>
                <w:b w:val="0"/>
                <w:color w:val="000000"/>
                <w:spacing w:val="5"/>
                <w:szCs w:val="24"/>
              </w:rPr>
              <w:t>j</w:t>
            </w:r>
            <w:r w:rsidRPr="0035510F">
              <w:rPr>
                <w:b w:val="0"/>
                <w:color w:val="000000"/>
                <w:spacing w:val="-5"/>
                <w:szCs w:val="24"/>
              </w:rPr>
              <w:t>a</w:t>
            </w:r>
            <w:r w:rsidRPr="0035510F">
              <w:rPr>
                <w:b w:val="0"/>
                <w:color w:val="000000"/>
                <w:spacing w:val="5"/>
                <w:szCs w:val="24"/>
              </w:rPr>
              <w:t>l</w:t>
            </w:r>
            <w:r w:rsidRPr="0035510F">
              <w:rPr>
                <w:b w:val="0"/>
                <w:color w:val="000000"/>
                <w:spacing w:val="-5"/>
                <w:szCs w:val="24"/>
              </w:rPr>
              <w:t>a</w:t>
            </w:r>
            <w:r w:rsidRPr="0035510F">
              <w:rPr>
                <w:b w:val="0"/>
                <w:color w:val="000000"/>
                <w:szCs w:val="24"/>
              </w:rPr>
              <w:t>n</w:t>
            </w:r>
            <w:r w:rsidRPr="0035510F">
              <w:rPr>
                <w:b w:val="0"/>
                <w:color w:val="000000"/>
                <w:spacing w:val="12"/>
                <w:szCs w:val="24"/>
              </w:rPr>
              <w:t xml:space="preserve"> </w:t>
            </w:r>
            <w:r w:rsidRPr="0035510F">
              <w:rPr>
                <w:b w:val="0"/>
                <w:color w:val="000000"/>
                <w:spacing w:val="-2"/>
                <w:w w:val="103"/>
                <w:szCs w:val="24"/>
              </w:rPr>
              <w:t>r</w:t>
            </w:r>
            <w:r w:rsidRPr="0035510F">
              <w:rPr>
                <w:b w:val="0"/>
                <w:color w:val="000000"/>
                <w:spacing w:val="9"/>
                <w:w w:val="103"/>
                <w:szCs w:val="24"/>
              </w:rPr>
              <w:t>a</w:t>
            </w:r>
            <w:r w:rsidRPr="0035510F">
              <w:rPr>
                <w:b w:val="0"/>
                <w:color w:val="000000"/>
                <w:spacing w:val="-7"/>
                <w:w w:val="103"/>
                <w:szCs w:val="24"/>
              </w:rPr>
              <w:t>y</w:t>
            </w:r>
            <w:r w:rsidRPr="0035510F">
              <w:rPr>
                <w:b w:val="0"/>
                <w:color w:val="000000"/>
                <w:spacing w:val="-1"/>
                <w:w w:val="103"/>
                <w:szCs w:val="24"/>
              </w:rPr>
              <w:t>a</w:t>
            </w:r>
          </w:p>
          <w:p w14:paraId="1ECFC95E" w14:textId="77777777" w:rsidR="002215E6" w:rsidRPr="009D282D" w:rsidRDefault="002215E6" w:rsidP="00C81E15">
            <w:pPr>
              <w:pStyle w:val="ListParagraph"/>
              <w:numPr>
                <w:ilvl w:val="0"/>
                <w:numId w:val="159"/>
              </w:numPr>
              <w:ind w:left="317" w:hanging="284"/>
              <w:rPr>
                <w:b w:val="0"/>
                <w:color w:val="000000"/>
                <w:spacing w:val="-8"/>
                <w:w w:val="103"/>
                <w:szCs w:val="24"/>
              </w:rPr>
            </w:pPr>
            <w:r w:rsidRPr="0035510F">
              <w:rPr>
                <w:b w:val="0"/>
                <w:color w:val="000000"/>
                <w:spacing w:val="3"/>
                <w:szCs w:val="24"/>
              </w:rPr>
              <w:t>M</w:t>
            </w:r>
            <w:r w:rsidRPr="0035510F">
              <w:rPr>
                <w:b w:val="0"/>
                <w:color w:val="000000"/>
                <w:spacing w:val="-1"/>
                <w:szCs w:val="24"/>
              </w:rPr>
              <w:t>e</w:t>
            </w:r>
            <w:r w:rsidRPr="0035510F">
              <w:rPr>
                <w:b w:val="0"/>
                <w:color w:val="000000"/>
                <w:spacing w:val="-3"/>
                <w:szCs w:val="24"/>
              </w:rPr>
              <w:t>nentukan</w:t>
            </w:r>
            <w:r w:rsidRPr="0035510F">
              <w:rPr>
                <w:b w:val="0"/>
                <w:color w:val="000000"/>
                <w:spacing w:val="45"/>
                <w:szCs w:val="24"/>
              </w:rPr>
              <w:t xml:space="preserve"> </w:t>
            </w:r>
            <w:r w:rsidRPr="0035510F">
              <w:rPr>
                <w:b w:val="0"/>
                <w:color w:val="000000"/>
                <w:spacing w:val="-3"/>
                <w:szCs w:val="24"/>
              </w:rPr>
              <w:t>m</w:t>
            </w:r>
            <w:r w:rsidRPr="0035510F">
              <w:rPr>
                <w:b w:val="0"/>
                <w:color w:val="000000"/>
                <w:spacing w:val="-5"/>
                <w:szCs w:val="24"/>
              </w:rPr>
              <w:t>e</w:t>
            </w:r>
            <w:r w:rsidRPr="0035510F">
              <w:rPr>
                <w:b w:val="0"/>
                <w:color w:val="000000"/>
                <w:spacing w:val="5"/>
                <w:szCs w:val="24"/>
              </w:rPr>
              <w:t>t</w:t>
            </w:r>
            <w:r w:rsidRPr="0035510F">
              <w:rPr>
                <w:b w:val="0"/>
                <w:color w:val="000000"/>
                <w:spacing w:val="-7"/>
                <w:szCs w:val="24"/>
              </w:rPr>
              <w:t>o</w:t>
            </w:r>
            <w:r w:rsidRPr="0035510F">
              <w:rPr>
                <w:b w:val="0"/>
                <w:color w:val="000000"/>
                <w:spacing w:val="2"/>
                <w:szCs w:val="24"/>
              </w:rPr>
              <w:t>d</w:t>
            </w:r>
            <w:r w:rsidRPr="0035510F">
              <w:rPr>
                <w:b w:val="0"/>
                <w:color w:val="000000"/>
                <w:szCs w:val="24"/>
              </w:rPr>
              <w:t>a</w:t>
            </w:r>
            <w:r w:rsidRPr="0035510F">
              <w:rPr>
                <w:b w:val="0"/>
                <w:color w:val="000000"/>
                <w:spacing w:val="20"/>
                <w:szCs w:val="24"/>
              </w:rPr>
              <w:t xml:space="preserve"> </w:t>
            </w:r>
            <w:r w:rsidRPr="0035510F">
              <w:rPr>
                <w:b w:val="0"/>
                <w:color w:val="000000"/>
                <w:spacing w:val="2"/>
                <w:szCs w:val="24"/>
              </w:rPr>
              <w:t>p</w:t>
            </w:r>
            <w:r w:rsidRPr="0035510F">
              <w:rPr>
                <w:b w:val="0"/>
                <w:color w:val="000000"/>
                <w:spacing w:val="-5"/>
                <w:szCs w:val="24"/>
              </w:rPr>
              <w:t>e</w:t>
            </w:r>
            <w:r w:rsidRPr="0035510F">
              <w:rPr>
                <w:b w:val="0"/>
                <w:color w:val="000000"/>
                <w:spacing w:val="-3"/>
                <w:szCs w:val="24"/>
              </w:rPr>
              <w:t>m</w:t>
            </w:r>
            <w:r w:rsidRPr="0035510F">
              <w:rPr>
                <w:b w:val="0"/>
                <w:color w:val="000000"/>
                <w:spacing w:val="-1"/>
                <w:szCs w:val="24"/>
              </w:rPr>
              <w:t>e</w:t>
            </w:r>
            <w:r w:rsidRPr="0035510F">
              <w:rPr>
                <w:b w:val="0"/>
                <w:color w:val="000000"/>
                <w:szCs w:val="24"/>
              </w:rPr>
              <w:t>l</w:t>
            </w:r>
            <w:r w:rsidRPr="0035510F">
              <w:rPr>
                <w:b w:val="0"/>
                <w:color w:val="000000"/>
                <w:spacing w:val="10"/>
                <w:szCs w:val="24"/>
              </w:rPr>
              <w:t>i</w:t>
            </w:r>
            <w:r w:rsidRPr="0035510F">
              <w:rPr>
                <w:b w:val="0"/>
                <w:color w:val="000000"/>
                <w:spacing w:val="-7"/>
                <w:szCs w:val="24"/>
              </w:rPr>
              <w:t>h</w:t>
            </w:r>
            <w:r w:rsidRPr="0035510F">
              <w:rPr>
                <w:b w:val="0"/>
                <w:color w:val="000000"/>
                <w:spacing w:val="-1"/>
                <w:szCs w:val="24"/>
              </w:rPr>
              <w:t>a</w:t>
            </w:r>
            <w:r w:rsidRPr="0035510F">
              <w:rPr>
                <w:b w:val="0"/>
                <w:color w:val="000000"/>
                <w:spacing w:val="3"/>
                <w:szCs w:val="24"/>
              </w:rPr>
              <w:t>r</w:t>
            </w:r>
            <w:r w:rsidRPr="0035510F">
              <w:rPr>
                <w:b w:val="0"/>
                <w:color w:val="000000"/>
                <w:spacing w:val="-1"/>
                <w:szCs w:val="24"/>
              </w:rPr>
              <w:t>a</w:t>
            </w:r>
            <w:r w:rsidRPr="0035510F">
              <w:rPr>
                <w:b w:val="0"/>
                <w:color w:val="000000"/>
                <w:spacing w:val="4"/>
                <w:szCs w:val="24"/>
              </w:rPr>
              <w:t>a</w:t>
            </w:r>
            <w:r w:rsidRPr="0035510F">
              <w:rPr>
                <w:b w:val="0"/>
                <w:color w:val="000000"/>
                <w:szCs w:val="24"/>
              </w:rPr>
              <w:t>n</w:t>
            </w:r>
            <w:r w:rsidRPr="0035510F">
              <w:rPr>
                <w:b w:val="0"/>
                <w:color w:val="000000"/>
                <w:spacing w:val="32"/>
                <w:szCs w:val="24"/>
              </w:rPr>
              <w:t xml:space="preserve"> </w:t>
            </w:r>
            <w:r w:rsidRPr="0035510F">
              <w:rPr>
                <w:b w:val="0"/>
                <w:color w:val="000000"/>
                <w:w w:val="103"/>
                <w:szCs w:val="24"/>
              </w:rPr>
              <w:t>j</w:t>
            </w:r>
            <w:r w:rsidRPr="0035510F">
              <w:rPr>
                <w:b w:val="0"/>
                <w:color w:val="000000"/>
                <w:spacing w:val="-1"/>
                <w:w w:val="103"/>
                <w:szCs w:val="24"/>
              </w:rPr>
              <w:t>a</w:t>
            </w:r>
            <w:r w:rsidRPr="0035510F">
              <w:rPr>
                <w:b w:val="0"/>
                <w:color w:val="000000"/>
                <w:w w:val="103"/>
                <w:szCs w:val="24"/>
              </w:rPr>
              <w:t>l</w:t>
            </w:r>
            <w:r>
              <w:rPr>
                <w:b w:val="0"/>
                <w:color w:val="000000"/>
                <w:spacing w:val="4"/>
                <w:w w:val="103"/>
                <w:szCs w:val="24"/>
              </w:rPr>
              <w:t>an</w:t>
            </w:r>
            <w:r>
              <w:rPr>
                <w:b w:val="0"/>
                <w:color w:val="000000"/>
                <w:spacing w:val="4"/>
                <w:w w:val="103"/>
                <w:szCs w:val="24"/>
                <w:lang w:val="id-ID"/>
              </w:rPr>
              <w:t xml:space="preserve"> dan drainase jalan</w:t>
            </w:r>
          </w:p>
          <w:p w14:paraId="246CEC13" w14:textId="77777777" w:rsidR="002215E6" w:rsidRPr="009D282D" w:rsidRDefault="002215E6" w:rsidP="00006586">
            <w:pPr>
              <w:pStyle w:val="ListParagraph"/>
              <w:numPr>
                <w:ilvl w:val="0"/>
                <w:numId w:val="0"/>
              </w:numPr>
              <w:ind w:left="317"/>
              <w:rPr>
                <w:lang w:val="id-ID"/>
              </w:rPr>
            </w:pPr>
          </w:p>
        </w:tc>
      </w:tr>
      <w:tr w:rsidR="002215E6" w:rsidRPr="005C08CA" w14:paraId="6BC16469" w14:textId="77777777" w:rsidTr="00006586">
        <w:trPr>
          <w:gridAfter w:val="1"/>
          <w:wAfter w:w="5" w:type="pct"/>
          <w:trHeight w:val="407"/>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57477787" w14:textId="77777777" w:rsidR="002215E6" w:rsidRPr="005C08CA" w:rsidRDefault="002215E6" w:rsidP="00006586">
            <w:pPr>
              <w:pStyle w:val="ListParagraph"/>
              <w:numPr>
                <w:ilvl w:val="0"/>
                <w:numId w:val="0"/>
              </w:numPr>
              <w:tabs>
                <w:tab w:val="clear" w:pos="1440"/>
              </w:tabs>
              <w:spacing w:line="240" w:lineRule="auto"/>
              <w:ind w:left="22"/>
              <w:jc w:val="left"/>
              <w:rPr>
                <w:b w:val="0"/>
                <w:bCs/>
                <w:szCs w:val="24"/>
                <w:lang w:val="sv-SE"/>
              </w:rPr>
            </w:pPr>
            <w:r w:rsidRPr="005C08CA">
              <w:rPr>
                <w:b w:val="0"/>
                <w:bCs/>
                <w:szCs w:val="24"/>
                <w:lang w:val="sv-SE"/>
              </w:rPr>
              <w:t>Deskripsi Isi Pembelajaran (Learning Material):</w:t>
            </w:r>
          </w:p>
        </w:tc>
      </w:tr>
      <w:tr w:rsidR="002215E6" w:rsidRPr="005C08CA" w14:paraId="775D74A3" w14:textId="77777777" w:rsidTr="00006586">
        <w:trPr>
          <w:gridAfter w:val="1"/>
          <w:wAfter w:w="5" w:type="pct"/>
          <w:trHeight w:val="1133"/>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5360ACD"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sidRPr="008E117E">
              <w:rPr>
                <w:b w:val="0"/>
                <w:color w:val="000000"/>
                <w:spacing w:val="3"/>
                <w:szCs w:val="24"/>
                <w:lang w:val="id-ID"/>
              </w:rPr>
              <w:t>Met</w:t>
            </w:r>
            <w:r>
              <w:rPr>
                <w:b w:val="0"/>
                <w:color w:val="000000"/>
                <w:spacing w:val="3"/>
                <w:szCs w:val="24"/>
                <w:lang w:val="id-ID"/>
              </w:rPr>
              <w:t>oda pelaksanaan konstruksi badan jalan, sub base, base, lapisan pekerjaan jalan</w:t>
            </w:r>
          </w:p>
          <w:p w14:paraId="354941A6"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Pengendalian mutu bahan</w:t>
            </w:r>
          </w:p>
          <w:p w14:paraId="56685BCA"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Teknologi pelaksanaan pencampuran bahan</w:t>
            </w:r>
          </w:p>
          <w:p w14:paraId="7C963017" w14:textId="77777777" w:rsidR="002215E6"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Pengangkutan dan penempatan campuran</w:t>
            </w:r>
          </w:p>
          <w:p w14:paraId="28BFEF26" w14:textId="77777777" w:rsidR="002215E6" w:rsidRPr="00B632FE"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 xml:space="preserve">Pemadatan dan </w:t>
            </w:r>
            <w:r>
              <w:rPr>
                <w:b w:val="0"/>
                <w:i/>
                <w:color w:val="000000"/>
                <w:spacing w:val="3"/>
                <w:szCs w:val="24"/>
                <w:lang w:val="id-ID"/>
              </w:rPr>
              <w:t>finishing</w:t>
            </w:r>
          </w:p>
          <w:p w14:paraId="664643F8" w14:textId="77777777" w:rsidR="002215E6" w:rsidRPr="008E117E" w:rsidRDefault="002215E6" w:rsidP="00C81E15">
            <w:pPr>
              <w:pStyle w:val="ListParagraph"/>
              <w:widowControl w:val="0"/>
              <w:numPr>
                <w:ilvl w:val="0"/>
                <w:numId w:val="160"/>
              </w:numPr>
              <w:tabs>
                <w:tab w:val="left" w:pos="360"/>
              </w:tabs>
              <w:autoSpaceDE w:val="0"/>
              <w:autoSpaceDN w:val="0"/>
              <w:adjustRightInd w:val="0"/>
              <w:spacing w:line="240" w:lineRule="auto"/>
              <w:ind w:left="317" w:hanging="284"/>
              <w:rPr>
                <w:b w:val="0"/>
                <w:color w:val="000000"/>
                <w:spacing w:val="3"/>
                <w:szCs w:val="24"/>
                <w:lang w:val="id-ID"/>
              </w:rPr>
            </w:pPr>
            <w:r>
              <w:rPr>
                <w:b w:val="0"/>
                <w:color w:val="000000"/>
                <w:spacing w:val="3"/>
                <w:szCs w:val="24"/>
                <w:lang w:val="id-ID"/>
              </w:rPr>
              <w:t>Analisis kerusakan jalan raya, metode IRI</w:t>
            </w:r>
          </w:p>
          <w:p w14:paraId="30AA5FA8" w14:textId="77777777" w:rsidR="002215E6" w:rsidRDefault="002215E6" w:rsidP="00C81E15">
            <w:pPr>
              <w:pStyle w:val="ListParagraph"/>
              <w:numPr>
                <w:ilvl w:val="0"/>
                <w:numId w:val="160"/>
              </w:numPr>
              <w:tabs>
                <w:tab w:val="left" w:pos="360"/>
              </w:tabs>
              <w:ind w:left="317" w:hanging="284"/>
              <w:rPr>
                <w:b w:val="0"/>
                <w:color w:val="000000"/>
                <w:spacing w:val="3"/>
                <w:szCs w:val="24"/>
                <w:lang w:val="id-ID"/>
              </w:rPr>
            </w:pPr>
            <w:r>
              <w:rPr>
                <w:b w:val="0"/>
                <w:color w:val="000000"/>
                <w:spacing w:val="3"/>
                <w:szCs w:val="24"/>
                <w:lang w:val="id-ID"/>
              </w:rPr>
              <w:t>Metoda pemeliharaan jalan dan drainase jalan</w:t>
            </w:r>
          </w:p>
          <w:p w14:paraId="13246C5A" w14:textId="77777777" w:rsidR="002215E6" w:rsidRPr="00B632FE" w:rsidRDefault="002215E6" w:rsidP="00006586">
            <w:pPr>
              <w:rPr>
                <w:lang w:val="id-ID"/>
              </w:rPr>
            </w:pPr>
          </w:p>
        </w:tc>
      </w:tr>
      <w:tr w:rsidR="002215E6" w:rsidRPr="005C08CA" w14:paraId="44F3B524" w14:textId="77777777" w:rsidTr="00006586">
        <w:trPr>
          <w:gridAfter w:val="1"/>
          <w:wAfter w:w="5" w:type="pct"/>
          <w:trHeight w:val="286"/>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tcPr>
          <w:p w14:paraId="5750770B" w14:textId="77777777" w:rsidR="002215E6" w:rsidRPr="008C3D0A" w:rsidRDefault="002215E6" w:rsidP="00006586">
            <w:pPr>
              <w:ind w:left="22" w:firstLine="0"/>
              <w:rPr>
                <w:b w:val="0"/>
                <w:bCs/>
                <w:i/>
                <w:szCs w:val="24"/>
                <w:lang w:val="sv-SE"/>
              </w:rPr>
            </w:pPr>
            <w:r w:rsidRPr="005C08CA">
              <w:rPr>
                <w:b w:val="0"/>
                <w:bCs/>
                <w:szCs w:val="24"/>
                <w:lang w:val="sv-SE"/>
              </w:rPr>
              <w:t>Daftar Pustaka (</w:t>
            </w:r>
            <w:r w:rsidRPr="005C08CA">
              <w:rPr>
                <w:b w:val="0"/>
                <w:bCs/>
                <w:i/>
                <w:szCs w:val="24"/>
                <w:lang w:val="sv-SE"/>
              </w:rPr>
              <w:t>Disarankan daftar p</w:t>
            </w:r>
            <w:r>
              <w:rPr>
                <w:b w:val="0"/>
                <w:bCs/>
                <w:i/>
                <w:szCs w:val="24"/>
                <w:lang w:val="sv-SE"/>
              </w:rPr>
              <w:t>ustaka 10 tahun terakhir)</w:t>
            </w:r>
          </w:p>
        </w:tc>
      </w:tr>
      <w:tr w:rsidR="002215E6" w:rsidRPr="005C08CA" w14:paraId="054D383C" w14:textId="77777777" w:rsidTr="00006586">
        <w:trPr>
          <w:gridAfter w:val="1"/>
          <w:wAfter w:w="5" w:type="pct"/>
          <w:trHeight w:val="286"/>
          <w:jc w:val="center"/>
        </w:trPr>
        <w:tc>
          <w:tcPr>
            <w:cnfStyle w:val="001000000000" w:firstRow="0" w:lastRow="0" w:firstColumn="1" w:lastColumn="0" w:oddVBand="0" w:evenVBand="0" w:oddHBand="0" w:evenHBand="0" w:firstRowFirstColumn="0" w:firstRowLastColumn="0" w:lastRowFirstColumn="0" w:lastRowLastColumn="0"/>
            <w:tcW w:w="4995" w:type="pct"/>
            <w:gridSpan w:val="3"/>
            <w:tcBorders>
              <w:top w:val="single" w:sz="4" w:space="0" w:color="auto"/>
              <w:left w:val="single" w:sz="4" w:space="0" w:color="auto"/>
              <w:bottom w:val="single" w:sz="4" w:space="0" w:color="auto"/>
              <w:right w:val="single" w:sz="4" w:space="0" w:color="auto"/>
            </w:tcBorders>
            <w:hideMark/>
          </w:tcPr>
          <w:p w14:paraId="5478FF3E" w14:textId="77777777" w:rsidR="002215E6" w:rsidRPr="005C08CA" w:rsidRDefault="002215E6" w:rsidP="00C81E15">
            <w:pPr>
              <w:pStyle w:val="ListParagraph"/>
              <w:numPr>
                <w:ilvl w:val="0"/>
                <w:numId w:val="137"/>
              </w:numPr>
              <w:tabs>
                <w:tab w:val="clear" w:pos="1440"/>
              </w:tabs>
              <w:ind w:left="306" w:hanging="284"/>
              <w:jc w:val="left"/>
              <w:rPr>
                <w:b w:val="0"/>
                <w:szCs w:val="24"/>
                <w:lang w:val="fi-FI"/>
              </w:rPr>
            </w:pPr>
            <w:r w:rsidRPr="005C08CA">
              <w:rPr>
                <w:b w:val="0"/>
                <w:i/>
                <w:szCs w:val="24"/>
                <w:lang w:val="fi-FI"/>
              </w:rPr>
              <w:t>Principles of Pavement Design</w:t>
            </w:r>
            <w:r w:rsidRPr="005C08CA">
              <w:rPr>
                <w:b w:val="0"/>
                <w:szCs w:val="24"/>
                <w:lang w:val="fi-FI"/>
              </w:rPr>
              <w:t xml:space="preserve"> – E. J. Yolder &amp; Witczak.</w:t>
            </w:r>
          </w:p>
          <w:p w14:paraId="40E4CD35" w14:textId="77777777" w:rsidR="002215E6" w:rsidRPr="005C08CA" w:rsidRDefault="002215E6" w:rsidP="00C81E15">
            <w:pPr>
              <w:pStyle w:val="ListParagraph"/>
              <w:numPr>
                <w:ilvl w:val="0"/>
                <w:numId w:val="137"/>
              </w:numPr>
              <w:tabs>
                <w:tab w:val="clear" w:pos="1440"/>
              </w:tabs>
              <w:ind w:left="306" w:hanging="284"/>
              <w:jc w:val="left"/>
              <w:rPr>
                <w:b w:val="0"/>
                <w:bCs/>
                <w:i/>
                <w:szCs w:val="24"/>
                <w:lang w:val="sv-SE"/>
              </w:rPr>
            </w:pPr>
            <w:r w:rsidRPr="005C08CA">
              <w:rPr>
                <w:b w:val="0"/>
                <w:i/>
                <w:szCs w:val="24"/>
                <w:lang w:val="fi-FI"/>
              </w:rPr>
              <w:t>Highway Engineering</w:t>
            </w:r>
            <w:r w:rsidRPr="005C08CA">
              <w:rPr>
                <w:b w:val="0"/>
                <w:szCs w:val="24"/>
                <w:lang w:val="fi-FI"/>
              </w:rPr>
              <w:t xml:space="preserve"> – Clarkson H. Oglesby.</w:t>
            </w:r>
          </w:p>
          <w:p w14:paraId="24A1425F" w14:textId="77777777" w:rsidR="002215E6" w:rsidRPr="005C08CA" w:rsidRDefault="002215E6" w:rsidP="00C81E15">
            <w:pPr>
              <w:pStyle w:val="ListParagraph"/>
              <w:numPr>
                <w:ilvl w:val="0"/>
                <w:numId w:val="137"/>
              </w:numPr>
              <w:tabs>
                <w:tab w:val="clear" w:pos="1440"/>
              </w:tabs>
              <w:ind w:left="306" w:hanging="284"/>
              <w:jc w:val="left"/>
              <w:rPr>
                <w:b w:val="0"/>
                <w:szCs w:val="24"/>
                <w:lang w:val="fi-FI"/>
              </w:rPr>
            </w:pPr>
            <w:r w:rsidRPr="005C08CA">
              <w:rPr>
                <w:b w:val="0"/>
                <w:i/>
                <w:szCs w:val="24"/>
                <w:lang w:val="fi-FI"/>
              </w:rPr>
              <w:t>The Shell Bitumen Handbook</w:t>
            </w:r>
            <w:r w:rsidRPr="005C08CA">
              <w:rPr>
                <w:b w:val="0"/>
                <w:szCs w:val="24"/>
                <w:lang w:val="fi-FI"/>
              </w:rPr>
              <w:t xml:space="preserve"> – Stephen Brown.</w:t>
            </w:r>
          </w:p>
          <w:p w14:paraId="597C015D" w14:textId="77777777" w:rsidR="002215E6" w:rsidRPr="005C08CA" w:rsidRDefault="002215E6" w:rsidP="00006586">
            <w:pPr>
              <w:pStyle w:val="ListParagraph"/>
              <w:numPr>
                <w:ilvl w:val="0"/>
                <w:numId w:val="0"/>
              </w:numPr>
              <w:tabs>
                <w:tab w:val="clear" w:pos="1440"/>
              </w:tabs>
              <w:ind w:left="306"/>
              <w:jc w:val="left"/>
              <w:rPr>
                <w:b w:val="0"/>
                <w:i/>
                <w:szCs w:val="24"/>
              </w:rPr>
            </w:pPr>
          </w:p>
        </w:tc>
      </w:tr>
    </w:tbl>
    <w:p w14:paraId="7E731B67"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20EF34CF" w14:textId="77777777" w:rsidR="002215E6" w:rsidRDefault="002215E6" w:rsidP="00C81E15">
      <w:pPr>
        <w:pStyle w:val="Heading3"/>
        <w:numPr>
          <w:ilvl w:val="0"/>
          <w:numId w:val="155"/>
        </w:numPr>
        <w:spacing w:after="240"/>
        <w:ind w:left="357" w:hanging="357"/>
        <w:rPr>
          <w:lang w:val="id-ID"/>
        </w:rPr>
      </w:pPr>
      <w:bookmarkStart w:id="160" w:name="_Toc519084517"/>
      <w:bookmarkStart w:id="161" w:name="_Toc520100671"/>
      <w:r>
        <w:rPr>
          <w:lang w:val="id-ID"/>
        </w:rPr>
        <w:lastRenderedPageBreak/>
        <w:t>Manajemen Transportasi</w:t>
      </w:r>
      <w:bookmarkEnd w:id="160"/>
      <w:bookmarkEnd w:id="161"/>
    </w:p>
    <w:tbl>
      <w:tblPr>
        <w:tblStyle w:val="TableGrid"/>
        <w:tblW w:w="5000" w:type="pct"/>
        <w:jc w:val="center"/>
        <w:tblLook w:val="04A0" w:firstRow="1" w:lastRow="0" w:firstColumn="1" w:lastColumn="0" w:noHBand="0" w:noVBand="1"/>
      </w:tblPr>
      <w:tblGrid>
        <w:gridCol w:w="4262"/>
        <w:gridCol w:w="662"/>
        <w:gridCol w:w="4420"/>
      </w:tblGrid>
      <w:tr w:rsidR="002215E6" w:rsidRPr="00BC0AC0" w14:paraId="3880EB0A" w14:textId="77777777" w:rsidTr="00006586">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nil"/>
              <w:right w:val="single" w:sz="4" w:space="0" w:color="auto"/>
            </w:tcBorders>
            <w:vAlign w:val="center"/>
            <w:hideMark/>
          </w:tcPr>
          <w:p w14:paraId="13C99C61"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Identitas Matakuliah</w:t>
            </w:r>
          </w:p>
        </w:tc>
      </w:tr>
      <w:tr w:rsidR="002215E6" w:rsidRPr="00BC0AC0" w14:paraId="070E019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44C5A225"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Nama</w:t>
            </w:r>
            <w:r>
              <w:rPr>
                <w:b w:val="0"/>
                <w:sz w:val="24"/>
                <w:szCs w:val="24"/>
                <w:lang w:val="id-ID"/>
              </w:rPr>
              <w:t xml:space="preserve"> </w:t>
            </w:r>
            <w:r w:rsidRPr="00BC0AC0">
              <w:rPr>
                <w:b w:val="0"/>
                <w:sz w:val="24"/>
                <w:szCs w:val="24"/>
              </w:rPr>
              <w:t>Matakuliah</w:t>
            </w:r>
          </w:p>
        </w:tc>
        <w:tc>
          <w:tcPr>
            <w:tcW w:w="164" w:type="pct"/>
            <w:tcBorders>
              <w:top w:val="nil"/>
              <w:left w:val="nil"/>
              <w:bottom w:val="nil"/>
              <w:right w:val="nil"/>
            </w:tcBorders>
            <w:hideMark/>
          </w:tcPr>
          <w:p w14:paraId="6CEA322A"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6F937575"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Managemen</w:t>
            </w:r>
            <w:r>
              <w:rPr>
                <w:szCs w:val="24"/>
                <w:lang w:val="id-ID"/>
              </w:rPr>
              <w:t xml:space="preserve"> </w:t>
            </w:r>
            <w:r w:rsidRPr="00BC0AC0">
              <w:rPr>
                <w:szCs w:val="24"/>
              </w:rPr>
              <w:t>Transportasi</w:t>
            </w:r>
          </w:p>
        </w:tc>
      </w:tr>
      <w:tr w:rsidR="002215E6" w:rsidRPr="00BC0AC0" w14:paraId="494382E5"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F60C478"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Sandi Matakuliah</w:t>
            </w:r>
          </w:p>
        </w:tc>
        <w:tc>
          <w:tcPr>
            <w:tcW w:w="164" w:type="pct"/>
            <w:tcBorders>
              <w:top w:val="nil"/>
              <w:left w:val="nil"/>
              <w:bottom w:val="nil"/>
              <w:right w:val="nil"/>
            </w:tcBorders>
            <w:hideMark/>
          </w:tcPr>
          <w:p w14:paraId="7E5E00AA"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774C6820" w14:textId="77777777" w:rsidR="002215E6" w:rsidRPr="0054465C"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NTSI6306</w:t>
            </w:r>
          </w:p>
        </w:tc>
      </w:tr>
      <w:tr w:rsidR="002215E6" w:rsidRPr="00BC0AC0" w14:paraId="0EC87997"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E015AFE" w14:textId="77777777" w:rsidR="002215E6" w:rsidRPr="00BC0AC0" w:rsidRDefault="002215E6" w:rsidP="00006586">
            <w:pPr>
              <w:pStyle w:val="CommentText"/>
              <w:autoSpaceDE w:val="0"/>
              <w:autoSpaceDN w:val="0"/>
              <w:ind w:left="22"/>
              <w:rPr>
                <w:b w:val="0"/>
                <w:sz w:val="24"/>
                <w:szCs w:val="24"/>
              </w:rPr>
            </w:pPr>
            <w:r>
              <w:rPr>
                <w:b w:val="0"/>
                <w:sz w:val="24"/>
                <w:szCs w:val="24"/>
              </w:rPr>
              <w:t>Kredit / Jam Semester</w:t>
            </w:r>
          </w:p>
        </w:tc>
        <w:tc>
          <w:tcPr>
            <w:tcW w:w="164" w:type="pct"/>
            <w:tcBorders>
              <w:top w:val="nil"/>
              <w:left w:val="nil"/>
              <w:bottom w:val="nil"/>
              <w:right w:val="nil"/>
            </w:tcBorders>
            <w:hideMark/>
          </w:tcPr>
          <w:p w14:paraId="550C86E8"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5CA05ACE"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2sks</w:t>
            </w:r>
            <w:r>
              <w:rPr>
                <w:szCs w:val="24"/>
                <w:lang w:val="id-ID"/>
              </w:rPr>
              <w:t xml:space="preserve"> </w:t>
            </w:r>
            <w:r w:rsidRPr="00BC0AC0">
              <w:rPr>
                <w:szCs w:val="24"/>
              </w:rPr>
              <w:t>/ 2js</w:t>
            </w:r>
          </w:p>
        </w:tc>
      </w:tr>
      <w:tr w:rsidR="002215E6" w:rsidRPr="00BC0AC0" w14:paraId="60066B5D"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3BED46C9"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Matakuliah</w:t>
            </w:r>
            <w:r>
              <w:rPr>
                <w:b w:val="0"/>
                <w:sz w:val="24"/>
                <w:szCs w:val="24"/>
                <w:lang w:val="id-ID"/>
              </w:rPr>
              <w:t xml:space="preserve"> </w:t>
            </w:r>
            <w:r w:rsidRPr="00BC0AC0">
              <w:rPr>
                <w:b w:val="0"/>
                <w:sz w:val="24"/>
                <w:szCs w:val="24"/>
              </w:rPr>
              <w:t>Prasyarat</w:t>
            </w:r>
          </w:p>
        </w:tc>
        <w:tc>
          <w:tcPr>
            <w:tcW w:w="164" w:type="pct"/>
            <w:tcBorders>
              <w:top w:val="nil"/>
              <w:left w:val="nil"/>
              <w:bottom w:val="nil"/>
              <w:right w:val="nil"/>
            </w:tcBorders>
            <w:hideMark/>
          </w:tcPr>
          <w:p w14:paraId="18C157F3"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C57D154" w14:textId="77777777" w:rsidR="002215E6" w:rsidRPr="0054465C"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Teknik Lalu Lintas</w:t>
            </w:r>
          </w:p>
        </w:tc>
      </w:tr>
      <w:tr w:rsidR="002215E6" w:rsidRPr="00BC0AC0" w14:paraId="4D7374FE"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7151C58B" w14:textId="77777777" w:rsidR="002215E6" w:rsidRPr="00BC0AC0" w:rsidRDefault="002215E6" w:rsidP="00006586">
            <w:pPr>
              <w:pStyle w:val="CommentText"/>
              <w:autoSpaceDE w:val="0"/>
              <w:autoSpaceDN w:val="0"/>
              <w:ind w:left="22"/>
              <w:rPr>
                <w:b w:val="0"/>
                <w:sz w:val="24"/>
                <w:szCs w:val="24"/>
              </w:rPr>
            </w:pPr>
            <w:r>
              <w:rPr>
                <w:b w:val="0"/>
                <w:sz w:val="24"/>
                <w:szCs w:val="24"/>
              </w:rPr>
              <w:t>Kelompok Bidang Keahlian</w:t>
            </w:r>
            <w:r w:rsidRPr="00BC0AC0">
              <w:rPr>
                <w:b w:val="0"/>
                <w:sz w:val="24"/>
                <w:szCs w:val="24"/>
              </w:rPr>
              <w:t xml:space="preserve"> (KBK)</w:t>
            </w:r>
          </w:p>
        </w:tc>
        <w:tc>
          <w:tcPr>
            <w:tcW w:w="164" w:type="pct"/>
            <w:tcBorders>
              <w:top w:val="nil"/>
              <w:left w:val="nil"/>
              <w:bottom w:val="nil"/>
              <w:right w:val="nil"/>
            </w:tcBorders>
            <w:hideMark/>
          </w:tcPr>
          <w:p w14:paraId="691461E0"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DFBBC4B"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BC0AC0" w14:paraId="545F4F03" w14:textId="77777777" w:rsidTr="00006586">
        <w:trPr>
          <w:jc w:val="center"/>
        </w:trPr>
        <w:tc>
          <w:tcPr>
            <w:cnfStyle w:val="001000000000" w:firstRow="0" w:lastRow="0" w:firstColumn="1" w:lastColumn="0" w:oddVBand="0" w:evenVBand="0" w:oddHBand="0" w:evenHBand="0" w:firstRowFirstColumn="0" w:firstRowLastColumn="0" w:lastRowFirstColumn="0" w:lastRowLastColumn="0"/>
            <w:tcW w:w="2376" w:type="pct"/>
            <w:tcBorders>
              <w:top w:val="nil"/>
              <w:left w:val="single" w:sz="4" w:space="0" w:color="auto"/>
              <w:bottom w:val="nil"/>
              <w:right w:val="nil"/>
            </w:tcBorders>
            <w:hideMark/>
          </w:tcPr>
          <w:p w14:paraId="615C15C1" w14:textId="77777777" w:rsidR="002215E6" w:rsidRPr="00BC0AC0" w:rsidRDefault="002215E6" w:rsidP="00006586">
            <w:pPr>
              <w:pStyle w:val="CommentText"/>
              <w:autoSpaceDE w:val="0"/>
              <w:autoSpaceDN w:val="0"/>
              <w:ind w:left="22"/>
              <w:rPr>
                <w:b w:val="0"/>
                <w:sz w:val="24"/>
                <w:szCs w:val="24"/>
              </w:rPr>
            </w:pPr>
            <w:r w:rsidRPr="00BC0AC0">
              <w:rPr>
                <w:b w:val="0"/>
                <w:sz w:val="24"/>
                <w:szCs w:val="24"/>
              </w:rPr>
              <w:t>Nama</w:t>
            </w:r>
            <w:r>
              <w:rPr>
                <w:b w:val="0"/>
                <w:sz w:val="24"/>
                <w:szCs w:val="24"/>
                <w:lang w:val="id-ID"/>
              </w:rPr>
              <w:t xml:space="preserve"> </w:t>
            </w:r>
            <w:r w:rsidRPr="00BC0AC0">
              <w:rPr>
                <w:b w:val="0"/>
                <w:sz w:val="24"/>
                <w:szCs w:val="24"/>
              </w:rPr>
              <w:t>DosenPengampu</w:t>
            </w:r>
          </w:p>
        </w:tc>
        <w:tc>
          <w:tcPr>
            <w:tcW w:w="164" w:type="pct"/>
            <w:tcBorders>
              <w:top w:val="nil"/>
              <w:left w:val="nil"/>
              <w:bottom w:val="nil"/>
              <w:right w:val="nil"/>
            </w:tcBorders>
            <w:hideMark/>
          </w:tcPr>
          <w:p w14:paraId="24BB7305"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BC0AC0">
              <w:rPr>
                <w:szCs w:val="24"/>
              </w:rPr>
              <w:t>:</w:t>
            </w:r>
          </w:p>
        </w:tc>
        <w:tc>
          <w:tcPr>
            <w:tcW w:w="2460" w:type="pct"/>
            <w:tcBorders>
              <w:top w:val="nil"/>
              <w:left w:val="nil"/>
              <w:bottom w:val="nil"/>
              <w:right w:val="single" w:sz="4" w:space="0" w:color="auto"/>
            </w:tcBorders>
          </w:tcPr>
          <w:p w14:paraId="46383B7E" w14:textId="77777777" w:rsidR="002215E6"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p w14:paraId="764F1ED9" w14:textId="77777777" w:rsidR="002215E6" w:rsidRPr="00BC0AC0"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BC0AC0" w14:paraId="74A068B3" w14:textId="77777777" w:rsidTr="00006586">
        <w:trPr>
          <w:trHeight w:val="427"/>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vAlign w:val="center"/>
            <w:hideMark/>
          </w:tcPr>
          <w:p w14:paraId="6766FA62"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Konstruk Standar Capaian Pembelajaran Lulusan (SCPL)</w:t>
            </w:r>
          </w:p>
        </w:tc>
      </w:tr>
      <w:tr w:rsidR="002215E6" w:rsidRPr="00BC0AC0" w14:paraId="56A8A091" w14:textId="77777777" w:rsidTr="00006586">
        <w:trPr>
          <w:trHeight w:val="35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48DD98D5" w14:textId="77777777" w:rsidR="002215E6" w:rsidRDefault="002215E6" w:rsidP="00006586">
            <w:pPr>
              <w:ind w:left="22" w:firstLine="0"/>
              <w:rPr>
                <w:b w:val="0"/>
                <w:szCs w:val="24"/>
              </w:rPr>
            </w:pPr>
            <w:r>
              <w:rPr>
                <w:b w:val="0"/>
                <w:szCs w:val="24"/>
                <w:lang w:val="id-ID"/>
              </w:rPr>
              <w:t xml:space="preserve">SCPL4: </w:t>
            </w:r>
            <w:r w:rsidRPr="00BC0AC0">
              <w:rPr>
                <w:b w:val="0"/>
                <w:szCs w:val="24"/>
              </w:rPr>
              <w:t>Menguasai</w:t>
            </w:r>
            <w:r>
              <w:rPr>
                <w:b w:val="0"/>
                <w:szCs w:val="24"/>
                <w:lang w:val="id-ID"/>
              </w:rPr>
              <w:t xml:space="preserve"> </w:t>
            </w:r>
            <w:r w:rsidRPr="00BC0AC0">
              <w:rPr>
                <w:b w:val="0"/>
                <w:szCs w:val="24"/>
              </w:rPr>
              <w:t>keilmuan</w:t>
            </w:r>
            <w:r>
              <w:rPr>
                <w:b w:val="0"/>
                <w:szCs w:val="24"/>
                <w:lang w:val="id-ID"/>
              </w:rPr>
              <w:t xml:space="preserve"> </w:t>
            </w:r>
            <w:r w:rsidRPr="00BC0AC0">
              <w:rPr>
                <w:b w:val="0"/>
                <w:szCs w:val="24"/>
              </w:rPr>
              <w:t>bidang</w:t>
            </w:r>
            <w:r>
              <w:rPr>
                <w:b w:val="0"/>
                <w:szCs w:val="24"/>
                <w:lang w:val="id-ID"/>
              </w:rPr>
              <w:t xml:space="preserve"> </w:t>
            </w:r>
            <w:r w:rsidRPr="00BC0AC0">
              <w:rPr>
                <w:b w:val="0"/>
                <w:szCs w:val="24"/>
              </w:rPr>
              <w:t>keairan, transportasi, dan</w:t>
            </w:r>
            <w:r>
              <w:rPr>
                <w:b w:val="0"/>
                <w:szCs w:val="24"/>
              </w:rPr>
              <w:t xml:space="preserve"> </w:t>
            </w:r>
            <w:r w:rsidRPr="00BC0AC0">
              <w:rPr>
                <w:b w:val="0"/>
                <w:szCs w:val="24"/>
              </w:rPr>
              <w:t>lingkungan</w:t>
            </w:r>
            <w:r>
              <w:rPr>
                <w:b w:val="0"/>
                <w:szCs w:val="24"/>
              </w:rPr>
              <w:t xml:space="preserve"> </w:t>
            </w:r>
            <w:r w:rsidRPr="00BC0AC0">
              <w:rPr>
                <w:b w:val="0"/>
                <w:szCs w:val="24"/>
              </w:rPr>
              <w:t>untuk</w:t>
            </w:r>
            <w:r>
              <w:rPr>
                <w:b w:val="0"/>
                <w:szCs w:val="24"/>
              </w:rPr>
              <w:t xml:space="preserve"> </w:t>
            </w:r>
            <w:r w:rsidRPr="00BC0AC0">
              <w:rPr>
                <w:b w:val="0"/>
                <w:szCs w:val="24"/>
              </w:rPr>
              <w:t>menganalisis</w:t>
            </w:r>
            <w:r>
              <w:rPr>
                <w:b w:val="0"/>
                <w:szCs w:val="24"/>
              </w:rPr>
              <w:t xml:space="preserve"> </w:t>
            </w:r>
            <w:r w:rsidRPr="00BC0AC0">
              <w:rPr>
                <w:b w:val="0"/>
                <w:szCs w:val="24"/>
              </w:rPr>
              <w:t>dan</w:t>
            </w:r>
            <w:r>
              <w:rPr>
                <w:b w:val="0"/>
                <w:szCs w:val="24"/>
              </w:rPr>
              <w:t xml:space="preserve"> </w:t>
            </w:r>
            <w:r w:rsidRPr="00BC0AC0">
              <w:rPr>
                <w:b w:val="0"/>
                <w:szCs w:val="24"/>
              </w:rPr>
              <w:t>memecahkan</w:t>
            </w:r>
            <w:r>
              <w:rPr>
                <w:b w:val="0"/>
                <w:szCs w:val="24"/>
              </w:rPr>
              <w:t xml:space="preserve"> </w:t>
            </w:r>
            <w:r w:rsidRPr="00BC0AC0">
              <w:rPr>
                <w:b w:val="0"/>
                <w:szCs w:val="24"/>
              </w:rPr>
              <w:t>masalah</w:t>
            </w:r>
            <w:r>
              <w:rPr>
                <w:b w:val="0"/>
                <w:szCs w:val="24"/>
              </w:rPr>
              <w:t xml:space="preserve"> </w:t>
            </w:r>
            <w:r w:rsidRPr="00BC0AC0">
              <w:rPr>
                <w:b w:val="0"/>
                <w:szCs w:val="24"/>
              </w:rPr>
              <w:t>infrastruktur</w:t>
            </w:r>
            <w:r>
              <w:rPr>
                <w:b w:val="0"/>
                <w:szCs w:val="24"/>
              </w:rPr>
              <w:t xml:space="preserve"> </w:t>
            </w:r>
            <w:r w:rsidRPr="00BC0AC0">
              <w:rPr>
                <w:b w:val="0"/>
                <w:szCs w:val="24"/>
              </w:rPr>
              <w:t>pendukung</w:t>
            </w:r>
            <w:r>
              <w:rPr>
                <w:b w:val="0"/>
                <w:szCs w:val="24"/>
              </w:rPr>
              <w:t xml:space="preserve"> </w:t>
            </w:r>
            <w:r w:rsidRPr="00BC0AC0">
              <w:rPr>
                <w:b w:val="0"/>
                <w:szCs w:val="24"/>
              </w:rPr>
              <w:t>bangunan</w:t>
            </w:r>
            <w:r>
              <w:rPr>
                <w:b w:val="0"/>
                <w:szCs w:val="24"/>
              </w:rPr>
              <w:t xml:space="preserve"> </w:t>
            </w:r>
            <w:r w:rsidRPr="00BC0AC0">
              <w:rPr>
                <w:b w:val="0"/>
                <w:szCs w:val="24"/>
              </w:rPr>
              <w:t>sipil</w:t>
            </w:r>
            <w:r>
              <w:rPr>
                <w:b w:val="0"/>
                <w:szCs w:val="24"/>
              </w:rPr>
              <w:t xml:space="preserve"> </w:t>
            </w:r>
            <w:r w:rsidRPr="00BC0AC0">
              <w:rPr>
                <w:b w:val="0"/>
                <w:szCs w:val="24"/>
              </w:rPr>
              <w:t>secara</w:t>
            </w:r>
            <w:r>
              <w:rPr>
                <w:b w:val="0"/>
                <w:szCs w:val="24"/>
              </w:rPr>
              <w:t xml:space="preserve"> </w:t>
            </w:r>
            <w:r w:rsidRPr="00BC0AC0">
              <w:rPr>
                <w:b w:val="0"/>
                <w:szCs w:val="24"/>
              </w:rPr>
              <w:t>kritis, kreatif, dan</w:t>
            </w:r>
            <w:r>
              <w:rPr>
                <w:b w:val="0"/>
                <w:szCs w:val="24"/>
              </w:rPr>
              <w:t xml:space="preserve"> </w:t>
            </w:r>
            <w:r w:rsidRPr="00BC0AC0">
              <w:rPr>
                <w:b w:val="0"/>
                <w:szCs w:val="24"/>
              </w:rPr>
              <w:t>penuh</w:t>
            </w:r>
            <w:r>
              <w:rPr>
                <w:b w:val="0"/>
                <w:szCs w:val="24"/>
              </w:rPr>
              <w:t xml:space="preserve"> </w:t>
            </w:r>
            <w:r w:rsidRPr="00BC0AC0">
              <w:rPr>
                <w:b w:val="0"/>
                <w:szCs w:val="24"/>
              </w:rPr>
              <w:t>tanggung</w:t>
            </w:r>
            <w:r>
              <w:rPr>
                <w:b w:val="0"/>
                <w:szCs w:val="24"/>
              </w:rPr>
              <w:t xml:space="preserve"> </w:t>
            </w:r>
            <w:r w:rsidRPr="00BC0AC0">
              <w:rPr>
                <w:b w:val="0"/>
                <w:szCs w:val="24"/>
              </w:rPr>
              <w:t>jawab.</w:t>
            </w:r>
          </w:p>
          <w:p w14:paraId="783CFC51" w14:textId="77777777" w:rsidR="002215E6" w:rsidRPr="00BC0AC0" w:rsidRDefault="002215E6" w:rsidP="00006586">
            <w:pPr>
              <w:ind w:left="22" w:firstLine="0"/>
              <w:rPr>
                <w:b w:val="0"/>
                <w:szCs w:val="24"/>
              </w:rPr>
            </w:pPr>
          </w:p>
        </w:tc>
      </w:tr>
      <w:tr w:rsidR="002215E6" w:rsidRPr="00BC0AC0" w14:paraId="02CBEB02" w14:textId="77777777" w:rsidTr="00006586">
        <w:trPr>
          <w:trHeight w:val="415"/>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1E24BF4F"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Capaian Pembelajaran Mata Kuliah (CPMK):</w:t>
            </w:r>
          </w:p>
        </w:tc>
      </w:tr>
      <w:tr w:rsidR="002215E6" w:rsidRPr="00BC0AC0" w14:paraId="35563EE8" w14:textId="77777777" w:rsidTr="00006586">
        <w:trPr>
          <w:trHeight w:val="163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64034CC5"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rPr>
              <w:t>Melakukan</w:t>
            </w:r>
            <w:r>
              <w:rPr>
                <w:b w:val="0"/>
                <w:szCs w:val="24"/>
                <w:lang w:val="id-ID"/>
              </w:rPr>
              <w:t xml:space="preserve"> </w:t>
            </w:r>
            <w:r w:rsidRPr="00BC0AC0">
              <w:rPr>
                <w:b w:val="0"/>
                <w:szCs w:val="24"/>
              </w:rPr>
              <w:t>pengumpulan</w:t>
            </w:r>
            <w:r w:rsidRPr="00BC0AC0">
              <w:rPr>
                <w:b w:val="0"/>
                <w:szCs w:val="24"/>
                <w:lang w:val="es-NI"/>
              </w:rPr>
              <w:t xml:space="preserve"> data perjalanan</w:t>
            </w:r>
          </w:p>
          <w:p w14:paraId="6DA4FF60"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rPr>
              <w:t>Melakukan</w:t>
            </w:r>
            <w:r>
              <w:rPr>
                <w:b w:val="0"/>
                <w:szCs w:val="24"/>
                <w:lang w:val="id-ID"/>
              </w:rPr>
              <w:t xml:space="preserve"> </w:t>
            </w:r>
            <w:r w:rsidRPr="00BC0AC0">
              <w:rPr>
                <w:b w:val="0"/>
                <w:szCs w:val="24"/>
              </w:rPr>
              <w:t>analisa</w:t>
            </w:r>
            <w:r>
              <w:rPr>
                <w:b w:val="0"/>
                <w:szCs w:val="24"/>
                <w:lang w:val="id-ID"/>
              </w:rPr>
              <w:t xml:space="preserve"> </w:t>
            </w:r>
            <w:r w:rsidRPr="00BC0AC0">
              <w:rPr>
                <w:b w:val="0"/>
                <w:szCs w:val="24"/>
                <w:lang w:val="es-NI"/>
              </w:rPr>
              <w:t>jaringan</w:t>
            </w:r>
            <w:r>
              <w:rPr>
                <w:b w:val="0"/>
                <w:szCs w:val="24"/>
                <w:lang w:val="id-ID"/>
              </w:rPr>
              <w:t xml:space="preserve"> </w:t>
            </w:r>
            <w:r w:rsidRPr="00BC0AC0">
              <w:rPr>
                <w:b w:val="0"/>
                <w:szCs w:val="24"/>
                <w:lang w:val="es-NI"/>
              </w:rPr>
              <w:t>transportasi</w:t>
            </w:r>
          </w:p>
          <w:p w14:paraId="6DE60699"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lang w:val="es-NI"/>
              </w:rPr>
              <w:t>Menentukan</w:t>
            </w:r>
            <w:r>
              <w:rPr>
                <w:b w:val="0"/>
                <w:szCs w:val="24"/>
                <w:lang w:val="id-ID"/>
              </w:rPr>
              <w:t xml:space="preserve"> </w:t>
            </w:r>
            <w:r w:rsidRPr="00BC0AC0">
              <w:rPr>
                <w:b w:val="0"/>
                <w:szCs w:val="24"/>
                <w:lang w:val="es-NI"/>
              </w:rPr>
              <w:t>tripgeneration, tripdistribution, modelsplit, dan tripassignment</w:t>
            </w:r>
          </w:p>
          <w:p w14:paraId="2C981E2F" w14:textId="77777777" w:rsidR="002215E6" w:rsidRPr="00BC0AC0" w:rsidRDefault="002215E6" w:rsidP="00C81E15">
            <w:pPr>
              <w:pStyle w:val="ListParagraph"/>
              <w:numPr>
                <w:ilvl w:val="0"/>
                <w:numId w:val="134"/>
              </w:numPr>
              <w:tabs>
                <w:tab w:val="clear" w:pos="1440"/>
              </w:tabs>
              <w:autoSpaceDE w:val="0"/>
              <w:autoSpaceDN w:val="0"/>
              <w:ind w:left="306" w:hanging="284"/>
              <w:jc w:val="left"/>
              <w:rPr>
                <w:b w:val="0"/>
                <w:szCs w:val="24"/>
              </w:rPr>
            </w:pPr>
            <w:r w:rsidRPr="00BC0AC0">
              <w:rPr>
                <w:b w:val="0"/>
                <w:szCs w:val="24"/>
                <w:lang w:val="es-NI"/>
              </w:rPr>
              <w:t>Merencanakan dan memodelkan</w:t>
            </w:r>
            <w:r>
              <w:rPr>
                <w:b w:val="0"/>
                <w:szCs w:val="24"/>
                <w:lang w:val="id-ID"/>
              </w:rPr>
              <w:t xml:space="preserve"> </w:t>
            </w:r>
            <w:r w:rsidRPr="00BC0AC0">
              <w:rPr>
                <w:b w:val="0"/>
                <w:szCs w:val="24"/>
                <w:lang w:val="es-NI"/>
              </w:rPr>
              <w:t>tranportasi</w:t>
            </w:r>
            <w:r>
              <w:rPr>
                <w:b w:val="0"/>
                <w:szCs w:val="24"/>
                <w:lang w:val="id-ID"/>
              </w:rPr>
              <w:t xml:space="preserve"> </w:t>
            </w:r>
            <w:r w:rsidRPr="00BC0AC0">
              <w:rPr>
                <w:b w:val="0"/>
                <w:szCs w:val="24"/>
                <w:lang w:val="es-NI"/>
              </w:rPr>
              <w:t>kota dan regional</w:t>
            </w:r>
          </w:p>
          <w:p w14:paraId="62CABBA0" w14:textId="77777777" w:rsidR="002215E6" w:rsidRDefault="002215E6" w:rsidP="00C81E15">
            <w:pPr>
              <w:pStyle w:val="ListParagraph"/>
              <w:numPr>
                <w:ilvl w:val="0"/>
                <w:numId w:val="134"/>
              </w:numPr>
              <w:tabs>
                <w:tab w:val="clear" w:pos="1440"/>
              </w:tabs>
              <w:autoSpaceDE w:val="0"/>
              <w:autoSpaceDN w:val="0"/>
              <w:ind w:left="306" w:hanging="284"/>
              <w:jc w:val="left"/>
              <w:rPr>
                <w:b w:val="0"/>
                <w:szCs w:val="24"/>
                <w:lang w:val="es-NI"/>
              </w:rPr>
            </w:pPr>
            <w:r w:rsidRPr="00BC0AC0">
              <w:rPr>
                <w:b w:val="0"/>
                <w:szCs w:val="24"/>
                <w:lang w:val="es-NI"/>
              </w:rPr>
              <w:t>Merancang</w:t>
            </w:r>
            <w:r>
              <w:rPr>
                <w:b w:val="0"/>
                <w:szCs w:val="24"/>
                <w:lang w:val="es-NI"/>
              </w:rPr>
              <w:t xml:space="preserve"> </w:t>
            </w:r>
            <w:r w:rsidRPr="00BC0AC0">
              <w:rPr>
                <w:b w:val="0"/>
                <w:szCs w:val="24"/>
                <w:lang w:val="es-NI"/>
              </w:rPr>
              <w:t>transportasi</w:t>
            </w:r>
            <w:r>
              <w:rPr>
                <w:b w:val="0"/>
                <w:szCs w:val="24"/>
                <w:lang w:val="es-NI"/>
              </w:rPr>
              <w:t xml:space="preserve"> </w:t>
            </w:r>
            <w:r w:rsidRPr="00BC0AC0">
              <w:rPr>
                <w:b w:val="0"/>
                <w:szCs w:val="24"/>
                <w:lang w:val="es-NI"/>
              </w:rPr>
              <w:t>barang</w:t>
            </w:r>
            <w:r>
              <w:rPr>
                <w:b w:val="0"/>
                <w:szCs w:val="24"/>
                <w:lang w:val="es-NI"/>
              </w:rPr>
              <w:t xml:space="preserve"> </w:t>
            </w:r>
            <w:r w:rsidRPr="00BC0AC0">
              <w:rPr>
                <w:b w:val="0"/>
                <w:szCs w:val="24"/>
                <w:lang w:val="es-NI"/>
              </w:rPr>
              <w:t>antar</w:t>
            </w:r>
            <w:r>
              <w:rPr>
                <w:b w:val="0"/>
                <w:szCs w:val="24"/>
                <w:lang w:val="es-NI"/>
              </w:rPr>
              <w:t xml:space="preserve"> </w:t>
            </w:r>
            <w:r w:rsidRPr="00BC0AC0">
              <w:rPr>
                <w:b w:val="0"/>
                <w:szCs w:val="24"/>
                <w:lang w:val="es-NI"/>
              </w:rPr>
              <w:t>mode</w:t>
            </w:r>
            <w:r>
              <w:rPr>
                <w:b w:val="0"/>
                <w:szCs w:val="24"/>
                <w:lang w:val="es-NI"/>
              </w:rPr>
              <w:t xml:space="preserve"> </w:t>
            </w:r>
            <w:r w:rsidRPr="00BC0AC0">
              <w:rPr>
                <w:b w:val="0"/>
                <w:szCs w:val="24"/>
                <w:lang w:val="es-NI"/>
              </w:rPr>
              <w:t>terpadu</w:t>
            </w:r>
          </w:p>
          <w:p w14:paraId="168CDF11" w14:textId="77777777" w:rsidR="002215E6" w:rsidRPr="00297FDB" w:rsidRDefault="002215E6" w:rsidP="00006586">
            <w:pPr>
              <w:rPr>
                <w:lang w:val="es-NI"/>
              </w:rPr>
            </w:pPr>
          </w:p>
        </w:tc>
      </w:tr>
      <w:tr w:rsidR="002215E6" w:rsidRPr="00BC0AC0" w14:paraId="599C7E76" w14:textId="77777777" w:rsidTr="00006586">
        <w:trPr>
          <w:trHeight w:val="407"/>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48B818CE" w14:textId="77777777" w:rsidR="002215E6" w:rsidRPr="00BC0AC0" w:rsidRDefault="002215E6" w:rsidP="00006586">
            <w:pPr>
              <w:pStyle w:val="ListParagraph"/>
              <w:numPr>
                <w:ilvl w:val="0"/>
                <w:numId w:val="0"/>
              </w:numPr>
              <w:tabs>
                <w:tab w:val="clear" w:pos="1440"/>
              </w:tabs>
              <w:spacing w:line="240" w:lineRule="auto"/>
              <w:ind w:left="22"/>
              <w:jc w:val="left"/>
              <w:rPr>
                <w:b w:val="0"/>
                <w:bCs/>
                <w:szCs w:val="24"/>
                <w:lang w:val="sv-SE"/>
              </w:rPr>
            </w:pPr>
            <w:r w:rsidRPr="00BC0AC0">
              <w:rPr>
                <w:b w:val="0"/>
                <w:bCs/>
                <w:szCs w:val="24"/>
                <w:lang w:val="sv-SE"/>
              </w:rPr>
              <w:t>Deskripsi Isi Pembelajaran (Learning Material):</w:t>
            </w:r>
          </w:p>
        </w:tc>
      </w:tr>
      <w:tr w:rsidR="002215E6" w:rsidRPr="00BC0AC0" w14:paraId="794F1872" w14:textId="77777777" w:rsidTr="00006586">
        <w:trPr>
          <w:trHeight w:val="1692"/>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3AC56B9"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Pengumpulan data perjalanan</w:t>
            </w:r>
          </w:p>
          <w:p w14:paraId="6587D996"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Analisa</w:t>
            </w:r>
            <w:r>
              <w:rPr>
                <w:b w:val="0"/>
                <w:szCs w:val="24"/>
                <w:lang w:val="id-ID"/>
              </w:rPr>
              <w:t xml:space="preserve"> </w:t>
            </w:r>
            <w:r w:rsidRPr="00BC0AC0">
              <w:rPr>
                <w:b w:val="0"/>
                <w:szCs w:val="24"/>
                <w:lang w:val="es-NI"/>
              </w:rPr>
              <w:t>jaringan</w:t>
            </w:r>
            <w:r>
              <w:rPr>
                <w:b w:val="0"/>
                <w:szCs w:val="24"/>
                <w:lang w:val="id-ID"/>
              </w:rPr>
              <w:t xml:space="preserve"> </w:t>
            </w:r>
            <w:r w:rsidRPr="00BC0AC0">
              <w:rPr>
                <w:b w:val="0"/>
                <w:szCs w:val="24"/>
                <w:lang w:val="es-NI"/>
              </w:rPr>
              <w:t>transportasi</w:t>
            </w:r>
          </w:p>
          <w:p w14:paraId="27B33C4A" w14:textId="77777777" w:rsidR="002215E6" w:rsidRPr="008E6385" w:rsidRDefault="002215E6" w:rsidP="00C81E15">
            <w:pPr>
              <w:pStyle w:val="ListParagraph"/>
              <w:numPr>
                <w:ilvl w:val="0"/>
                <w:numId w:val="135"/>
              </w:numPr>
              <w:tabs>
                <w:tab w:val="clear" w:pos="1440"/>
              </w:tabs>
              <w:autoSpaceDE w:val="0"/>
              <w:autoSpaceDN w:val="0"/>
              <w:ind w:left="306" w:hanging="284"/>
              <w:jc w:val="left"/>
              <w:rPr>
                <w:b w:val="0"/>
                <w:i/>
                <w:szCs w:val="24"/>
              </w:rPr>
            </w:pPr>
            <w:r w:rsidRPr="008E6385">
              <w:rPr>
                <w:b w:val="0"/>
                <w:i/>
                <w:szCs w:val="24"/>
                <w:lang w:val="es-NI"/>
              </w:rPr>
              <w:t xml:space="preserve">Tripgeneration, tripdistribution, modelsplit, </w:t>
            </w:r>
            <w:r w:rsidRPr="008E6385">
              <w:rPr>
                <w:b w:val="0"/>
                <w:szCs w:val="24"/>
                <w:lang w:val="es-NI"/>
              </w:rPr>
              <w:t>dan</w:t>
            </w:r>
            <w:r w:rsidRPr="008E6385">
              <w:rPr>
                <w:b w:val="0"/>
                <w:i/>
                <w:szCs w:val="24"/>
                <w:lang w:val="es-NI"/>
              </w:rPr>
              <w:t xml:space="preserve"> tripassignment</w:t>
            </w:r>
          </w:p>
          <w:p w14:paraId="221CB2D5" w14:textId="77777777" w:rsidR="002215E6" w:rsidRPr="00BC0AC0" w:rsidRDefault="002215E6" w:rsidP="00C81E15">
            <w:pPr>
              <w:pStyle w:val="ListParagraph"/>
              <w:numPr>
                <w:ilvl w:val="0"/>
                <w:numId w:val="135"/>
              </w:numPr>
              <w:tabs>
                <w:tab w:val="clear" w:pos="1440"/>
              </w:tabs>
              <w:autoSpaceDE w:val="0"/>
              <w:autoSpaceDN w:val="0"/>
              <w:ind w:left="306" w:hanging="284"/>
              <w:jc w:val="left"/>
              <w:rPr>
                <w:b w:val="0"/>
                <w:szCs w:val="24"/>
              </w:rPr>
            </w:pPr>
            <w:r w:rsidRPr="00BC0AC0">
              <w:rPr>
                <w:b w:val="0"/>
                <w:szCs w:val="24"/>
                <w:lang w:val="es-NI"/>
              </w:rPr>
              <w:t>Perencanaan dan pemodelan</w:t>
            </w:r>
            <w:r>
              <w:rPr>
                <w:b w:val="0"/>
                <w:szCs w:val="24"/>
                <w:lang w:val="id-ID"/>
              </w:rPr>
              <w:t xml:space="preserve"> </w:t>
            </w:r>
            <w:r w:rsidRPr="00BC0AC0">
              <w:rPr>
                <w:b w:val="0"/>
                <w:szCs w:val="24"/>
                <w:lang w:val="es-NI"/>
              </w:rPr>
              <w:t>tranportasi</w:t>
            </w:r>
            <w:r>
              <w:rPr>
                <w:b w:val="0"/>
                <w:szCs w:val="24"/>
                <w:lang w:val="id-ID"/>
              </w:rPr>
              <w:t xml:space="preserve"> </w:t>
            </w:r>
            <w:r w:rsidRPr="00BC0AC0">
              <w:rPr>
                <w:b w:val="0"/>
                <w:szCs w:val="24"/>
                <w:lang w:val="es-NI"/>
              </w:rPr>
              <w:t>kota dan regional</w:t>
            </w:r>
          </w:p>
          <w:p w14:paraId="420567F3" w14:textId="77777777" w:rsidR="002215E6" w:rsidRDefault="002215E6" w:rsidP="00C81E15">
            <w:pPr>
              <w:pStyle w:val="ListParagraph"/>
              <w:numPr>
                <w:ilvl w:val="0"/>
                <w:numId w:val="135"/>
              </w:numPr>
              <w:tabs>
                <w:tab w:val="clear" w:pos="1440"/>
              </w:tabs>
              <w:autoSpaceDE w:val="0"/>
              <w:autoSpaceDN w:val="0"/>
              <w:ind w:left="306" w:hanging="284"/>
              <w:jc w:val="left"/>
              <w:rPr>
                <w:b w:val="0"/>
                <w:szCs w:val="24"/>
                <w:lang w:val="es-NI"/>
              </w:rPr>
            </w:pPr>
            <w:r w:rsidRPr="00BC0AC0">
              <w:rPr>
                <w:b w:val="0"/>
                <w:szCs w:val="24"/>
                <w:lang w:val="es-NI"/>
              </w:rPr>
              <w:t>Transportasi</w:t>
            </w:r>
            <w:r>
              <w:rPr>
                <w:b w:val="0"/>
                <w:szCs w:val="24"/>
                <w:lang w:val="id-ID"/>
              </w:rPr>
              <w:t xml:space="preserve"> </w:t>
            </w:r>
            <w:r w:rsidRPr="00BC0AC0">
              <w:rPr>
                <w:b w:val="0"/>
                <w:szCs w:val="24"/>
                <w:lang w:val="es-NI"/>
              </w:rPr>
              <w:t>barang</w:t>
            </w:r>
            <w:r>
              <w:rPr>
                <w:b w:val="0"/>
                <w:szCs w:val="24"/>
                <w:lang w:val="id-ID"/>
              </w:rPr>
              <w:t xml:space="preserve"> </w:t>
            </w:r>
            <w:r w:rsidRPr="00BC0AC0">
              <w:rPr>
                <w:b w:val="0"/>
                <w:szCs w:val="24"/>
                <w:lang w:val="es-NI"/>
              </w:rPr>
              <w:t>antarmode</w:t>
            </w:r>
            <w:r>
              <w:rPr>
                <w:b w:val="0"/>
                <w:szCs w:val="24"/>
                <w:lang w:val="id-ID"/>
              </w:rPr>
              <w:t xml:space="preserve"> </w:t>
            </w:r>
            <w:r w:rsidRPr="00BC0AC0">
              <w:rPr>
                <w:b w:val="0"/>
                <w:szCs w:val="24"/>
                <w:lang w:val="es-NI"/>
              </w:rPr>
              <w:t>terpadu</w:t>
            </w:r>
          </w:p>
          <w:p w14:paraId="6471B58F" w14:textId="77777777" w:rsidR="002215E6" w:rsidRPr="00297FDB" w:rsidRDefault="002215E6" w:rsidP="00006586">
            <w:pPr>
              <w:rPr>
                <w:lang w:val="es-NI"/>
              </w:rPr>
            </w:pPr>
          </w:p>
        </w:tc>
      </w:tr>
      <w:tr w:rsidR="002215E6" w:rsidRPr="00BC0AC0" w14:paraId="769208B2" w14:textId="77777777" w:rsidTr="00006586">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hideMark/>
          </w:tcPr>
          <w:p w14:paraId="6A69C406" w14:textId="77777777" w:rsidR="002215E6" w:rsidRPr="00BC0AC0" w:rsidRDefault="002215E6" w:rsidP="00006586">
            <w:pPr>
              <w:ind w:left="22" w:firstLine="0"/>
              <w:rPr>
                <w:b w:val="0"/>
                <w:i/>
                <w:szCs w:val="24"/>
              </w:rPr>
            </w:pPr>
            <w:r w:rsidRPr="00BC0AC0">
              <w:rPr>
                <w:b w:val="0"/>
                <w:bCs/>
                <w:szCs w:val="24"/>
                <w:lang w:val="sv-SE"/>
              </w:rPr>
              <w:t>Daftar Pustaka (</w:t>
            </w:r>
            <w:r w:rsidRPr="00BC0AC0">
              <w:rPr>
                <w:b w:val="0"/>
                <w:bCs/>
                <w:i/>
                <w:szCs w:val="24"/>
                <w:lang w:val="sv-SE"/>
              </w:rPr>
              <w:t>Disarankan daftar pustaka 10 tahun terakhir)</w:t>
            </w:r>
          </w:p>
        </w:tc>
      </w:tr>
      <w:tr w:rsidR="002215E6" w:rsidRPr="00BC0AC0" w14:paraId="5891C61A" w14:textId="77777777" w:rsidTr="00006586">
        <w:trPr>
          <w:trHeight w:val="1823"/>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5B6491CB"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Black</w:t>
            </w:r>
            <w:r w:rsidRPr="00BC0AC0">
              <w:rPr>
                <w:b w:val="0"/>
                <w:szCs w:val="24"/>
                <w:lang w:val="fi-FI"/>
              </w:rPr>
              <w:t xml:space="preserve">, J. 1981. </w:t>
            </w:r>
            <w:r w:rsidRPr="00BC0AC0">
              <w:rPr>
                <w:b w:val="0"/>
                <w:i/>
                <w:szCs w:val="24"/>
                <w:lang w:val="fi-FI"/>
              </w:rPr>
              <w:t>Urban Transport Planning</w:t>
            </w:r>
            <w:r w:rsidRPr="00BC0AC0">
              <w:rPr>
                <w:b w:val="0"/>
                <w:szCs w:val="24"/>
                <w:lang w:val="fi-FI"/>
              </w:rPr>
              <w:t>: Theory and Practice. London: Cromn Helm.</w:t>
            </w:r>
          </w:p>
          <w:p w14:paraId="3C39FFC6"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szCs w:val="24"/>
                <w:lang w:val="fi-FI"/>
              </w:rPr>
            </w:pPr>
            <w:r w:rsidRPr="00BC0AC0">
              <w:rPr>
                <w:b w:val="0"/>
                <w:bCs/>
                <w:color w:val="000000"/>
                <w:szCs w:val="24"/>
                <w:lang w:val="id-ID"/>
              </w:rPr>
              <w:t>Direktorat</w:t>
            </w:r>
            <w:r w:rsidRPr="00BC0AC0">
              <w:rPr>
                <w:b w:val="0"/>
                <w:szCs w:val="24"/>
                <w:lang w:val="fi-FI"/>
              </w:rPr>
              <w:t xml:space="preserve"> Jenderal Pendidikan Tinggi. 1998. </w:t>
            </w:r>
            <w:r w:rsidRPr="00BC0AC0">
              <w:rPr>
                <w:b w:val="0"/>
                <w:i/>
                <w:szCs w:val="24"/>
                <w:lang w:val="fi-FI"/>
              </w:rPr>
              <w:t>Sistem Transportasi.</w:t>
            </w:r>
            <w:r w:rsidRPr="00BC0AC0">
              <w:rPr>
                <w:b w:val="0"/>
                <w:szCs w:val="24"/>
                <w:lang w:val="fi-FI"/>
              </w:rPr>
              <w:t xml:space="preserve"> Jakart: Guna Darma. </w:t>
            </w:r>
          </w:p>
          <w:p w14:paraId="18161F6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Kadiyali</w:t>
            </w:r>
            <w:r w:rsidRPr="00BC0AC0">
              <w:rPr>
                <w:b w:val="0"/>
                <w:szCs w:val="24"/>
                <w:lang w:val="fi-FI"/>
              </w:rPr>
              <w:t xml:space="preserve">, L.R. 1978. </w:t>
            </w:r>
            <w:r w:rsidRPr="00BC0AC0">
              <w:rPr>
                <w:b w:val="0"/>
                <w:i/>
                <w:szCs w:val="24"/>
                <w:lang w:val="fi-FI"/>
              </w:rPr>
              <w:t>Traffic Engineering and Transport Planning, First Edition</w:t>
            </w:r>
            <w:r w:rsidRPr="00BC0AC0">
              <w:rPr>
                <w:b w:val="0"/>
                <w:szCs w:val="24"/>
                <w:lang w:val="fi-FI"/>
              </w:rPr>
              <w:t>. New Delhi: Khanna Publishers.</w:t>
            </w:r>
          </w:p>
          <w:p w14:paraId="23BF8F6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bCs/>
                <w:szCs w:val="24"/>
                <w:lang w:val="id-ID"/>
              </w:rPr>
            </w:pPr>
            <w:r w:rsidRPr="00BC0AC0">
              <w:rPr>
                <w:b w:val="0"/>
                <w:bCs/>
                <w:color w:val="000000"/>
                <w:szCs w:val="24"/>
                <w:lang w:val="id-ID"/>
              </w:rPr>
              <w:t>Kanafani</w:t>
            </w:r>
            <w:r w:rsidRPr="00BC0AC0">
              <w:rPr>
                <w:b w:val="0"/>
                <w:szCs w:val="24"/>
                <w:lang w:val="fi-FI"/>
              </w:rPr>
              <w:t xml:space="preserve">, A. 1983. </w:t>
            </w:r>
            <w:r w:rsidRPr="00BC0AC0">
              <w:rPr>
                <w:b w:val="0"/>
                <w:i/>
                <w:szCs w:val="24"/>
                <w:lang w:val="fi-FI"/>
              </w:rPr>
              <w:t>Transportation Demand Analysis</w:t>
            </w:r>
            <w:r w:rsidRPr="00BC0AC0">
              <w:rPr>
                <w:b w:val="0"/>
                <w:szCs w:val="24"/>
                <w:lang w:val="fi-FI"/>
              </w:rPr>
              <w:t>. New York: McGraw-Hill.</w:t>
            </w:r>
          </w:p>
          <w:p w14:paraId="06ED4C38" w14:textId="77777777" w:rsidR="002215E6" w:rsidRPr="00BC0AC0" w:rsidRDefault="002215E6" w:rsidP="00C81E15">
            <w:pPr>
              <w:pStyle w:val="ListParagraph"/>
              <w:numPr>
                <w:ilvl w:val="0"/>
                <w:numId w:val="136"/>
              </w:numPr>
              <w:tabs>
                <w:tab w:val="clear" w:pos="1440"/>
                <w:tab w:val="left" w:pos="306"/>
                <w:tab w:val="left" w:pos="1984"/>
                <w:tab w:val="left" w:pos="2891"/>
              </w:tabs>
              <w:autoSpaceDE w:val="0"/>
              <w:autoSpaceDN w:val="0"/>
              <w:ind w:left="447" w:hanging="425"/>
              <w:rPr>
                <w:b w:val="0"/>
                <w:szCs w:val="24"/>
                <w:lang w:val="fi-FI"/>
              </w:rPr>
            </w:pPr>
            <w:r w:rsidRPr="00BC0AC0">
              <w:rPr>
                <w:b w:val="0"/>
                <w:bCs/>
                <w:color w:val="000000"/>
                <w:szCs w:val="24"/>
                <w:lang w:val="id-ID"/>
              </w:rPr>
              <w:t>Morlok</w:t>
            </w:r>
            <w:r w:rsidRPr="00BC0AC0">
              <w:rPr>
                <w:b w:val="0"/>
                <w:szCs w:val="24"/>
                <w:lang w:val="fi-FI"/>
              </w:rPr>
              <w:t xml:space="preserve">, E.K. 1995. </w:t>
            </w:r>
            <w:r w:rsidRPr="00BC0AC0">
              <w:rPr>
                <w:b w:val="0"/>
                <w:i/>
                <w:szCs w:val="24"/>
                <w:lang w:val="fi-FI"/>
              </w:rPr>
              <w:t>Pengantar Teknik dan Perencanaan Transportasi</w:t>
            </w:r>
            <w:r w:rsidRPr="00BC0AC0">
              <w:rPr>
                <w:b w:val="0"/>
                <w:szCs w:val="24"/>
                <w:lang w:val="fi-FI"/>
              </w:rPr>
              <w:t xml:space="preserve">. Jakarta: Erlangga. </w:t>
            </w:r>
          </w:p>
        </w:tc>
      </w:tr>
    </w:tbl>
    <w:p w14:paraId="6B69B167"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50C7B414" w14:textId="77777777" w:rsidR="002215E6" w:rsidRDefault="002215E6" w:rsidP="00C81E15">
      <w:pPr>
        <w:pStyle w:val="Heading3"/>
        <w:numPr>
          <w:ilvl w:val="0"/>
          <w:numId w:val="155"/>
        </w:numPr>
        <w:spacing w:after="240"/>
        <w:ind w:left="357" w:hanging="357"/>
        <w:rPr>
          <w:lang w:val="id-ID"/>
        </w:rPr>
      </w:pPr>
      <w:bookmarkStart w:id="162" w:name="_Toc519084518"/>
      <w:bookmarkStart w:id="163" w:name="_Toc520100672"/>
      <w:r>
        <w:rPr>
          <w:lang w:val="id-ID"/>
        </w:rPr>
        <w:lastRenderedPageBreak/>
        <w:t>Pelabuhan</w:t>
      </w:r>
      <w:bookmarkEnd w:id="162"/>
      <w:bookmarkEnd w:id="163"/>
    </w:p>
    <w:p w14:paraId="18544041"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6C7D57B"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7331C1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56DC692" w14:textId="77777777" w:rsidTr="00006586">
        <w:trPr>
          <w:trHeight w:val="20"/>
        </w:trPr>
        <w:tc>
          <w:tcPr>
            <w:tcW w:w="2376" w:type="pct"/>
            <w:tcBorders>
              <w:top w:val="nil"/>
              <w:left w:val="single" w:sz="4" w:space="0" w:color="auto"/>
              <w:bottom w:val="nil"/>
              <w:right w:val="nil"/>
            </w:tcBorders>
            <w:hideMark/>
          </w:tcPr>
          <w:p w14:paraId="4B55ADB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0F6441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29FBEF6" w14:textId="77777777" w:rsidR="002215E6" w:rsidRPr="00870E4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Pelabuhan</w:t>
            </w:r>
          </w:p>
        </w:tc>
      </w:tr>
      <w:tr w:rsidR="002215E6" w:rsidRPr="00BE1694" w14:paraId="09FBACFC" w14:textId="77777777" w:rsidTr="00006586">
        <w:trPr>
          <w:trHeight w:val="20"/>
        </w:trPr>
        <w:tc>
          <w:tcPr>
            <w:tcW w:w="2376" w:type="pct"/>
            <w:tcBorders>
              <w:top w:val="nil"/>
              <w:left w:val="single" w:sz="4" w:space="0" w:color="auto"/>
              <w:bottom w:val="nil"/>
              <w:right w:val="nil"/>
            </w:tcBorders>
            <w:hideMark/>
          </w:tcPr>
          <w:p w14:paraId="0F67BB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99AF0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8185EDA"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NTSI6307</w:t>
            </w:r>
          </w:p>
        </w:tc>
      </w:tr>
      <w:tr w:rsidR="002215E6" w:rsidRPr="00BE1694" w14:paraId="72916FC9" w14:textId="77777777" w:rsidTr="00006586">
        <w:trPr>
          <w:trHeight w:val="20"/>
        </w:trPr>
        <w:tc>
          <w:tcPr>
            <w:tcW w:w="2376" w:type="pct"/>
            <w:tcBorders>
              <w:top w:val="nil"/>
              <w:left w:val="single" w:sz="4" w:space="0" w:color="auto"/>
              <w:bottom w:val="nil"/>
              <w:right w:val="nil"/>
            </w:tcBorders>
            <w:hideMark/>
          </w:tcPr>
          <w:p w14:paraId="17280695"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75913D1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FE1C00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7DFFC658" w14:textId="77777777" w:rsidTr="00006586">
        <w:trPr>
          <w:trHeight w:val="20"/>
        </w:trPr>
        <w:tc>
          <w:tcPr>
            <w:tcW w:w="2376" w:type="pct"/>
            <w:tcBorders>
              <w:top w:val="nil"/>
              <w:left w:val="single" w:sz="4" w:space="0" w:color="auto"/>
              <w:bottom w:val="nil"/>
              <w:right w:val="nil"/>
            </w:tcBorders>
            <w:hideMark/>
          </w:tcPr>
          <w:p w14:paraId="507A73A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4B364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112EC4A"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74A13305" w14:textId="77777777" w:rsidTr="00006586">
        <w:trPr>
          <w:trHeight w:val="20"/>
        </w:trPr>
        <w:tc>
          <w:tcPr>
            <w:tcW w:w="2376" w:type="pct"/>
            <w:tcBorders>
              <w:top w:val="nil"/>
              <w:left w:val="single" w:sz="4" w:space="0" w:color="auto"/>
              <w:bottom w:val="nil"/>
              <w:right w:val="nil"/>
            </w:tcBorders>
            <w:hideMark/>
          </w:tcPr>
          <w:p w14:paraId="58691AB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33315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9D39252" w14:textId="77777777" w:rsidR="002215E6" w:rsidRPr="00BE1694" w:rsidRDefault="002215E6" w:rsidP="00006586">
            <w:pPr>
              <w:tabs>
                <w:tab w:val="clear" w:pos="1440"/>
              </w:tabs>
              <w:ind w:firstLine="0"/>
              <w:jc w:val="left"/>
              <w:rPr>
                <w:rFonts w:eastAsia="Calibri" w:cs="Times New Roman"/>
                <w:szCs w:val="24"/>
              </w:rPr>
            </w:pPr>
            <w:r w:rsidRPr="001836F6">
              <w:rPr>
                <w:szCs w:val="24"/>
                <w:lang w:val="id-ID"/>
              </w:rPr>
              <w:t>Transportasi</w:t>
            </w:r>
            <w:r>
              <w:rPr>
                <w:szCs w:val="24"/>
                <w:lang w:val="id-ID"/>
              </w:rPr>
              <w:t>, Survey, dan Pemetaan</w:t>
            </w:r>
          </w:p>
        </w:tc>
      </w:tr>
      <w:tr w:rsidR="002215E6" w:rsidRPr="00BE1694" w14:paraId="7BDEE0B9" w14:textId="77777777" w:rsidTr="00006586">
        <w:trPr>
          <w:trHeight w:val="20"/>
        </w:trPr>
        <w:tc>
          <w:tcPr>
            <w:tcW w:w="2376" w:type="pct"/>
            <w:tcBorders>
              <w:top w:val="nil"/>
              <w:left w:val="single" w:sz="4" w:space="0" w:color="auto"/>
              <w:bottom w:val="nil"/>
              <w:right w:val="nil"/>
            </w:tcBorders>
            <w:hideMark/>
          </w:tcPr>
          <w:p w14:paraId="672F41D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1AFE0590"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1E283616" w14:textId="77777777" w:rsidR="002215E6" w:rsidRPr="00330B3A" w:rsidRDefault="002215E6" w:rsidP="00006586">
            <w:pPr>
              <w:tabs>
                <w:tab w:val="clear" w:pos="1440"/>
              </w:tabs>
              <w:ind w:firstLine="0"/>
              <w:jc w:val="left"/>
              <w:rPr>
                <w:rFonts w:eastAsia="Calibri" w:cs="Times New Roman"/>
                <w:szCs w:val="24"/>
              </w:rPr>
            </w:pPr>
          </w:p>
          <w:p w14:paraId="07AFBC7E"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6EF2C2F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06006D4"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1A23B8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2E504C" w14:textId="77777777" w:rsidR="002215E6" w:rsidRDefault="002215E6" w:rsidP="00006586">
            <w:pPr>
              <w:tabs>
                <w:tab w:val="clear" w:pos="1440"/>
              </w:tabs>
              <w:ind w:firstLine="0"/>
              <w:jc w:val="left"/>
              <w:rPr>
                <w:rFonts w:eastAsia="Calibri" w:cs="Times New Roman"/>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szCs w:val="24"/>
                <w:lang w:val="id-ID"/>
              </w:rPr>
              <w:t>.</w:t>
            </w:r>
          </w:p>
          <w:p w14:paraId="75CB7A6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A95DA4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77A51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61719D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1E34E13" w14:textId="77777777" w:rsidR="002215E6" w:rsidRPr="00443837"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Pr>
                <w:color w:val="000000"/>
                <w:szCs w:val="24"/>
              </w:rPr>
              <w:t>Me</w:t>
            </w:r>
            <w:r>
              <w:rPr>
                <w:color w:val="000000"/>
                <w:szCs w:val="24"/>
                <w:lang w:val="id-ID"/>
              </w:rPr>
              <w:t>njelaskan</w:t>
            </w:r>
            <w:r w:rsidRPr="00443837">
              <w:rPr>
                <w:color w:val="000000"/>
                <w:szCs w:val="24"/>
              </w:rPr>
              <w:t xml:space="preserve"> fungsi dan karakteristik tekn</w:t>
            </w:r>
            <w:r>
              <w:rPr>
                <w:color w:val="000000"/>
                <w:szCs w:val="24"/>
              </w:rPr>
              <w:t>ik, klembagaan dan operasional pelabuhan</w:t>
            </w:r>
          </w:p>
          <w:p w14:paraId="483713E8"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Pr>
                <w:color w:val="000000"/>
                <w:szCs w:val="24"/>
              </w:rPr>
              <w:t>Men</w:t>
            </w:r>
            <w:r w:rsidRPr="007A4A40">
              <w:rPr>
                <w:color w:val="000000"/>
                <w:szCs w:val="24"/>
              </w:rPr>
              <w:t>ganalisi</w:t>
            </w:r>
            <w:r>
              <w:rPr>
                <w:color w:val="000000"/>
                <w:szCs w:val="24"/>
                <w:lang w:val="id-ID"/>
              </w:rPr>
              <w:t>s</w:t>
            </w:r>
            <w:r w:rsidRPr="007A4A40">
              <w:rPr>
                <w:color w:val="000000"/>
                <w:szCs w:val="24"/>
              </w:rPr>
              <w:t xml:space="preserve"> kebutuhan sara</w:t>
            </w:r>
            <w:r>
              <w:rPr>
                <w:color w:val="000000"/>
                <w:szCs w:val="24"/>
              </w:rPr>
              <w:t>n prasarana pendukung pelabuhan</w:t>
            </w:r>
          </w:p>
          <w:p w14:paraId="04037F6E"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Menganalisis kebutu</w:t>
            </w:r>
            <w:r>
              <w:rPr>
                <w:color w:val="000000"/>
                <w:szCs w:val="24"/>
              </w:rPr>
              <w:t>han luasan alur dan kolam kapal</w:t>
            </w:r>
          </w:p>
          <w:p w14:paraId="153C51C4" w14:textId="77777777" w:rsidR="002215E6" w:rsidRPr="00443837"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 xml:space="preserve">Menentukan proses penyelengaraan bongkar muat dalam sisitem kinerja </w:t>
            </w:r>
            <w:r w:rsidRPr="00443837">
              <w:rPr>
                <w:color w:val="000000"/>
                <w:szCs w:val="24"/>
              </w:rPr>
              <w:t>pelabuhan.</w:t>
            </w:r>
          </w:p>
          <w:p w14:paraId="46198586" w14:textId="77777777" w:rsidR="002215E6" w:rsidRPr="007A4A40" w:rsidRDefault="002215E6" w:rsidP="00C81E15">
            <w:pPr>
              <w:pStyle w:val="ListParagraph"/>
              <w:numPr>
                <w:ilvl w:val="0"/>
                <w:numId w:val="178"/>
              </w:numPr>
              <w:tabs>
                <w:tab w:val="clear" w:pos="1440"/>
                <w:tab w:val="left" w:pos="426"/>
              </w:tabs>
              <w:suppressAutoHyphens/>
              <w:spacing w:line="240" w:lineRule="auto"/>
              <w:ind w:left="314" w:hanging="284"/>
              <w:rPr>
                <w:color w:val="000000"/>
                <w:szCs w:val="24"/>
              </w:rPr>
            </w:pPr>
            <w:r w:rsidRPr="007A4A40">
              <w:rPr>
                <w:color w:val="000000"/>
                <w:szCs w:val="24"/>
              </w:rPr>
              <w:t>Menganalisis factor beban</w:t>
            </w:r>
            <w:r>
              <w:rPr>
                <w:color w:val="000000"/>
                <w:szCs w:val="24"/>
              </w:rPr>
              <w:t xml:space="preserve"> pada kekuatan dermaga pelabuha</w:t>
            </w:r>
            <w:r>
              <w:rPr>
                <w:color w:val="000000"/>
                <w:szCs w:val="24"/>
                <w:lang w:val="id-ID"/>
              </w:rPr>
              <w:t>n</w:t>
            </w:r>
          </w:p>
          <w:p w14:paraId="5C243DCB" w14:textId="77777777" w:rsidR="002215E6" w:rsidRPr="007A4A40" w:rsidRDefault="002215E6" w:rsidP="00C81E15">
            <w:pPr>
              <w:pStyle w:val="ListParagraph"/>
              <w:numPr>
                <w:ilvl w:val="0"/>
                <w:numId w:val="178"/>
              </w:numPr>
              <w:tabs>
                <w:tab w:val="clear" w:pos="1440"/>
                <w:tab w:val="left" w:pos="426"/>
                <w:tab w:val="left" w:pos="851"/>
              </w:tabs>
              <w:suppressAutoHyphens/>
              <w:spacing w:line="240" w:lineRule="auto"/>
              <w:ind w:left="314" w:hanging="284"/>
              <w:rPr>
                <w:color w:val="000000"/>
                <w:szCs w:val="24"/>
                <w:lang w:val="id-ID"/>
              </w:rPr>
            </w:pPr>
            <w:r w:rsidRPr="007A4A40">
              <w:rPr>
                <w:color w:val="000000"/>
                <w:szCs w:val="24"/>
              </w:rPr>
              <w:t>Menghitung kemampua</w:t>
            </w:r>
            <w:r>
              <w:rPr>
                <w:color w:val="000000"/>
                <w:szCs w:val="24"/>
              </w:rPr>
              <w:t>n struktur dermaga</w:t>
            </w:r>
          </w:p>
          <w:p w14:paraId="756385F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22D138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F462CA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1520D17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6534012"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Pengertian, fungsi,</w:t>
            </w:r>
            <w:r>
              <w:rPr>
                <w:color w:val="000000"/>
                <w:szCs w:val="24"/>
              </w:rPr>
              <w:t xml:space="preserve"> karakteristik teknik pelabuhan</w:t>
            </w:r>
          </w:p>
          <w:p w14:paraId="12CDA918"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Prasrana kebutuhan gedung utama dan pra</w:t>
            </w:r>
            <w:r>
              <w:rPr>
                <w:color w:val="000000"/>
                <w:szCs w:val="24"/>
              </w:rPr>
              <w:t>sarana pendukung dari pelabuhan</w:t>
            </w:r>
          </w:p>
          <w:p w14:paraId="76DCAAD3"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rPr>
            </w:pPr>
            <w:r w:rsidRPr="007A4A40">
              <w:rPr>
                <w:color w:val="000000"/>
                <w:szCs w:val="24"/>
              </w:rPr>
              <w:t xml:space="preserve">Desai </w:t>
            </w:r>
            <w:r>
              <w:rPr>
                <w:color w:val="000000"/>
                <w:szCs w:val="24"/>
              </w:rPr>
              <w:t>perencanaan alur dan komal kapal</w:t>
            </w:r>
          </w:p>
          <w:p w14:paraId="0A9247D5"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Prosedur penyelengaraan kinerja bo</w:t>
            </w:r>
            <w:r>
              <w:rPr>
                <w:color w:val="000000"/>
                <w:szCs w:val="24"/>
              </w:rPr>
              <w:t>ngkar muat dn kinerja pelabuhan</w:t>
            </w:r>
          </w:p>
          <w:p w14:paraId="28DA6E80"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Pem</w:t>
            </w:r>
            <w:r>
              <w:rPr>
                <w:color w:val="000000"/>
                <w:szCs w:val="24"/>
              </w:rPr>
              <w:t>bebanan pada konstruksi dermaga</w:t>
            </w:r>
          </w:p>
          <w:p w14:paraId="5ECE0036" w14:textId="77777777" w:rsidR="002215E6" w:rsidRPr="007A4A40" w:rsidRDefault="002215E6" w:rsidP="00C81E15">
            <w:pPr>
              <w:pStyle w:val="ListParagraph"/>
              <w:widowControl w:val="0"/>
              <w:numPr>
                <w:ilvl w:val="0"/>
                <w:numId w:val="179"/>
              </w:numPr>
              <w:tabs>
                <w:tab w:val="clear" w:pos="1440"/>
              </w:tabs>
              <w:autoSpaceDE w:val="0"/>
              <w:autoSpaceDN w:val="0"/>
              <w:adjustRightInd w:val="0"/>
              <w:spacing w:line="240" w:lineRule="auto"/>
              <w:ind w:left="314" w:right="-81" w:hanging="284"/>
              <w:rPr>
                <w:color w:val="000000"/>
                <w:szCs w:val="24"/>
                <w:lang w:val="id-ID"/>
              </w:rPr>
            </w:pPr>
            <w:r w:rsidRPr="007A4A40">
              <w:rPr>
                <w:color w:val="000000"/>
                <w:szCs w:val="24"/>
              </w:rPr>
              <w:t xml:space="preserve">Menghitung </w:t>
            </w:r>
            <w:r>
              <w:rPr>
                <w:color w:val="000000"/>
                <w:szCs w:val="24"/>
              </w:rPr>
              <w:t>kekuatan konstruksi dermaga</w:t>
            </w:r>
            <w:r>
              <w:rPr>
                <w:color w:val="000000"/>
                <w:szCs w:val="24"/>
                <w:lang w:val="id-ID"/>
              </w:rPr>
              <w:t xml:space="preserve"> </w:t>
            </w:r>
            <w:r>
              <w:rPr>
                <w:color w:val="000000"/>
                <w:szCs w:val="24"/>
              </w:rPr>
              <w:t>pelabuhan</w:t>
            </w:r>
          </w:p>
          <w:p w14:paraId="1FEAFE0C"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BEAFCF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710005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60D1FB6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0F6D835" w14:textId="77777777" w:rsidR="002215E6" w:rsidRDefault="002215E6" w:rsidP="00C81E15">
            <w:pPr>
              <w:pStyle w:val="ListParagraph"/>
              <w:numPr>
                <w:ilvl w:val="0"/>
                <w:numId w:val="180"/>
              </w:numPr>
              <w:tabs>
                <w:tab w:val="clear" w:pos="1440"/>
              </w:tabs>
              <w:spacing w:line="240" w:lineRule="auto"/>
              <w:ind w:left="314" w:hanging="284"/>
              <w:rPr>
                <w:color w:val="000000"/>
                <w:szCs w:val="24"/>
              </w:rPr>
            </w:pPr>
            <w:r>
              <w:rPr>
                <w:color w:val="000000"/>
                <w:szCs w:val="24"/>
              </w:rPr>
              <w:t>Morlok.E.K. 1984.Introduction To Transportation enggenering and Planing. Mac.Grw-Hill. University Pennsylvania</w:t>
            </w:r>
          </w:p>
          <w:p w14:paraId="48D1529A"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lang w:val="es-ES"/>
              </w:rPr>
              <w:t>Herry, Gianto dan Arso Martopo. 2004. Pengoperasian Pelabuhan Laut. Semarang: BPLP.</w:t>
            </w:r>
          </w:p>
          <w:p w14:paraId="215AC6C6"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Intruksi Presiden (Inpres) No. 3 Tahun 1991 tentang Kebijaksanaan Kelancaran Arus Barang untuk Menunjang Kegiatan Ekonomi.</w:t>
            </w:r>
          </w:p>
          <w:p w14:paraId="328851D4"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Keputusan Menteri Perhubungan No. KM 25 tahun 2002 tanggal 9 April 2002 tentang Tarif Pelaksanaan Bongkar Muat Barang di Pelabuhan.</w:t>
            </w:r>
          </w:p>
          <w:p w14:paraId="32B7F8D3"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Keputusan Menteri Perhubungan No.KM.88/AL.305/Phb-85 tentang Perusahaan Bongkar Muat Barang dari dan ke Kapal.</w:t>
            </w:r>
          </w:p>
          <w:p w14:paraId="56D18314" w14:textId="77777777" w:rsidR="002215E6" w:rsidRPr="00122C19" w:rsidRDefault="002215E6" w:rsidP="00C81E15">
            <w:pPr>
              <w:pStyle w:val="ListParagraph"/>
              <w:numPr>
                <w:ilvl w:val="0"/>
                <w:numId w:val="180"/>
              </w:numPr>
              <w:tabs>
                <w:tab w:val="clear" w:pos="1440"/>
              </w:tabs>
              <w:spacing w:line="240" w:lineRule="auto"/>
              <w:ind w:left="314" w:hanging="284"/>
              <w:rPr>
                <w:color w:val="000000"/>
                <w:szCs w:val="24"/>
              </w:rPr>
            </w:pPr>
            <w:r w:rsidRPr="00122C19">
              <w:rPr>
                <w:szCs w:val="24"/>
              </w:rPr>
              <w:t>Peraturan Pemerintah RI No. 69 Tahun 2001 tentang Kepelabuhanan</w:t>
            </w:r>
            <w:r w:rsidRPr="00122C19">
              <w:rPr>
                <w:iCs/>
                <w:szCs w:val="24"/>
              </w:rPr>
              <w:t>.</w:t>
            </w:r>
            <w:r w:rsidRPr="00122C19">
              <w:rPr>
                <w:szCs w:val="24"/>
                <w:lang w:val="es-ES"/>
              </w:rPr>
              <w:t>PT. Pelabuhan Indonesia III. Laporan Operasional. Surabaya: PT. Pelindo III cabang Tanjung Perak.</w:t>
            </w:r>
          </w:p>
          <w:p w14:paraId="3E9E7A98" w14:textId="77777777" w:rsidR="002215E6" w:rsidRPr="00BE1694" w:rsidRDefault="002215E6" w:rsidP="00006586">
            <w:pPr>
              <w:tabs>
                <w:tab w:val="clear" w:pos="1440"/>
              </w:tabs>
              <w:ind w:firstLine="0"/>
              <w:jc w:val="left"/>
              <w:rPr>
                <w:rFonts w:eastAsia="Calibri" w:cs="Times New Roman"/>
                <w:szCs w:val="24"/>
              </w:rPr>
            </w:pPr>
          </w:p>
        </w:tc>
      </w:tr>
    </w:tbl>
    <w:p w14:paraId="72A569C3" w14:textId="77777777" w:rsidR="002215E6" w:rsidRPr="00870E40" w:rsidRDefault="002215E6" w:rsidP="002215E6">
      <w:pPr>
        <w:sectPr w:rsidR="002215E6" w:rsidRPr="00870E40" w:rsidSect="00006586">
          <w:pgSz w:w="11906" w:h="16838" w:code="9"/>
          <w:pgMar w:top="1134" w:right="1134" w:bottom="1134" w:left="1418" w:header="709" w:footer="227" w:gutter="0"/>
          <w:cols w:space="720"/>
          <w:docGrid w:linePitch="360"/>
        </w:sectPr>
      </w:pPr>
    </w:p>
    <w:p w14:paraId="4ED76084" w14:textId="77777777" w:rsidR="002215E6" w:rsidRDefault="002215E6" w:rsidP="00C81E15">
      <w:pPr>
        <w:pStyle w:val="Heading3"/>
        <w:numPr>
          <w:ilvl w:val="0"/>
          <w:numId w:val="155"/>
        </w:numPr>
        <w:spacing w:after="240"/>
        <w:ind w:left="357" w:hanging="357"/>
        <w:rPr>
          <w:lang w:val="id-ID"/>
        </w:rPr>
      </w:pPr>
      <w:bookmarkStart w:id="164" w:name="_Toc519084519"/>
      <w:bookmarkStart w:id="165" w:name="_Toc520100673"/>
      <w:r>
        <w:rPr>
          <w:lang w:val="id-ID"/>
        </w:rPr>
        <w:lastRenderedPageBreak/>
        <w:t>Lapangan Terbang</w:t>
      </w:r>
      <w:bookmarkEnd w:id="164"/>
      <w:bookmarkEnd w:id="165"/>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5A428E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79E79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58A7EC6A" w14:textId="77777777" w:rsidTr="00006586">
        <w:trPr>
          <w:trHeight w:val="20"/>
        </w:trPr>
        <w:tc>
          <w:tcPr>
            <w:tcW w:w="2376" w:type="pct"/>
            <w:tcBorders>
              <w:top w:val="nil"/>
              <w:left w:val="single" w:sz="4" w:space="0" w:color="auto"/>
              <w:bottom w:val="nil"/>
              <w:right w:val="nil"/>
            </w:tcBorders>
            <w:hideMark/>
          </w:tcPr>
          <w:p w14:paraId="15C200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4E9A45D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F76B91B"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Lapangan Terbang</w:t>
            </w:r>
          </w:p>
        </w:tc>
      </w:tr>
      <w:tr w:rsidR="002215E6" w:rsidRPr="00BE1694" w14:paraId="6263C78D" w14:textId="77777777" w:rsidTr="00006586">
        <w:trPr>
          <w:trHeight w:val="20"/>
        </w:trPr>
        <w:tc>
          <w:tcPr>
            <w:tcW w:w="2376" w:type="pct"/>
            <w:tcBorders>
              <w:top w:val="nil"/>
              <w:left w:val="single" w:sz="4" w:space="0" w:color="auto"/>
              <w:bottom w:val="nil"/>
              <w:right w:val="nil"/>
            </w:tcBorders>
            <w:hideMark/>
          </w:tcPr>
          <w:p w14:paraId="3D2593C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5A2D0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22C23BD"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NTSI6308</w:t>
            </w:r>
          </w:p>
        </w:tc>
      </w:tr>
      <w:tr w:rsidR="002215E6" w:rsidRPr="00BE1694" w14:paraId="2C0FBD90" w14:textId="77777777" w:rsidTr="00006586">
        <w:trPr>
          <w:trHeight w:val="20"/>
        </w:trPr>
        <w:tc>
          <w:tcPr>
            <w:tcW w:w="2376" w:type="pct"/>
            <w:tcBorders>
              <w:top w:val="nil"/>
              <w:left w:val="single" w:sz="4" w:space="0" w:color="auto"/>
              <w:bottom w:val="nil"/>
              <w:right w:val="nil"/>
            </w:tcBorders>
            <w:hideMark/>
          </w:tcPr>
          <w:p w14:paraId="28EB476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51F632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02BD17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2</w:t>
            </w:r>
            <w:r w:rsidRPr="00BE1694">
              <w:rPr>
                <w:rFonts w:eastAsia="Calibri" w:cs="Times New Roman"/>
                <w:szCs w:val="24"/>
              </w:rPr>
              <w:t>js</w:t>
            </w:r>
          </w:p>
        </w:tc>
      </w:tr>
      <w:tr w:rsidR="002215E6" w:rsidRPr="00BE1694" w14:paraId="63C57057" w14:textId="77777777" w:rsidTr="00006586">
        <w:trPr>
          <w:trHeight w:val="20"/>
        </w:trPr>
        <w:tc>
          <w:tcPr>
            <w:tcW w:w="2376" w:type="pct"/>
            <w:tcBorders>
              <w:top w:val="nil"/>
              <w:left w:val="single" w:sz="4" w:space="0" w:color="auto"/>
              <w:bottom w:val="nil"/>
              <w:right w:val="nil"/>
            </w:tcBorders>
            <w:hideMark/>
          </w:tcPr>
          <w:p w14:paraId="72E816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CB0548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3A749C3" w14:textId="77777777" w:rsidR="002215E6" w:rsidRPr="0054465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1992791B" w14:textId="77777777" w:rsidTr="00006586">
        <w:trPr>
          <w:trHeight w:val="20"/>
        </w:trPr>
        <w:tc>
          <w:tcPr>
            <w:tcW w:w="2376" w:type="pct"/>
            <w:tcBorders>
              <w:top w:val="nil"/>
              <w:left w:val="single" w:sz="4" w:space="0" w:color="auto"/>
              <w:bottom w:val="nil"/>
              <w:right w:val="nil"/>
            </w:tcBorders>
            <w:hideMark/>
          </w:tcPr>
          <w:p w14:paraId="2873A3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75EF1E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072A78D" w14:textId="77777777" w:rsidR="002215E6" w:rsidRPr="00BE1694" w:rsidRDefault="002215E6" w:rsidP="00006586">
            <w:pPr>
              <w:tabs>
                <w:tab w:val="clear" w:pos="1440"/>
              </w:tabs>
              <w:ind w:firstLine="0"/>
              <w:jc w:val="left"/>
              <w:rPr>
                <w:rFonts w:eastAsia="Calibri" w:cs="Times New Roman"/>
                <w:szCs w:val="24"/>
              </w:rPr>
            </w:pPr>
            <w:r w:rsidRPr="001836F6">
              <w:rPr>
                <w:szCs w:val="24"/>
                <w:lang w:val="id-ID"/>
              </w:rPr>
              <w:t>Transportasi</w:t>
            </w:r>
            <w:r>
              <w:rPr>
                <w:szCs w:val="24"/>
                <w:lang w:val="id-ID"/>
              </w:rPr>
              <w:t>, Survey, dan Pemetaan</w:t>
            </w:r>
          </w:p>
        </w:tc>
      </w:tr>
      <w:tr w:rsidR="002215E6" w:rsidRPr="00BE1694" w14:paraId="7B46A1F3" w14:textId="77777777" w:rsidTr="00006586">
        <w:trPr>
          <w:trHeight w:val="20"/>
        </w:trPr>
        <w:tc>
          <w:tcPr>
            <w:tcW w:w="2376" w:type="pct"/>
            <w:tcBorders>
              <w:top w:val="nil"/>
              <w:left w:val="single" w:sz="4" w:space="0" w:color="auto"/>
              <w:bottom w:val="nil"/>
              <w:right w:val="nil"/>
            </w:tcBorders>
            <w:hideMark/>
          </w:tcPr>
          <w:p w14:paraId="233CD3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F7A910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C1B0041" w14:textId="77777777" w:rsidR="002215E6" w:rsidRDefault="002215E6" w:rsidP="00006586">
            <w:pPr>
              <w:tabs>
                <w:tab w:val="clear" w:pos="1440"/>
              </w:tabs>
              <w:ind w:firstLine="0"/>
              <w:jc w:val="left"/>
              <w:rPr>
                <w:rFonts w:eastAsia="Calibri" w:cs="Times New Roman"/>
                <w:szCs w:val="24"/>
              </w:rPr>
            </w:pPr>
          </w:p>
          <w:p w14:paraId="42E58C5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F7972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FBFE322"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9DE4BE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13AFDA9" w14:textId="77777777" w:rsidR="002215E6" w:rsidRDefault="002215E6" w:rsidP="00006586">
            <w:pPr>
              <w:tabs>
                <w:tab w:val="clear" w:pos="1440"/>
              </w:tabs>
              <w:ind w:firstLine="0"/>
              <w:jc w:val="left"/>
              <w:rPr>
                <w:rFonts w:eastAsia="Calibri" w:cs="Times New Roman"/>
                <w:szCs w:val="24"/>
              </w:rPr>
            </w:pPr>
            <w:r w:rsidRPr="007F7719">
              <w:rPr>
                <w:szCs w:val="24"/>
                <w:lang w:val="id-ID"/>
              </w:rPr>
              <w:t xml:space="preserve">SCPL4: </w:t>
            </w:r>
            <w:r w:rsidRPr="007F7719">
              <w:rPr>
                <w:szCs w:val="24"/>
              </w:rPr>
              <w:t>Menguasai</w:t>
            </w:r>
            <w:r w:rsidRPr="007F7719">
              <w:rPr>
                <w:szCs w:val="24"/>
                <w:lang w:val="id-ID"/>
              </w:rPr>
              <w:t xml:space="preserve"> </w:t>
            </w:r>
            <w:r w:rsidRPr="007F7719">
              <w:rPr>
                <w:szCs w:val="24"/>
              </w:rPr>
              <w:t>keilmuan</w:t>
            </w:r>
            <w:r w:rsidRPr="007F7719">
              <w:rPr>
                <w:szCs w:val="24"/>
                <w:lang w:val="id-ID"/>
              </w:rPr>
              <w:t xml:space="preserve"> </w:t>
            </w:r>
            <w:r w:rsidRPr="007F7719">
              <w:rPr>
                <w:szCs w:val="24"/>
              </w:rPr>
              <w:t>bidang</w:t>
            </w:r>
            <w:r w:rsidRPr="007F7719">
              <w:rPr>
                <w:szCs w:val="24"/>
                <w:lang w:val="id-ID"/>
              </w:rPr>
              <w:t xml:space="preserve"> </w:t>
            </w:r>
            <w:r w:rsidRPr="007F7719">
              <w:rPr>
                <w:szCs w:val="24"/>
              </w:rPr>
              <w:t>keairan, transportasi, dan</w:t>
            </w:r>
            <w:r w:rsidRPr="007F7719">
              <w:rPr>
                <w:szCs w:val="24"/>
                <w:lang w:val="id-ID"/>
              </w:rPr>
              <w:t xml:space="preserve"> </w:t>
            </w:r>
            <w:r w:rsidRPr="007F7719">
              <w:rPr>
                <w:szCs w:val="24"/>
              </w:rPr>
              <w:t>lingkungan</w:t>
            </w:r>
            <w:r w:rsidRPr="007F7719">
              <w:rPr>
                <w:szCs w:val="24"/>
                <w:lang w:val="id-ID"/>
              </w:rPr>
              <w:t xml:space="preserve"> </w:t>
            </w:r>
            <w:r w:rsidRPr="007F7719">
              <w:rPr>
                <w:szCs w:val="24"/>
              </w:rPr>
              <w:t>untuk</w:t>
            </w:r>
            <w:r w:rsidRPr="007F7719">
              <w:rPr>
                <w:szCs w:val="24"/>
                <w:lang w:val="id-ID"/>
              </w:rPr>
              <w:t xml:space="preserve"> </w:t>
            </w:r>
            <w:r w:rsidRPr="007F7719">
              <w:rPr>
                <w:szCs w:val="24"/>
              </w:rPr>
              <w:t>menganalisis</w:t>
            </w:r>
            <w:r w:rsidRPr="007F7719">
              <w:rPr>
                <w:szCs w:val="24"/>
                <w:lang w:val="id-ID"/>
              </w:rPr>
              <w:t xml:space="preserve"> </w:t>
            </w:r>
            <w:r w:rsidRPr="007F7719">
              <w:rPr>
                <w:szCs w:val="24"/>
              </w:rPr>
              <w:t>dan</w:t>
            </w:r>
            <w:r w:rsidRPr="007F7719">
              <w:rPr>
                <w:szCs w:val="24"/>
                <w:lang w:val="id-ID"/>
              </w:rPr>
              <w:t xml:space="preserve"> </w:t>
            </w:r>
            <w:r w:rsidRPr="007F7719">
              <w:rPr>
                <w:szCs w:val="24"/>
              </w:rPr>
              <w:t>memecahkan</w:t>
            </w:r>
            <w:r w:rsidRPr="007F7719">
              <w:rPr>
                <w:szCs w:val="24"/>
                <w:lang w:val="id-ID"/>
              </w:rPr>
              <w:t xml:space="preserve"> </w:t>
            </w:r>
            <w:r w:rsidRPr="007F7719">
              <w:rPr>
                <w:szCs w:val="24"/>
              </w:rPr>
              <w:t>masalah</w:t>
            </w:r>
            <w:r w:rsidRPr="007F7719">
              <w:rPr>
                <w:szCs w:val="24"/>
                <w:lang w:val="id-ID"/>
              </w:rPr>
              <w:t xml:space="preserve"> </w:t>
            </w:r>
            <w:r w:rsidRPr="007F7719">
              <w:rPr>
                <w:szCs w:val="24"/>
              </w:rPr>
              <w:t>infrastruktur</w:t>
            </w:r>
            <w:r w:rsidRPr="007F7719">
              <w:rPr>
                <w:szCs w:val="24"/>
                <w:lang w:val="id-ID"/>
              </w:rPr>
              <w:t xml:space="preserve"> </w:t>
            </w:r>
            <w:r w:rsidRPr="007F7719">
              <w:rPr>
                <w:szCs w:val="24"/>
              </w:rPr>
              <w:t>pendukung</w:t>
            </w:r>
            <w:r w:rsidRPr="007F7719">
              <w:rPr>
                <w:szCs w:val="24"/>
                <w:lang w:val="id-ID"/>
              </w:rPr>
              <w:t xml:space="preserve"> </w:t>
            </w:r>
            <w:r w:rsidRPr="007F7719">
              <w:rPr>
                <w:szCs w:val="24"/>
              </w:rPr>
              <w:t>bangunan</w:t>
            </w:r>
            <w:r w:rsidRPr="007F7719">
              <w:rPr>
                <w:szCs w:val="24"/>
                <w:lang w:val="id-ID"/>
              </w:rPr>
              <w:t xml:space="preserve"> </w:t>
            </w:r>
            <w:r w:rsidRPr="007F7719">
              <w:rPr>
                <w:szCs w:val="24"/>
              </w:rPr>
              <w:t>sipil</w:t>
            </w:r>
            <w:r w:rsidRPr="007F7719">
              <w:rPr>
                <w:szCs w:val="24"/>
                <w:lang w:val="id-ID"/>
              </w:rPr>
              <w:t xml:space="preserve"> </w:t>
            </w:r>
            <w:r w:rsidRPr="007F7719">
              <w:rPr>
                <w:szCs w:val="24"/>
              </w:rPr>
              <w:t>secara</w:t>
            </w:r>
            <w:r w:rsidRPr="007F7719">
              <w:rPr>
                <w:szCs w:val="24"/>
                <w:lang w:val="id-ID"/>
              </w:rPr>
              <w:t xml:space="preserve"> </w:t>
            </w:r>
            <w:r w:rsidRPr="007F7719">
              <w:rPr>
                <w:szCs w:val="24"/>
              </w:rPr>
              <w:t>kritis, kreatif, dan</w:t>
            </w:r>
            <w:r w:rsidRPr="007F7719">
              <w:rPr>
                <w:szCs w:val="24"/>
                <w:lang w:val="id-ID"/>
              </w:rPr>
              <w:t xml:space="preserve"> </w:t>
            </w:r>
            <w:r w:rsidRPr="007F7719">
              <w:rPr>
                <w:szCs w:val="24"/>
              </w:rPr>
              <w:t>penuh</w:t>
            </w:r>
            <w:r w:rsidRPr="007F7719">
              <w:rPr>
                <w:szCs w:val="24"/>
                <w:lang w:val="id-ID"/>
              </w:rPr>
              <w:t xml:space="preserve"> </w:t>
            </w:r>
            <w:r>
              <w:rPr>
                <w:szCs w:val="24"/>
              </w:rPr>
              <w:t>tanggung jawab</w:t>
            </w:r>
            <w:r>
              <w:rPr>
                <w:szCs w:val="24"/>
                <w:lang w:val="id-ID"/>
              </w:rPr>
              <w:t>.</w:t>
            </w:r>
          </w:p>
          <w:p w14:paraId="5F22172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E3E4D3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01344A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C0BF7B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724B21C"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Pr>
                <w:color w:val="000000"/>
                <w:szCs w:val="24"/>
              </w:rPr>
              <w:t>Me</w:t>
            </w:r>
            <w:r>
              <w:rPr>
                <w:color w:val="000000"/>
                <w:szCs w:val="24"/>
                <w:lang w:val="id-ID"/>
              </w:rPr>
              <w:t>njelaskan</w:t>
            </w:r>
            <w:r w:rsidRPr="007D5913">
              <w:rPr>
                <w:color w:val="000000"/>
                <w:szCs w:val="24"/>
              </w:rPr>
              <w:t xml:space="preserve"> fungsi dan karakteristik teknik, kelembagaan dan</w:t>
            </w:r>
            <w:r>
              <w:rPr>
                <w:color w:val="000000"/>
                <w:szCs w:val="24"/>
              </w:rPr>
              <w:t xml:space="preserve"> operasional  lapangan terbang</w:t>
            </w:r>
          </w:p>
          <w:p w14:paraId="35D1BD6E"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Pr>
                <w:color w:val="000000"/>
                <w:szCs w:val="24"/>
              </w:rPr>
              <w:t>Men</w:t>
            </w:r>
            <w:r w:rsidRPr="00A24741">
              <w:rPr>
                <w:color w:val="000000"/>
                <w:szCs w:val="24"/>
              </w:rPr>
              <w:t>ganalisi</w:t>
            </w:r>
            <w:r>
              <w:rPr>
                <w:color w:val="000000"/>
                <w:szCs w:val="24"/>
                <w:lang w:val="id-ID"/>
              </w:rPr>
              <w:t>s</w:t>
            </w:r>
            <w:r w:rsidRPr="00A24741">
              <w:rPr>
                <w:color w:val="000000"/>
                <w:szCs w:val="24"/>
              </w:rPr>
              <w:t xml:space="preserve"> kebutuhan s</w:t>
            </w:r>
            <w:r>
              <w:rPr>
                <w:color w:val="000000"/>
                <w:szCs w:val="24"/>
              </w:rPr>
              <w:t>aran prasarana pendukung lapter</w:t>
            </w:r>
          </w:p>
          <w:p w14:paraId="4A5CF5F5"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des</w:t>
            </w:r>
            <w:r>
              <w:rPr>
                <w:color w:val="000000"/>
                <w:szCs w:val="24"/>
              </w:rPr>
              <w:t>ain prosedur operasional lapter</w:t>
            </w:r>
          </w:p>
          <w:p w14:paraId="6B549F67"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proses kinerja bongkar muat dalam sisitem kinerja lapangan terbang</w:t>
            </w:r>
          </w:p>
          <w:p w14:paraId="287425BC"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Menganalisis desain susunan konstruksi runway dan sirkulasi kedatangan dan ke</w:t>
            </w:r>
            <w:r>
              <w:rPr>
                <w:color w:val="000000"/>
                <w:szCs w:val="24"/>
              </w:rPr>
              <w:t>berangkatan dan drainase runway</w:t>
            </w:r>
          </w:p>
          <w:p w14:paraId="0AD865C2" w14:textId="77777777" w:rsidR="002215E6" w:rsidRDefault="002215E6" w:rsidP="00C81E15">
            <w:pPr>
              <w:pStyle w:val="ListParagraph"/>
              <w:numPr>
                <w:ilvl w:val="0"/>
                <w:numId w:val="181"/>
              </w:numPr>
              <w:tabs>
                <w:tab w:val="clear" w:pos="1440"/>
              </w:tabs>
              <w:suppressAutoHyphens/>
              <w:spacing w:line="240" w:lineRule="auto"/>
              <w:ind w:left="314" w:hanging="284"/>
              <w:rPr>
                <w:color w:val="000000"/>
                <w:szCs w:val="24"/>
              </w:rPr>
            </w:pPr>
            <w:r w:rsidRPr="00A24741">
              <w:rPr>
                <w:color w:val="000000"/>
                <w:szCs w:val="24"/>
              </w:rPr>
              <w:t>Menghitung kebutuhan penumpang lapangan terbang</w:t>
            </w:r>
          </w:p>
          <w:p w14:paraId="2AC46964" w14:textId="77777777" w:rsidR="002215E6" w:rsidRPr="00A24741" w:rsidRDefault="002215E6" w:rsidP="00006586"/>
        </w:tc>
      </w:tr>
      <w:tr w:rsidR="002215E6" w:rsidRPr="00BE1694" w14:paraId="4F1979A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22B383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A2791A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F5D521E"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B37A12">
              <w:rPr>
                <w:color w:val="000000"/>
                <w:szCs w:val="24"/>
              </w:rPr>
              <w:t xml:space="preserve">Pengertian, fungsi, karakteristik teknik </w:t>
            </w:r>
            <w:r>
              <w:rPr>
                <w:color w:val="000000"/>
                <w:szCs w:val="24"/>
              </w:rPr>
              <w:t>kelembagaan dan operasional lapter</w:t>
            </w:r>
          </w:p>
          <w:p w14:paraId="5A240DD5"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Prasrana kebutuhan gedung utama dan prasarana pendukung dari lapter</w:t>
            </w:r>
          </w:p>
          <w:p w14:paraId="3433826A"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Desain prosedur operasi lapter</w:t>
            </w:r>
          </w:p>
          <w:p w14:paraId="371EF4C6" w14:textId="77777777" w:rsidR="002215E6"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Prosedur penyelengaraan kinerja bongkar muat dn kinerja lapter.</w:t>
            </w:r>
          </w:p>
          <w:p w14:paraId="39A128B8" w14:textId="77777777" w:rsidR="002215E6" w:rsidRPr="00A24741"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sidRPr="00A24741">
              <w:rPr>
                <w:color w:val="000000"/>
                <w:szCs w:val="24"/>
              </w:rPr>
              <w:t>Pembebanan desain susunan perkerasan runway, sirkulasi kedtangan dan keberangkatan , drainase lapter</w:t>
            </w:r>
          </w:p>
          <w:p w14:paraId="76A3FE0C" w14:textId="77777777" w:rsidR="002215E6" w:rsidRPr="00A24741" w:rsidRDefault="002215E6" w:rsidP="00C81E15">
            <w:pPr>
              <w:pStyle w:val="ListParagraph"/>
              <w:widowControl w:val="0"/>
              <w:numPr>
                <w:ilvl w:val="0"/>
                <w:numId w:val="182"/>
              </w:numPr>
              <w:tabs>
                <w:tab w:val="clear" w:pos="1440"/>
              </w:tabs>
              <w:autoSpaceDE w:val="0"/>
              <w:autoSpaceDN w:val="0"/>
              <w:adjustRightInd w:val="0"/>
              <w:spacing w:line="240" w:lineRule="auto"/>
              <w:ind w:left="314" w:right="-81" w:hanging="284"/>
              <w:rPr>
                <w:color w:val="000000"/>
                <w:szCs w:val="24"/>
              </w:rPr>
            </w:pPr>
            <w:r>
              <w:rPr>
                <w:color w:val="000000"/>
                <w:szCs w:val="24"/>
                <w:lang w:val="id-ID"/>
              </w:rPr>
              <w:t>A</w:t>
            </w:r>
            <w:r w:rsidRPr="00A24741">
              <w:rPr>
                <w:color w:val="000000"/>
                <w:szCs w:val="24"/>
              </w:rPr>
              <w:t>nalisis kebutuhan penumpang lapangan terbang.</w:t>
            </w:r>
          </w:p>
          <w:p w14:paraId="0C55FF1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3D10D9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B0CC43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09C3A8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02FA86" w14:textId="77777777" w:rsidR="002215E6"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Pr>
                <w:rFonts w:ascii="BookmanOldStyle" w:hAnsi="BookmanOldStyle" w:cs="BookmanOldStyle"/>
                <w:szCs w:val="24"/>
              </w:rPr>
              <w:t>P</w:t>
            </w:r>
            <w:r w:rsidRPr="0047349C">
              <w:rPr>
                <w:rFonts w:ascii="BookmanOldStyle" w:hAnsi="BookmanOldStyle" w:cs="BookmanOldStyle"/>
                <w:szCs w:val="24"/>
              </w:rPr>
              <w:t>eraturan menteri perhubungan</w:t>
            </w:r>
            <w:r>
              <w:rPr>
                <w:rFonts w:ascii="BookmanOldStyle" w:hAnsi="BookmanOldStyle" w:cs="BookmanOldStyle"/>
                <w:szCs w:val="24"/>
              </w:rPr>
              <w:t xml:space="preserve"> </w:t>
            </w:r>
            <w:r w:rsidRPr="0047349C">
              <w:rPr>
                <w:rFonts w:ascii="BookmanOldStyle" w:hAnsi="BookmanOldStyle" w:cs="BookmanOldStyle"/>
                <w:szCs w:val="24"/>
              </w:rPr>
              <w:t>nomor: pm 20 tahun 2014tentang</w:t>
            </w:r>
            <w:r>
              <w:rPr>
                <w:rFonts w:ascii="BookmanOldStyle" w:hAnsi="BookmanOldStyle" w:cs="BookmanOldStyle"/>
                <w:szCs w:val="24"/>
              </w:rPr>
              <w:t xml:space="preserve"> </w:t>
            </w:r>
            <w:r w:rsidRPr="0047349C">
              <w:rPr>
                <w:rFonts w:ascii="BookmanOldStyle" w:hAnsi="BookmanOldStyle" w:cs="BookmanOldStyle"/>
                <w:szCs w:val="24"/>
              </w:rPr>
              <w:t xml:space="preserve">tata cara dan prosedur penetapan lokasi bandar </w:t>
            </w:r>
            <w:r>
              <w:rPr>
                <w:rFonts w:ascii="BookmanOldStyle" w:hAnsi="BookmanOldStyle" w:cs="BookmanOldStyle"/>
                <w:szCs w:val="24"/>
              </w:rPr>
              <w:t xml:space="preserve"> </w:t>
            </w:r>
            <w:r w:rsidRPr="0047349C">
              <w:rPr>
                <w:rFonts w:ascii="BookmanOldStyle" w:hAnsi="BookmanOldStyle" w:cs="BookmanOldStyle"/>
                <w:szCs w:val="24"/>
              </w:rPr>
              <w:t>udara</w:t>
            </w:r>
          </w:p>
          <w:p w14:paraId="2B51C803" w14:textId="77777777" w:rsidR="002215E6"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sidRPr="00A24741">
              <w:rPr>
                <w:rFonts w:ascii="BookmanOldStyle" w:hAnsi="BookmanOldStyle" w:cs="BookmanOldStyle"/>
                <w:szCs w:val="24"/>
              </w:rPr>
              <w:t>Undang-Undang Nomor 1 Tahun 2009 tentang Penerbangan (Lembaran Negara Republik Indonesia Tahun 2009 Nomor 1, Tambahan Lembaran Negar</w:t>
            </w:r>
            <w:r>
              <w:rPr>
                <w:rFonts w:ascii="BookmanOldStyle" w:hAnsi="BookmanOldStyle" w:cs="BookmanOldStyle"/>
                <w:szCs w:val="24"/>
              </w:rPr>
              <w:t>a RepublikIndonesia Nomor 4956)</w:t>
            </w:r>
          </w:p>
          <w:p w14:paraId="7B72F30D" w14:textId="77777777" w:rsidR="002215E6" w:rsidRPr="00A24741" w:rsidRDefault="002215E6" w:rsidP="00C81E15">
            <w:pPr>
              <w:pStyle w:val="ListParagraph"/>
              <w:numPr>
                <w:ilvl w:val="0"/>
                <w:numId w:val="183"/>
              </w:numPr>
              <w:tabs>
                <w:tab w:val="clear" w:pos="1440"/>
              </w:tabs>
              <w:autoSpaceDE w:val="0"/>
              <w:autoSpaceDN w:val="0"/>
              <w:adjustRightInd w:val="0"/>
              <w:spacing w:line="240" w:lineRule="auto"/>
              <w:ind w:left="314" w:hanging="284"/>
              <w:rPr>
                <w:rFonts w:ascii="BookmanOldStyle" w:hAnsi="BookmanOldStyle" w:cs="BookmanOldStyle"/>
                <w:szCs w:val="24"/>
              </w:rPr>
            </w:pPr>
            <w:r w:rsidRPr="00A24741">
              <w:rPr>
                <w:rFonts w:ascii="BookmanOldStyle" w:hAnsi="BookmanOldStyle" w:cs="BookmanOldStyle"/>
                <w:szCs w:val="24"/>
              </w:rPr>
              <w:t>Peraturan Pemerintah Nomor 40 Tahun 2012 tentangPembangunan dan Pelestarian Lingkungan Hidup BandarUdara (Lembaran Negara Republik Indonesia Tahun 2012 Nomor 71, Tambahan Lembaran Negara Republik Indonesia Nomor 5296);</w:t>
            </w:r>
          </w:p>
          <w:p w14:paraId="03E3435F" w14:textId="77777777" w:rsidR="002215E6" w:rsidRPr="00BE1694" w:rsidRDefault="002215E6" w:rsidP="00006586">
            <w:pPr>
              <w:tabs>
                <w:tab w:val="clear" w:pos="1440"/>
              </w:tabs>
              <w:ind w:firstLine="0"/>
              <w:jc w:val="left"/>
              <w:rPr>
                <w:rFonts w:eastAsia="Calibri" w:cs="Times New Roman"/>
                <w:szCs w:val="24"/>
              </w:rPr>
            </w:pPr>
          </w:p>
        </w:tc>
      </w:tr>
    </w:tbl>
    <w:p w14:paraId="447EFF0D" w14:textId="77777777" w:rsidR="002215E6" w:rsidRPr="00870E40" w:rsidRDefault="002215E6" w:rsidP="002215E6"/>
    <w:p w14:paraId="570B68AB" w14:textId="77777777" w:rsidR="002215E6" w:rsidRDefault="002215E6" w:rsidP="002215E6">
      <w:pPr>
        <w:rPr>
          <w:lang w:val="id-ID"/>
        </w:rPr>
      </w:pPr>
    </w:p>
    <w:p w14:paraId="6BBB44E1" w14:textId="77777777" w:rsidR="002215E6" w:rsidRDefault="002215E6" w:rsidP="00C81E15">
      <w:pPr>
        <w:pStyle w:val="Heading3"/>
        <w:numPr>
          <w:ilvl w:val="0"/>
          <w:numId w:val="155"/>
        </w:numPr>
        <w:spacing w:after="240"/>
        <w:ind w:left="357" w:hanging="357"/>
        <w:rPr>
          <w:lang w:val="id-ID"/>
        </w:rPr>
      </w:pPr>
      <w:bookmarkStart w:id="166" w:name="_Toc519084520"/>
      <w:bookmarkStart w:id="167" w:name="_Toc520100674"/>
      <w:r>
        <w:rPr>
          <w:lang w:val="id-ID"/>
        </w:rPr>
        <w:t>Sistem Informasi Geografis</w:t>
      </w:r>
      <w:bookmarkEnd w:id="166"/>
      <w:bookmarkEnd w:id="167"/>
    </w:p>
    <w:tbl>
      <w:tblPr>
        <w:tblStyle w:val="LAPORAN11"/>
        <w:tblpPr w:leftFromText="180" w:rightFromText="180" w:vertAnchor="page" w:horzAnchor="margin" w:tblpXSpec="center" w:tblpY="1961"/>
        <w:tblW w:w="5000" w:type="pct"/>
        <w:tblLook w:val="04A0" w:firstRow="1" w:lastRow="0" w:firstColumn="1" w:lastColumn="0" w:noHBand="0" w:noVBand="1"/>
      </w:tblPr>
      <w:tblGrid>
        <w:gridCol w:w="4470"/>
        <w:gridCol w:w="662"/>
        <w:gridCol w:w="4212"/>
      </w:tblGrid>
      <w:tr w:rsidR="002215E6" w:rsidRPr="00332C55" w14:paraId="7CD216D4"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A4E6700"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lastRenderedPageBreak/>
              <w:t>Identitas Matakuliah</w:t>
            </w:r>
          </w:p>
        </w:tc>
      </w:tr>
      <w:tr w:rsidR="002215E6" w:rsidRPr="00332C55" w14:paraId="6A4C76A9"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22C2CD2F"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Nama Matakuliah</w:t>
            </w:r>
          </w:p>
        </w:tc>
        <w:tc>
          <w:tcPr>
            <w:tcW w:w="354" w:type="pct"/>
            <w:tcBorders>
              <w:top w:val="nil"/>
              <w:left w:val="nil"/>
              <w:bottom w:val="nil"/>
              <w:right w:val="nil"/>
            </w:tcBorders>
          </w:tcPr>
          <w:p w14:paraId="26465BD1"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743D2F4C"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332C55">
              <w:rPr>
                <w:szCs w:val="24"/>
              </w:rPr>
              <w:t>Sistem Informasi Geografis</w:t>
            </w:r>
          </w:p>
        </w:tc>
      </w:tr>
      <w:tr w:rsidR="002215E6" w:rsidRPr="00332C55" w14:paraId="64999FF9"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12711B92"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Sandi Matakuliah</w:t>
            </w:r>
          </w:p>
        </w:tc>
        <w:tc>
          <w:tcPr>
            <w:tcW w:w="354" w:type="pct"/>
            <w:tcBorders>
              <w:top w:val="nil"/>
              <w:left w:val="nil"/>
              <w:bottom w:val="nil"/>
              <w:right w:val="nil"/>
            </w:tcBorders>
          </w:tcPr>
          <w:p w14:paraId="183B7247"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3B9BD726" w14:textId="77777777" w:rsidR="002215E6" w:rsidRPr="00AB0D34"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NTSI6309</w:t>
            </w:r>
          </w:p>
        </w:tc>
      </w:tr>
      <w:tr w:rsidR="002215E6" w:rsidRPr="00332C55" w14:paraId="6506DEA3"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749B051F"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Pr>
                <w:rFonts w:eastAsia="Times New Roman"/>
                <w:b w:val="0"/>
                <w:szCs w:val="24"/>
              </w:rPr>
              <w:t>Kredit / Jam Semester</w:t>
            </w:r>
          </w:p>
        </w:tc>
        <w:tc>
          <w:tcPr>
            <w:tcW w:w="354" w:type="pct"/>
            <w:tcBorders>
              <w:top w:val="nil"/>
              <w:left w:val="nil"/>
              <w:bottom w:val="nil"/>
              <w:right w:val="nil"/>
            </w:tcBorders>
          </w:tcPr>
          <w:p w14:paraId="7A206527"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47D582C7"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sidRPr="00332C55">
              <w:rPr>
                <w:szCs w:val="24"/>
              </w:rPr>
              <w:t>2</w:t>
            </w:r>
            <w:r w:rsidRPr="00332C55">
              <w:rPr>
                <w:szCs w:val="24"/>
                <w:lang w:val="id-ID"/>
              </w:rPr>
              <w:t xml:space="preserve">sks </w:t>
            </w:r>
            <w:r w:rsidRPr="00332C55">
              <w:rPr>
                <w:szCs w:val="24"/>
              </w:rPr>
              <w:t>/</w:t>
            </w:r>
            <w:r w:rsidRPr="00332C55">
              <w:rPr>
                <w:szCs w:val="24"/>
                <w:lang w:val="id-ID"/>
              </w:rPr>
              <w:t xml:space="preserve"> </w:t>
            </w:r>
            <w:r w:rsidRPr="00332C55">
              <w:rPr>
                <w:szCs w:val="24"/>
              </w:rPr>
              <w:t>2</w:t>
            </w:r>
            <w:r w:rsidRPr="00332C55">
              <w:rPr>
                <w:szCs w:val="24"/>
                <w:lang w:val="id-ID"/>
              </w:rPr>
              <w:t>js</w:t>
            </w:r>
          </w:p>
        </w:tc>
      </w:tr>
      <w:tr w:rsidR="002215E6" w:rsidRPr="00332C55" w14:paraId="4FF9BD8E"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539804F5"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Matakuliah Prasyarat</w:t>
            </w:r>
          </w:p>
        </w:tc>
        <w:tc>
          <w:tcPr>
            <w:tcW w:w="354" w:type="pct"/>
            <w:tcBorders>
              <w:top w:val="nil"/>
              <w:left w:val="nil"/>
              <w:bottom w:val="nil"/>
              <w:right w:val="nil"/>
            </w:tcBorders>
          </w:tcPr>
          <w:p w14:paraId="0A02FA82"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2F50F5FD"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rPr>
              <w:t>Ilmu Ukur Tanah</w:t>
            </w:r>
          </w:p>
        </w:tc>
      </w:tr>
      <w:tr w:rsidR="002215E6" w:rsidRPr="00332C55" w14:paraId="65166C06"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3AE9D7D6"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Kelompok Bidang Keahlian (KBK)</w:t>
            </w:r>
          </w:p>
        </w:tc>
        <w:tc>
          <w:tcPr>
            <w:tcW w:w="354" w:type="pct"/>
            <w:tcBorders>
              <w:top w:val="nil"/>
              <w:left w:val="nil"/>
              <w:bottom w:val="nil"/>
              <w:right w:val="nil"/>
            </w:tcBorders>
          </w:tcPr>
          <w:p w14:paraId="380A121F"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7565FFE2" w14:textId="77777777" w:rsidR="002215E6" w:rsidRPr="00332C55"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836F6">
              <w:rPr>
                <w:szCs w:val="24"/>
                <w:lang w:val="id-ID"/>
              </w:rPr>
              <w:t>Transportasi</w:t>
            </w:r>
            <w:r>
              <w:rPr>
                <w:szCs w:val="24"/>
                <w:lang w:val="id-ID"/>
              </w:rPr>
              <w:t>, Survey, dan Pemetaan</w:t>
            </w:r>
          </w:p>
        </w:tc>
      </w:tr>
      <w:tr w:rsidR="002215E6" w:rsidRPr="00332C55" w14:paraId="7F57A4DB" w14:textId="77777777" w:rsidTr="00006586">
        <w:tc>
          <w:tcPr>
            <w:cnfStyle w:val="001000000000" w:firstRow="0" w:lastRow="0" w:firstColumn="1" w:lastColumn="0" w:oddVBand="0" w:evenVBand="0" w:oddHBand="0" w:evenHBand="0" w:firstRowFirstColumn="0" w:firstRowLastColumn="0" w:lastRowFirstColumn="0" w:lastRowLastColumn="0"/>
            <w:tcW w:w="2392" w:type="pct"/>
            <w:tcBorders>
              <w:top w:val="nil"/>
              <w:bottom w:val="nil"/>
              <w:right w:val="nil"/>
            </w:tcBorders>
          </w:tcPr>
          <w:p w14:paraId="283B03D0" w14:textId="77777777" w:rsidR="002215E6" w:rsidRPr="00332C55" w:rsidRDefault="002215E6" w:rsidP="00006586">
            <w:pPr>
              <w:tabs>
                <w:tab w:val="clear" w:pos="1440"/>
              </w:tabs>
              <w:autoSpaceDE w:val="0"/>
              <w:autoSpaceDN w:val="0"/>
              <w:spacing w:line="240" w:lineRule="auto"/>
              <w:ind w:left="22" w:firstLine="0"/>
              <w:jc w:val="left"/>
              <w:rPr>
                <w:rFonts w:eastAsia="Times New Roman"/>
                <w:b w:val="0"/>
                <w:szCs w:val="24"/>
              </w:rPr>
            </w:pPr>
            <w:r w:rsidRPr="00332C55">
              <w:rPr>
                <w:rFonts w:eastAsia="Times New Roman"/>
                <w:b w:val="0"/>
                <w:szCs w:val="24"/>
              </w:rPr>
              <w:t>Nama Dosen Pengampu</w:t>
            </w:r>
          </w:p>
        </w:tc>
        <w:tc>
          <w:tcPr>
            <w:tcW w:w="354" w:type="pct"/>
            <w:tcBorders>
              <w:top w:val="nil"/>
              <w:left w:val="nil"/>
              <w:bottom w:val="nil"/>
              <w:right w:val="nil"/>
            </w:tcBorders>
          </w:tcPr>
          <w:p w14:paraId="7B0E1009"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r w:rsidRPr="00332C55">
              <w:rPr>
                <w:szCs w:val="24"/>
              </w:rPr>
              <w:t>:</w:t>
            </w:r>
          </w:p>
        </w:tc>
        <w:tc>
          <w:tcPr>
            <w:tcW w:w="2253" w:type="pct"/>
            <w:tcBorders>
              <w:top w:val="nil"/>
              <w:left w:val="nil"/>
              <w:bottom w:val="nil"/>
            </w:tcBorders>
          </w:tcPr>
          <w:p w14:paraId="658A226D" w14:textId="77777777" w:rsidR="002215E6" w:rsidRPr="00332C55" w:rsidRDefault="002215E6" w:rsidP="00006586">
            <w:pPr>
              <w:ind w:left="22"/>
              <w:cnfStyle w:val="000000000000" w:firstRow="0" w:lastRow="0" w:firstColumn="0" w:lastColumn="0" w:oddVBand="0" w:evenVBand="0" w:oddHBand="0" w:evenHBand="0" w:firstRowFirstColumn="0" w:firstRowLastColumn="0" w:lastRowFirstColumn="0" w:lastRowLastColumn="0"/>
              <w:rPr>
                <w:szCs w:val="24"/>
              </w:rPr>
            </w:pPr>
          </w:p>
        </w:tc>
      </w:tr>
      <w:tr w:rsidR="002215E6" w:rsidRPr="00332C55" w14:paraId="554289CB" w14:textId="77777777" w:rsidTr="00006586">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605C7006" w14:textId="77777777" w:rsidR="002215E6" w:rsidRPr="00332C55" w:rsidRDefault="002215E6" w:rsidP="00006586">
            <w:pPr>
              <w:ind w:left="22"/>
              <w:rPr>
                <w:b w:val="0"/>
                <w:szCs w:val="24"/>
              </w:rPr>
            </w:pPr>
          </w:p>
        </w:tc>
      </w:tr>
      <w:tr w:rsidR="002215E6" w:rsidRPr="00332C55" w14:paraId="2F0B7C3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4AD14FF"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Konstruk Standar Capaian Pembelajaran Lulusan (SCPL)</w:t>
            </w:r>
          </w:p>
        </w:tc>
      </w:tr>
      <w:tr w:rsidR="002215E6" w:rsidRPr="00332C55" w14:paraId="3637A757"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66A81986" w14:textId="77777777" w:rsidR="002215E6" w:rsidRPr="007F7719" w:rsidRDefault="002215E6" w:rsidP="00006586">
            <w:pPr>
              <w:ind w:left="22" w:firstLine="0"/>
              <w:contextualSpacing/>
              <w:rPr>
                <w:b w:val="0"/>
                <w:szCs w:val="24"/>
                <w:lang w:val="id-ID"/>
              </w:rPr>
            </w:pPr>
            <w:r w:rsidRPr="007F7719">
              <w:rPr>
                <w:b w:val="0"/>
                <w:szCs w:val="24"/>
                <w:lang w:val="id-ID"/>
              </w:rPr>
              <w:t xml:space="preserve">SCPL4: </w:t>
            </w:r>
            <w:r w:rsidRPr="007F7719">
              <w:rPr>
                <w:b w:val="0"/>
                <w:szCs w:val="24"/>
              </w:rPr>
              <w:t>Menguasai</w:t>
            </w:r>
            <w:r w:rsidRPr="007F7719">
              <w:rPr>
                <w:b w:val="0"/>
                <w:szCs w:val="24"/>
                <w:lang w:val="id-ID"/>
              </w:rPr>
              <w:t xml:space="preserve"> </w:t>
            </w:r>
            <w:r w:rsidRPr="007F7719">
              <w:rPr>
                <w:b w:val="0"/>
                <w:szCs w:val="24"/>
              </w:rPr>
              <w:t>keilmuan</w:t>
            </w:r>
            <w:r w:rsidRPr="007F7719">
              <w:rPr>
                <w:b w:val="0"/>
                <w:szCs w:val="24"/>
                <w:lang w:val="id-ID"/>
              </w:rPr>
              <w:t xml:space="preserve"> </w:t>
            </w:r>
            <w:r w:rsidRPr="007F7719">
              <w:rPr>
                <w:b w:val="0"/>
                <w:szCs w:val="24"/>
              </w:rPr>
              <w:t>bidang</w:t>
            </w:r>
            <w:r w:rsidRPr="007F7719">
              <w:rPr>
                <w:b w:val="0"/>
                <w:szCs w:val="24"/>
                <w:lang w:val="id-ID"/>
              </w:rPr>
              <w:t xml:space="preserve"> </w:t>
            </w:r>
            <w:r w:rsidRPr="007F7719">
              <w:rPr>
                <w:b w:val="0"/>
                <w:szCs w:val="24"/>
              </w:rPr>
              <w:t>keairan, transportasi, dan</w:t>
            </w:r>
            <w:r w:rsidRPr="007F7719">
              <w:rPr>
                <w:b w:val="0"/>
                <w:szCs w:val="24"/>
                <w:lang w:val="id-ID"/>
              </w:rPr>
              <w:t xml:space="preserve"> </w:t>
            </w:r>
            <w:r w:rsidRPr="007F7719">
              <w:rPr>
                <w:b w:val="0"/>
                <w:szCs w:val="24"/>
              </w:rPr>
              <w:t>lingkungan</w:t>
            </w:r>
            <w:r w:rsidRPr="007F7719">
              <w:rPr>
                <w:b w:val="0"/>
                <w:szCs w:val="24"/>
                <w:lang w:val="id-ID"/>
              </w:rPr>
              <w:t xml:space="preserve"> </w:t>
            </w:r>
            <w:r w:rsidRPr="007F7719">
              <w:rPr>
                <w:b w:val="0"/>
                <w:szCs w:val="24"/>
              </w:rPr>
              <w:t>untuk</w:t>
            </w:r>
            <w:r w:rsidRPr="007F7719">
              <w:rPr>
                <w:b w:val="0"/>
                <w:szCs w:val="24"/>
                <w:lang w:val="id-ID"/>
              </w:rPr>
              <w:t xml:space="preserve"> </w:t>
            </w:r>
            <w:r w:rsidRPr="007F7719">
              <w:rPr>
                <w:b w:val="0"/>
                <w:szCs w:val="24"/>
              </w:rPr>
              <w:t>menganalisis</w:t>
            </w:r>
            <w:r w:rsidRPr="007F7719">
              <w:rPr>
                <w:b w:val="0"/>
                <w:szCs w:val="24"/>
                <w:lang w:val="id-ID"/>
              </w:rPr>
              <w:t xml:space="preserve"> </w:t>
            </w:r>
            <w:r w:rsidRPr="007F7719">
              <w:rPr>
                <w:b w:val="0"/>
                <w:szCs w:val="24"/>
              </w:rPr>
              <w:t>dan</w:t>
            </w:r>
            <w:r w:rsidRPr="007F7719">
              <w:rPr>
                <w:b w:val="0"/>
                <w:szCs w:val="24"/>
                <w:lang w:val="id-ID"/>
              </w:rPr>
              <w:t xml:space="preserve"> </w:t>
            </w:r>
            <w:r w:rsidRPr="007F7719">
              <w:rPr>
                <w:b w:val="0"/>
                <w:szCs w:val="24"/>
              </w:rPr>
              <w:t>memecahkan</w:t>
            </w:r>
            <w:r w:rsidRPr="007F7719">
              <w:rPr>
                <w:b w:val="0"/>
                <w:szCs w:val="24"/>
                <w:lang w:val="id-ID"/>
              </w:rPr>
              <w:t xml:space="preserve"> </w:t>
            </w:r>
            <w:r w:rsidRPr="007F7719">
              <w:rPr>
                <w:b w:val="0"/>
                <w:szCs w:val="24"/>
              </w:rPr>
              <w:t>masalah</w:t>
            </w:r>
            <w:r w:rsidRPr="007F7719">
              <w:rPr>
                <w:b w:val="0"/>
                <w:szCs w:val="24"/>
                <w:lang w:val="id-ID"/>
              </w:rPr>
              <w:t xml:space="preserve"> </w:t>
            </w:r>
            <w:r w:rsidRPr="007F7719">
              <w:rPr>
                <w:b w:val="0"/>
                <w:szCs w:val="24"/>
              </w:rPr>
              <w:t>infrastruktur</w:t>
            </w:r>
            <w:r w:rsidRPr="007F7719">
              <w:rPr>
                <w:b w:val="0"/>
                <w:szCs w:val="24"/>
                <w:lang w:val="id-ID"/>
              </w:rPr>
              <w:t xml:space="preserve"> </w:t>
            </w:r>
            <w:r w:rsidRPr="007F7719">
              <w:rPr>
                <w:b w:val="0"/>
                <w:szCs w:val="24"/>
              </w:rPr>
              <w:t>pendukung</w:t>
            </w:r>
            <w:r w:rsidRPr="007F7719">
              <w:rPr>
                <w:b w:val="0"/>
                <w:szCs w:val="24"/>
                <w:lang w:val="id-ID"/>
              </w:rPr>
              <w:t xml:space="preserve"> </w:t>
            </w:r>
            <w:r w:rsidRPr="007F7719">
              <w:rPr>
                <w:b w:val="0"/>
                <w:szCs w:val="24"/>
              </w:rPr>
              <w:t>bangunan</w:t>
            </w:r>
            <w:r w:rsidRPr="007F7719">
              <w:rPr>
                <w:b w:val="0"/>
                <w:szCs w:val="24"/>
                <w:lang w:val="id-ID"/>
              </w:rPr>
              <w:t xml:space="preserve"> </w:t>
            </w:r>
            <w:r w:rsidRPr="007F7719">
              <w:rPr>
                <w:b w:val="0"/>
                <w:szCs w:val="24"/>
              </w:rPr>
              <w:t>sipil</w:t>
            </w:r>
            <w:r w:rsidRPr="007F7719">
              <w:rPr>
                <w:b w:val="0"/>
                <w:szCs w:val="24"/>
                <w:lang w:val="id-ID"/>
              </w:rPr>
              <w:t xml:space="preserve"> </w:t>
            </w:r>
            <w:r w:rsidRPr="007F7719">
              <w:rPr>
                <w:b w:val="0"/>
                <w:szCs w:val="24"/>
              </w:rPr>
              <w:t>secara</w:t>
            </w:r>
            <w:r w:rsidRPr="007F7719">
              <w:rPr>
                <w:b w:val="0"/>
                <w:szCs w:val="24"/>
                <w:lang w:val="id-ID"/>
              </w:rPr>
              <w:t xml:space="preserve"> </w:t>
            </w:r>
            <w:r w:rsidRPr="007F7719">
              <w:rPr>
                <w:b w:val="0"/>
                <w:szCs w:val="24"/>
              </w:rPr>
              <w:t>kritis, kreatif, dan</w:t>
            </w:r>
            <w:r w:rsidRPr="007F7719">
              <w:rPr>
                <w:b w:val="0"/>
                <w:szCs w:val="24"/>
                <w:lang w:val="id-ID"/>
              </w:rPr>
              <w:t xml:space="preserve"> </w:t>
            </w:r>
            <w:r w:rsidRPr="007F7719">
              <w:rPr>
                <w:b w:val="0"/>
                <w:szCs w:val="24"/>
              </w:rPr>
              <w:t>penuh</w:t>
            </w:r>
            <w:r w:rsidRPr="007F7719">
              <w:rPr>
                <w:b w:val="0"/>
                <w:szCs w:val="24"/>
                <w:lang w:val="id-ID"/>
              </w:rPr>
              <w:t xml:space="preserve"> </w:t>
            </w:r>
            <w:r>
              <w:rPr>
                <w:b w:val="0"/>
                <w:szCs w:val="24"/>
              </w:rPr>
              <w:t>tanggung jawab</w:t>
            </w:r>
            <w:r w:rsidRPr="007F7719">
              <w:rPr>
                <w:b w:val="0"/>
                <w:szCs w:val="24"/>
                <w:lang w:val="id-ID"/>
              </w:rPr>
              <w:t>.</w:t>
            </w:r>
          </w:p>
          <w:p w14:paraId="59E80C95" w14:textId="77777777" w:rsidR="002215E6" w:rsidRPr="007F7719" w:rsidRDefault="002215E6" w:rsidP="00006586">
            <w:pPr>
              <w:ind w:left="22" w:firstLine="0"/>
              <w:contextualSpacing/>
              <w:rPr>
                <w:b w:val="0"/>
                <w:szCs w:val="24"/>
                <w:lang w:val="id-ID"/>
              </w:rPr>
            </w:pPr>
          </w:p>
        </w:tc>
      </w:tr>
      <w:tr w:rsidR="002215E6" w:rsidRPr="00332C55" w14:paraId="0C261DBC"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01B8E13"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Capaian Pembelajaran Mata Kuliah (CPMK):</w:t>
            </w:r>
          </w:p>
        </w:tc>
      </w:tr>
      <w:tr w:rsidR="002215E6" w:rsidRPr="00332C55" w14:paraId="3E427CDB"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2D4F7CEE"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Merumuskan konsep dasar Sistem Informasi Geografis (SIG).</w:t>
            </w:r>
          </w:p>
          <w:p w14:paraId="5D7882D0"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Merumuskan konsep dasar proyeksi peta.</w:t>
            </w:r>
          </w:p>
          <w:p w14:paraId="733F42EC"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Pr>
                <w:b w:val="0"/>
                <w:color w:val="000000"/>
                <w:szCs w:val="24"/>
              </w:rPr>
              <w:t>M</w:t>
            </w:r>
            <w:r w:rsidRPr="00332C55">
              <w:rPr>
                <w:b w:val="0"/>
                <w:color w:val="000000"/>
                <w:szCs w:val="24"/>
              </w:rPr>
              <w:t>enciptakan peta menggunakan SIG.</w:t>
            </w:r>
          </w:p>
          <w:p w14:paraId="5CF73E03"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Memproduksi digitasi peta menggunakan SIG.</w:t>
            </w:r>
          </w:p>
          <w:p w14:paraId="1412D0AF"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Menganalisis data menggunakan SIG.</w:t>
            </w:r>
          </w:p>
          <w:p w14:paraId="30DC8A04"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Mengumpulkan data menggunakan SIG.</w:t>
            </w:r>
          </w:p>
          <w:p w14:paraId="17A77706"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Merancang tumpangsusun peta menggunakan SIG.</w:t>
            </w:r>
          </w:p>
          <w:p w14:paraId="0E8DE42B"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Menyusun labelling peta menggunakan SIG.</w:t>
            </w:r>
          </w:p>
          <w:p w14:paraId="747707EE" w14:textId="77777777" w:rsidR="002215E6" w:rsidRPr="00332C55" w:rsidRDefault="002215E6" w:rsidP="00E176D7">
            <w:pPr>
              <w:numPr>
                <w:ilvl w:val="0"/>
                <w:numId w:val="41"/>
              </w:numPr>
              <w:tabs>
                <w:tab w:val="clear" w:pos="1440"/>
              </w:tabs>
              <w:spacing w:line="240" w:lineRule="auto"/>
              <w:ind w:left="306" w:hanging="270"/>
              <w:contextualSpacing/>
              <w:jc w:val="left"/>
              <w:rPr>
                <w:b w:val="0"/>
                <w:szCs w:val="24"/>
              </w:rPr>
            </w:pPr>
            <w:r w:rsidRPr="00332C55">
              <w:rPr>
                <w:b w:val="0"/>
                <w:color w:val="000000"/>
                <w:szCs w:val="24"/>
              </w:rPr>
              <w:t>Menciptakan layout peta menggunakan SIG</w:t>
            </w:r>
          </w:p>
          <w:p w14:paraId="15782C26" w14:textId="77777777" w:rsidR="002215E6" w:rsidRPr="00332C55" w:rsidRDefault="002215E6" w:rsidP="00006586">
            <w:pPr>
              <w:tabs>
                <w:tab w:val="clear" w:pos="1440"/>
              </w:tabs>
              <w:spacing w:line="240" w:lineRule="auto"/>
              <w:ind w:left="306" w:firstLine="0"/>
              <w:contextualSpacing/>
              <w:jc w:val="left"/>
              <w:rPr>
                <w:b w:val="0"/>
                <w:szCs w:val="24"/>
              </w:rPr>
            </w:pPr>
          </w:p>
        </w:tc>
      </w:tr>
      <w:tr w:rsidR="002215E6" w:rsidRPr="00332C55" w14:paraId="3BB54E2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17BCA93D" w14:textId="77777777" w:rsidR="002215E6" w:rsidRPr="00332C55" w:rsidRDefault="002215E6" w:rsidP="00006586">
            <w:pPr>
              <w:tabs>
                <w:tab w:val="clear" w:pos="1440"/>
              </w:tabs>
              <w:spacing w:line="240" w:lineRule="auto"/>
              <w:ind w:left="22" w:firstLine="0"/>
              <w:jc w:val="left"/>
              <w:rPr>
                <w:b w:val="0"/>
                <w:bCs/>
                <w:szCs w:val="24"/>
                <w:lang w:val="sv-SE"/>
              </w:rPr>
            </w:pPr>
            <w:r w:rsidRPr="00332C55">
              <w:rPr>
                <w:b w:val="0"/>
                <w:bCs/>
                <w:szCs w:val="24"/>
                <w:lang w:val="sv-SE"/>
              </w:rPr>
              <w:t>Deskripsi Isi Pembelajaran (Learning Material):</w:t>
            </w:r>
          </w:p>
        </w:tc>
      </w:tr>
      <w:tr w:rsidR="002215E6" w:rsidRPr="00332C55" w14:paraId="18C79F84" w14:textId="77777777" w:rsidTr="00006586">
        <w:trPr>
          <w:trHeight w:val="238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3584ACA0"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Geomatika dalam pekerjaan teknik sipil</w:t>
            </w:r>
          </w:p>
          <w:p w14:paraId="3DDF4A45"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Peta: Koordinat peta dan proyeksi peta</w:t>
            </w:r>
          </w:p>
          <w:p w14:paraId="3A31123B"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Pelaksanaan survei peta terrestrial</w:t>
            </w:r>
          </w:p>
          <w:p w14:paraId="0795411F"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Survei topografi skala besar dan pemetaan (Pemetaan situasi)</w:t>
            </w:r>
          </w:p>
          <w:p w14:paraId="03EFF405"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Aplikasi teknik pada: pengukuran profil dan luas area</w:t>
            </w:r>
          </w:p>
          <w:p w14:paraId="2771084F"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Survei batimetri, topografi dan survei gps</w:t>
            </w:r>
          </w:p>
          <w:p w14:paraId="365883C9" w14:textId="77777777" w:rsidR="002215E6" w:rsidRPr="00332C55" w:rsidRDefault="002215E6" w:rsidP="00E176D7">
            <w:pPr>
              <w:numPr>
                <w:ilvl w:val="0"/>
                <w:numId w:val="40"/>
              </w:numPr>
              <w:tabs>
                <w:tab w:val="clear" w:pos="720"/>
                <w:tab w:val="clear" w:pos="1440"/>
                <w:tab w:val="num" w:pos="630"/>
              </w:tabs>
              <w:spacing w:before="100" w:beforeAutospacing="1" w:after="100" w:afterAutospacing="1" w:line="240" w:lineRule="auto"/>
              <w:ind w:left="306" w:hanging="284"/>
              <w:jc w:val="left"/>
              <w:rPr>
                <w:rFonts w:eastAsia="Times New Roman"/>
                <w:b w:val="0"/>
                <w:szCs w:val="24"/>
              </w:rPr>
            </w:pPr>
            <w:r w:rsidRPr="00332C55">
              <w:rPr>
                <w:rFonts w:eastAsia="Times New Roman"/>
                <w:b w:val="0"/>
                <w:szCs w:val="24"/>
              </w:rPr>
              <w:t>Photogrammetry dan pencitraan remote sensing (Pesawat dan satelit)</w:t>
            </w:r>
          </w:p>
          <w:p w14:paraId="7CC47BA0" w14:textId="77777777" w:rsidR="002215E6" w:rsidRPr="00332C55" w:rsidRDefault="002215E6" w:rsidP="00E176D7">
            <w:pPr>
              <w:numPr>
                <w:ilvl w:val="0"/>
                <w:numId w:val="40"/>
              </w:numPr>
              <w:tabs>
                <w:tab w:val="clear" w:pos="720"/>
                <w:tab w:val="clear" w:pos="1440"/>
                <w:tab w:val="num" w:pos="630"/>
              </w:tabs>
              <w:spacing w:before="100" w:beforeAutospacing="1" w:line="240" w:lineRule="auto"/>
              <w:ind w:left="306" w:hanging="284"/>
              <w:jc w:val="left"/>
              <w:rPr>
                <w:b w:val="0"/>
                <w:szCs w:val="24"/>
              </w:rPr>
            </w:pPr>
            <w:r w:rsidRPr="00332C55">
              <w:rPr>
                <w:rFonts w:eastAsia="Times New Roman"/>
                <w:b w:val="0"/>
                <w:szCs w:val="24"/>
              </w:rPr>
              <w:t>Sistem informasi geografi (SIG)</w:t>
            </w:r>
          </w:p>
        </w:tc>
      </w:tr>
      <w:tr w:rsidR="002215E6" w:rsidRPr="00332C55" w14:paraId="3E3F5427"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3D3F3E21" w14:textId="77777777" w:rsidR="002215E6" w:rsidRPr="00332C55" w:rsidRDefault="002215E6" w:rsidP="00006586">
            <w:pPr>
              <w:ind w:left="22"/>
              <w:rPr>
                <w:b w:val="0"/>
                <w:i/>
                <w:szCs w:val="24"/>
              </w:rPr>
            </w:pPr>
            <w:r w:rsidRPr="00332C55">
              <w:rPr>
                <w:b w:val="0"/>
                <w:bCs/>
                <w:szCs w:val="24"/>
                <w:lang w:val="sv-SE"/>
              </w:rPr>
              <w:t>Daftar Pustaka (</w:t>
            </w:r>
            <w:r w:rsidRPr="00332C55">
              <w:rPr>
                <w:b w:val="0"/>
                <w:bCs/>
                <w:i/>
                <w:szCs w:val="24"/>
                <w:lang w:val="sv-SE"/>
              </w:rPr>
              <w:t>Disarankan daftar pustaka 10 tahun terakhir)</w:t>
            </w:r>
          </w:p>
        </w:tc>
      </w:tr>
      <w:tr w:rsidR="002215E6" w:rsidRPr="00332C55" w14:paraId="5C5D89AF"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1E8C1FAE"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 xml:space="preserve">Antenucci, J.C. 1991. Geographic Information System. New York: Van Nostrand Reinhold. </w:t>
            </w:r>
          </w:p>
          <w:p w14:paraId="00A822F1"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 xml:space="preserve">Burrough, P.A. dan McDonnel, R.A. 1998. Principles of Geographical Information Sytems. Oxford: Oxford. </w:t>
            </w:r>
          </w:p>
          <w:p w14:paraId="4D512B07"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Charter, D. 2004. MapInfo Professional. Bandung: Informatika.</w:t>
            </w:r>
            <w:r w:rsidRPr="00332C55">
              <w:rPr>
                <w:b w:val="0"/>
                <w:color w:val="000000"/>
                <w:szCs w:val="24"/>
              </w:rPr>
              <w:br/>
              <w:t>Doug, K. 1994. Surfer for Windows, User’s Guide. Colorado: Golden Software, Inc.</w:t>
            </w:r>
          </w:p>
          <w:p w14:paraId="3DEC7D37"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2004. Sistem Informasi Geografis. Bandung: Informatika.</w:t>
            </w:r>
          </w:p>
          <w:p w14:paraId="348C8BD6"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2007. Arc View. Bandung: Informatika.</w:t>
            </w:r>
          </w:p>
          <w:p w14:paraId="0EDD56F4" w14:textId="77777777" w:rsidR="002215E6" w:rsidRPr="00332C55" w:rsidRDefault="002215E6" w:rsidP="00E176D7">
            <w:pPr>
              <w:numPr>
                <w:ilvl w:val="1"/>
                <w:numId w:val="39"/>
              </w:numPr>
              <w:tabs>
                <w:tab w:val="clear" w:pos="1440"/>
              </w:tabs>
              <w:ind w:left="306" w:hanging="180"/>
              <w:contextualSpacing/>
              <w:jc w:val="left"/>
              <w:rPr>
                <w:b w:val="0"/>
                <w:szCs w:val="24"/>
              </w:rPr>
            </w:pPr>
            <w:r w:rsidRPr="00332C55">
              <w:rPr>
                <w:b w:val="0"/>
                <w:color w:val="000000"/>
                <w:szCs w:val="24"/>
              </w:rPr>
              <w:t>Eddy, P. 2008. Model Permukaan Dijital. Bandung: Informatika.</w:t>
            </w:r>
            <w:r w:rsidRPr="00332C55">
              <w:rPr>
                <w:b w:val="0"/>
                <w:szCs w:val="24"/>
              </w:rPr>
              <w:t xml:space="preserve"> </w:t>
            </w:r>
          </w:p>
        </w:tc>
      </w:tr>
    </w:tbl>
    <w:p w14:paraId="0B77DD83" w14:textId="77777777" w:rsidR="002215E6" w:rsidRDefault="002215E6" w:rsidP="002215E6">
      <w:pPr>
        <w:rPr>
          <w:lang w:val="id-ID"/>
        </w:rPr>
      </w:pPr>
    </w:p>
    <w:p w14:paraId="1079A364" w14:textId="77777777" w:rsidR="002215E6" w:rsidRDefault="002215E6" w:rsidP="00C81E15">
      <w:pPr>
        <w:pStyle w:val="Heading3"/>
        <w:numPr>
          <w:ilvl w:val="0"/>
          <w:numId w:val="155"/>
        </w:numPr>
        <w:spacing w:after="240"/>
        <w:ind w:left="357" w:hanging="357"/>
        <w:rPr>
          <w:lang w:val="id-ID"/>
        </w:rPr>
      </w:pPr>
      <w:bookmarkStart w:id="168" w:name="_Toc519084521"/>
      <w:bookmarkStart w:id="169" w:name="_Toc520100675"/>
      <w:r>
        <w:rPr>
          <w:lang w:val="id-ID"/>
        </w:rPr>
        <w:lastRenderedPageBreak/>
        <w:t>Menggambar Teknik &amp; CAD</w:t>
      </w:r>
      <w:bookmarkEnd w:id="168"/>
      <w:bookmarkEnd w:id="169"/>
    </w:p>
    <w:tbl>
      <w:tblPr>
        <w:tblStyle w:val="TableGrid22"/>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83A9375"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57DDA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65B792DF" w14:textId="77777777" w:rsidTr="00006586">
        <w:trPr>
          <w:trHeight w:val="20"/>
        </w:trPr>
        <w:tc>
          <w:tcPr>
            <w:tcW w:w="2376" w:type="pct"/>
            <w:tcBorders>
              <w:top w:val="nil"/>
              <w:left w:val="single" w:sz="4" w:space="0" w:color="auto"/>
              <w:bottom w:val="nil"/>
              <w:right w:val="nil"/>
            </w:tcBorders>
            <w:hideMark/>
          </w:tcPr>
          <w:p w14:paraId="2A37D8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3B72ECC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2F2551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Menggambar Teknik dan CAD</w:t>
            </w:r>
          </w:p>
        </w:tc>
      </w:tr>
      <w:tr w:rsidR="002215E6" w:rsidRPr="00BE1694" w14:paraId="6FE4F23E" w14:textId="77777777" w:rsidTr="00006586">
        <w:trPr>
          <w:trHeight w:val="20"/>
        </w:trPr>
        <w:tc>
          <w:tcPr>
            <w:tcW w:w="2376" w:type="pct"/>
            <w:tcBorders>
              <w:top w:val="nil"/>
              <w:left w:val="single" w:sz="4" w:space="0" w:color="auto"/>
              <w:bottom w:val="nil"/>
              <w:right w:val="nil"/>
            </w:tcBorders>
            <w:hideMark/>
          </w:tcPr>
          <w:p w14:paraId="4E8A59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2C9240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1CB50BC" w14:textId="77777777" w:rsidR="002215E6" w:rsidRPr="00471FD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NTSI6401</w:t>
            </w:r>
          </w:p>
        </w:tc>
      </w:tr>
      <w:tr w:rsidR="002215E6" w:rsidRPr="00BE1694" w14:paraId="1BA178F6" w14:textId="77777777" w:rsidTr="00006586">
        <w:trPr>
          <w:trHeight w:val="20"/>
        </w:trPr>
        <w:tc>
          <w:tcPr>
            <w:tcW w:w="2376" w:type="pct"/>
            <w:tcBorders>
              <w:top w:val="nil"/>
              <w:left w:val="single" w:sz="4" w:space="0" w:color="auto"/>
              <w:bottom w:val="nil"/>
              <w:right w:val="nil"/>
            </w:tcBorders>
            <w:hideMark/>
          </w:tcPr>
          <w:p w14:paraId="3D2E2C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2F67BAB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973697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3sks</w:t>
            </w:r>
          </w:p>
        </w:tc>
      </w:tr>
      <w:tr w:rsidR="002215E6" w:rsidRPr="00BE1694" w14:paraId="0B06AEB3" w14:textId="77777777" w:rsidTr="00006586">
        <w:trPr>
          <w:trHeight w:val="20"/>
        </w:trPr>
        <w:tc>
          <w:tcPr>
            <w:tcW w:w="2376" w:type="pct"/>
            <w:tcBorders>
              <w:top w:val="nil"/>
              <w:left w:val="single" w:sz="4" w:space="0" w:color="auto"/>
              <w:bottom w:val="nil"/>
              <w:right w:val="nil"/>
            </w:tcBorders>
            <w:hideMark/>
          </w:tcPr>
          <w:p w14:paraId="1CAA257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66C5D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65D7963" w14:textId="77777777" w:rsidR="002215E6" w:rsidRPr="00471FD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8BEC997" w14:textId="77777777" w:rsidTr="00006586">
        <w:trPr>
          <w:trHeight w:val="20"/>
        </w:trPr>
        <w:tc>
          <w:tcPr>
            <w:tcW w:w="2376" w:type="pct"/>
            <w:tcBorders>
              <w:top w:val="nil"/>
              <w:left w:val="single" w:sz="4" w:space="0" w:color="auto"/>
              <w:bottom w:val="nil"/>
              <w:right w:val="nil"/>
            </w:tcBorders>
            <w:hideMark/>
          </w:tcPr>
          <w:p w14:paraId="1A68B37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DB8A22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F32BE63" w14:textId="77777777" w:rsidR="002215E6" w:rsidRPr="00471FDA" w:rsidRDefault="002215E6" w:rsidP="00006586">
            <w:pPr>
              <w:tabs>
                <w:tab w:val="clear" w:pos="1440"/>
              </w:tabs>
              <w:ind w:firstLine="0"/>
              <w:jc w:val="left"/>
              <w:rPr>
                <w:rFonts w:eastAsia="Calibri" w:cs="Times New Roman"/>
                <w:szCs w:val="24"/>
                <w:lang w:val="id-ID"/>
              </w:rPr>
            </w:pPr>
            <w:r w:rsidRPr="00471FDA">
              <w:rPr>
                <w:rFonts w:eastAsia="Calibri" w:cs="Times New Roman"/>
                <w:szCs w:val="24"/>
                <w:lang w:val="id-ID"/>
              </w:rPr>
              <w:t>Arsitektur dan Lingkungan</w:t>
            </w:r>
          </w:p>
        </w:tc>
      </w:tr>
      <w:tr w:rsidR="002215E6" w:rsidRPr="00BE1694" w14:paraId="4917077F" w14:textId="77777777" w:rsidTr="00006586">
        <w:trPr>
          <w:trHeight w:val="20"/>
        </w:trPr>
        <w:tc>
          <w:tcPr>
            <w:tcW w:w="2376" w:type="pct"/>
            <w:tcBorders>
              <w:top w:val="nil"/>
              <w:left w:val="single" w:sz="4" w:space="0" w:color="auto"/>
              <w:bottom w:val="nil"/>
              <w:right w:val="nil"/>
            </w:tcBorders>
            <w:hideMark/>
          </w:tcPr>
          <w:p w14:paraId="1A484F7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631C749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5B2D80B"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BFC950C"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1387636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DB92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3EEBD2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819B8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A912D91"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E8DFC6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4A057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DD6CDC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7F429E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64ABDE5"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 xml:space="preserve">Menggunakan peralatan dan bahan yang dibutuhkan dalam menggambar, </w:t>
            </w:r>
          </w:p>
          <w:p w14:paraId="3C63CABD"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rPr>
              <w:t>Menjelaskan</w:t>
            </w:r>
            <w:r w:rsidRPr="00F30C4F">
              <w:rPr>
                <w:rFonts w:eastAsia="Calibri" w:cs="Times New Roman"/>
                <w:szCs w:val="24"/>
              </w:rPr>
              <w:t xml:space="preserve"> standar garis, notasi gambar, dan standar simbol,</w:t>
            </w:r>
          </w:p>
          <w:p w14:paraId="5B65989D"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 xml:space="preserve">Menggambar proyeksi dan perspektif, </w:t>
            </w:r>
          </w:p>
          <w:p w14:paraId="639CA4B6"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rPr>
              <w:t>Menelaah</w:t>
            </w:r>
            <w:r w:rsidRPr="00F30C4F">
              <w:rPr>
                <w:rFonts w:eastAsia="Calibri" w:cs="Times New Roman"/>
                <w:szCs w:val="24"/>
              </w:rPr>
              <w:t xml:space="preserve"> gambar konstruksi bangunan gedung dan non-gedung,  </w:t>
            </w:r>
          </w:p>
          <w:p w14:paraId="0B67C69E" w14:textId="77777777" w:rsidR="002215E6" w:rsidRPr="00F30C4F" w:rsidRDefault="002215E6" w:rsidP="00C81E15">
            <w:pPr>
              <w:pStyle w:val="ListParagraph"/>
              <w:numPr>
                <w:ilvl w:val="0"/>
                <w:numId w:val="89"/>
              </w:numPr>
              <w:tabs>
                <w:tab w:val="clear" w:pos="1440"/>
              </w:tabs>
              <w:ind w:left="313" w:hanging="284"/>
              <w:jc w:val="left"/>
              <w:rPr>
                <w:rFonts w:eastAsia="Calibri" w:cs="Times New Roman"/>
                <w:szCs w:val="24"/>
              </w:rPr>
            </w:pPr>
            <w:r w:rsidRPr="00F30C4F">
              <w:rPr>
                <w:rFonts w:eastAsia="Calibri" w:cs="Times New Roman"/>
                <w:szCs w:val="24"/>
              </w:rPr>
              <w:t>Melakukan perintah-perintah dasar Program AutoCAD,</w:t>
            </w:r>
          </w:p>
          <w:p w14:paraId="273B4F7A" w14:textId="77777777" w:rsidR="002215E6" w:rsidRDefault="002215E6" w:rsidP="00C81E15">
            <w:pPr>
              <w:pStyle w:val="ListParagraph"/>
              <w:numPr>
                <w:ilvl w:val="0"/>
                <w:numId w:val="89"/>
              </w:numPr>
              <w:tabs>
                <w:tab w:val="clear" w:pos="1440"/>
              </w:tabs>
              <w:ind w:left="313" w:hanging="284"/>
              <w:jc w:val="left"/>
              <w:rPr>
                <w:rFonts w:eastAsia="Calibri" w:cs="Times New Roman"/>
                <w:szCs w:val="24"/>
              </w:rPr>
            </w:pPr>
            <w:r>
              <w:rPr>
                <w:rFonts w:eastAsia="Calibri" w:cs="Times New Roman"/>
                <w:szCs w:val="24"/>
                <w:lang w:val="id-ID"/>
              </w:rPr>
              <w:t>M</w:t>
            </w:r>
            <w:r w:rsidRPr="00F30C4F">
              <w:rPr>
                <w:rFonts w:eastAsia="Calibri" w:cs="Times New Roman"/>
                <w:szCs w:val="24"/>
              </w:rPr>
              <w:t>engaplikasikan CAD dalam menggambar konstruksi bangunan gedung dan non-gedung. </w:t>
            </w:r>
          </w:p>
          <w:p w14:paraId="2964B804" w14:textId="77777777" w:rsidR="002215E6" w:rsidRPr="00017DD5" w:rsidRDefault="002215E6" w:rsidP="00006586"/>
        </w:tc>
      </w:tr>
      <w:tr w:rsidR="002215E6" w:rsidRPr="00BE1694" w14:paraId="05828E8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CF7479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0DF9C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7CA291A1"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lang w:val="id-ID"/>
              </w:rPr>
              <w:t>A</w:t>
            </w:r>
            <w:r w:rsidRPr="00F30C4F">
              <w:rPr>
                <w:rFonts w:eastAsia="Calibri" w:cs="Times New Roman"/>
                <w:szCs w:val="24"/>
              </w:rPr>
              <w:t xml:space="preserve">lat dan bahan yang digunakan dalam menggambar, </w:t>
            </w:r>
          </w:p>
          <w:p w14:paraId="03B9BD5C"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Standar garis, notasi gambar, dan standar simbol,</w:t>
            </w:r>
          </w:p>
          <w:p w14:paraId="07A22D3F"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 xml:space="preserve">Gambar proyeksi, </w:t>
            </w:r>
          </w:p>
          <w:p w14:paraId="73AE6D8D"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 xml:space="preserve">Gambar konstruksi bangunan gedung dan non-gedung,  </w:t>
            </w:r>
          </w:p>
          <w:p w14:paraId="05ADA5C0" w14:textId="77777777" w:rsidR="002215E6" w:rsidRPr="00F30C4F"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rPr>
              <w:t>Perintah-perintah dasar Program AutoCAD,</w:t>
            </w:r>
          </w:p>
          <w:p w14:paraId="71BC5D09" w14:textId="77777777" w:rsidR="002215E6" w:rsidRDefault="002215E6" w:rsidP="00C81E15">
            <w:pPr>
              <w:pStyle w:val="ListParagraph"/>
              <w:numPr>
                <w:ilvl w:val="0"/>
                <w:numId w:val="90"/>
              </w:numPr>
              <w:tabs>
                <w:tab w:val="clear" w:pos="1440"/>
              </w:tabs>
              <w:ind w:left="313" w:hanging="284"/>
              <w:jc w:val="left"/>
              <w:rPr>
                <w:rFonts w:eastAsia="Calibri" w:cs="Times New Roman"/>
                <w:szCs w:val="24"/>
              </w:rPr>
            </w:pPr>
            <w:r w:rsidRPr="00F30C4F">
              <w:rPr>
                <w:rFonts w:eastAsia="Calibri" w:cs="Times New Roman"/>
                <w:szCs w:val="24"/>
                <w:lang w:val="id-ID"/>
              </w:rPr>
              <w:t>A</w:t>
            </w:r>
            <w:r w:rsidRPr="00F30C4F">
              <w:rPr>
                <w:rFonts w:eastAsia="Calibri" w:cs="Times New Roman"/>
                <w:szCs w:val="24"/>
              </w:rPr>
              <w:t>plikasi CAD dalam menggambar konstruksi bangunan gedung dan non-gedung. </w:t>
            </w:r>
          </w:p>
          <w:p w14:paraId="624A1B80" w14:textId="77777777" w:rsidR="002215E6" w:rsidRPr="00017DD5" w:rsidRDefault="002215E6" w:rsidP="00006586">
            <w:pPr>
              <w:ind w:firstLine="0"/>
            </w:pPr>
          </w:p>
        </w:tc>
      </w:tr>
      <w:tr w:rsidR="002215E6" w:rsidRPr="00BE1694" w14:paraId="6C1D20E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3353AC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52A4215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838593"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Ching, Francis, D.K. &amp; Cassandra, A. 2001. Building Construction Illustrated, third edition. John Wiley &amp; Sons, Inc.</w:t>
            </w:r>
          </w:p>
          <w:p w14:paraId="34A81B77"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Hannes, R. 2007. Menggambar Tingkat Mahir dengan AutoCAD 2007. Penerbit ANDI</w:t>
            </w:r>
          </w:p>
          <w:p w14:paraId="30326D83"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Hidayatullah, A.T. 2008. Cara Cepat Menguasai AutoCAD 2008. MediaKom.</w:t>
            </w:r>
          </w:p>
          <w:p w14:paraId="19A006CB"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Luzzader, Warren. J. 1981. Fundamentals of Engineering Drawing, eighth ed. New York: Prentice Hall.</w:t>
            </w:r>
          </w:p>
          <w:p w14:paraId="2B31692C" w14:textId="77777777" w:rsidR="002215E6" w:rsidRPr="002E1E87"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Suparyono, Y. 1989. Konstruksi Perspektif. cetakan ke-5.  Yogyakarta: Penerbit Kanisius.</w:t>
            </w:r>
          </w:p>
          <w:p w14:paraId="219C8524" w14:textId="77777777" w:rsidR="002215E6" w:rsidRDefault="002215E6" w:rsidP="00E176D7">
            <w:pPr>
              <w:pStyle w:val="ListParagraph"/>
              <w:numPr>
                <w:ilvl w:val="0"/>
                <w:numId w:val="52"/>
              </w:numPr>
              <w:tabs>
                <w:tab w:val="clear" w:pos="1440"/>
              </w:tabs>
              <w:ind w:left="306" w:hanging="306"/>
              <w:jc w:val="left"/>
              <w:rPr>
                <w:rFonts w:eastAsia="Calibri" w:cs="Times New Roman"/>
                <w:szCs w:val="24"/>
              </w:rPr>
            </w:pPr>
            <w:r w:rsidRPr="002E1E87">
              <w:rPr>
                <w:rFonts w:eastAsia="Calibri" w:cs="Times New Roman"/>
                <w:szCs w:val="24"/>
              </w:rPr>
              <w:t>Styles, K. 1998. Working Drawing Handbook (third edition). Oxford: Butterworth Heinemenn.</w:t>
            </w:r>
          </w:p>
          <w:p w14:paraId="0CAC8CD9" w14:textId="77777777" w:rsidR="002215E6" w:rsidRPr="00017DD5" w:rsidRDefault="002215E6" w:rsidP="00006586"/>
        </w:tc>
      </w:tr>
    </w:tbl>
    <w:p w14:paraId="7DA015DD" w14:textId="77777777" w:rsidR="002215E6" w:rsidRPr="00017DD5" w:rsidRDefault="002215E6" w:rsidP="002215E6">
      <w:pPr>
        <w:rPr>
          <w:lang w:val="id-ID"/>
        </w:rPr>
      </w:pPr>
    </w:p>
    <w:p w14:paraId="0173CAE1" w14:textId="77777777" w:rsidR="002215E6" w:rsidRDefault="002215E6" w:rsidP="00C81E15">
      <w:pPr>
        <w:pStyle w:val="Heading3"/>
        <w:numPr>
          <w:ilvl w:val="0"/>
          <w:numId w:val="155"/>
        </w:numPr>
        <w:spacing w:after="240"/>
        <w:ind w:left="357" w:hanging="357"/>
        <w:rPr>
          <w:lang w:val="id-ID"/>
        </w:rPr>
      </w:pPr>
      <w:bookmarkStart w:id="170" w:name="_Toc519084522"/>
      <w:bookmarkStart w:id="171" w:name="_Toc520100676"/>
      <w:r>
        <w:rPr>
          <w:lang w:val="id-ID"/>
        </w:rPr>
        <w:t>Teknik Lingkungan</w:t>
      </w:r>
      <w:bookmarkEnd w:id="170"/>
      <w:bookmarkEnd w:id="171"/>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513"/>
        <w:gridCol w:w="568"/>
        <w:gridCol w:w="4263"/>
      </w:tblGrid>
      <w:tr w:rsidR="002215E6" w:rsidRPr="009E3B6E" w14:paraId="3729EE46"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523ADC80" w14:textId="77777777" w:rsidR="002215E6" w:rsidRPr="00C86833" w:rsidRDefault="002215E6" w:rsidP="00006586">
            <w:pPr>
              <w:tabs>
                <w:tab w:val="clear" w:pos="1440"/>
              </w:tabs>
              <w:spacing w:line="240" w:lineRule="auto"/>
              <w:ind w:firstLine="0"/>
              <w:jc w:val="left"/>
              <w:rPr>
                <w:b w:val="0"/>
                <w:bCs/>
                <w:szCs w:val="24"/>
                <w:lang w:val="sv-SE"/>
              </w:rPr>
            </w:pPr>
            <w:r w:rsidRPr="00C86833">
              <w:rPr>
                <w:b w:val="0"/>
                <w:bCs/>
                <w:szCs w:val="24"/>
                <w:lang w:val="sv-SE"/>
              </w:rPr>
              <w:lastRenderedPageBreak/>
              <w:t>Identitas Matakuliah</w:t>
            </w:r>
          </w:p>
        </w:tc>
      </w:tr>
      <w:tr w:rsidR="002215E6" w:rsidRPr="009E3B6E" w14:paraId="48FB94DC"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5EA6B537" w14:textId="77777777" w:rsidR="002215E6" w:rsidRPr="009E3B6E" w:rsidRDefault="002215E6" w:rsidP="00006586">
            <w:pPr>
              <w:pStyle w:val="CommentText"/>
              <w:autoSpaceDE w:val="0"/>
              <w:autoSpaceDN w:val="0"/>
              <w:rPr>
                <w:b w:val="0"/>
                <w:sz w:val="24"/>
                <w:szCs w:val="24"/>
              </w:rPr>
            </w:pPr>
            <w:r w:rsidRPr="009E3B6E">
              <w:rPr>
                <w:b w:val="0"/>
                <w:sz w:val="24"/>
                <w:szCs w:val="24"/>
              </w:rPr>
              <w:t>Nama Matakuliah</w:t>
            </w:r>
          </w:p>
        </w:tc>
        <w:tc>
          <w:tcPr>
            <w:tcW w:w="304" w:type="pct"/>
            <w:tcBorders>
              <w:top w:val="nil"/>
              <w:left w:val="nil"/>
              <w:bottom w:val="nil"/>
              <w:right w:val="nil"/>
            </w:tcBorders>
          </w:tcPr>
          <w:p w14:paraId="3C82EB41"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0587E227"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Teknik Lingkungan</w:t>
            </w:r>
          </w:p>
        </w:tc>
      </w:tr>
      <w:tr w:rsidR="002215E6" w:rsidRPr="009E3B6E" w14:paraId="27D25A9F"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768A9994" w14:textId="77777777" w:rsidR="002215E6" w:rsidRPr="009E3B6E" w:rsidRDefault="002215E6" w:rsidP="00006586">
            <w:pPr>
              <w:pStyle w:val="CommentText"/>
              <w:autoSpaceDE w:val="0"/>
              <w:autoSpaceDN w:val="0"/>
              <w:rPr>
                <w:b w:val="0"/>
                <w:sz w:val="24"/>
                <w:szCs w:val="24"/>
              </w:rPr>
            </w:pPr>
            <w:r w:rsidRPr="009E3B6E">
              <w:rPr>
                <w:b w:val="0"/>
                <w:sz w:val="24"/>
                <w:szCs w:val="24"/>
              </w:rPr>
              <w:t>Sandi Matakuliah</w:t>
            </w:r>
          </w:p>
        </w:tc>
        <w:tc>
          <w:tcPr>
            <w:tcW w:w="304" w:type="pct"/>
            <w:tcBorders>
              <w:top w:val="nil"/>
              <w:left w:val="nil"/>
              <w:bottom w:val="nil"/>
              <w:right w:val="nil"/>
            </w:tcBorders>
          </w:tcPr>
          <w:p w14:paraId="3E32C4EB"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3CB9327B" w14:textId="77777777" w:rsidR="002215E6" w:rsidRPr="00471FDA"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NTSI6403</w:t>
            </w:r>
          </w:p>
        </w:tc>
      </w:tr>
      <w:tr w:rsidR="002215E6" w:rsidRPr="009E3B6E" w14:paraId="308B5963"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4BEB599B" w14:textId="77777777" w:rsidR="002215E6" w:rsidRPr="009E3B6E" w:rsidRDefault="002215E6" w:rsidP="00006586">
            <w:pPr>
              <w:pStyle w:val="CommentText"/>
              <w:autoSpaceDE w:val="0"/>
              <w:autoSpaceDN w:val="0"/>
              <w:rPr>
                <w:b w:val="0"/>
                <w:sz w:val="24"/>
                <w:szCs w:val="24"/>
              </w:rPr>
            </w:pPr>
            <w:r>
              <w:rPr>
                <w:b w:val="0"/>
                <w:sz w:val="24"/>
                <w:szCs w:val="24"/>
              </w:rPr>
              <w:t>Kredit / Jam Semester</w:t>
            </w:r>
          </w:p>
        </w:tc>
        <w:tc>
          <w:tcPr>
            <w:tcW w:w="304" w:type="pct"/>
            <w:tcBorders>
              <w:top w:val="nil"/>
              <w:left w:val="nil"/>
              <w:bottom w:val="nil"/>
              <w:right w:val="nil"/>
            </w:tcBorders>
          </w:tcPr>
          <w:p w14:paraId="1ED972F7"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71C378A" w14:textId="77777777" w:rsidR="002215E6" w:rsidRPr="00C86833" w:rsidRDefault="002215E6" w:rsidP="00006586">
            <w:pPr>
              <w:pStyle w:val="ListParagraph"/>
              <w:numPr>
                <w:ilvl w:val="0"/>
                <w:numId w:val="0"/>
              </w:numPr>
              <w:tabs>
                <w:tab w:val="clear" w:pos="1440"/>
              </w:tabs>
              <w:jc w:val="left"/>
              <w:cnfStyle w:val="000000000000" w:firstRow="0" w:lastRow="0" w:firstColumn="0" w:lastColumn="0" w:oddVBand="0" w:evenVBand="0" w:oddHBand="0" w:evenHBand="0" w:firstRowFirstColumn="0" w:firstRowLastColumn="0" w:lastRowFirstColumn="0" w:lastRowLastColumn="0"/>
              <w:rPr>
                <w:szCs w:val="24"/>
              </w:rPr>
            </w:pPr>
            <w:r>
              <w:rPr>
                <w:szCs w:val="24"/>
                <w:lang w:val="id-ID"/>
              </w:rPr>
              <w:t xml:space="preserve">2 </w:t>
            </w:r>
            <w:r w:rsidRPr="00C86833">
              <w:rPr>
                <w:szCs w:val="24"/>
              </w:rPr>
              <w:t>sks /</w:t>
            </w:r>
            <w:r>
              <w:rPr>
                <w:szCs w:val="24"/>
                <w:lang w:val="id-ID"/>
              </w:rPr>
              <w:t xml:space="preserve"> </w:t>
            </w:r>
            <w:r w:rsidRPr="00C86833">
              <w:rPr>
                <w:szCs w:val="24"/>
              </w:rPr>
              <w:t>2 js</w:t>
            </w:r>
          </w:p>
        </w:tc>
      </w:tr>
      <w:tr w:rsidR="002215E6" w:rsidRPr="009E3B6E" w14:paraId="38DF4102"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6CF103E7" w14:textId="77777777" w:rsidR="002215E6" w:rsidRPr="009E3B6E" w:rsidRDefault="002215E6" w:rsidP="00006586">
            <w:pPr>
              <w:pStyle w:val="CommentText"/>
              <w:autoSpaceDE w:val="0"/>
              <w:autoSpaceDN w:val="0"/>
              <w:rPr>
                <w:b w:val="0"/>
                <w:sz w:val="24"/>
                <w:szCs w:val="24"/>
              </w:rPr>
            </w:pPr>
            <w:r w:rsidRPr="009E3B6E">
              <w:rPr>
                <w:b w:val="0"/>
                <w:sz w:val="24"/>
                <w:szCs w:val="24"/>
              </w:rPr>
              <w:t>Matakuliah Prasyarat</w:t>
            </w:r>
          </w:p>
        </w:tc>
        <w:tc>
          <w:tcPr>
            <w:tcW w:w="304" w:type="pct"/>
            <w:tcBorders>
              <w:top w:val="nil"/>
              <w:left w:val="nil"/>
              <w:bottom w:val="nil"/>
              <w:right w:val="nil"/>
            </w:tcBorders>
          </w:tcPr>
          <w:p w14:paraId="752FA60F"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40027214"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r>
      <w:tr w:rsidR="002215E6" w:rsidRPr="009E3B6E" w14:paraId="21E26669"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67CDB819" w14:textId="77777777" w:rsidR="002215E6" w:rsidRPr="009E3B6E" w:rsidRDefault="002215E6" w:rsidP="00006586">
            <w:pPr>
              <w:pStyle w:val="CommentText"/>
              <w:autoSpaceDE w:val="0"/>
              <w:autoSpaceDN w:val="0"/>
              <w:rPr>
                <w:b w:val="0"/>
                <w:sz w:val="24"/>
                <w:szCs w:val="24"/>
              </w:rPr>
            </w:pPr>
            <w:r w:rsidRPr="009E3B6E">
              <w:rPr>
                <w:b w:val="0"/>
                <w:sz w:val="24"/>
                <w:szCs w:val="24"/>
              </w:rPr>
              <w:t>Kelompok Bidang Keahlian (KBK)</w:t>
            </w:r>
          </w:p>
        </w:tc>
        <w:tc>
          <w:tcPr>
            <w:tcW w:w="304" w:type="pct"/>
            <w:tcBorders>
              <w:top w:val="nil"/>
              <w:left w:val="nil"/>
              <w:bottom w:val="nil"/>
              <w:right w:val="nil"/>
            </w:tcBorders>
          </w:tcPr>
          <w:p w14:paraId="5A1C9722"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5DEDD74"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r w:rsidRPr="009E3B6E">
              <w:rPr>
                <w:szCs w:val="24"/>
              </w:rPr>
              <w:t>Arsitektur &amp; Lingkungan</w:t>
            </w:r>
          </w:p>
        </w:tc>
      </w:tr>
      <w:tr w:rsidR="002215E6" w:rsidRPr="009E3B6E" w14:paraId="5058C38C" w14:textId="77777777" w:rsidTr="00006586">
        <w:tc>
          <w:tcPr>
            <w:cnfStyle w:val="001000000000" w:firstRow="0" w:lastRow="0" w:firstColumn="1" w:lastColumn="0" w:oddVBand="0" w:evenVBand="0" w:oddHBand="0" w:evenHBand="0" w:firstRowFirstColumn="0" w:firstRowLastColumn="0" w:lastRowFirstColumn="0" w:lastRowLastColumn="0"/>
            <w:tcW w:w="2415" w:type="pct"/>
            <w:tcBorders>
              <w:top w:val="nil"/>
              <w:bottom w:val="nil"/>
              <w:right w:val="nil"/>
            </w:tcBorders>
          </w:tcPr>
          <w:p w14:paraId="057F97A0" w14:textId="77777777" w:rsidR="002215E6" w:rsidRPr="009E3B6E" w:rsidRDefault="002215E6" w:rsidP="00006586">
            <w:pPr>
              <w:pStyle w:val="CommentText"/>
              <w:autoSpaceDE w:val="0"/>
              <w:autoSpaceDN w:val="0"/>
              <w:rPr>
                <w:b w:val="0"/>
                <w:sz w:val="24"/>
                <w:szCs w:val="24"/>
              </w:rPr>
            </w:pPr>
            <w:r w:rsidRPr="009E3B6E">
              <w:rPr>
                <w:b w:val="0"/>
                <w:sz w:val="24"/>
                <w:szCs w:val="24"/>
              </w:rPr>
              <w:t>Nama Dosen Pengampu</w:t>
            </w:r>
          </w:p>
        </w:tc>
        <w:tc>
          <w:tcPr>
            <w:tcW w:w="304" w:type="pct"/>
            <w:tcBorders>
              <w:top w:val="nil"/>
              <w:left w:val="nil"/>
              <w:bottom w:val="nil"/>
              <w:right w:val="nil"/>
            </w:tcBorders>
          </w:tcPr>
          <w:p w14:paraId="0AE88190" w14:textId="77777777" w:rsidR="002215E6" w:rsidRPr="009E3B6E" w:rsidRDefault="002215E6" w:rsidP="00006586">
            <w:pPr>
              <w:ind w:firstLine="33"/>
              <w:cnfStyle w:val="000000000000" w:firstRow="0" w:lastRow="0" w:firstColumn="0" w:lastColumn="0" w:oddVBand="0" w:evenVBand="0" w:oddHBand="0" w:evenHBand="0" w:firstRowFirstColumn="0" w:firstRowLastColumn="0" w:lastRowFirstColumn="0" w:lastRowLastColumn="0"/>
              <w:rPr>
                <w:szCs w:val="24"/>
              </w:rPr>
            </w:pPr>
            <w:r w:rsidRPr="009E3B6E">
              <w:rPr>
                <w:szCs w:val="24"/>
              </w:rPr>
              <w:t>:</w:t>
            </w:r>
          </w:p>
        </w:tc>
        <w:tc>
          <w:tcPr>
            <w:tcW w:w="2281" w:type="pct"/>
            <w:tcBorders>
              <w:top w:val="nil"/>
              <w:left w:val="nil"/>
              <w:bottom w:val="nil"/>
            </w:tcBorders>
          </w:tcPr>
          <w:p w14:paraId="14BF19C7" w14:textId="77777777" w:rsidR="002215E6"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p>
          <w:p w14:paraId="024C9E12" w14:textId="77777777" w:rsidR="002215E6" w:rsidRPr="009E3B6E" w:rsidRDefault="002215E6" w:rsidP="00006586">
            <w:pPr>
              <w:ind w:firstLine="0"/>
              <w:jc w:val="left"/>
              <w:cnfStyle w:val="000000000000" w:firstRow="0" w:lastRow="0" w:firstColumn="0" w:lastColumn="0" w:oddVBand="0" w:evenVBand="0" w:oddHBand="0" w:evenHBand="0" w:firstRowFirstColumn="0" w:firstRowLastColumn="0" w:lastRowFirstColumn="0" w:lastRowLastColumn="0"/>
              <w:rPr>
                <w:szCs w:val="24"/>
              </w:rPr>
            </w:pPr>
          </w:p>
        </w:tc>
      </w:tr>
      <w:tr w:rsidR="002215E6" w:rsidRPr="009E3B6E" w14:paraId="18130960"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852B5BD"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Konstruk Standar Capaian Pembelajaran Lulusan (SCPL)</w:t>
            </w:r>
          </w:p>
        </w:tc>
      </w:tr>
      <w:tr w:rsidR="002215E6" w:rsidRPr="009E3B6E" w14:paraId="11C2D46C"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D5B6924" w14:textId="77777777" w:rsidR="002215E6" w:rsidRDefault="002215E6" w:rsidP="00006586">
            <w:pPr>
              <w:ind w:firstLine="0"/>
              <w:jc w:val="left"/>
              <w:rPr>
                <w:b w:val="0"/>
                <w:szCs w:val="24"/>
                <w:lang w:val="id-ID"/>
              </w:rPr>
            </w:pPr>
            <w:r w:rsidRPr="007F7719">
              <w:rPr>
                <w:b w:val="0"/>
                <w:szCs w:val="24"/>
                <w:lang w:val="id-ID"/>
              </w:rPr>
              <w:t xml:space="preserve">SCPL4: </w:t>
            </w:r>
            <w:r w:rsidRPr="007F7719">
              <w:rPr>
                <w:b w:val="0"/>
                <w:szCs w:val="24"/>
              </w:rPr>
              <w:t>Menguasai</w:t>
            </w:r>
            <w:r w:rsidRPr="007F7719">
              <w:rPr>
                <w:b w:val="0"/>
                <w:szCs w:val="24"/>
                <w:lang w:val="id-ID"/>
              </w:rPr>
              <w:t xml:space="preserve"> </w:t>
            </w:r>
            <w:r w:rsidRPr="007F7719">
              <w:rPr>
                <w:b w:val="0"/>
                <w:szCs w:val="24"/>
              </w:rPr>
              <w:t>keilmuan</w:t>
            </w:r>
            <w:r w:rsidRPr="007F7719">
              <w:rPr>
                <w:b w:val="0"/>
                <w:szCs w:val="24"/>
                <w:lang w:val="id-ID"/>
              </w:rPr>
              <w:t xml:space="preserve"> </w:t>
            </w:r>
            <w:r w:rsidRPr="007F7719">
              <w:rPr>
                <w:b w:val="0"/>
                <w:szCs w:val="24"/>
              </w:rPr>
              <w:t>bidang</w:t>
            </w:r>
            <w:r w:rsidRPr="007F7719">
              <w:rPr>
                <w:b w:val="0"/>
                <w:szCs w:val="24"/>
                <w:lang w:val="id-ID"/>
              </w:rPr>
              <w:t xml:space="preserve"> </w:t>
            </w:r>
            <w:r w:rsidRPr="007F7719">
              <w:rPr>
                <w:b w:val="0"/>
                <w:szCs w:val="24"/>
              </w:rPr>
              <w:t>keairan, transportasi, dan</w:t>
            </w:r>
            <w:r w:rsidRPr="007F7719">
              <w:rPr>
                <w:b w:val="0"/>
                <w:szCs w:val="24"/>
                <w:lang w:val="id-ID"/>
              </w:rPr>
              <w:t xml:space="preserve"> </w:t>
            </w:r>
            <w:r w:rsidRPr="007F7719">
              <w:rPr>
                <w:b w:val="0"/>
                <w:szCs w:val="24"/>
              </w:rPr>
              <w:t>lingkungan</w:t>
            </w:r>
            <w:r w:rsidRPr="007F7719">
              <w:rPr>
                <w:b w:val="0"/>
                <w:szCs w:val="24"/>
                <w:lang w:val="id-ID"/>
              </w:rPr>
              <w:t xml:space="preserve"> </w:t>
            </w:r>
            <w:r w:rsidRPr="007F7719">
              <w:rPr>
                <w:b w:val="0"/>
                <w:szCs w:val="24"/>
              </w:rPr>
              <w:t>untuk</w:t>
            </w:r>
            <w:r w:rsidRPr="007F7719">
              <w:rPr>
                <w:b w:val="0"/>
                <w:szCs w:val="24"/>
                <w:lang w:val="id-ID"/>
              </w:rPr>
              <w:t xml:space="preserve"> </w:t>
            </w:r>
            <w:r w:rsidRPr="007F7719">
              <w:rPr>
                <w:b w:val="0"/>
                <w:szCs w:val="24"/>
              </w:rPr>
              <w:t>menganalisis</w:t>
            </w:r>
            <w:r w:rsidRPr="007F7719">
              <w:rPr>
                <w:b w:val="0"/>
                <w:szCs w:val="24"/>
                <w:lang w:val="id-ID"/>
              </w:rPr>
              <w:t xml:space="preserve"> </w:t>
            </w:r>
            <w:r w:rsidRPr="007F7719">
              <w:rPr>
                <w:b w:val="0"/>
                <w:szCs w:val="24"/>
              </w:rPr>
              <w:t>dan</w:t>
            </w:r>
            <w:r w:rsidRPr="007F7719">
              <w:rPr>
                <w:b w:val="0"/>
                <w:szCs w:val="24"/>
                <w:lang w:val="id-ID"/>
              </w:rPr>
              <w:t xml:space="preserve"> </w:t>
            </w:r>
            <w:r w:rsidRPr="007F7719">
              <w:rPr>
                <w:b w:val="0"/>
                <w:szCs w:val="24"/>
              </w:rPr>
              <w:t>memecahkan</w:t>
            </w:r>
            <w:r w:rsidRPr="007F7719">
              <w:rPr>
                <w:b w:val="0"/>
                <w:szCs w:val="24"/>
                <w:lang w:val="id-ID"/>
              </w:rPr>
              <w:t xml:space="preserve"> </w:t>
            </w:r>
            <w:r w:rsidRPr="007F7719">
              <w:rPr>
                <w:b w:val="0"/>
                <w:szCs w:val="24"/>
              </w:rPr>
              <w:t>masalah</w:t>
            </w:r>
            <w:r w:rsidRPr="007F7719">
              <w:rPr>
                <w:b w:val="0"/>
                <w:szCs w:val="24"/>
                <w:lang w:val="id-ID"/>
              </w:rPr>
              <w:t xml:space="preserve"> </w:t>
            </w:r>
            <w:r w:rsidRPr="007F7719">
              <w:rPr>
                <w:b w:val="0"/>
                <w:szCs w:val="24"/>
              </w:rPr>
              <w:t>infrastruktur</w:t>
            </w:r>
            <w:r w:rsidRPr="007F7719">
              <w:rPr>
                <w:b w:val="0"/>
                <w:szCs w:val="24"/>
                <w:lang w:val="id-ID"/>
              </w:rPr>
              <w:t xml:space="preserve"> </w:t>
            </w:r>
            <w:r w:rsidRPr="007F7719">
              <w:rPr>
                <w:b w:val="0"/>
                <w:szCs w:val="24"/>
              </w:rPr>
              <w:t>pendukung</w:t>
            </w:r>
            <w:r w:rsidRPr="007F7719">
              <w:rPr>
                <w:b w:val="0"/>
                <w:szCs w:val="24"/>
                <w:lang w:val="id-ID"/>
              </w:rPr>
              <w:t xml:space="preserve"> </w:t>
            </w:r>
            <w:r w:rsidRPr="007F7719">
              <w:rPr>
                <w:b w:val="0"/>
                <w:szCs w:val="24"/>
              </w:rPr>
              <w:t>bangunan</w:t>
            </w:r>
            <w:r w:rsidRPr="007F7719">
              <w:rPr>
                <w:b w:val="0"/>
                <w:szCs w:val="24"/>
                <w:lang w:val="id-ID"/>
              </w:rPr>
              <w:t xml:space="preserve"> </w:t>
            </w:r>
            <w:r w:rsidRPr="007F7719">
              <w:rPr>
                <w:b w:val="0"/>
                <w:szCs w:val="24"/>
              </w:rPr>
              <w:t>sipil</w:t>
            </w:r>
            <w:r w:rsidRPr="007F7719">
              <w:rPr>
                <w:b w:val="0"/>
                <w:szCs w:val="24"/>
                <w:lang w:val="id-ID"/>
              </w:rPr>
              <w:t xml:space="preserve"> </w:t>
            </w:r>
            <w:r w:rsidRPr="007F7719">
              <w:rPr>
                <w:b w:val="0"/>
                <w:szCs w:val="24"/>
              </w:rPr>
              <w:t>secara</w:t>
            </w:r>
            <w:r w:rsidRPr="007F7719">
              <w:rPr>
                <w:b w:val="0"/>
                <w:szCs w:val="24"/>
                <w:lang w:val="id-ID"/>
              </w:rPr>
              <w:t xml:space="preserve"> </w:t>
            </w:r>
            <w:r w:rsidRPr="007F7719">
              <w:rPr>
                <w:b w:val="0"/>
                <w:szCs w:val="24"/>
              </w:rPr>
              <w:t>kritis, kreatif, dan</w:t>
            </w:r>
            <w:r w:rsidRPr="007F7719">
              <w:rPr>
                <w:b w:val="0"/>
                <w:szCs w:val="24"/>
                <w:lang w:val="id-ID"/>
              </w:rPr>
              <w:t xml:space="preserve"> </w:t>
            </w:r>
            <w:r w:rsidRPr="007F7719">
              <w:rPr>
                <w:b w:val="0"/>
                <w:szCs w:val="24"/>
              </w:rPr>
              <w:t>penuh</w:t>
            </w:r>
            <w:r w:rsidRPr="007F7719">
              <w:rPr>
                <w:b w:val="0"/>
                <w:szCs w:val="24"/>
                <w:lang w:val="id-ID"/>
              </w:rPr>
              <w:t xml:space="preserve"> </w:t>
            </w:r>
            <w:r w:rsidRPr="007F7719">
              <w:rPr>
                <w:b w:val="0"/>
                <w:szCs w:val="24"/>
              </w:rPr>
              <w:t>tanggung</w:t>
            </w:r>
            <w:r>
              <w:rPr>
                <w:b w:val="0"/>
                <w:szCs w:val="24"/>
                <w:lang w:val="id-ID"/>
              </w:rPr>
              <w:t xml:space="preserve"> </w:t>
            </w:r>
            <w:r w:rsidRPr="007F7719">
              <w:rPr>
                <w:b w:val="0"/>
                <w:szCs w:val="24"/>
              </w:rPr>
              <w:t>jawab</w:t>
            </w:r>
            <w:r>
              <w:rPr>
                <w:b w:val="0"/>
                <w:szCs w:val="24"/>
                <w:lang w:val="id-ID"/>
              </w:rPr>
              <w:t>.</w:t>
            </w:r>
          </w:p>
          <w:p w14:paraId="26DD4593" w14:textId="77777777" w:rsidR="002215E6" w:rsidRPr="009869CE" w:rsidRDefault="002215E6" w:rsidP="00006586">
            <w:pPr>
              <w:ind w:firstLine="0"/>
              <w:jc w:val="left"/>
              <w:rPr>
                <w:b w:val="0"/>
                <w:szCs w:val="24"/>
                <w:lang w:val="id-ID"/>
              </w:rPr>
            </w:pPr>
          </w:p>
        </w:tc>
      </w:tr>
      <w:tr w:rsidR="002215E6" w:rsidRPr="009E3B6E" w14:paraId="3585E512"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7A5BF9AA"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Capaian Pembelajaran Mata Kuliah (CPMK):</w:t>
            </w:r>
          </w:p>
        </w:tc>
      </w:tr>
      <w:tr w:rsidR="002215E6" w:rsidRPr="009E3B6E" w14:paraId="2C6F771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6CB1B62F" w14:textId="77777777" w:rsidR="002215E6" w:rsidRPr="00904AB9"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menjelaskan konsep pembangunan teknik sipil yang berwawasan lingkungan.</w:t>
            </w:r>
          </w:p>
          <w:p w14:paraId="78A71053" w14:textId="77777777" w:rsidR="002215E6" w:rsidRPr="00904AB9" w:rsidRDefault="002215E6" w:rsidP="00C81E15">
            <w:pPr>
              <w:pStyle w:val="ListParagraph"/>
              <w:numPr>
                <w:ilvl w:val="0"/>
                <w:numId w:val="120"/>
              </w:numPr>
              <w:ind w:left="306" w:hanging="284"/>
              <w:rPr>
                <w:b w:val="0"/>
                <w:szCs w:val="24"/>
              </w:rPr>
            </w:pPr>
            <w:r>
              <w:rPr>
                <w:b w:val="0"/>
                <w:szCs w:val="24"/>
              </w:rPr>
              <w:t>M</w:t>
            </w:r>
            <w:r w:rsidRPr="00904AB9">
              <w:rPr>
                <w:b w:val="0"/>
                <w:szCs w:val="24"/>
              </w:rPr>
              <w:t>enyelesaikan permasalahan di bidang teknik sipil agar tidak terjadi pencemaran terhadap lingkungan.</w:t>
            </w:r>
          </w:p>
          <w:p w14:paraId="3C2A25AE" w14:textId="77777777" w:rsidR="002215E6" w:rsidRPr="00904AB9"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menerapkan strategi dan cara-cara pengelolaan sumber daya air dan air limbah.</w:t>
            </w:r>
          </w:p>
          <w:p w14:paraId="37F462D9" w14:textId="77777777" w:rsidR="002215E6" w:rsidRDefault="002215E6" w:rsidP="00C81E15">
            <w:pPr>
              <w:pStyle w:val="ListParagraph"/>
              <w:numPr>
                <w:ilvl w:val="0"/>
                <w:numId w:val="120"/>
              </w:numPr>
              <w:ind w:left="306" w:hanging="284"/>
              <w:rPr>
                <w:b w:val="0"/>
                <w:szCs w:val="24"/>
              </w:rPr>
            </w:pPr>
            <w:r>
              <w:rPr>
                <w:b w:val="0"/>
                <w:szCs w:val="24"/>
              </w:rPr>
              <w:t xml:space="preserve">Menguasai dan </w:t>
            </w:r>
            <w:r w:rsidRPr="00904AB9">
              <w:rPr>
                <w:b w:val="0"/>
                <w:szCs w:val="24"/>
              </w:rPr>
              <w:t>menerapkan tentang pengelolaan persampahan dan pengendalian pencemaran (udara, tanah dan air).</w:t>
            </w:r>
          </w:p>
          <w:p w14:paraId="3580E21E" w14:textId="77777777" w:rsidR="002215E6" w:rsidRPr="00017DD5" w:rsidRDefault="002215E6" w:rsidP="00006586"/>
        </w:tc>
      </w:tr>
      <w:tr w:rsidR="002215E6" w:rsidRPr="009E3B6E" w14:paraId="490229ED"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4B3846D5" w14:textId="77777777" w:rsidR="002215E6" w:rsidRPr="00904AB9" w:rsidRDefault="002215E6" w:rsidP="00006586">
            <w:pPr>
              <w:tabs>
                <w:tab w:val="clear" w:pos="1440"/>
              </w:tabs>
              <w:spacing w:line="240" w:lineRule="auto"/>
              <w:ind w:firstLine="30"/>
              <w:jc w:val="left"/>
              <w:rPr>
                <w:b w:val="0"/>
                <w:bCs/>
                <w:szCs w:val="24"/>
                <w:lang w:val="sv-SE"/>
              </w:rPr>
            </w:pPr>
            <w:r w:rsidRPr="00904AB9">
              <w:rPr>
                <w:b w:val="0"/>
                <w:bCs/>
                <w:szCs w:val="24"/>
                <w:lang w:val="sv-SE"/>
              </w:rPr>
              <w:t>Deskripsi Isi Pembelajaran (Learning Material):</w:t>
            </w:r>
          </w:p>
        </w:tc>
      </w:tr>
      <w:tr w:rsidR="002215E6" w:rsidRPr="009E3B6E" w14:paraId="37FEC5C4" w14:textId="77777777" w:rsidTr="00006586">
        <w:trPr>
          <w:trHeight w:val="137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730F4D0D" w14:textId="77777777" w:rsidR="002215E6" w:rsidRPr="00855CAD" w:rsidRDefault="002215E6" w:rsidP="00C81E15">
            <w:pPr>
              <w:pStyle w:val="ListParagraph"/>
              <w:numPr>
                <w:ilvl w:val="0"/>
                <w:numId w:val="120"/>
              </w:numPr>
              <w:ind w:left="306" w:hanging="284"/>
              <w:rPr>
                <w:b w:val="0"/>
                <w:szCs w:val="24"/>
              </w:rPr>
            </w:pPr>
            <w:r w:rsidRPr="00855CAD">
              <w:rPr>
                <w:b w:val="0"/>
                <w:szCs w:val="24"/>
              </w:rPr>
              <w:t>Konsep pembangunan teknik sipil dan bangunan konstruksi yang berwawasan lingkungan</w:t>
            </w:r>
          </w:p>
          <w:p w14:paraId="2D0BD167" w14:textId="77777777" w:rsidR="002215E6" w:rsidRPr="00855CAD" w:rsidRDefault="002215E6" w:rsidP="00C81E15">
            <w:pPr>
              <w:pStyle w:val="ListParagraph"/>
              <w:numPr>
                <w:ilvl w:val="0"/>
                <w:numId w:val="120"/>
              </w:numPr>
              <w:ind w:left="306" w:hanging="284"/>
              <w:rPr>
                <w:b w:val="0"/>
                <w:szCs w:val="24"/>
              </w:rPr>
            </w:pPr>
            <w:r w:rsidRPr="00855CAD">
              <w:rPr>
                <w:b w:val="0"/>
                <w:szCs w:val="24"/>
              </w:rPr>
              <w:t>Strategi pengelolaan air bersih dan air limbah</w:t>
            </w:r>
          </w:p>
          <w:p w14:paraId="396D22A0" w14:textId="77777777" w:rsidR="002215E6" w:rsidRPr="00855CAD" w:rsidRDefault="002215E6" w:rsidP="00C81E15">
            <w:pPr>
              <w:pStyle w:val="ListParagraph"/>
              <w:numPr>
                <w:ilvl w:val="0"/>
                <w:numId w:val="120"/>
              </w:numPr>
              <w:ind w:left="306" w:hanging="284"/>
              <w:rPr>
                <w:b w:val="0"/>
                <w:szCs w:val="24"/>
              </w:rPr>
            </w:pPr>
            <w:r w:rsidRPr="00855CAD">
              <w:rPr>
                <w:b w:val="0"/>
                <w:szCs w:val="24"/>
              </w:rPr>
              <w:t>Strategi pengelolaan persampahan</w:t>
            </w:r>
          </w:p>
          <w:p w14:paraId="2AD63589" w14:textId="77777777" w:rsidR="002215E6" w:rsidRDefault="002215E6" w:rsidP="00C81E15">
            <w:pPr>
              <w:pStyle w:val="ListParagraph"/>
              <w:numPr>
                <w:ilvl w:val="0"/>
                <w:numId w:val="120"/>
              </w:numPr>
              <w:ind w:left="306" w:hanging="284"/>
              <w:rPr>
                <w:b w:val="0"/>
                <w:szCs w:val="24"/>
              </w:rPr>
            </w:pPr>
            <w:r w:rsidRPr="00855CAD">
              <w:rPr>
                <w:b w:val="0"/>
                <w:szCs w:val="24"/>
              </w:rPr>
              <w:t>Pengendalian pencemaran lingkungan</w:t>
            </w:r>
          </w:p>
          <w:p w14:paraId="76D08156" w14:textId="77777777" w:rsidR="002215E6" w:rsidRPr="00017DD5" w:rsidRDefault="002215E6" w:rsidP="00006586"/>
        </w:tc>
      </w:tr>
      <w:tr w:rsidR="002215E6" w:rsidRPr="009E3B6E" w14:paraId="4588EE5C"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3F5BE0E" w14:textId="77777777" w:rsidR="002215E6" w:rsidRPr="009E3B6E" w:rsidRDefault="002215E6" w:rsidP="00006586">
            <w:pPr>
              <w:ind w:firstLine="30"/>
              <w:rPr>
                <w:b w:val="0"/>
                <w:i/>
                <w:szCs w:val="24"/>
              </w:rPr>
            </w:pPr>
            <w:r w:rsidRPr="009E3B6E">
              <w:rPr>
                <w:b w:val="0"/>
                <w:bCs/>
                <w:szCs w:val="24"/>
                <w:lang w:val="sv-SE"/>
              </w:rPr>
              <w:t>Daftar Pustaka (</w:t>
            </w:r>
            <w:r w:rsidRPr="009E3B6E">
              <w:rPr>
                <w:b w:val="0"/>
                <w:bCs/>
                <w:i/>
                <w:szCs w:val="24"/>
                <w:lang w:val="sv-SE"/>
              </w:rPr>
              <w:t>Disarankan daftar pustaka 10 tahun terakhir)</w:t>
            </w:r>
          </w:p>
        </w:tc>
      </w:tr>
      <w:tr w:rsidR="002215E6" w:rsidRPr="009E3B6E" w14:paraId="66DB7DB0"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312D2001"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Metcalf &amp; Eddy. 2004. </w:t>
            </w:r>
            <w:r w:rsidRPr="007E25A9">
              <w:rPr>
                <w:b w:val="0"/>
                <w:i/>
                <w:szCs w:val="24"/>
              </w:rPr>
              <w:t>Wastewater Engineering, Treatment and Reuse</w:t>
            </w:r>
            <w:r w:rsidRPr="00855CAD">
              <w:rPr>
                <w:b w:val="0"/>
                <w:szCs w:val="24"/>
              </w:rPr>
              <w:t>. Mc Graw Hill, New York USA</w:t>
            </w:r>
          </w:p>
          <w:p w14:paraId="2B31A560"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Tchobanoglous. 2000. </w:t>
            </w:r>
            <w:r w:rsidRPr="007E25A9">
              <w:rPr>
                <w:b w:val="0"/>
                <w:i/>
                <w:szCs w:val="24"/>
              </w:rPr>
              <w:t>Integrated Solid Waste Management</w:t>
            </w:r>
            <w:r w:rsidRPr="00855CAD">
              <w:rPr>
                <w:b w:val="0"/>
                <w:szCs w:val="24"/>
              </w:rPr>
              <w:t>. New York USA. Mc Graw Hill</w:t>
            </w:r>
          </w:p>
          <w:p w14:paraId="2AA213A4"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Duncan Mara. 2003. </w:t>
            </w:r>
            <w:r w:rsidRPr="007E25A9">
              <w:rPr>
                <w:b w:val="0"/>
                <w:i/>
                <w:szCs w:val="24"/>
              </w:rPr>
              <w:t>Domestic Wastewater Treatment in Developing Country</w:t>
            </w:r>
            <w:r w:rsidRPr="00855CAD">
              <w:rPr>
                <w:b w:val="0"/>
                <w:szCs w:val="24"/>
              </w:rPr>
              <w:t>.</w:t>
            </w:r>
          </w:p>
          <w:p w14:paraId="26D84429" w14:textId="77777777" w:rsidR="002215E6" w:rsidRPr="00855CAD" w:rsidRDefault="002215E6" w:rsidP="00E176D7">
            <w:pPr>
              <w:pStyle w:val="ListParagraph"/>
              <w:numPr>
                <w:ilvl w:val="0"/>
                <w:numId w:val="48"/>
              </w:numPr>
              <w:ind w:left="314" w:hanging="284"/>
              <w:rPr>
                <w:b w:val="0"/>
                <w:szCs w:val="24"/>
              </w:rPr>
            </w:pPr>
            <w:r w:rsidRPr="00855CAD">
              <w:rPr>
                <w:b w:val="0"/>
                <w:szCs w:val="24"/>
              </w:rPr>
              <w:t xml:space="preserve">Alan C. Twort, Don D. Ratnayaka &amp; Malcolm J. Brandt. 2000. </w:t>
            </w:r>
            <w:r w:rsidRPr="007E25A9">
              <w:rPr>
                <w:b w:val="0"/>
                <w:i/>
                <w:szCs w:val="24"/>
              </w:rPr>
              <w:t>Water Supply. 5</w:t>
            </w:r>
            <w:r w:rsidRPr="007E25A9">
              <w:rPr>
                <w:b w:val="0"/>
                <w:i/>
                <w:szCs w:val="24"/>
                <w:vertAlign w:val="superscript"/>
              </w:rPr>
              <w:t>th</w:t>
            </w:r>
            <w:r w:rsidRPr="007E25A9">
              <w:rPr>
                <w:b w:val="0"/>
                <w:i/>
                <w:szCs w:val="24"/>
              </w:rPr>
              <w:t xml:space="preserve"> Edition</w:t>
            </w:r>
            <w:r w:rsidRPr="00855CAD">
              <w:rPr>
                <w:b w:val="0"/>
                <w:szCs w:val="24"/>
              </w:rPr>
              <w:t>. IWA Publishing.</w:t>
            </w:r>
          </w:p>
          <w:p w14:paraId="51BB9A9B" w14:textId="77777777" w:rsidR="002215E6" w:rsidRPr="00855CAD" w:rsidRDefault="002215E6" w:rsidP="00E176D7">
            <w:pPr>
              <w:pStyle w:val="ListParagraph"/>
              <w:numPr>
                <w:ilvl w:val="0"/>
                <w:numId w:val="48"/>
              </w:numPr>
              <w:ind w:left="314" w:hanging="284"/>
              <w:rPr>
                <w:b w:val="0"/>
                <w:szCs w:val="24"/>
              </w:rPr>
            </w:pPr>
            <w:r w:rsidRPr="00855CAD">
              <w:rPr>
                <w:b w:val="0"/>
                <w:szCs w:val="24"/>
              </w:rPr>
              <w:t>Nusa Idaman Said. 2017. Teknologi Pengolahan Air Limbah, Teori dan Aplikasi. Penerbit Erlangga.</w:t>
            </w:r>
          </w:p>
          <w:p w14:paraId="2527119D" w14:textId="77777777" w:rsidR="002215E6" w:rsidRPr="00855CAD" w:rsidRDefault="002215E6" w:rsidP="00E176D7">
            <w:pPr>
              <w:pStyle w:val="ListParagraph"/>
              <w:numPr>
                <w:ilvl w:val="0"/>
                <w:numId w:val="48"/>
              </w:numPr>
              <w:ind w:left="314" w:hanging="284"/>
              <w:rPr>
                <w:szCs w:val="24"/>
              </w:rPr>
            </w:pPr>
            <w:r w:rsidRPr="00855CAD">
              <w:rPr>
                <w:b w:val="0"/>
                <w:szCs w:val="24"/>
              </w:rPr>
              <w:t>Tri Joko. 2010. Unit Produksi dalam Penyediaan Air Minum. Penerbit Graha Ilmu Yogyakarta</w:t>
            </w:r>
            <w:r w:rsidRPr="00855CAD">
              <w:rPr>
                <w:szCs w:val="24"/>
              </w:rPr>
              <w:t xml:space="preserve"> </w:t>
            </w:r>
          </w:p>
        </w:tc>
      </w:tr>
    </w:tbl>
    <w:p w14:paraId="0D71B7FC" w14:textId="77777777" w:rsidR="002215E6" w:rsidRDefault="002215E6" w:rsidP="002215E6">
      <w:pPr>
        <w:rPr>
          <w:lang w:val="id-ID"/>
        </w:rPr>
      </w:pPr>
    </w:p>
    <w:p w14:paraId="5EABF95D" w14:textId="77777777" w:rsidR="002215E6" w:rsidRDefault="002215E6" w:rsidP="00C81E15">
      <w:pPr>
        <w:pStyle w:val="Heading3"/>
        <w:numPr>
          <w:ilvl w:val="0"/>
          <w:numId w:val="155"/>
        </w:numPr>
        <w:spacing w:after="240"/>
        <w:ind w:left="357" w:hanging="357"/>
        <w:rPr>
          <w:lang w:val="id-ID"/>
        </w:rPr>
      </w:pPr>
      <w:bookmarkStart w:id="172" w:name="_Toc519084523"/>
      <w:bookmarkStart w:id="173" w:name="_Toc520100677"/>
      <w:r>
        <w:rPr>
          <w:lang w:val="id-ID"/>
        </w:rPr>
        <w:t>Bangunan Ramah Lingkungan</w:t>
      </w:r>
      <w:bookmarkEnd w:id="172"/>
      <w:bookmarkEnd w:id="17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407"/>
        <w:gridCol w:w="640"/>
        <w:gridCol w:w="4297"/>
      </w:tblGrid>
      <w:tr w:rsidR="002215E6" w:rsidRPr="001026DA" w14:paraId="03F28AE0"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068A552E" w14:textId="77777777" w:rsidR="002215E6" w:rsidRPr="00D63AE5" w:rsidRDefault="002215E6" w:rsidP="00006586">
            <w:pPr>
              <w:tabs>
                <w:tab w:val="clear" w:pos="1440"/>
              </w:tabs>
              <w:spacing w:line="240" w:lineRule="auto"/>
              <w:ind w:firstLine="22"/>
              <w:jc w:val="left"/>
              <w:rPr>
                <w:b w:val="0"/>
                <w:bCs/>
                <w:szCs w:val="24"/>
                <w:lang w:val="sv-SE"/>
              </w:rPr>
            </w:pPr>
            <w:r w:rsidRPr="00D63AE5">
              <w:rPr>
                <w:b w:val="0"/>
                <w:bCs/>
                <w:szCs w:val="24"/>
                <w:lang w:val="sv-SE"/>
              </w:rPr>
              <w:lastRenderedPageBreak/>
              <w:t>Identitas Matakuliah</w:t>
            </w:r>
          </w:p>
        </w:tc>
      </w:tr>
      <w:tr w:rsidR="002215E6" w:rsidRPr="001026DA" w14:paraId="425219F8"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0AC65998" w14:textId="77777777" w:rsidR="002215E6" w:rsidRPr="001026DA" w:rsidRDefault="002215E6" w:rsidP="00006586">
            <w:pPr>
              <w:pStyle w:val="CommentText"/>
              <w:autoSpaceDE w:val="0"/>
              <w:autoSpaceDN w:val="0"/>
              <w:rPr>
                <w:b w:val="0"/>
                <w:sz w:val="24"/>
                <w:szCs w:val="24"/>
              </w:rPr>
            </w:pPr>
            <w:r w:rsidRPr="001026DA">
              <w:rPr>
                <w:b w:val="0"/>
                <w:sz w:val="24"/>
                <w:szCs w:val="24"/>
              </w:rPr>
              <w:t>Nama Matakuliah</w:t>
            </w:r>
          </w:p>
        </w:tc>
        <w:tc>
          <w:tcPr>
            <w:tcW w:w="309" w:type="pct"/>
            <w:tcBorders>
              <w:top w:val="nil"/>
              <w:left w:val="nil"/>
              <w:bottom w:val="nil"/>
              <w:right w:val="nil"/>
            </w:tcBorders>
          </w:tcPr>
          <w:p w14:paraId="7667C1C1"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05810965"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Bangunan Ramah Lingkungan</w:t>
            </w:r>
          </w:p>
        </w:tc>
      </w:tr>
      <w:tr w:rsidR="002215E6" w:rsidRPr="001026DA" w14:paraId="671D53E6"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2BB145C"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Sandi Matakuliah</w:t>
            </w:r>
          </w:p>
        </w:tc>
        <w:tc>
          <w:tcPr>
            <w:tcW w:w="309" w:type="pct"/>
            <w:tcBorders>
              <w:top w:val="nil"/>
              <w:left w:val="nil"/>
              <w:bottom w:val="nil"/>
              <w:right w:val="nil"/>
            </w:tcBorders>
          </w:tcPr>
          <w:p w14:paraId="3E090263"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7AAD5831" w14:textId="77777777" w:rsidR="002215E6" w:rsidRPr="00471FDA"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NTSI6404</w:t>
            </w:r>
          </w:p>
        </w:tc>
      </w:tr>
      <w:tr w:rsidR="002215E6" w:rsidRPr="001026DA" w14:paraId="0F10D5A6"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B288162" w14:textId="77777777" w:rsidR="002215E6" w:rsidRPr="001026DA" w:rsidRDefault="002215E6" w:rsidP="00006586">
            <w:pPr>
              <w:pStyle w:val="CommentText"/>
              <w:autoSpaceDE w:val="0"/>
              <w:autoSpaceDN w:val="0"/>
              <w:ind w:left="22"/>
              <w:rPr>
                <w:b w:val="0"/>
                <w:sz w:val="24"/>
                <w:szCs w:val="24"/>
              </w:rPr>
            </w:pPr>
            <w:r>
              <w:rPr>
                <w:b w:val="0"/>
                <w:sz w:val="24"/>
                <w:szCs w:val="24"/>
              </w:rPr>
              <w:t>Kredit / Jam Semester</w:t>
            </w:r>
          </w:p>
        </w:tc>
        <w:tc>
          <w:tcPr>
            <w:tcW w:w="309" w:type="pct"/>
            <w:tcBorders>
              <w:top w:val="nil"/>
              <w:left w:val="nil"/>
              <w:bottom w:val="nil"/>
              <w:right w:val="nil"/>
            </w:tcBorders>
          </w:tcPr>
          <w:p w14:paraId="0BF87CD9"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56DA4834" w14:textId="77777777" w:rsidR="002215E6" w:rsidRPr="007F0E90"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sidRPr="001026DA">
              <w:rPr>
                <w:szCs w:val="24"/>
              </w:rPr>
              <w:t>2</w:t>
            </w:r>
            <w:r>
              <w:rPr>
                <w:szCs w:val="24"/>
                <w:lang w:val="id-ID"/>
              </w:rPr>
              <w:t xml:space="preserve">sks </w:t>
            </w:r>
            <w:r w:rsidRPr="001026DA">
              <w:rPr>
                <w:szCs w:val="24"/>
              </w:rPr>
              <w:t>/</w:t>
            </w:r>
            <w:r>
              <w:rPr>
                <w:szCs w:val="24"/>
                <w:lang w:val="id-ID"/>
              </w:rPr>
              <w:t xml:space="preserve"> </w:t>
            </w:r>
            <w:r w:rsidRPr="001026DA">
              <w:rPr>
                <w:szCs w:val="24"/>
              </w:rPr>
              <w:t>2</w:t>
            </w:r>
            <w:r>
              <w:rPr>
                <w:szCs w:val="24"/>
                <w:lang w:val="id-ID"/>
              </w:rPr>
              <w:t>js</w:t>
            </w:r>
          </w:p>
        </w:tc>
      </w:tr>
      <w:tr w:rsidR="002215E6" w:rsidRPr="001026DA" w14:paraId="410ECD47"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13E10438"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Matakuliah Prasyarat</w:t>
            </w:r>
          </w:p>
        </w:tc>
        <w:tc>
          <w:tcPr>
            <w:tcW w:w="309" w:type="pct"/>
            <w:tcBorders>
              <w:top w:val="nil"/>
              <w:left w:val="nil"/>
              <w:bottom w:val="nil"/>
              <w:right w:val="nil"/>
            </w:tcBorders>
          </w:tcPr>
          <w:p w14:paraId="3A6B93B0"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4C0D9B62"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Pr>
                <w:szCs w:val="24"/>
              </w:rPr>
              <w:t>Teknik Lingkungan</w:t>
            </w:r>
          </w:p>
        </w:tc>
      </w:tr>
      <w:tr w:rsidR="002215E6" w:rsidRPr="001026DA" w14:paraId="398B1FF9"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6FE5EBFD"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Kelompok Bidang Keahlian (KBK)</w:t>
            </w:r>
          </w:p>
        </w:tc>
        <w:tc>
          <w:tcPr>
            <w:tcW w:w="309" w:type="pct"/>
            <w:tcBorders>
              <w:top w:val="nil"/>
              <w:left w:val="nil"/>
              <w:bottom w:val="nil"/>
              <w:right w:val="nil"/>
            </w:tcBorders>
          </w:tcPr>
          <w:p w14:paraId="629B48E3"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7A480F97"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471FDA">
              <w:rPr>
                <w:rFonts w:eastAsia="Calibri"/>
                <w:szCs w:val="24"/>
                <w:lang w:val="id-ID"/>
              </w:rPr>
              <w:t>Arsitektur dan Lingkungan</w:t>
            </w:r>
          </w:p>
        </w:tc>
      </w:tr>
      <w:tr w:rsidR="002215E6" w:rsidRPr="001026DA" w14:paraId="3BD2A7A0" w14:textId="77777777" w:rsidTr="00006586">
        <w:tc>
          <w:tcPr>
            <w:cnfStyle w:val="001000000000" w:firstRow="0" w:lastRow="0" w:firstColumn="1" w:lastColumn="0" w:oddVBand="0" w:evenVBand="0" w:oddHBand="0" w:evenHBand="0" w:firstRowFirstColumn="0" w:firstRowLastColumn="0" w:lastRowFirstColumn="0" w:lastRowLastColumn="0"/>
            <w:tcW w:w="2375" w:type="pct"/>
            <w:tcBorders>
              <w:top w:val="nil"/>
              <w:bottom w:val="nil"/>
              <w:right w:val="nil"/>
            </w:tcBorders>
          </w:tcPr>
          <w:p w14:paraId="295660B6" w14:textId="77777777" w:rsidR="002215E6" w:rsidRPr="001026DA" w:rsidRDefault="002215E6" w:rsidP="00006586">
            <w:pPr>
              <w:pStyle w:val="CommentText"/>
              <w:autoSpaceDE w:val="0"/>
              <w:autoSpaceDN w:val="0"/>
              <w:ind w:left="22"/>
              <w:rPr>
                <w:b w:val="0"/>
                <w:sz w:val="24"/>
                <w:szCs w:val="24"/>
              </w:rPr>
            </w:pPr>
            <w:r w:rsidRPr="001026DA">
              <w:rPr>
                <w:b w:val="0"/>
                <w:sz w:val="24"/>
                <w:szCs w:val="24"/>
              </w:rPr>
              <w:t>Nama Dosen Pengampu</w:t>
            </w:r>
          </w:p>
        </w:tc>
        <w:tc>
          <w:tcPr>
            <w:tcW w:w="309" w:type="pct"/>
            <w:tcBorders>
              <w:top w:val="nil"/>
              <w:left w:val="nil"/>
              <w:bottom w:val="nil"/>
              <w:right w:val="nil"/>
            </w:tcBorders>
          </w:tcPr>
          <w:p w14:paraId="71C8E401"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316" w:type="pct"/>
            <w:tcBorders>
              <w:top w:val="nil"/>
              <w:left w:val="nil"/>
              <w:bottom w:val="nil"/>
            </w:tcBorders>
          </w:tcPr>
          <w:p w14:paraId="42DFFBEA"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25D01C19" w14:textId="77777777" w:rsidR="002215E6" w:rsidRPr="001026DA"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026DA" w14:paraId="043BAAED"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B7575F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Konstruk Standar Capaian Pembelajaran Lulusan (SCPL)</w:t>
            </w:r>
          </w:p>
        </w:tc>
      </w:tr>
      <w:tr w:rsidR="002215E6" w:rsidRPr="001026DA" w14:paraId="3851631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0018F4EF" w14:textId="77777777" w:rsidR="002215E6" w:rsidRPr="0034607C" w:rsidRDefault="002215E6" w:rsidP="00006586">
            <w:pPr>
              <w:tabs>
                <w:tab w:val="clear" w:pos="1440"/>
              </w:tabs>
              <w:ind w:firstLine="0"/>
              <w:jc w:val="left"/>
              <w:rPr>
                <w:rFonts w:eastAsia="Calibri"/>
                <w:b w:val="0"/>
                <w:szCs w:val="24"/>
              </w:rPr>
            </w:pPr>
            <w:r w:rsidRPr="0034607C">
              <w:rPr>
                <w:rFonts w:eastAsia="Calibri"/>
                <w:b w:val="0"/>
                <w:szCs w:val="24"/>
                <w:lang w:val="id-ID"/>
              </w:rPr>
              <w:t xml:space="preserve">SCPL1: </w:t>
            </w:r>
            <w:r w:rsidRPr="0034607C">
              <w:rPr>
                <w:rFonts w:eastAsia="Calibri"/>
                <w:b w:val="0"/>
                <w:szCs w:val="24"/>
              </w:rPr>
              <w:t>Menguasai keilmuan bidang struktur untuk merancang bangunan gedung tinggi dengan memanfaatkan teknologi secara secara kritis, kreatif, dan inovatif, serta menjunjung tinggi nilai, norma, dan etika akademik.</w:t>
            </w:r>
          </w:p>
          <w:p w14:paraId="58791617" w14:textId="77777777" w:rsidR="002215E6" w:rsidRPr="0034607C" w:rsidRDefault="002215E6" w:rsidP="00006586">
            <w:pPr>
              <w:ind w:firstLine="0"/>
              <w:rPr>
                <w:b w:val="0"/>
              </w:rPr>
            </w:pPr>
          </w:p>
        </w:tc>
      </w:tr>
      <w:tr w:rsidR="002215E6" w:rsidRPr="001026DA" w14:paraId="6C19344B"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2552948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Capaian Pembelajaran Mata Kuliah (CPMK):</w:t>
            </w:r>
          </w:p>
        </w:tc>
      </w:tr>
      <w:tr w:rsidR="002215E6" w:rsidRPr="001026DA" w14:paraId="3BAEBBD6"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1DF80A00"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Menguasai dan menjelaskan konsep bangunan ramah lingkungan</w:t>
            </w:r>
          </w:p>
          <w:p w14:paraId="4FA45314"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Merancang pencahayaan alami pada bangunan </w:t>
            </w:r>
          </w:p>
          <w:p w14:paraId="6E13FF21"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Merancang penghawaan alami pada bangunan </w:t>
            </w:r>
          </w:p>
          <w:p w14:paraId="102F7F2A" w14:textId="77777777" w:rsidR="002215E6" w:rsidRPr="001026DA"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 xml:space="preserve">Menganalisis kualitas ramah lingkungan dari bangunan berdasarkan </w:t>
            </w:r>
            <w:r w:rsidRPr="005D3309">
              <w:rPr>
                <w:b w:val="0"/>
                <w:i/>
                <w:szCs w:val="24"/>
              </w:rPr>
              <w:t>green building rating system</w:t>
            </w:r>
          </w:p>
          <w:p w14:paraId="092E3093" w14:textId="77777777" w:rsidR="002215E6" w:rsidRDefault="002215E6" w:rsidP="00C81E15">
            <w:pPr>
              <w:pStyle w:val="ListParagraph"/>
              <w:numPr>
                <w:ilvl w:val="0"/>
                <w:numId w:val="121"/>
              </w:numPr>
              <w:tabs>
                <w:tab w:val="clear" w:pos="1440"/>
              </w:tabs>
              <w:spacing w:line="240" w:lineRule="auto"/>
              <w:ind w:left="306" w:hanging="284"/>
              <w:jc w:val="left"/>
              <w:rPr>
                <w:b w:val="0"/>
                <w:szCs w:val="24"/>
              </w:rPr>
            </w:pPr>
            <w:r w:rsidRPr="001026DA">
              <w:rPr>
                <w:b w:val="0"/>
                <w:szCs w:val="24"/>
              </w:rPr>
              <w:t>Mendesain bangunan hemat energi dan ramah lingkungan yang sesuai untuk konteks kawasan tertentu</w:t>
            </w:r>
          </w:p>
          <w:p w14:paraId="4C0A215D" w14:textId="77777777" w:rsidR="002215E6" w:rsidRPr="003418AB" w:rsidRDefault="002215E6" w:rsidP="00006586"/>
        </w:tc>
      </w:tr>
      <w:tr w:rsidR="002215E6" w:rsidRPr="001026DA" w14:paraId="0477103F"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3968CC6C"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Deskripsi Isi Pembelajaran (Learning Material):</w:t>
            </w:r>
          </w:p>
        </w:tc>
      </w:tr>
      <w:tr w:rsidR="002215E6" w:rsidRPr="001026DA" w14:paraId="4AAFAACA" w14:textId="77777777" w:rsidTr="00006586">
        <w:trPr>
          <w:trHeight w:val="221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6B6FF86"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b w:val="0"/>
                <w:szCs w:val="24"/>
              </w:rPr>
              <w:t>Unsur-unsur bangunan ramah lingkungan</w:t>
            </w:r>
          </w:p>
          <w:p w14:paraId="1575B231"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Strategi perancangan pencahayaan alami pada bangunan</w:t>
            </w:r>
          </w:p>
          <w:p w14:paraId="5F41B49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Strategi perancangan sistem penghawaan alami pada bangunan</w:t>
            </w:r>
          </w:p>
          <w:p w14:paraId="76BA57A0"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Material ramah lingkungan</w:t>
            </w:r>
          </w:p>
          <w:p w14:paraId="65C0939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Bangunan hemat energi dan penerapan energi alternatif pada bangunan</w:t>
            </w:r>
          </w:p>
          <w:p w14:paraId="27EB6C2A" w14:textId="77777777" w:rsidR="002215E6" w:rsidRPr="001026DA" w:rsidRDefault="002215E6" w:rsidP="00C81E15">
            <w:pPr>
              <w:numPr>
                <w:ilvl w:val="0"/>
                <w:numId w:val="121"/>
              </w:numPr>
              <w:tabs>
                <w:tab w:val="clear" w:pos="1440"/>
              </w:tabs>
              <w:spacing w:before="100" w:beforeAutospacing="1" w:after="100" w:afterAutospacing="1"/>
              <w:ind w:left="306" w:hanging="284"/>
              <w:jc w:val="left"/>
              <w:rPr>
                <w:b w:val="0"/>
                <w:szCs w:val="24"/>
              </w:rPr>
            </w:pPr>
            <w:r w:rsidRPr="001026DA">
              <w:rPr>
                <w:rFonts w:eastAsia="Times New Roman"/>
                <w:b w:val="0"/>
                <w:szCs w:val="24"/>
              </w:rPr>
              <w:t>Sistem selubung bangunan ramah lingkungan</w:t>
            </w:r>
          </w:p>
          <w:p w14:paraId="0DA14C58" w14:textId="77777777" w:rsidR="002215E6" w:rsidRDefault="002215E6" w:rsidP="00C81E15">
            <w:pPr>
              <w:numPr>
                <w:ilvl w:val="0"/>
                <w:numId w:val="121"/>
              </w:numPr>
              <w:tabs>
                <w:tab w:val="clear" w:pos="1440"/>
              </w:tabs>
              <w:spacing w:before="100" w:beforeAutospacing="1"/>
              <w:ind w:left="306" w:hanging="284"/>
              <w:jc w:val="left"/>
              <w:rPr>
                <w:b w:val="0"/>
                <w:i/>
                <w:szCs w:val="24"/>
              </w:rPr>
            </w:pPr>
            <w:r w:rsidRPr="0086478A">
              <w:rPr>
                <w:rFonts w:eastAsia="Times New Roman"/>
                <w:b w:val="0"/>
                <w:i/>
                <w:szCs w:val="24"/>
              </w:rPr>
              <w:t>Green building rating system</w:t>
            </w:r>
          </w:p>
          <w:p w14:paraId="7FFA9193" w14:textId="77777777" w:rsidR="002215E6" w:rsidRPr="00CF0183" w:rsidRDefault="002215E6" w:rsidP="00006586">
            <w:pPr>
              <w:tabs>
                <w:tab w:val="clear" w:pos="1440"/>
              </w:tabs>
              <w:spacing w:before="100" w:beforeAutospacing="1"/>
              <w:ind w:left="306" w:firstLine="0"/>
              <w:jc w:val="left"/>
              <w:rPr>
                <w:b w:val="0"/>
                <w:i/>
                <w:szCs w:val="24"/>
              </w:rPr>
            </w:pPr>
          </w:p>
        </w:tc>
      </w:tr>
      <w:tr w:rsidR="002215E6" w:rsidRPr="001026DA" w14:paraId="0ABC99E6"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5037E0EC" w14:textId="77777777" w:rsidR="002215E6" w:rsidRPr="001026DA" w:rsidRDefault="002215E6" w:rsidP="00006586">
            <w:pPr>
              <w:ind w:firstLine="22"/>
              <w:rPr>
                <w:b w:val="0"/>
                <w:i/>
                <w:szCs w:val="24"/>
              </w:rPr>
            </w:pPr>
            <w:r w:rsidRPr="001026DA">
              <w:rPr>
                <w:b w:val="0"/>
                <w:bCs/>
                <w:szCs w:val="24"/>
                <w:lang w:val="sv-SE"/>
              </w:rPr>
              <w:t>Daftar Pustaka (</w:t>
            </w:r>
            <w:r w:rsidRPr="001026DA">
              <w:rPr>
                <w:b w:val="0"/>
                <w:bCs/>
                <w:i/>
                <w:szCs w:val="24"/>
                <w:lang w:val="sv-SE"/>
              </w:rPr>
              <w:t>Disarankan daftar pustaka 10 tahun terakhir)</w:t>
            </w:r>
          </w:p>
        </w:tc>
      </w:tr>
      <w:tr w:rsidR="002215E6" w:rsidRPr="001026DA" w14:paraId="7316F565"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0068D012"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Council, U. G. B. (2009). </w:t>
            </w:r>
            <w:r w:rsidRPr="001026DA">
              <w:rPr>
                <w:b w:val="0"/>
                <w:i/>
                <w:iCs/>
                <w:szCs w:val="24"/>
              </w:rPr>
              <w:t>Green building design and construction: LEED reference guide for green building design and construction</w:t>
            </w:r>
            <w:r w:rsidRPr="001026DA">
              <w:rPr>
                <w:b w:val="0"/>
                <w:szCs w:val="24"/>
              </w:rPr>
              <w:t>. US Green Building Council.</w:t>
            </w:r>
          </w:p>
          <w:p w14:paraId="5002E8E7"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Alvarez, S. (1998). </w:t>
            </w:r>
            <w:r w:rsidRPr="001026DA">
              <w:rPr>
                <w:b w:val="0"/>
                <w:i/>
                <w:iCs/>
                <w:szCs w:val="24"/>
              </w:rPr>
              <w:t>Natural ventilation in buildings: a design handbook</w:t>
            </w:r>
            <w:r w:rsidRPr="001026DA">
              <w:rPr>
                <w:b w:val="0"/>
                <w:szCs w:val="24"/>
              </w:rPr>
              <w:t>. Earthscan.</w:t>
            </w:r>
          </w:p>
          <w:p w14:paraId="1AADBFC3" w14:textId="77777777" w:rsidR="002215E6" w:rsidRPr="001026DA" w:rsidRDefault="002215E6" w:rsidP="00E176D7">
            <w:pPr>
              <w:pStyle w:val="ListParagraph"/>
              <w:numPr>
                <w:ilvl w:val="0"/>
                <w:numId w:val="42"/>
              </w:numPr>
              <w:tabs>
                <w:tab w:val="clear" w:pos="1440"/>
                <w:tab w:val="left" w:pos="306"/>
              </w:tabs>
              <w:ind w:left="306" w:hanging="284"/>
              <w:jc w:val="left"/>
              <w:rPr>
                <w:b w:val="0"/>
                <w:szCs w:val="24"/>
              </w:rPr>
            </w:pPr>
            <w:r w:rsidRPr="001026DA">
              <w:rPr>
                <w:b w:val="0"/>
                <w:szCs w:val="24"/>
              </w:rPr>
              <w:t xml:space="preserve">Santamouris, M. (Ed.). (2013). </w:t>
            </w:r>
            <w:r w:rsidRPr="001026DA">
              <w:rPr>
                <w:b w:val="0"/>
                <w:i/>
                <w:iCs/>
                <w:szCs w:val="24"/>
              </w:rPr>
              <w:t>Energy and climate in the urban built environment</w:t>
            </w:r>
            <w:r w:rsidRPr="001026DA">
              <w:rPr>
                <w:b w:val="0"/>
                <w:szCs w:val="24"/>
              </w:rPr>
              <w:t>. Routledge.</w:t>
            </w:r>
          </w:p>
          <w:p w14:paraId="16A2558A" w14:textId="77777777" w:rsidR="002215E6" w:rsidRDefault="002215E6" w:rsidP="00E176D7">
            <w:pPr>
              <w:pStyle w:val="ListParagraph"/>
              <w:numPr>
                <w:ilvl w:val="0"/>
                <w:numId w:val="42"/>
              </w:numPr>
              <w:tabs>
                <w:tab w:val="clear" w:pos="1440"/>
                <w:tab w:val="left" w:pos="306"/>
              </w:tabs>
              <w:ind w:left="306" w:hanging="284"/>
              <w:jc w:val="left"/>
              <w:rPr>
                <w:rFonts w:eastAsia="Times New Roman"/>
                <w:b w:val="0"/>
                <w:szCs w:val="24"/>
              </w:rPr>
            </w:pPr>
            <w:r w:rsidRPr="001026DA">
              <w:rPr>
                <w:rFonts w:eastAsia="Times New Roman"/>
                <w:b w:val="0"/>
                <w:szCs w:val="24"/>
              </w:rPr>
              <w:t xml:space="preserve">DeKay, M., &amp; Brown, G. Z. (2013). </w:t>
            </w:r>
            <w:r w:rsidRPr="001026DA">
              <w:rPr>
                <w:rFonts w:eastAsia="Times New Roman"/>
                <w:b w:val="0"/>
                <w:i/>
                <w:iCs/>
                <w:szCs w:val="24"/>
              </w:rPr>
              <w:t>Sun, wind, and light: Architectural design strategies</w:t>
            </w:r>
            <w:r w:rsidRPr="001026DA">
              <w:rPr>
                <w:rFonts w:eastAsia="Times New Roman"/>
                <w:b w:val="0"/>
                <w:szCs w:val="24"/>
              </w:rPr>
              <w:t>. John Wiley &amp; Sons.</w:t>
            </w:r>
          </w:p>
          <w:p w14:paraId="6CB83D5C" w14:textId="77777777" w:rsidR="002215E6" w:rsidRPr="003418AB" w:rsidRDefault="002215E6" w:rsidP="00006586"/>
        </w:tc>
      </w:tr>
    </w:tbl>
    <w:p w14:paraId="52D11103" w14:textId="77777777" w:rsidR="002215E6" w:rsidRDefault="002215E6" w:rsidP="002215E6">
      <w:pPr>
        <w:rPr>
          <w:lang w:val="id-ID"/>
        </w:rPr>
      </w:pPr>
    </w:p>
    <w:p w14:paraId="39867A87" w14:textId="77777777" w:rsidR="002215E6" w:rsidRDefault="002215E6" w:rsidP="00C81E15">
      <w:pPr>
        <w:pStyle w:val="Heading3"/>
        <w:numPr>
          <w:ilvl w:val="0"/>
          <w:numId w:val="155"/>
        </w:numPr>
        <w:spacing w:after="240"/>
        <w:ind w:left="357" w:hanging="357"/>
        <w:rPr>
          <w:lang w:val="id-ID"/>
        </w:rPr>
      </w:pPr>
      <w:bookmarkStart w:id="174" w:name="_Toc519084524"/>
      <w:bookmarkStart w:id="175" w:name="_Toc520100678"/>
      <w:r>
        <w:rPr>
          <w:lang w:val="id-ID"/>
        </w:rPr>
        <w:lastRenderedPageBreak/>
        <w:t>Teknologi Fasad</w:t>
      </w:r>
      <w:bookmarkEnd w:id="174"/>
      <w:bookmarkEnd w:id="175"/>
    </w:p>
    <w:p w14:paraId="77177018"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469C0EF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9344DD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05B9BE8F" w14:textId="77777777" w:rsidTr="00006586">
        <w:trPr>
          <w:trHeight w:val="20"/>
        </w:trPr>
        <w:tc>
          <w:tcPr>
            <w:tcW w:w="2376" w:type="pct"/>
            <w:tcBorders>
              <w:top w:val="nil"/>
              <w:left w:val="single" w:sz="4" w:space="0" w:color="auto"/>
              <w:bottom w:val="nil"/>
              <w:right w:val="nil"/>
            </w:tcBorders>
            <w:hideMark/>
          </w:tcPr>
          <w:p w14:paraId="6BF636D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FA21F7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99EA200" w14:textId="77777777" w:rsidR="002215E6" w:rsidRPr="0063620C"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Teknologi Fasad</w:t>
            </w:r>
          </w:p>
        </w:tc>
      </w:tr>
      <w:tr w:rsidR="002215E6" w:rsidRPr="00BE1694" w14:paraId="4683EFFE" w14:textId="77777777" w:rsidTr="00006586">
        <w:trPr>
          <w:trHeight w:val="20"/>
        </w:trPr>
        <w:tc>
          <w:tcPr>
            <w:tcW w:w="2376" w:type="pct"/>
            <w:tcBorders>
              <w:top w:val="nil"/>
              <w:left w:val="single" w:sz="4" w:space="0" w:color="auto"/>
              <w:bottom w:val="nil"/>
              <w:right w:val="nil"/>
            </w:tcBorders>
            <w:hideMark/>
          </w:tcPr>
          <w:p w14:paraId="41D01E4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826A2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D2383CC" w14:textId="77777777" w:rsidR="002215E6" w:rsidRPr="00D5470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NTSI6405</w:t>
            </w:r>
          </w:p>
        </w:tc>
      </w:tr>
      <w:tr w:rsidR="002215E6" w:rsidRPr="00BE1694" w14:paraId="6235A3BA" w14:textId="77777777" w:rsidTr="00006586">
        <w:trPr>
          <w:trHeight w:val="20"/>
        </w:trPr>
        <w:tc>
          <w:tcPr>
            <w:tcW w:w="2376" w:type="pct"/>
            <w:tcBorders>
              <w:top w:val="nil"/>
              <w:left w:val="single" w:sz="4" w:space="0" w:color="auto"/>
              <w:bottom w:val="nil"/>
              <w:right w:val="nil"/>
            </w:tcBorders>
            <w:hideMark/>
          </w:tcPr>
          <w:p w14:paraId="4E9AB6A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205E9E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8ECDF0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2sks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2</w:t>
            </w:r>
            <w:r w:rsidRPr="00BE1694">
              <w:rPr>
                <w:rFonts w:eastAsia="Calibri" w:cs="Times New Roman"/>
                <w:szCs w:val="24"/>
              </w:rPr>
              <w:t>js</w:t>
            </w:r>
          </w:p>
        </w:tc>
      </w:tr>
      <w:tr w:rsidR="002215E6" w:rsidRPr="00BE1694" w14:paraId="09398C67" w14:textId="77777777" w:rsidTr="00006586">
        <w:trPr>
          <w:trHeight w:val="20"/>
        </w:trPr>
        <w:tc>
          <w:tcPr>
            <w:tcW w:w="2376" w:type="pct"/>
            <w:tcBorders>
              <w:top w:val="nil"/>
              <w:left w:val="single" w:sz="4" w:space="0" w:color="auto"/>
              <w:bottom w:val="nil"/>
              <w:right w:val="nil"/>
            </w:tcBorders>
            <w:hideMark/>
          </w:tcPr>
          <w:p w14:paraId="3ED704A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9D9DAE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5AF82CC" w14:textId="77777777" w:rsidR="002215E6" w:rsidRPr="00D5470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5CAAE43" w14:textId="77777777" w:rsidTr="00006586">
        <w:trPr>
          <w:trHeight w:val="20"/>
        </w:trPr>
        <w:tc>
          <w:tcPr>
            <w:tcW w:w="2376" w:type="pct"/>
            <w:tcBorders>
              <w:top w:val="nil"/>
              <w:left w:val="single" w:sz="4" w:space="0" w:color="auto"/>
              <w:bottom w:val="nil"/>
              <w:right w:val="nil"/>
            </w:tcBorders>
            <w:hideMark/>
          </w:tcPr>
          <w:p w14:paraId="7FCBF90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4F1E32F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4957C34" w14:textId="77777777" w:rsidR="002215E6" w:rsidRPr="00BE1694" w:rsidRDefault="002215E6" w:rsidP="00006586">
            <w:pPr>
              <w:tabs>
                <w:tab w:val="clear" w:pos="1440"/>
              </w:tabs>
              <w:ind w:firstLine="0"/>
              <w:jc w:val="left"/>
              <w:rPr>
                <w:rFonts w:eastAsia="Calibri" w:cs="Times New Roman"/>
                <w:szCs w:val="24"/>
              </w:rPr>
            </w:pPr>
            <w:r w:rsidRPr="00471FDA">
              <w:rPr>
                <w:rFonts w:eastAsia="Calibri" w:cs="Times New Roman"/>
                <w:szCs w:val="24"/>
                <w:lang w:val="id-ID"/>
              </w:rPr>
              <w:t>Arsitektur dan Lingkungan</w:t>
            </w:r>
          </w:p>
        </w:tc>
      </w:tr>
      <w:tr w:rsidR="002215E6" w:rsidRPr="00BE1694" w14:paraId="58B64636" w14:textId="77777777" w:rsidTr="00006586">
        <w:trPr>
          <w:trHeight w:val="20"/>
        </w:trPr>
        <w:tc>
          <w:tcPr>
            <w:tcW w:w="2376" w:type="pct"/>
            <w:tcBorders>
              <w:top w:val="nil"/>
              <w:left w:val="single" w:sz="4" w:space="0" w:color="auto"/>
              <w:bottom w:val="nil"/>
              <w:right w:val="nil"/>
            </w:tcBorders>
            <w:hideMark/>
          </w:tcPr>
          <w:p w14:paraId="4B8BEBD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51E4B84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F7090" w14:textId="77777777" w:rsidR="002215E6" w:rsidRDefault="002215E6" w:rsidP="00006586">
            <w:pPr>
              <w:tabs>
                <w:tab w:val="clear" w:pos="1440"/>
              </w:tabs>
              <w:ind w:firstLine="0"/>
              <w:jc w:val="left"/>
              <w:rPr>
                <w:rFonts w:eastAsia="Calibri" w:cs="Times New Roman"/>
                <w:szCs w:val="24"/>
              </w:rPr>
            </w:pPr>
          </w:p>
          <w:p w14:paraId="0A0E113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395174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3B07569"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0F0CF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9AB12B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02F94C4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246EE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14ED3E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F81F57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8C07FC5"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sidRPr="008E272E">
              <w:rPr>
                <w:bCs/>
                <w:sz w:val="22"/>
                <w:lang w:val="sv-SE"/>
              </w:rPr>
              <w:t>Menguasai dan menjelaskan</w:t>
            </w:r>
            <w:r>
              <w:rPr>
                <w:bCs/>
                <w:sz w:val="22"/>
                <w:lang w:val="sv-SE"/>
              </w:rPr>
              <w:t xml:space="preserve"> sistem konstruksi dan material </w:t>
            </w:r>
            <w:r w:rsidRPr="005E74A6">
              <w:rPr>
                <w:bCs/>
                <w:sz w:val="22"/>
                <w:lang w:val="sv-SE"/>
              </w:rPr>
              <w:t>pelingkup, dinding dan fasad pada bangunan tinggi</w:t>
            </w:r>
          </w:p>
          <w:p w14:paraId="6BF28434"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sidRPr="008E272E">
              <w:rPr>
                <w:bCs/>
                <w:sz w:val="22"/>
                <w:lang w:val="sv-SE"/>
              </w:rPr>
              <w:t>Menguasai dan menjelaskan</w:t>
            </w:r>
            <w:r>
              <w:rPr>
                <w:bCs/>
                <w:sz w:val="22"/>
                <w:lang w:val="sv-SE"/>
              </w:rPr>
              <w:t xml:space="preserve"> inovasi dalam fasad bangunan</w:t>
            </w:r>
          </w:p>
          <w:p w14:paraId="51C69E59"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Pr>
                <w:bCs/>
                <w:sz w:val="22"/>
                <w:lang w:val="sv-SE"/>
              </w:rPr>
              <w:t xml:space="preserve">Menguasai konsep, teknologi dan pengaplikasian </w:t>
            </w:r>
            <w:r w:rsidRPr="00E67758">
              <w:rPr>
                <w:bCs/>
                <w:i/>
                <w:sz w:val="22"/>
                <w:lang w:val="sv-SE"/>
              </w:rPr>
              <w:t>adaptive facade</w:t>
            </w:r>
          </w:p>
          <w:p w14:paraId="4BB5A60E" w14:textId="77777777" w:rsidR="002215E6" w:rsidRPr="00E67758"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sz w:val="22"/>
                <w:lang w:val="sv-SE"/>
              </w:rPr>
            </w:pPr>
            <w:r>
              <w:rPr>
                <w:bCs/>
                <w:sz w:val="22"/>
                <w:lang w:val="sv-SE"/>
              </w:rPr>
              <w:t xml:space="preserve">Menguasai konsep, teknologi dan pengaplikasian </w:t>
            </w:r>
            <w:r w:rsidRPr="00E67758">
              <w:rPr>
                <w:bCs/>
                <w:i/>
                <w:sz w:val="22"/>
                <w:lang w:val="sv-SE"/>
              </w:rPr>
              <w:t>double skin facad</w:t>
            </w:r>
            <w:r w:rsidRPr="00E67758">
              <w:rPr>
                <w:bCs/>
                <w:i/>
                <w:sz w:val="22"/>
                <w:lang w:val="id-ID"/>
              </w:rPr>
              <w:t>e</w:t>
            </w:r>
          </w:p>
          <w:p w14:paraId="12B04C3E" w14:textId="77777777" w:rsidR="002215E6" w:rsidRDefault="002215E6" w:rsidP="00C81E15">
            <w:pPr>
              <w:pStyle w:val="ListParagraph"/>
              <w:widowControl w:val="0"/>
              <w:numPr>
                <w:ilvl w:val="0"/>
                <w:numId w:val="157"/>
              </w:numPr>
              <w:tabs>
                <w:tab w:val="clear" w:pos="1440"/>
              </w:tabs>
              <w:autoSpaceDE w:val="0"/>
              <w:autoSpaceDN w:val="0"/>
              <w:adjustRightInd w:val="0"/>
              <w:spacing w:line="240" w:lineRule="auto"/>
              <w:ind w:left="314" w:right="-81" w:hanging="284"/>
              <w:contextualSpacing w:val="0"/>
              <w:rPr>
                <w:bCs/>
                <w:i/>
                <w:sz w:val="22"/>
                <w:lang w:val="sv-SE"/>
              </w:rPr>
            </w:pPr>
            <w:r w:rsidRPr="00E67758">
              <w:rPr>
                <w:bCs/>
                <w:sz w:val="22"/>
                <w:lang w:val="sv-SE"/>
              </w:rPr>
              <w:t xml:space="preserve">Menguasai konsep, teknologi, dan pengaplikasian </w:t>
            </w:r>
            <w:r w:rsidRPr="00E67758">
              <w:rPr>
                <w:bCs/>
                <w:i/>
                <w:sz w:val="22"/>
                <w:lang w:val="sv-SE"/>
              </w:rPr>
              <w:t>green facade</w:t>
            </w:r>
          </w:p>
          <w:p w14:paraId="1069A23F" w14:textId="77777777" w:rsidR="002215E6" w:rsidRPr="00692EAB" w:rsidRDefault="002215E6" w:rsidP="00006586">
            <w:pPr>
              <w:rPr>
                <w:lang w:val="sv-SE"/>
              </w:rPr>
            </w:pPr>
          </w:p>
        </w:tc>
      </w:tr>
      <w:tr w:rsidR="002215E6" w:rsidRPr="00BE1694" w14:paraId="0157B3E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7B1F6D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E727F1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C9D9371" w14:textId="77777777" w:rsidR="002215E6" w:rsidRDefault="002215E6" w:rsidP="00C81E15">
            <w:pPr>
              <w:pStyle w:val="ListParagraph"/>
              <w:numPr>
                <w:ilvl w:val="0"/>
                <w:numId w:val="192"/>
              </w:numPr>
              <w:tabs>
                <w:tab w:val="clear" w:pos="1440"/>
              </w:tabs>
              <w:spacing w:before="120" w:line="240" w:lineRule="auto"/>
              <w:ind w:left="314" w:hanging="284"/>
              <w:jc w:val="left"/>
              <w:rPr>
                <w:bCs/>
                <w:sz w:val="22"/>
                <w:lang w:val="sv-SE"/>
              </w:rPr>
            </w:pPr>
            <w:r>
              <w:rPr>
                <w:bCs/>
                <w:sz w:val="22"/>
                <w:lang w:val="sv-SE"/>
              </w:rPr>
              <w:t>Sistem konstruksi dan material pelingkup, dinding dan fasad pada bangunan tinggi</w:t>
            </w:r>
          </w:p>
          <w:p w14:paraId="642E0674" w14:textId="77777777" w:rsidR="002215E6" w:rsidRPr="008E272E" w:rsidRDefault="002215E6" w:rsidP="00C81E15">
            <w:pPr>
              <w:pStyle w:val="ListParagraph"/>
              <w:numPr>
                <w:ilvl w:val="0"/>
                <w:numId w:val="192"/>
              </w:numPr>
              <w:tabs>
                <w:tab w:val="clear" w:pos="1440"/>
              </w:tabs>
              <w:spacing w:before="120" w:line="240" w:lineRule="auto"/>
              <w:ind w:left="314" w:hanging="284"/>
              <w:jc w:val="left"/>
              <w:rPr>
                <w:bCs/>
                <w:sz w:val="22"/>
                <w:lang w:val="sv-SE"/>
              </w:rPr>
            </w:pPr>
            <w:r>
              <w:rPr>
                <w:bCs/>
                <w:sz w:val="22"/>
              </w:rPr>
              <w:t>Inovasi dalam fasad bangunan</w:t>
            </w:r>
          </w:p>
          <w:p w14:paraId="54BA8285" w14:textId="77777777" w:rsidR="002215E6" w:rsidRPr="00E67758" w:rsidRDefault="002215E6" w:rsidP="00C81E15">
            <w:pPr>
              <w:pStyle w:val="ListParagraph"/>
              <w:numPr>
                <w:ilvl w:val="0"/>
                <w:numId w:val="192"/>
              </w:numPr>
              <w:tabs>
                <w:tab w:val="clear" w:pos="1440"/>
              </w:tabs>
              <w:spacing w:before="120" w:line="240" w:lineRule="auto"/>
              <w:ind w:left="314" w:hanging="284"/>
              <w:jc w:val="left"/>
              <w:rPr>
                <w:bCs/>
                <w:i/>
                <w:sz w:val="22"/>
                <w:lang w:val="sv-SE"/>
              </w:rPr>
            </w:pPr>
            <w:r w:rsidRPr="00E67758">
              <w:rPr>
                <w:bCs/>
                <w:i/>
                <w:sz w:val="22"/>
              </w:rPr>
              <w:t>Adaptive facade</w:t>
            </w:r>
          </w:p>
          <w:p w14:paraId="122DF98B" w14:textId="77777777" w:rsidR="002215E6" w:rsidRPr="00E67758" w:rsidRDefault="002215E6" w:rsidP="00C81E15">
            <w:pPr>
              <w:pStyle w:val="ListParagraph"/>
              <w:numPr>
                <w:ilvl w:val="0"/>
                <w:numId w:val="192"/>
              </w:numPr>
              <w:tabs>
                <w:tab w:val="clear" w:pos="1440"/>
              </w:tabs>
              <w:spacing w:line="240" w:lineRule="auto"/>
              <w:ind w:left="314" w:hanging="284"/>
              <w:jc w:val="left"/>
              <w:rPr>
                <w:bCs/>
                <w:i/>
                <w:sz w:val="22"/>
                <w:lang w:val="sv-SE"/>
              </w:rPr>
            </w:pPr>
            <w:r w:rsidRPr="00E67758">
              <w:rPr>
                <w:bCs/>
                <w:i/>
                <w:sz w:val="22"/>
              </w:rPr>
              <w:t>Double skin facade</w:t>
            </w:r>
          </w:p>
          <w:p w14:paraId="08CAF914" w14:textId="77777777" w:rsidR="002215E6" w:rsidRDefault="002215E6" w:rsidP="00C81E15">
            <w:pPr>
              <w:pStyle w:val="ListParagraph"/>
              <w:numPr>
                <w:ilvl w:val="0"/>
                <w:numId w:val="192"/>
              </w:numPr>
              <w:tabs>
                <w:tab w:val="clear" w:pos="1440"/>
              </w:tabs>
              <w:ind w:left="314" w:hanging="284"/>
              <w:jc w:val="left"/>
              <w:rPr>
                <w:rFonts w:eastAsia="Calibri" w:cs="Times New Roman"/>
                <w:szCs w:val="24"/>
              </w:rPr>
            </w:pPr>
            <w:r w:rsidRPr="00E67758">
              <w:rPr>
                <w:bCs/>
                <w:i/>
                <w:sz w:val="22"/>
              </w:rPr>
              <w:t>Green facade</w:t>
            </w:r>
            <w:r w:rsidRPr="00E67758">
              <w:rPr>
                <w:rFonts w:eastAsia="Calibri" w:cs="Times New Roman"/>
                <w:szCs w:val="24"/>
              </w:rPr>
              <w:t xml:space="preserve"> </w:t>
            </w:r>
          </w:p>
          <w:p w14:paraId="6DC234DA" w14:textId="77777777" w:rsidR="002215E6" w:rsidRPr="00692EAB" w:rsidRDefault="002215E6" w:rsidP="00006586"/>
        </w:tc>
      </w:tr>
      <w:tr w:rsidR="002215E6" w:rsidRPr="00BE1694" w14:paraId="14CC25A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98169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7226F4" w14:paraId="0F52D9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6CDD647" w14:textId="77777777" w:rsidR="002215E6" w:rsidRPr="00E832F0" w:rsidRDefault="002215E6" w:rsidP="00C81E15">
            <w:pPr>
              <w:pStyle w:val="ListParagraph"/>
              <w:numPr>
                <w:ilvl w:val="0"/>
                <w:numId w:val="158"/>
              </w:numPr>
              <w:tabs>
                <w:tab w:val="clear" w:pos="1440"/>
                <w:tab w:val="left" w:pos="300"/>
              </w:tabs>
              <w:spacing w:line="240" w:lineRule="auto"/>
              <w:ind w:left="314" w:hanging="284"/>
              <w:rPr>
                <w:color w:val="222222"/>
                <w:sz w:val="22"/>
              </w:rPr>
            </w:pPr>
            <w:r w:rsidRPr="00E832F0">
              <w:rPr>
                <w:sz w:val="22"/>
              </w:rPr>
              <w:t xml:space="preserve">Bin, L. G. L. B. G. (2008). Ecological Meaning of Building Skin [J]. </w:t>
            </w:r>
            <w:r w:rsidRPr="00E832F0">
              <w:rPr>
                <w:i/>
                <w:iCs/>
                <w:sz w:val="22"/>
              </w:rPr>
              <w:t>New Architecture</w:t>
            </w:r>
            <w:r w:rsidRPr="00E832F0">
              <w:rPr>
                <w:sz w:val="22"/>
              </w:rPr>
              <w:t xml:space="preserve">, </w:t>
            </w:r>
            <w:r w:rsidRPr="00E832F0">
              <w:rPr>
                <w:i/>
                <w:iCs/>
                <w:sz w:val="22"/>
              </w:rPr>
              <w:t>2</w:t>
            </w:r>
            <w:r w:rsidRPr="00E832F0">
              <w:rPr>
                <w:sz w:val="22"/>
              </w:rPr>
              <w:t>, 006.</w:t>
            </w:r>
          </w:p>
          <w:p w14:paraId="51A254BB" w14:textId="77777777" w:rsidR="002215E6" w:rsidRPr="005E74A6"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Erdly, J</w:t>
            </w:r>
            <w:r w:rsidRPr="002F6C63">
              <w:rPr>
                <w:sz w:val="22"/>
                <w:lang w:val="en-ID"/>
              </w:rPr>
              <w:t xml:space="preserve">. </w:t>
            </w:r>
            <w:r w:rsidRPr="002F6C63">
              <w:rPr>
                <w:sz w:val="22"/>
              </w:rPr>
              <w:t xml:space="preserve">L. </w:t>
            </w:r>
            <w:r w:rsidRPr="002F6C63">
              <w:rPr>
                <w:sz w:val="22"/>
                <w:lang w:val="en-ID"/>
              </w:rPr>
              <w:t xml:space="preserve">&amp; </w:t>
            </w:r>
            <w:r w:rsidRPr="002F6C63">
              <w:rPr>
                <w:sz w:val="22"/>
              </w:rPr>
              <w:t>Schwartz, T</w:t>
            </w:r>
            <w:r w:rsidRPr="002F6C63">
              <w:rPr>
                <w:sz w:val="22"/>
                <w:lang w:val="en-ID"/>
              </w:rPr>
              <w:t xml:space="preserve">. </w:t>
            </w:r>
            <w:r w:rsidRPr="002F6C63">
              <w:rPr>
                <w:sz w:val="22"/>
              </w:rPr>
              <w:t xml:space="preserve">A. </w:t>
            </w:r>
            <w:r w:rsidRPr="002F6C63">
              <w:rPr>
                <w:sz w:val="22"/>
                <w:lang w:val="en-ID"/>
              </w:rPr>
              <w:t>(</w:t>
            </w:r>
            <w:r w:rsidRPr="002F6C63">
              <w:rPr>
                <w:sz w:val="22"/>
              </w:rPr>
              <w:t>editors</w:t>
            </w:r>
            <w:r w:rsidRPr="002F6C63">
              <w:rPr>
                <w:sz w:val="22"/>
                <w:lang w:val="en-ID"/>
              </w:rPr>
              <w:t>). 2004. Building Fafade Maintenance, Repair, and Inspection</w:t>
            </w:r>
            <w:r>
              <w:rPr>
                <w:sz w:val="22"/>
                <w:lang w:val="en-ID"/>
              </w:rPr>
              <w:t xml:space="preserve">. </w:t>
            </w:r>
            <w:r w:rsidRPr="002F6C63">
              <w:rPr>
                <w:sz w:val="22"/>
                <w:lang w:val="en-ID"/>
              </w:rPr>
              <w:t>ASTM Stock Number: STP14</w:t>
            </w:r>
            <w:r>
              <w:rPr>
                <w:sz w:val="22"/>
                <w:lang w:val="en-ID"/>
              </w:rPr>
              <w:t>44</w:t>
            </w:r>
            <w:r w:rsidRPr="002F6C63">
              <w:rPr>
                <w:sz w:val="22"/>
                <w:lang w:val="en-ID"/>
              </w:rPr>
              <w:t>.</w:t>
            </w:r>
          </w:p>
          <w:p w14:paraId="5B997C59" w14:textId="77777777" w:rsidR="002215E6" w:rsidRPr="005E74A6"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Fox, M. (Ed.). (2016). Interactive Architecture: Adaptive World. Chronicle Books.</w:t>
            </w:r>
          </w:p>
          <w:p w14:paraId="2A444A2F" w14:textId="77777777" w:rsidR="002215E6" w:rsidRPr="002F6C63"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Herzog</w:t>
            </w:r>
            <w:r w:rsidRPr="002F6C63">
              <w:rPr>
                <w:sz w:val="22"/>
                <w:lang w:val="en-ID"/>
              </w:rPr>
              <w:t>, T., Krippner, R. &amp; Lang, W. (2004). Façade Construction Manual. BIRKHÄUSER – PUBLISHERS FOR ARCHITECTURE BASEL · BOSTON · BERLIN</w:t>
            </w:r>
            <w:r>
              <w:rPr>
                <w:sz w:val="22"/>
                <w:lang w:val="en-ID"/>
              </w:rPr>
              <w:t>.</w:t>
            </w:r>
          </w:p>
          <w:p w14:paraId="18DEBD7A" w14:textId="77777777" w:rsidR="002215E6" w:rsidRPr="00E832F0" w:rsidRDefault="002215E6" w:rsidP="00C81E15">
            <w:pPr>
              <w:pStyle w:val="ListParagraph"/>
              <w:numPr>
                <w:ilvl w:val="0"/>
                <w:numId w:val="158"/>
              </w:numPr>
              <w:tabs>
                <w:tab w:val="clear" w:pos="1440"/>
              </w:tabs>
              <w:spacing w:line="240" w:lineRule="auto"/>
              <w:ind w:left="314" w:hanging="284"/>
              <w:contextualSpacing w:val="0"/>
              <w:rPr>
                <w:sz w:val="22"/>
              </w:rPr>
            </w:pPr>
            <w:r w:rsidRPr="00E832F0">
              <w:rPr>
                <w:sz w:val="22"/>
              </w:rPr>
              <w:t xml:space="preserve">Krippner, R. (2003). Solar technology–from innovative building skin to energy-efficient renovation. </w:t>
            </w:r>
            <w:r w:rsidRPr="00E832F0">
              <w:rPr>
                <w:i/>
                <w:iCs/>
                <w:sz w:val="22"/>
              </w:rPr>
              <w:t>Detail</w:t>
            </w:r>
            <w:r w:rsidRPr="00E832F0">
              <w:rPr>
                <w:sz w:val="22"/>
              </w:rPr>
              <w:t>.</w:t>
            </w:r>
          </w:p>
          <w:p w14:paraId="3417A0FA" w14:textId="77777777" w:rsidR="002215E6" w:rsidRPr="00E832F0" w:rsidRDefault="002215E6" w:rsidP="00C81E15">
            <w:pPr>
              <w:pStyle w:val="ListParagraph"/>
              <w:numPr>
                <w:ilvl w:val="0"/>
                <w:numId w:val="158"/>
              </w:numPr>
              <w:tabs>
                <w:tab w:val="clear" w:pos="1440"/>
                <w:tab w:val="left" w:pos="300"/>
              </w:tabs>
              <w:spacing w:line="240" w:lineRule="auto"/>
              <w:ind w:left="314" w:hanging="284"/>
              <w:rPr>
                <w:sz w:val="22"/>
              </w:rPr>
            </w:pPr>
            <w:r w:rsidRPr="00E832F0">
              <w:rPr>
                <w:sz w:val="22"/>
              </w:rPr>
              <w:t xml:space="preserve">Poirazis, H. (2004). </w:t>
            </w:r>
            <w:r w:rsidRPr="00E832F0">
              <w:rPr>
                <w:i/>
                <w:iCs/>
                <w:sz w:val="22"/>
              </w:rPr>
              <w:t>Double skin facades for office buildings-Literature review report</w:t>
            </w:r>
            <w:r w:rsidRPr="00E832F0">
              <w:rPr>
                <w:sz w:val="22"/>
              </w:rPr>
              <w:t>. [Publisher information missing].</w:t>
            </w:r>
          </w:p>
          <w:p w14:paraId="09875E61" w14:textId="77777777" w:rsidR="002215E6" w:rsidRPr="002F6C63" w:rsidRDefault="002215E6" w:rsidP="00C81E15">
            <w:pPr>
              <w:pStyle w:val="ListParagraph"/>
              <w:numPr>
                <w:ilvl w:val="0"/>
                <w:numId w:val="158"/>
              </w:numPr>
              <w:tabs>
                <w:tab w:val="clear" w:pos="1440"/>
              </w:tabs>
              <w:spacing w:line="240" w:lineRule="auto"/>
              <w:ind w:left="314" w:hanging="284"/>
              <w:contextualSpacing w:val="0"/>
              <w:rPr>
                <w:sz w:val="22"/>
              </w:rPr>
            </w:pPr>
            <w:r w:rsidRPr="002F6C63">
              <w:rPr>
                <w:sz w:val="22"/>
              </w:rPr>
              <w:t>Price, J. W. (2010). Green facade energetics. University of Maryland, College Park.</w:t>
            </w:r>
          </w:p>
          <w:p w14:paraId="293C74A0" w14:textId="77777777" w:rsidR="002215E6" w:rsidRPr="007226F4" w:rsidRDefault="002215E6" w:rsidP="00006586">
            <w:pPr>
              <w:tabs>
                <w:tab w:val="clear" w:pos="1440"/>
              </w:tabs>
              <w:ind w:firstLine="0"/>
              <w:jc w:val="left"/>
              <w:rPr>
                <w:rFonts w:eastAsia="Calibri" w:cs="Times New Roman"/>
                <w:szCs w:val="24"/>
              </w:rPr>
            </w:pPr>
          </w:p>
        </w:tc>
      </w:tr>
    </w:tbl>
    <w:p w14:paraId="7865056C" w14:textId="77777777" w:rsidR="002215E6" w:rsidRPr="0063620C" w:rsidRDefault="002215E6" w:rsidP="002215E6">
      <w:pPr>
        <w:sectPr w:rsidR="002215E6" w:rsidRPr="0063620C" w:rsidSect="00006586">
          <w:pgSz w:w="11906" w:h="16838" w:code="9"/>
          <w:pgMar w:top="1134" w:right="1134" w:bottom="1134" w:left="1418" w:header="709" w:footer="227" w:gutter="0"/>
          <w:cols w:space="720"/>
          <w:docGrid w:linePitch="360"/>
        </w:sectPr>
      </w:pPr>
    </w:p>
    <w:p w14:paraId="568E01A2" w14:textId="77777777" w:rsidR="002215E6" w:rsidRDefault="002215E6" w:rsidP="00C81E15">
      <w:pPr>
        <w:pStyle w:val="Heading3"/>
        <w:numPr>
          <w:ilvl w:val="0"/>
          <w:numId w:val="155"/>
        </w:numPr>
        <w:spacing w:after="240"/>
        <w:ind w:left="357" w:hanging="357"/>
        <w:rPr>
          <w:lang w:val="id-ID"/>
        </w:rPr>
      </w:pPr>
      <w:bookmarkStart w:id="176" w:name="_Toc519084525"/>
      <w:bookmarkStart w:id="177" w:name="_Toc520100679"/>
      <w:r>
        <w:rPr>
          <w:lang w:val="id-ID"/>
        </w:rPr>
        <w:lastRenderedPageBreak/>
        <w:t>Matematika Rekayasa I</w:t>
      </w:r>
      <w:bookmarkEnd w:id="176"/>
      <w:bookmarkEnd w:id="177"/>
    </w:p>
    <w:tbl>
      <w:tblPr>
        <w:tblStyle w:val="TableGrid19"/>
        <w:tblpPr w:leftFromText="180" w:rightFromText="180" w:vertAnchor="page" w:horzAnchor="margin" w:tblpXSpec="center" w:tblpY="1961"/>
        <w:tblW w:w="9039" w:type="dxa"/>
        <w:tblLayout w:type="fixed"/>
        <w:tblLook w:val="04A0" w:firstRow="1" w:lastRow="0" w:firstColumn="1" w:lastColumn="0" w:noHBand="0" w:noVBand="1"/>
      </w:tblPr>
      <w:tblGrid>
        <w:gridCol w:w="9039"/>
      </w:tblGrid>
      <w:tr w:rsidR="002215E6" w:rsidRPr="00BE1694" w14:paraId="60A398A3" w14:textId="77777777" w:rsidTr="00006586">
        <w:trPr>
          <w:trHeight w:val="2256"/>
        </w:trPr>
        <w:tc>
          <w:tcPr>
            <w:tcW w:w="9039" w:type="dxa"/>
            <w:tcBorders>
              <w:top w:val="single" w:sz="4" w:space="0" w:color="auto"/>
              <w:left w:val="single" w:sz="4" w:space="0" w:color="auto"/>
              <w:bottom w:val="nil"/>
              <w:right w:val="single" w:sz="4" w:space="0" w:color="auto"/>
            </w:tcBorders>
            <w:vAlign w:val="center"/>
            <w:hideMark/>
          </w:tcPr>
          <w:p w14:paraId="20E1985E" w14:textId="77777777" w:rsidR="002215E6" w:rsidRDefault="002215E6" w:rsidP="00006586">
            <w:pPr>
              <w:tabs>
                <w:tab w:val="clear" w:pos="1440"/>
              </w:tabs>
              <w:ind w:firstLine="0"/>
              <w:jc w:val="left"/>
              <w:rPr>
                <w:rFonts w:eastAsia="Calibri" w:cs="Times New Roman"/>
                <w:szCs w:val="24"/>
                <w:lang w:val="id-ID"/>
              </w:rPr>
            </w:pPr>
            <w:r w:rsidRPr="00BE1694">
              <w:rPr>
                <w:rFonts w:eastAsia="Calibri" w:cs="Times New Roman"/>
                <w:szCs w:val="24"/>
              </w:rPr>
              <w:t>Identitas Matakuliah</w:t>
            </w:r>
          </w:p>
          <w:p w14:paraId="099F12F0"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Nama Matakuliah                                      :  Matematika Rekayasa 1</w:t>
            </w:r>
          </w:p>
          <w:p w14:paraId="36A62AEC"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Sandi Matakuliah                                      :  NTSI6001</w:t>
            </w:r>
          </w:p>
          <w:p w14:paraId="1FC9803F"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Kredit / Jam Semester                               :  3sks / 3js</w:t>
            </w:r>
          </w:p>
          <w:p w14:paraId="1049A291"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Matakuliah Prasyarat                                :  -</w:t>
            </w:r>
          </w:p>
          <w:p w14:paraId="73EE588F"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Kelompok Bidang Keahlian (KBK)         :  Penulisan Karya Ilmiah</w:t>
            </w:r>
          </w:p>
          <w:p w14:paraId="19C85585" w14:textId="77777777" w:rsidR="002215E6" w:rsidRDefault="002215E6" w:rsidP="00006586">
            <w:pPr>
              <w:tabs>
                <w:tab w:val="clear" w:pos="1440"/>
                <w:tab w:val="left" w:pos="3969"/>
                <w:tab w:val="left" w:pos="4282"/>
              </w:tabs>
              <w:ind w:firstLine="0"/>
              <w:jc w:val="left"/>
              <w:rPr>
                <w:rFonts w:eastAsia="Calibri" w:cs="Times New Roman"/>
                <w:szCs w:val="24"/>
                <w:lang w:val="id-ID"/>
              </w:rPr>
            </w:pPr>
            <w:r>
              <w:rPr>
                <w:rFonts w:eastAsia="Calibri" w:cs="Times New Roman"/>
                <w:szCs w:val="24"/>
                <w:lang w:val="id-ID"/>
              </w:rPr>
              <w:t>Nama Dosen Pengampu                           :</w:t>
            </w:r>
          </w:p>
          <w:p w14:paraId="358594A0" w14:textId="77777777" w:rsidR="002215E6" w:rsidRPr="00BC2F5B" w:rsidRDefault="002215E6" w:rsidP="00006586">
            <w:pPr>
              <w:tabs>
                <w:tab w:val="clear" w:pos="1440"/>
                <w:tab w:val="left" w:pos="3969"/>
              </w:tabs>
              <w:ind w:firstLine="0"/>
              <w:jc w:val="left"/>
              <w:rPr>
                <w:rFonts w:eastAsia="Calibri" w:cs="Times New Roman"/>
                <w:szCs w:val="24"/>
              </w:rPr>
            </w:pPr>
          </w:p>
        </w:tc>
      </w:tr>
      <w:tr w:rsidR="002215E6" w:rsidRPr="00BE1694" w14:paraId="123AF1D4"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vAlign w:val="center"/>
            <w:hideMark/>
          </w:tcPr>
          <w:p w14:paraId="7F238F3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617036C3"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7A5BFD6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3615126A"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B1C747E"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28F1B0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69533A9D"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6DADF929"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Pr>
                <w:noProof/>
              </w:rPr>
              <mc:AlternateContent>
                <mc:Choice Requires="wps">
                  <w:drawing>
                    <wp:anchor distT="0" distB="0" distL="114300" distR="114300" simplePos="0" relativeHeight="251758592" behindDoc="0" locked="0" layoutInCell="1" allowOverlap="1" wp14:anchorId="2304D2CE" wp14:editId="0B17E262">
                      <wp:simplePos x="0" y="0"/>
                      <wp:positionH relativeFrom="column">
                        <wp:posOffset>7658100</wp:posOffset>
                      </wp:positionH>
                      <wp:positionV relativeFrom="paragraph">
                        <wp:posOffset>-457200</wp:posOffset>
                      </wp:positionV>
                      <wp:extent cx="571500" cy="685800"/>
                      <wp:effectExtent l="0" t="0" r="0" b="0"/>
                      <wp:wrapNone/>
                      <wp:docPr id="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340FDA3" id="Rectangle 113" o:spid="_x0000_s1026" style="position:absolute;margin-left:603pt;margin-top:-36pt;width:45pt;height:54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KoUz&#10;uoQCAAAHBQAADgAAAAAAAAAAAAAAAAAuAgAAZHJzL2Uyb0RvYy54bWxQSwECLQAUAAYACAAAACEA&#10;BRzgRN0AAAAMAQAADwAAAAAAAAAAAAAAAADeBAAAZHJzL2Rvd25yZXYueG1sUEsFBgAAAAAEAAQA&#10;8wAAAOgFAAAAAA==&#10;" fillcolor="#5f5f5f" stroked="f"/>
                  </w:pict>
                </mc:Fallback>
              </mc:AlternateContent>
            </w:r>
            <w:r>
              <w:rPr>
                <w:noProof/>
              </w:rPr>
              <mc:AlternateContent>
                <mc:Choice Requires="wps">
                  <w:drawing>
                    <wp:anchor distT="0" distB="0" distL="114300" distR="114300" simplePos="0" relativeHeight="251754496" behindDoc="0" locked="0" layoutInCell="1" allowOverlap="1" wp14:anchorId="2E549043" wp14:editId="7D2F18D4">
                      <wp:simplePos x="0" y="0"/>
                      <wp:positionH relativeFrom="column">
                        <wp:posOffset>6807200</wp:posOffset>
                      </wp:positionH>
                      <wp:positionV relativeFrom="paragraph">
                        <wp:posOffset>497840</wp:posOffset>
                      </wp:positionV>
                      <wp:extent cx="1371600" cy="1485900"/>
                      <wp:effectExtent l="0" t="0" r="0" b="0"/>
                      <wp:wrapNone/>
                      <wp:docPr id="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B43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9043" id="Text Box 114" o:spid="_x0000_s1038" type="#_x0000_t202" style="position:absolute;left:0;text-align:left;margin-left:536pt;margin-top:39.2pt;width:108pt;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0aug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BHdN0a&#10;ugIAAMUFAAAOAAAAAAAAAAAAAAAAAC4CAABkcnMvZTJvRG9jLnhtbFBLAQItABQABgAIAAAAIQDg&#10;ICoW3wAAAAwBAAAPAAAAAAAAAAAAAAAAABQFAABkcnMvZG93bnJldi54bWxQSwUGAAAAAAQABADz&#10;AAAAIAYAAAAA&#10;" filled="f" stroked="f">
                      <v:textbox>
                        <w:txbxContent>
                          <w:p w14:paraId="32B4B43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2D86997" wp14:editId="135780FA">
                      <wp:simplePos x="0" y="0"/>
                      <wp:positionH relativeFrom="column">
                        <wp:posOffset>6858000</wp:posOffset>
                      </wp:positionH>
                      <wp:positionV relativeFrom="paragraph">
                        <wp:posOffset>1301750</wp:posOffset>
                      </wp:positionV>
                      <wp:extent cx="2171700" cy="694690"/>
                      <wp:effectExtent l="0" t="0" r="0" b="0"/>
                      <wp:wrapNone/>
                      <wp:docPr id="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4FD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86997" id="Text Box 115" o:spid="_x0000_s1039" type="#_x0000_t202" style="position:absolute;left:0;text-align:left;margin-left:540pt;margin-top:102.5pt;width:171pt;height:5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" filled="f" fillcolor="#f90" stroked="f">
                      <v:textbox>
                        <w:txbxContent>
                          <w:p w14:paraId="0DB34FD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EFBB65D" wp14:editId="398FC276">
                      <wp:simplePos x="0" y="0"/>
                      <wp:positionH relativeFrom="column">
                        <wp:posOffset>6858000</wp:posOffset>
                      </wp:positionH>
                      <wp:positionV relativeFrom="paragraph">
                        <wp:posOffset>323850</wp:posOffset>
                      </wp:positionV>
                      <wp:extent cx="2413000" cy="457200"/>
                      <wp:effectExtent l="0" t="0" r="0" b="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CC5D"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B65D" id="Text Box 116" o:spid="_x0000_s1040" type="#_x0000_t202" style="position:absolute;left:0;text-align:left;margin-left:540pt;margin-top:25.5pt;width:190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t3uwIAAMM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ZeBt3&#10;uwIAAMMFAAAOAAAAAAAAAAAAAAAAAC4CAABkcnMvZTJvRG9jLnhtbFBLAQItABQABgAIAAAAIQCl&#10;QRaN3gAAAAwBAAAPAAAAAAAAAAAAAAAAABUFAABkcnMvZG93bnJldi54bWxQSwUGAAAAAAQABADz&#10;AAAAIAYAAAAA&#10;" filled="f" fillcolor="#f90" stroked="f">
                      <v:textbox>
                        <w:txbxContent>
                          <w:p w14:paraId="1547CC5D"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B23F6F1" wp14:editId="0DC55FBC">
                      <wp:simplePos x="0" y="0"/>
                      <wp:positionH relativeFrom="column">
                        <wp:posOffset>6959600</wp:posOffset>
                      </wp:positionH>
                      <wp:positionV relativeFrom="paragraph">
                        <wp:posOffset>281940</wp:posOffset>
                      </wp:positionV>
                      <wp:extent cx="571500" cy="6565900"/>
                      <wp:effectExtent l="0" t="0" r="0" b="0"/>
                      <wp:wrapNone/>
                      <wp:docPr id="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890D715" id="Rectangle 117" o:spid="_x0000_s1026" style="position:absolute;margin-left:548pt;margin-top:22.2pt;width:45pt;height:5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2g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Ok2fa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53472" behindDoc="0" locked="0" layoutInCell="1" allowOverlap="1" wp14:anchorId="67F65D27" wp14:editId="7160814C">
                      <wp:simplePos x="0" y="0"/>
                      <wp:positionH relativeFrom="column">
                        <wp:posOffset>7315200</wp:posOffset>
                      </wp:positionH>
                      <wp:positionV relativeFrom="paragraph">
                        <wp:posOffset>-908050</wp:posOffset>
                      </wp:positionV>
                      <wp:extent cx="571500" cy="732790"/>
                      <wp:effectExtent l="0" t="0" r="0" b="0"/>
                      <wp:wrapNone/>
                      <wp:docPr id="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087792A" id="Rectangle 118" o:spid="_x0000_s1026" style="position:absolute;margin-left:8in;margin-top:-71.5pt;width:45pt;height:57.7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4QhAIAAAY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hN84Q&#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57568" behindDoc="1" locked="0" layoutInCell="1" allowOverlap="1" wp14:anchorId="1E4D428A" wp14:editId="14FE5A6A">
                      <wp:simplePos x="0" y="0"/>
                      <wp:positionH relativeFrom="column">
                        <wp:posOffset>7237095</wp:posOffset>
                      </wp:positionH>
                      <wp:positionV relativeFrom="paragraph">
                        <wp:posOffset>4400550</wp:posOffset>
                      </wp:positionV>
                      <wp:extent cx="2400300" cy="800100"/>
                      <wp:effectExtent l="0" t="0" r="0" b="0"/>
                      <wp:wrapNone/>
                      <wp:docPr id="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EB06E63" id="Rectangle 119" o:spid="_x0000_s1026" style="position:absolute;margin-left:569.85pt;margin-top:346.5pt;width:189pt;height:6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mefQIAAP0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5IwmefQIA&#10;AP0EAAAOAAAAAAAAAAAAAAAAAC4CAABkcnMvZTJvRG9jLnhtbFBLAQItABQABgAIAAAAIQBlMaOc&#10;4AAAAA0BAAAPAAAAAAAAAAAAAAAAANcEAABkcnMvZG93bnJldi54bWxQSwUGAAAAAAQABADzAAAA&#10;5AUAAAAA&#10;" fillcolor="#5f5f5f" stroked="f"/>
                  </w:pict>
                </mc:Fallback>
              </mc:AlternateContent>
            </w:r>
            <w:r w:rsidRPr="00D324AE">
              <w:rPr>
                <w:rFonts w:eastAsia="Calibri" w:cs="Times New Roman"/>
                <w:szCs w:val="24"/>
              </w:rPr>
              <w:t>M</w:t>
            </w:r>
            <w:r>
              <w:rPr>
                <w:rFonts w:eastAsia="Calibri" w:cs="Times New Roman"/>
                <w:szCs w:val="24"/>
                <w:lang w:val="id-ID"/>
              </w:rPr>
              <w:t>enjelaskan</w:t>
            </w:r>
            <w:r w:rsidRPr="00D324AE">
              <w:rPr>
                <w:rFonts w:eastAsia="Calibri" w:cs="Times New Roman"/>
                <w:szCs w:val="24"/>
              </w:rPr>
              <w:t xml:space="preserve"> pengertian </w:t>
            </w:r>
            <w:r w:rsidRPr="00D324AE">
              <w:rPr>
                <w:rFonts w:eastAsia="Calibri" w:cs="Times New Roman"/>
                <w:szCs w:val="24"/>
                <w:lang w:val="id-ID"/>
              </w:rPr>
              <w:t>sistem bilanga</w:t>
            </w:r>
            <w:r>
              <w:rPr>
                <w:rFonts w:eastAsia="Calibri" w:cs="Times New Roman"/>
                <w:szCs w:val="24"/>
                <w:lang w:val="id-ID"/>
              </w:rPr>
              <w:t xml:space="preserve">n (kompleks dan real) dan </w:t>
            </w:r>
            <w:r w:rsidRPr="00D324AE">
              <w:rPr>
                <w:rFonts w:eastAsia="Calibri" w:cs="Times New Roman"/>
                <w:szCs w:val="24"/>
                <w:lang w:val="id-ID"/>
              </w:rPr>
              <w:t>menerapkan pada permasalahan-permasalahan ketekniksipilan.</w:t>
            </w:r>
          </w:p>
          <w:p w14:paraId="463C8F9B"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pengertian-pengertian dalam geometri analitika, bai</w:t>
            </w:r>
            <w:r>
              <w:rPr>
                <w:rFonts w:eastAsia="Calibri" w:cs="Times New Roman"/>
                <w:szCs w:val="24"/>
                <w:lang w:val="id-ID"/>
              </w:rPr>
              <w:t xml:space="preserve">k bidang maupun ruang dan </w:t>
            </w:r>
            <w:r w:rsidRPr="00D324AE">
              <w:rPr>
                <w:rFonts w:eastAsia="Calibri" w:cs="Times New Roman"/>
                <w:szCs w:val="24"/>
                <w:lang w:val="id-ID"/>
              </w:rPr>
              <w:t>menerapkan pada  permasalahan-permasalahan ketekniksipilan.</w:t>
            </w:r>
          </w:p>
          <w:p w14:paraId="1C5E14F0"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fungsi satu </w:t>
            </w:r>
            <w:r>
              <w:rPr>
                <w:rFonts w:eastAsia="Calibri" w:cs="Times New Roman"/>
                <w:szCs w:val="24"/>
                <w:lang w:val="id-ID"/>
              </w:rPr>
              <w:t>variabel</w:t>
            </w:r>
            <w:r w:rsidRPr="00D324AE">
              <w:rPr>
                <w:rFonts w:eastAsia="Calibri" w:cs="Times New Roman"/>
                <w:szCs w:val="24"/>
                <w:lang w:val="id-ID"/>
              </w:rPr>
              <w:t xml:space="preserve"> dan grafiknya, limit fungsi, dan kontinuitas</w:t>
            </w:r>
            <w:r>
              <w:rPr>
                <w:rFonts w:eastAsia="Calibri" w:cs="Times New Roman"/>
                <w:szCs w:val="24"/>
                <w:lang w:val="id-ID"/>
              </w:rPr>
              <w:t xml:space="preserve"> dan</w:t>
            </w:r>
            <w:r w:rsidRPr="00D324AE">
              <w:rPr>
                <w:rFonts w:eastAsia="Calibri" w:cs="Times New Roman"/>
                <w:szCs w:val="24"/>
                <w:lang w:val="id-ID"/>
              </w:rPr>
              <w:t xml:space="preserve"> menerapkan pada  permasalahan-permasalahan ketekniksipilan.</w:t>
            </w:r>
          </w:p>
          <w:p w14:paraId="6055F6AE" w14:textId="77777777" w:rsidR="002215E6" w:rsidRPr="00D324AE"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turunan fungsi satu </w:t>
            </w:r>
            <w:r>
              <w:rPr>
                <w:rFonts w:eastAsia="Calibri" w:cs="Times New Roman"/>
                <w:szCs w:val="24"/>
                <w:lang w:val="id-ID"/>
              </w:rPr>
              <w:t>variabel dan</w:t>
            </w:r>
            <w:r w:rsidRPr="00D324AE">
              <w:rPr>
                <w:rFonts w:eastAsia="Calibri" w:cs="Times New Roman"/>
                <w:szCs w:val="24"/>
                <w:lang w:val="id-ID"/>
              </w:rPr>
              <w:t xml:space="preserve"> menerapkan pada  permasalahan-permasalahan ketekniksipilan.</w:t>
            </w:r>
          </w:p>
          <w:p w14:paraId="5CE55397" w14:textId="77777777" w:rsidR="002215E6" w:rsidRDefault="002215E6" w:rsidP="00C81E15">
            <w:pPr>
              <w:pStyle w:val="ListParagraph"/>
              <w:numPr>
                <w:ilvl w:val="0"/>
                <w:numId w:val="73"/>
              </w:numPr>
              <w:tabs>
                <w:tab w:val="clear" w:pos="810"/>
                <w:tab w:val="clear" w:pos="1440"/>
              </w:tabs>
              <w:ind w:left="306" w:hanging="284"/>
              <w:jc w:val="left"/>
              <w:rPr>
                <w:rFonts w:eastAsia="Calibri" w:cs="Times New Roman"/>
                <w:szCs w:val="24"/>
                <w:lang w:val="id-ID"/>
              </w:rPr>
            </w:pPr>
            <w:r w:rsidRPr="00D324AE">
              <w:rPr>
                <w:rFonts w:eastAsia="Calibri" w:cs="Times New Roman"/>
                <w:szCs w:val="24"/>
                <w:lang w:val="id-ID"/>
              </w:rPr>
              <w:t>M</w:t>
            </w:r>
            <w:r>
              <w:rPr>
                <w:rFonts w:eastAsia="Calibri" w:cs="Times New Roman"/>
                <w:szCs w:val="24"/>
                <w:lang w:val="id-ID"/>
              </w:rPr>
              <w:t>enjelaskan</w:t>
            </w:r>
            <w:r w:rsidRPr="00D324AE">
              <w:rPr>
                <w:rFonts w:eastAsia="Calibri" w:cs="Times New Roman"/>
                <w:szCs w:val="24"/>
                <w:lang w:val="id-ID"/>
              </w:rPr>
              <w:t xml:space="preserve"> pengertian integr</w:t>
            </w:r>
            <w:r>
              <w:rPr>
                <w:rFonts w:eastAsia="Calibri" w:cs="Times New Roman"/>
                <w:szCs w:val="24"/>
                <w:lang w:val="id-ID"/>
              </w:rPr>
              <w:t>al fungsi satu variabel dan</w:t>
            </w:r>
            <w:r w:rsidRPr="00D324AE">
              <w:rPr>
                <w:rFonts w:eastAsia="Calibri" w:cs="Times New Roman"/>
                <w:szCs w:val="24"/>
                <w:lang w:val="id-ID"/>
              </w:rPr>
              <w:t xml:space="preserve"> menerapkan pada  permasalahan-permasalahan ketekniksipilan.</w:t>
            </w:r>
          </w:p>
          <w:p w14:paraId="64C4B4A6" w14:textId="77777777" w:rsidR="002215E6" w:rsidRPr="00FD4905" w:rsidRDefault="002215E6" w:rsidP="00006586">
            <w:pPr>
              <w:rPr>
                <w:lang w:val="id-ID"/>
              </w:rPr>
            </w:pPr>
          </w:p>
        </w:tc>
      </w:tr>
      <w:tr w:rsidR="002215E6" w:rsidRPr="00BE1694" w14:paraId="4C78B760"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38FC91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4348966"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shd w:val="clear" w:color="auto" w:fill="E7E6E6"/>
          </w:tcPr>
          <w:p w14:paraId="4E1FC760"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Sistem bilangan: bilangan kompleks, bilangan real,</w:t>
            </w:r>
          </w:p>
          <w:p w14:paraId="34307E20"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Geometri analitika bidang: Geometrika analitika ruang,</w:t>
            </w:r>
          </w:p>
          <w:p w14:paraId="436359B5"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Fungsi satu </w:t>
            </w:r>
            <w:r>
              <w:rPr>
                <w:rFonts w:eastAsia="Calibri" w:cs="Times New Roman"/>
                <w:szCs w:val="24"/>
                <w:lang w:val="id-ID"/>
              </w:rPr>
              <w:t>variabel</w:t>
            </w:r>
            <w:r w:rsidRPr="00D324AE">
              <w:rPr>
                <w:rFonts w:eastAsia="Calibri" w:cs="Times New Roman"/>
                <w:szCs w:val="24"/>
                <w:lang w:val="id-ID"/>
              </w:rPr>
              <w:t>; grafik fungsi; limit fungsi; kontinuitas</w:t>
            </w:r>
          </w:p>
          <w:p w14:paraId="5575448D" w14:textId="77777777" w:rsidR="002215E6" w:rsidRPr="00D324AE"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Turunan fungsi satu </w:t>
            </w:r>
            <w:r>
              <w:rPr>
                <w:rFonts w:eastAsia="Calibri" w:cs="Times New Roman"/>
                <w:szCs w:val="24"/>
                <w:lang w:val="id-ID"/>
              </w:rPr>
              <w:t>variabel</w:t>
            </w:r>
            <w:r w:rsidRPr="00D324AE">
              <w:rPr>
                <w:rFonts w:eastAsia="Calibri" w:cs="Times New Roman"/>
                <w:szCs w:val="24"/>
                <w:lang w:val="id-ID"/>
              </w:rPr>
              <w:t>; maksimum/minimum</w:t>
            </w:r>
          </w:p>
          <w:p w14:paraId="0ED3C039" w14:textId="77777777" w:rsidR="002215E6" w:rsidRDefault="002215E6" w:rsidP="00C81E15">
            <w:pPr>
              <w:pStyle w:val="ListParagraph"/>
              <w:numPr>
                <w:ilvl w:val="0"/>
                <w:numId w:val="74"/>
              </w:numPr>
              <w:tabs>
                <w:tab w:val="clear" w:pos="1440"/>
              </w:tabs>
              <w:ind w:left="306" w:hanging="284"/>
              <w:jc w:val="left"/>
              <w:rPr>
                <w:rFonts w:eastAsia="Calibri" w:cs="Times New Roman"/>
                <w:szCs w:val="24"/>
                <w:lang w:val="id-ID"/>
              </w:rPr>
            </w:pPr>
            <w:r w:rsidRPr="00D324AE">
              <w:rPr>
                <w:rFonts w:eastAsia="Calibri" w:cs="Times New Roman"/>
                <w:szCs w:val="24"/>
                <w:lang w:val="id-ID"/>
              </w:rPr>
              <w:t xml:space="preserve">Integral fungsi satu </w:t>
            </w:r>
            <w:r>
              <w:rPr>
                <w:rFonts w:eastAsia="Calibri" w:cs="Times New Roman"/>
                <w:szCs w:val="24"/>
                <w:lang w:val="id-ID"/>
              </w:rPr>
              <w:t>variabel</w:t>
            </w:r>
            <w:r w:rsidRPr="00D324AE">
              <w:rPr>
                <w:rFonts w:eastAsia="Calibri" w:cs="Times New Roman"/>
                <w:szCs w:val="24"/>
                <w:lang w:val="id-ID"/>
              </w:rPr>
              <w:t>: Integral tak tertentu; Integral tertentu</w:t>
            </w:r>
          </w:p>
          <w:p w14:paraId="6C820CDE" w14:textId="77777777" w:rsidR="002215E6" w:rsidRPr="00FD4905" w:rsidRDefault="002215E6" w:rsidP="00006586">
            <w:pPr>
              <w:rPr>
                <w:lang w:val="id-ID"/>
              </w:rPr>
            </w:pPr>
          </w:p>
        </w:tc>
      </w:tr>
      <w:tr w:rsidR="002215E6" w:rsidRPr="00BE1694" w14:paraId="3E7C1201"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hideMark/>
          </w:tcPr>
          <w:p w14:paraId="7E87E57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6843305A" w14:textId="77777777" w:rsidTr="00006586">
        <w:trPr>
          <w:trHeight w:val="20"/>
        </w:trPr>
        <w:tc>
          <w:tcPr>
            <w:tcW w:w="9039" w:type="dxa"/>
            <w:tcBorders>
              <w:top w:val="single" w:sz="4" w:space="0" w:color="auto"/>
              <w:left w:val="single" w:sz="4" w:space="0" w:color="auto"/>
              <w:bottom w:val="single" w:sz="4" w:space="0" w:color="auto"/>
              <w:right w:val="single" w:sz="4" w:space="0" w:color="auto"/>
            </w:tcBorders>
          </w:tcPr>
          <w:p w14:paraId="38CB7453"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Bird, J. 2005. Higher Engineering Mathematics. Fifth edition. Elsevier. Amsterdam.</w:t>
            </w:r>
          </w:p>
          <w:p w14:paraId="703A6453"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 xml:space="preserve">Kreyszig, E. 2001. Advanced Engineering Mathematics. 8’th Edition. New York: John Wiley and Sons, Inc. </w:t>
            </w:r>
          </w:p>
          <w:p w14:paraId="0B27ABA2" w14:textId="77777777" w:rsidR="002215E6" w:rsidRPr="005F6B52"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Purcel, E.J. dan Varberg, D. 1994. Kalkulus dan Geometri Analitis Jilid 1 dan 2 (terjemahan I Nyoman Susila, Bana Kartasasmita, Rawuh), Jakarta: Erlangga.</w:t>
            </w:r>
          </w:p>
          <w:p w14:paraId="0BF0137D" w14:textId="77777777" w:rsidR="002215E6" w:rsidRDefault="002215E6" w:rsidP="00E176D7">
            <w:pPr>
              <w:pStyle w:val="ListParagraph"/>
              <w:numPr>
                <w:ilvl w:val="0"/>
                <w:numId w:val="43"/>
              </w:numPr>
              <w:tabs>
                <w:tab w:val="clear" w:pos="1440"/>
              </w:tabs>
              <w:ind w:left="314" w:hanging="284"/>
              <w:jc w:val="left"/>
              <w:rPr>
                <w:rFonts w:eastAsia="Calibri" w:cs="Times New Roman"/>
                <w:szCs w:val="24"/>
              </w:rPr>
            </w:pPr>
            <w:r w:rsidRPr="005F6B52">
              <w:rPr>
                <w:rFonts w:eastAsia="Calibri" w:cs="Times New Roman"/>
                <w:szCs w:val="24"/>
              </w:rPr>
              <w:t>Stroud, K.A. 2001. Engineering Mathematics, Fifth edition. Macmillan and co, ltd. London.</w:t>
            </w:r>
          </w:p>
          <w:p w14:paraId="14284747" w14:textId="77777777" w:rsidR="002215E6" w:rsidRPr="00FD4905" w:rsidRDefault="002215E6" w:rsidP="00006586"/>
        </w:tc>
      </w:tr>
    </w:tbl>
    <w:p w14:paraId="74A2EA6C" w14:textId="77777777" w:rsidR="002215E6" w:rsidRDefault="002215E6" w:rsidP="002215E6"/>
    <w:p w14:paraId="2908297F" w14:textId="77777777" w:rsidR="002215E6" w:rsidRPr="00FD4905" w:rsidRDefault="002215E6" w:rsidP="00C81E15">
      <w:pPr>
        <w:pStyle w:val="Heading3"/>
        <w:numPr>
          <w:ilvl w:val="0"/>
          <w:numId w:val="155"/>
        </w:numPr>
        <w:spacing w:after="240"/>
        <w:ind w:left="357" w:hanging="357"/>
        <w:rPr>
          <w:lang w:val="id-ID"/>
        </w:rPr>
      </w:pPr>
      <w:bookmarkStart w:id="178" w:name="_Toc519084526"/>
      <w:bookmarkStart w:id="179" w:name="_Toc520100680"/>
      <w:r>
        <w:rPr>
          <w:lang w:val="id-ID"/>
        </w:rPr>
        <w:lastRenderedPageBreak/>
        <w:t>Matematika Rekayasa II</w:t>
      </w:r>
      <w:bookmarkEnd w:id="178"/>
      <w:bookmarkEnd w:id="179"/>
    </w:p>
    <w:tbl>
      <w:tblPr>
        <w:tblStyle w:val="TableGrid19"/>
        <w:tblpPr w:leftFromText="180" w:rightFromText="180" w:vertAnchor="page" w:horzAnchor="margin" w:tblpXSpec="center" w:tblpY="1961"/>
        <w:tblW w:w="4852" w:type="pct"/>
        <w:tblLook w:val="04A0" w:firstRow="1" w:lastRow="0" w:firstColumn="1" w:lastColumn="0" w:noHBand="0" w:noVBand="1"/>
      </w:tblPr>
      <w:tblGrid>
        <w:gridCol w:w="4441"/>
        <w:gridCol w:w="306"/>
        <w:gridCol w:w="4320"/>
      </w:tblGrid>
      <w:tr w:rsidR="002215E6" w:rsidRPr="00BE1694" w14:paraId="032E154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392CB5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1A3C0704" w14:textId="77777777" w:rsidTr="00006586">
        <w:trPr>
          <w:trHeight w:val="230"/>
        </w:trPr>
        <w:tc>
          <w:tcPr>
            <w:tcW w:w="2449" w:type="pct"/>
            <w:tcBorders>
              <w:top w:val="nil"/>
              <w:left w:val="single" w:sz="4" w:space="0" w:color="auto"/>
              <w:bottom w:val="nil"/>
              <w:right w:val="nil"/>
            </w:tcBorders>
            <w:hideMark/>
          </w:tcPr>
          <w:p w14:paraId="19F2E7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9" w:type="pct"/>
            <w:tcBorders>
              <w:top w:val="nil"/>
              <w:left w:val="nil"/>
              <w:bottom w:val="nil"/>
              <w:right w:val="nil"/>
            </w:tcBorders>
            <w:hideMark/>
          </w:tcPr>
          <w:p w14:paraId="169BDE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74A933F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Matematika Rekayasa II</w:t>
            </w:r>
          </w:p>
        </w:tc>
      </w:tr>
      <w:tr w:rsidR="002215E6" w:rsidRPr="00BE1694" w14:paraId="20F46015" w14:textId="77777777" w:rsidTr="00006586">
        <w:trPr>
          <w:trHeight w:val="20"/>
        </w:trPr>
        <w:tc>
          <w:tcPr>
            <w:tcW w:w="2449" w:type="pct"/>
            <w:tcBorders>
              <w:top w:val="nil"/>
              <w:left w:val="single" w:sz="4" w:space="0" w:color="auto"/>
              <w:bottom w:val="nil"/>
              <w:right w:val="nil"/>
            </w:tcBorders>
            <w:hideMark/>
          </w:tcPr>
          <w:p w14:paraId="0BE5EE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9" w:type="pct"/>
            <w:tcBorders>
              <w:top w:val="nil"/>
              <w:left w:val="nil"/>
              <w:bottom w:val="nil"/>
              <w:right w:val="nil"/>
            </w:tcBorders>
            <w:hideMark/>
          </w:tcPr>
          <w:p w14:paraId="0EF7F0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58CBE3F0"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NTSI6002</w:t>
            </w:r>
          </w:p>
        </w:tc>
      </w:tr>
      <w:tr w:rsidR="002215E6" w:rsidRPr="00BE1694" w14:paraId="4CCBFADC" w14:textId="77777777" w:rsidTr="00006586">
        <w:trPr>
          <w:trHeight w:val="20"/>
        </w:trPr>
        <w:tc>
          <w:tcPr>
            <w:tcW w:w="2449" w:type="pct"/>
            <w:tcBorders>
              <w:top w:val="nil"/>
              <w:left w:val="single" w:sz="4" w:space="0" w:color="auto"/>
              <w:bottom w:val="nil"/>
              <w:right w:val="nil"/>
            </w:tcBorders>
            <w:hideMark/>
          </w:tcPr>
          <w:p w14:paraId="5A16BCB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9" w:type="pct"/>
            <w:tcBorders>
              <w:top w:val="nil"/>
              <w:left w:val="nil"/>
              <w:bottom w:val="nil"/>
              <w:right w:val="nil"/>
            </w:tcBorders>
            <w:hideMark/>
          </w:tcPr>
          <w:p w14:paraId="35520C4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27ADACD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345D1DEE" w14:textId="77777777" w:rsidTr="00006586">
        <w:trPr>
          <w:trHeight w:val="20"/>
        </w:trPr>
        <w:tc>
          <w:tcPr>
            <w:tcW w:w="2449" w:type="pct"/>
            <w:tcBorders>
              <w:top w:val="nil"/>
              <w:left w:val="single" w:sz="4" w:space="0" w:color="auto"/>
              <w:bottom w:val="nil"/>
              <w:right w:val="nil"/>
            </w:tcBorders>
            <w:hideMark/>
          </w:tcPr>
          <w:p w14:paraId="4863AC7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9" w:type="pct"/>
            <w:tcBorders>
              <w:top w:val="nil"/>
              <w:left w:val="nil"/>
              <w:bottom w:val="nil"/>
              <w:right w:val="nil"/>
            </w:tcBorders>
            <w:hideMark/>
          </w:tcPr>
          <w:p w14:paraId="32DBB28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315C134C"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w:t>
            </w:r>
          </w:p>
        </w:tc>
      </w:tr>
      <w:tr w:rsidR="002215E6" w:rsidRPr="00BE1694" w14:paraId="2945E43A" w14:textId="77777777" w:rsidTr="00006586">
        <w:trPr>
          <w:trHeight w:val="20"/>
        </w:trPr>
        <w:tc>
          <w:tcPr>
            <w:tcW w:w="2449" w:type="pct"/>
            <w:tcBorders>
              <w:top w:val="nil"/>
              <w:left w:val="single" w:sz="4" w:space="0" w:color="auto"/>
              <w:bottom w:val="nil"/>
              <w:right w:val="nil"/>
            </w:tcBorders>
            <w:hideMark/>
          </w:tcPr>
          <w:p w14:paraId="73520CB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9" w:type="pct"/>
            <w:tcBorders>
              <w:top w:val="nil"/>
              <w:left w:val="nil"/>
              <w:bottom w:val="nil"/>
              <w:right w:val="nil"/>
            </w:tcBorders>
            <w:hideMark/>
          </w:tcPr>
          <w:p w14:paraId="2DBE15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7052885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5C33864C" w14:textId="77777777" w:rsidTr="00006586">
        <w:trPr>
          <w:trHeight w:val="20"/>
        </w:trPr>
        <w:tc>
          <w:tcPr>
            <w:tcW w:w="2449" w:type="pct"/>
            <w:tcBorders>
              <w:top w:val="nil"/>
              <w:left w:val="single" w:sz="4" w:space="0" w:color="auto"/>
              <w:bottom w:val="nil"/>
              <w:right w:val="nil"/>
            </w:tcBorders>
            <w:hideMark/>
          </w:tcPr>
          <w:p w14:paraId="79513E8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9" w:type="pct"/>
            <w:tcBorders>
              <w:top w:val="nil"/>
              <w:left w:val="nil"/>
              <w:bottom w:val="nil"/>
              <w:right w:val="nil"/>
            </w:tcBorders>
            <w:hideMark/>
          </w:tcPr>
          <w:p w14:paraId="3CD91A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382" w:type="pct"/>
            <w:tcBorders>
              <w:top w:val="nil"/>
              <w:left w:val="nil"/>
              <w:bottom w:val="nil"/>
              <w:right w:val="single" w:sz="4" w:space="0" w:color="auto"/>
            </w:tcBorders>
          </w:tcPr>
          <w:p w14:paraId="6FCE663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4CF6746" w14:textId="77777777" w:rsidTr="00006586">
        <w:trPr>
          <w:trHeight w:val="95"/>
        </w:trPr>
        <w:tc>
          <w:tcPr>
            <w:tcW w:w="5000" w:type="pct"/>
            <w:gridSpan w:val="3"/>
            <w:tcBorders>
              <w:top w:val="nil"/>
              <w:left w:val="single" w:sz="4" w:space="0" w:color="auto"/>
              <w:bottom w:val="single" w:sz="4" w:space="0" w:color="auto"/>
              <w:right w:val="single" w:sz="4" w:space="0" w:color="auto"/>
            </w:tcBorders>
          </w:tcPr>
          <w:p w14:paraId="3FB3EE72"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C5835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3B9DCC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8FBCCE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EF7533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140409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A09545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EF1B71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9BC959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F5013D"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72928" behindDoc="0" locked="0" layoutInCell="1" allowOverlap="1" wp14:anchorId="7CDF4369" wp14:editId="1C2A081C">
                      <wp:simplePos x="0" y="0"/>
                      <wp:positionH relativeFrom="column">
                        <wp:posOffset>7658100</wp:posOffset>
                      </wp:positionH>
                      <wp:positionV relativeFrom="paragraph">
                        <wp:posOffset>-457200</wp:posOffset>
                      </wp:positionV>
                      <wp:extent cx="571500" cy="685800"/>
                      <wp:effectExtent l="0" t="0" r="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D6448B" id="Rectangle 113" o:spid="_x0000_s1026" style="position:absolute;margin-left:603pt;margin-top:-36pt;width:45pt;height:5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YM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CFJBYM&#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68832" behindDoc="0" locked="0" layoutInCell="1" allowOverlap="1" wp14:anchorId="1385E27B" wp14:editId="124E4707">
                      <wp:simplePos x="0" y="0"/>
                      <wp:positionH relativeFrom="column">
                        <wp:posOffset>6807200</wp:posOffset>
                      </wp:positionH>
                      <wp:positionV relativeFrom="paragraph">
                        <wp:posOffset>497840</wp:posOffset>
                      </wp:positionV>
                      <wp:extent cx="1371600" cy="14859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9F6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E27B" id="_x0000_s1041" type="#_x0000_t202" style="position:absolute;left:0;text-align:left;margin-left:536pt;margin-top:39.2pt;width:108pt;height:1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RX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I3sGFRoHnYHj/QCuZg8G8HZs9XAnq68aCblsqdiwG6Xk2DJaQ4ahvemf&#10;XZ1wtAVZjx9kDYHo1kgHtG9Ub8sHBUGADp16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k/PI7bhrZzXsn4E&#10;DSsJCgM1wvCDRSvVd4xGGCQ51t+2VDGMuvcC3kEaEmInj9uQeB7BRp1b1ucWKiqAyrHBaFouzTSt&#10;toPimxYiTS9PyBt4Ow13qn7K6vDiYFg4cofBZqfR+d55PY3fx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Ne11Fe5&#10;AgAAxgUAAA4AAAAAAAAAAAAAAAAALgIAAGRycy9lMm9Eb2MueG1sUEsBAi0AFAAGAAgAAAAhAOAg&#10;KhbfAAAADAEAAA8AAAAAAAAAAAAAAAAAEwUAAGRycy9kb3ducmV2LnhtbFBLBQYAAAAABAAEAPMA&#10;AAAfBgAAAAA=&#10;" filled="f" stroked="f">
                      <v:textbox>
                        <w:txbxContent>
                          <w:p w14:paraId="52E89F6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0078FD0" wp14:editId="1D250837">
                      <wp:simplePos x="0" y="0"/>
                      <wp:positionH relativeFrom="column">
                        <wp:posOffset>6858000</wp:posOffset>
                      </wp:positionH>
                      <wp:positionV relativeFrom="paragraph">
                        <wp:posOffset>1301750</wp:posOffset>
                      </wp:positionV>
                      <wp:extent cx="2171700" cy="69469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3F2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8FD0" id="_x0000_s1042" type="#_x0000_t202" style="position:absolute;left:0;text-align:left;margin-left:540pt;margin-top:102.5pt;width:171pt;height:5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RFvA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Bs&#10;LjRFvAIAAMUFAAAOAAAAAAAAAAAAAAAAAC4CAABkcnMvZTJvRG9jLnhtbFBLAQItABQABgAIAAAA&#10;IQCozWjE4AAAAA0BAAAPAAAAAAAAAAAAAAAAABYFAABkcnMvZG93bnJldi54bWxQSwUGAAAAAAQA&#10;BADzAAAAIwYAAAAA&#10;" filled="f" fillcolor="#f90" stroked="f">
                      <v:textbox>
                        <w:txbxContent>
                          <w:p w14:paraId="1A473F2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0B8DDCE" wp14:editId="3F21E7AD">
                      <wp:simplePos x="0" y="0"/>
                      <wp:positionH relativeFrom="column">
                        <wp:posOffset>6858000</wp:posOffset>
                      </wp:positionH>
                      <wp:positionV relativeFrom="paragraph">
                        <wp:posOffset>323850</wp:posOffset>
                      </wp:positionV>
                      <wp:extent cx="2413000" cy="4572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C18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8DDCE" id="_x0000_s1043" type="#_x0000_t202" style="position:absolute;left:0;text-align:left;margin-left:540pt;margin-top:25.5pt;width:190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GE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fhH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2GcjsVpELay&#10;fAQJKwkKAzHC7oNDLdV3jHrYIynW3/ZUMYya9wLGIA4JsYvH/TjVYqSmlu3UQkUBUCk2GI3HtRmX&#10;1b5TfFdDpHHwhLyB0am4U7WdsTGr48DBrnDFHfeaXUbTf+f1vH1XPwE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DuOEGE&#10;uwIAAMUFAAAOAAAAAAAAAAAAAAAAAC4CAABkcnMvZTJvRG9jLnhtbFBLAQItABQABgAIAAAAIQCl&#10;QRaN3gAAAAwBAAAPAAAAAAAAAAAAAAAAABUFAABkcnMvZG93bnJldi54bWxQSwUGAAAAAAQABADz&#10;AAAAIAYAAAAA&#10;" filled="f" fillcolor="#f90" stroked="f">
                      <v:textbox>
                        <w:txbxContent>
                          <w:p w14:paraId="0F50C18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2C1A866" wp14:editId="2A660EA6">
                      <wp:simplePos x="0" y="0"/>
                      <wp:positionH relativeFrom="column">
                        <wp:posOffset>6959600</wp:posOffset>
                      </wp:positionH>
                      <wp:positionV relativeFrom="paragraph">
                        <wp:posOffset>281940</wp:posOffset>
                      </wp:positionV>
                      <wp:extent cx="571500" cy="6565900"/>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ABEF90D" id="Rectangle 117" o:spid="_x0000_s1026" style="position:absolute;margin-left:548pt;margin-top:22.2pt;width:45pt;height:5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pBfA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3jYpB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67808" behindDoc="0" locked="0" layoutInCell="1" allowOverlap="1" wp14:anchorId="284CB59F" wp14:editId="21E05AE6">
                      <wp:simplePos x="0" y="0"/>
                      <wp:positionH relativeFrom="column">
                        <wp:posOffset>7315200</wp:posOffset>
                      </wp:positionH>
                      <wp:positionV relativeFrom="paragraph">
                        <wp:posOffset>-908050</wp:posOffset>
                      </wp:positionV>
                      <wp:extent cx="571500" cy="73279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180C6D" id="Rectangle 118" o:spid="_x0000_s1026" style="position:absolute;margin-left:8in;margin-top:-71.5pt;width:45pt;height:57.7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I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DrEwI&#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71904" behindDoc="1" locked="0" layoutInCell="1" allowOverlap="1" wp14:anchorId="370BDDA1" wp14:editId="5D424C8B">
                      <wp:simplePos x="0" y="0"/>
                      <wp:positionH relativeFrom="column">
                        <wp:posOffset>7237095</wp:posOffset>
                      </wp:positionH>
                      <wp:positionV relativeFrom="paragraph">
                        <wp:posOffset>4400550</wp:posOffset>
                      </wp:positionV>
                      <wp:extent cx="2400300" cy="80010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04F890F" id="Rectangle 119" o:spid="_x0000_s1026" style="position:absolute;margin-left:569.85pt;margin-top:346.5pt;width:189pt;height:6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2o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HFcNqH4C&#10;AAD/BAAADgAAAAAAAAAAAAAAAAAuAgAAZHJzL2Uyb0RvYy54bWxQSwECLQAUAAYACAAAACEAZTGj&#10;nOAAAAANAQAADwAAAAAAAAAAAAAAAADYBAAAZHJzL2Rvd25yZXYueG1sUEsFBgAAAAAEAAQA8wAA&#10;AOUFAAAAAA==&#10;" fillcolor="#5f5f5f" stroked="f"/>
                  </w:pict>
                </mc:Fallback>
              </mc:AlternateContent>
            </w:r>
            <w:r w:rsidRPr="005A08DA">
              <w:rPr>
                <w:rFonts w:eastAsia="Calibri" w:cs="Times New Roman"/>
                <w:szCs w:val="24"/>
                <w:lang w:val="id-ID"/>
              </w:rPr>
              <w:t>M</w:t>
            </w:r>
            <w:r>
              <w:rPr>
                <w:rFonts w:eastAsia="Calibri" w:cs="Times New Roman"/>
                <w:szCs w:val="24"/>
              </w:rPr>
              <w:t>enjelaskan</w:t>
            </w:r>
            <w:r w:rsidRPr="005A08DA">
              <w:rPr>
                <w:rFonts w:eastAsia="Calibri" w:cs="Times New Roman"/>
                <w:szCs w:val="24"/>
              </w:rPr>
              <w:t xml:space="preserve"> pengertian fungsi dua </w:t>
            </w:r>
            <w:r>
              <w:rPr>
                <w:rFonts w:eastAsia="Calibri" w:cs="Times New Roman"/>
                <w:szCs w:val="24"/>
              </w:rPr>
              <w:t>variabel</w:t>
            </w:r>
            <w:r w:rsidRPr="005A08DA">
              <w:rPr>
                <w:rFonts w:eastAsia="Calibri" w:cs="Times New Roman"/>
                <w:szCs w:val="24"/>
              </w:rPr>
              <w:t xml:space="preserve"> atau lebih dan grafiknya, limit f</w:t>
            </w:r>
            <w:r>
              <w:rPr>
                <w:rFonts w:eastAsia="Calibri" w:cs="Times New Roman"/>
                <w:szCs w:val="24"/>
              </w:rPr>
              <w:t>ungsi, dan kontinuitas dan</w:t>
            </w:r>
            <w:r w:rsidRPr="005A08DA">
              <w:rPr>
                <w:rFonts w:eastAsia="Calibri" w:cs="Times New Roman"/>
                <w:szCs w:val="24"/>
              </w:rPr>
              <w:t xml:space="preserve"> menerapkan pada permasalah-permasalahan ketekniksipilan.</w:t>
            </w:r>
          </w:p>
          <w:p w14:paraId="3C3D827D"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80096" behindDoc="0" locked="0" layoutInCell="1" allowOverlap="1" wp14:anchorId="537F4F48" wp14:editId="56114E61">
                      <wp:simplePos x="0" y="0"/>
                      <wp:positionH relativeFrom="column">
                        <wp:posOffset>7658100</wp:posOffset>
                      </wp:positionH>
                      <wp:positionV relativeFrom="paragraph">
                        <wp:posOffset>-457200</wp:posOffset>
                      </wp:positionV>
                      <wp:extent cx="571500" cy="68580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C5AD7AD" id="Rectangle 120" o:spid="_x0000_s1026" style="position:absolute;margin-left:603pt;margin-top:-36pt;width:45pt;height:54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NW3jw&#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76000" behindDoc="0" locked="0" layoutInCell="1" allowOverlap="1" wp14:anchorId="70F8B52E" wp14:editId="104B8CAA">
                      <wp:simplePos x="0" y="0"/>
                      <wp:positionH relativeFrom="column">
                        <wp:posOffset>6807200</wp:posOffset>
                      </wp:positionH>
                      <wp:positionV relativeFrom="paragraph">
                        <wp:posOffset>497840</wp:posOffset>
                      </wp:positionV>
                      <wp:extent cx="1371600" cy="14859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FC709"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B52E" id="Text Box 121" o:spid="_x0000_s1044" type="#_x0000_t202" style="position:absolute;left:0;text-align:left;margin-left:536pt;margin-top:39.2pt;width:108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i3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DcJWLe5&#10;AgAAxgUAAA4AAAAAAAAAAAAAAAAALgIAAGRycy9lMm9Eb2MueG1sUEsBAi0AFAAGAAgAAAAhAOAg&#10;KhbfAAAADAEAAA8AAAAAAAAAAAAAAAAAEwUAAGRycy9kb3ducmV2LnhtbFBLBQYAAAAABAAEAPMA&#10;AAAfBgAAAAA=&#10;" filled="f" stroked="f">
                      <v:textbox>
                        <w:txbxContent>
                          <w:p w14:paraId="717FC709"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D601F6A" wp14:editId="2BA1EE31">
                      <wp:simplePos x="0" y="0"/>
                      <wp:positionH relativeFrom="column">
                        <wp:posOffset>6858000</wp:posOffset>
                      </wp:positionH>
                      <wp:positionV relativeFrom="paragraph">
                        <wp:posOffset>1301750</wp:posOffset>
                      </wp:positionV>
                      <wp:extent cx="2171700" cy="69469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C7F6"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1F6A" id="Text Box 122" o:spid="_x0000_s1045" type="#_x0000_t202" style="position:absolute;left:0;text-align:left;margin-left:540pt;margin-top:102.5pt;width:171pt;height:5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fvA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E&#10;rDffvAIAAMUFAAAOAAAAAAAAAAAAAAAAAC4CAABkcnMvZTJvRG9jLnhtbFBLAQItABQABgAIAAAA&#10;IQCozWjE4AAAAA0BAAAPAAAAAAAAAAAAAAAAABYFAABkcnMvZG93bnJldi54bWxQSwUGAAAAAAQA&#10;BADzAAAAIwYAAAAA&#10;" filled="f" fillcolor="#f90" stroked="f">
                      <v:textbox>
                        <w:txbxContent>
                          <w:p w14:paraId="7CC3C7F6"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E3B889E" wp14:editId="4CF505CA">
                      <wp:simplePos x="0" y="0"/>
                      <wp:positionH relativeFrom="column">
                        <wp:posOffset>6858000</wp:posOffset>
                      </wp:positionH>
                      <wp:positionV relativeFrom="paragraph">
                        <wp:posOffset>323850</wp:posOffset>
                      </wp:positionV>
                      <wp:extent cx="2413000" cy="4572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C373"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B889E" id="Text Box 123" o:spid="_x0000_s1046" type="#_x0000_t202" style="position:absolute;left:0;text-align:left;margin-left:540pt;margin-top:25.5pt;width:190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1Yug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GRsbVi6&#10;AgAAxQUAAA4AAAAAAAAAAAAAAAAALgIAAGRycy9lMm9Eb2MueG1sUEsBAi0AFAAGAAgAAAAhAKVB&#10;Fo3eAAAADAEAAA8AAAAAAAAAAAAAAAAAFAUAAGRycy9kb3ducmV2LnhtbFBLBQYAAAAABAAEAPMA&#10;AAAfBgAAAAA=&#10;" filled="f" fillcolor="#f90" stroked="f">
                      <v:textbox>
                        <w:txbxContent>
                          <w:p w14:paraId="5826C373"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EEC01E7" wp14:editId="6F11EDDB">
                      <wp:simplePos x="0" y="0"/>
                      <wp:positionH relativeFrom="column">
                        <wp:posOffset>6959600</wp:posOffset>
                      </wp:positionH>
                      <wp:positionV relativeFrom="paragraph">
                        <wp:posOffset>281940</wp:posOffset>
                      </wp:positionV>
                      <wp:extent cx="571500" cy="656590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8E09818" id="Rectangle 124" o:spid="_x0000_s1026" style="position:absolute;margin-left:548pt;margin-top:22.2pt;width:45pt;height:5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7lew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DcDTuV7AgAA&#10;/w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74976" behindDoc="0" locked="0" layoutInCell="1" allowOverlap="1" wp14:anchorId="1DDEDCFA" wp14:editId="09D02463">
                      <wp:simplePos x="0" y="0"/>
                      <wp:positionH relativeFrom="column">
                        <wp:posOffset>7315200</wp:posOffset>
                      </wp:positionH>
                      <wp:positionV relativeFrom="paragraph">
                        <wp:posOffset>-908050</wp:posOffset>
                      </wp:positionV>
                      <wp:extent cx="571500" cy="73279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1C424F6" id="Rectangle 125" o:spid="_x0000_s1026" style="position:absolute;margin-left:8in;margin-top:-71.5pt;width:45pt;height:57.7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2yXd&#10;cI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79072" behindDoc="1" locked="0" layoutInCell="1" allowOverlap="1" wp14:anchorId="11109AF9" wp14:editId="4515EDFE">
                      <wp:simplePos x="0" y="0"/>
                      <wp:positionH relativeFrom="column">
                        <wp:posOffset>7237095</wp:posOffset>
                      </wp:positionH>
                      <wp:positionV relativeFrom="paragraph">
                        <wp:posOffset>4400550</wp:posOffset>
                      </wp:positionV>
                      <wp:extent cx="2400300" cy="800100"/>
                      <wp:effectExtent l="0" t="0" r="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746733A" id="Rectangle 126" o:spid="_x0000_s1026" style="position:absolute;margin-left:569.85pt;margin-top:346.5pt;width:189pt;height:6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Qrfpfn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w:t>
            </w:r>
            <w:r w:rsidRPr="005A08DA">
              <w:rPr>
                <w:rFonts w:eastAsia="Calibri" w:cs="Times New Roman"/>
                <w:szCs w:val="24"/>
              </w:rPr>
              <w:t xml:space="preserve"> pengertian turunan fungsi dua </w:t>
            </w:r>
            <w:r>
              <w:rPr>
                <w:rFonts w:eastAsia="Calibri" w:cs="Times New Roman"/>
                <w:szCs w:val="24"/>
              </w:rPr>
              <w:t>variabel atau lebih dan</w:t>
            </w:r>
            <w:r w:rsidRPr="005A08DA">
              <w:rPr>
                <w:rFonts w:eastAsia="Calibri" w:cs="Times New Roman"/>
                <w:szCs w:val="24"/>
              </w:rPr>
              <w:t xml:space="preserve"> menerapkan pada permasalah-permasalahan ketekniksipilan.</w:t>
            </w:r>
          </w:p>
          <w:p w14:paraId="1EC3BCAB" w14:textId="77777777" w:rsidR="002215E6" w:rsidRPr="005A08DA" w:rsidRDefault="002215E6" w:rsidP="00C81E15">
            <w:pPr>
              <w:pStyle w:val="ListParagraph"/>
              <w:numPr>
                <w:ilvl w:val="0"/>
                <w:numId w:val="75"/>
              </w:numPr>
              <w:tabs>
                <w:tab w:val="clear" w:pos="1440"/>
              </w:tabs>
              <w:ind w:left="306" w:hanging="284"/>
              <w:jc w:val="left"/>
              <w:rPr>
                <w:rFonts w:eastAsia="Calibri" w:cs="Times New Roman"/>
                <w:szCs w:val="24"/>
              </w:rPr>
            </w:pPr>
            <w:r>
              <w:rPr>
                <w:noProof/>
              </w:rPr>
              <mc:AlternateContent>
                <mc:Choice Requires="wps">
                  <w:drawing>
                    <wp:anchor distT="0" distB="0" distL="114300" distR="114300" simplePos="0" relativeHeight="251787264" behindDoc="0" locked="0" layoutInCell="1" allowOverlap="1" wp14:anchorId="7557F134" wp14:editId="49CD401E">
                      <wp:simplePos x="0" y="0"/>
                      <wp:positionH relativeFrom="column">
                        <wp:posOffset>7658100</wp:posOffset>
                      </wp:positionH>
                      <wp:positionV relativeFrom="paragraph">
                        <wp:posOffset>-457200</wp:posOffset>
                      </wp:positionV>
                      <wp:extent cx="571500" cy="685800"/>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CD78896" id="Rectangle 127" o:spid="_x0000_s1026" style="position:absolute;margin-left:603pt;margin-top:-36pt;width:45pt;height:54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eygwIAAAg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loAey&#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83168" behindDoc="0" locked="0" layoutInCell="1" allowOverlap="1" wp14:anchorId="62218BD9" wp14:editId="3BFEF294">
                      <wp:simplePos x="0" y="0"/>
                      <wp:positionH relativeFrom="column">
                        <wp:posOffset>6807200</wp:posOffset>
                      </wp:positionH>
                      <wp:positionV relativeFrom="paragraph">
                        <wp:posOffset>497840</wp:posOffset>
                      </wp:positionV>
                      <wp:extent cx="1371600" cy="1485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4674"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8BD9" id="Text Box 128" o:spid="_x0000_s1047" type="#_x0000_t202" style="position:absolute;left:0;text-align:left;margin-left:536pt;margin-top:39.2pt;width:108pt;height:1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W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FW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RE7PVs4bWT2C&#10;hpUEhYEaYfjBopHqO0YDDJIM6287qhhG7XsB7yAJCbGTx23IbBHBRp1bNucWKkqAyrDBaFquzDSt&#10;dr3i2wYiTS9PyBt4OzV3qn7K6vDiYFg4cofBZqfR+d55PY3f5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CX6vda5&#10;AgAAxgUAAA4AAAAAAAAAAAAAAAAALgIAAGRycy9lMm9Eb2MueG1sUEsBAi0AFAAGAAgAAAAhAOAg&#10;KhbfAAAADAEAAA8AAAAAAAAAAAAAAAAAEwUAAGRycy9kb3ducmV2LnhtbFBLBQYAAAAABAAEAPMA&#10;AAAfBgAAAAA=&#10;" filled="f" stroked="f">
                      <v:textbox>
                        <w:txbxContent>
                          <w:p w14:paraId="3C994674"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3EACDD13" wp14:editId="08A9FC6B">
                      <wp:simplePos x="0" y="0"/>
                      <wp:positionH relativeFrom="column">
                        <wp:posOffset>6858000</wp:posOffset>
                      </wp:positionH>
                      <wp:positionV relativeFrom="paragraph">
                        <wp:posOffset>1301750</wp:posOffset>
                      </wp:positionV>
                      <wp:extent cx="2171700" cy="69469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B8D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DD13" id="Text Box 129" o:spid="_x0000_s1048" type="#_x0000_t202" style="position:absolute;left:0;text-align:left;margin-left:540pt;margin-top:102.5pt;width:171pt;height:5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rvvQ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dx5q770CAADFBQAADgAAAAAAAAAAAAAAAAAuAgAAZHJzL2Uyb0RvYy54bWxQSwECLQAUAAYACAAA&#10;ACEAqM1oxOAAAAANAQAADwAAAAAAAAAAAAAAAAAXBQAAZHJzL2Rvd25yZXYueG1sUEsFBgAAAAAE&#10;AAQA8wAAACQGAAAAAA==&#10;" filled="f" fillcolor="#f90" stroked="f">
                      <v:textbox>
                        <w:txbxContent>
                          <w:p w14:paraId="65BFB8D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7C455887" wp14:editId="0B623413">
                      <wp:simplePos x="0" y="0"/>
                      <wp:positionH relativeFrom="column">
                        <wp:posOffset>6858000</wp:posOffset>
                      </wp:positionH>
                      <wp:positionV relativeFrom="paragraph">
                        <wp:posOffset>323850</wp:posOffset>
                      </wp:positionV>
                      <wp:extent cx="2413000" cy="4572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0B8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5887" id="Text Box 130" o:spid="_x0000_s1049" type="#_x0000_t202" style="position:absolute;left:0;text-align:left;margin-left:540pt;margin-top:25.5pt;width:190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rE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7fzrE&#10;uwIAAMUFAAAOAAAAAAAAAAAAAAAAAC4CAABkcnMvZTJvRG9jLnhtbFBLAQItABQABgAIAAAAIQCl&#10;QRaN3gAAAAwBAAAPAAAAAAAAAAAAAAAAABUFAABkcnMvZG93bnJldi54bWxQSwUGAAAAAAQABADz&#10;AAAAIAYAAAAA&#10;" filled="f" fillcolor="#f90" stroked="f">
                      <v:textbox>
                        <w:txbxContent>
                          <w:p w14:paraId="658C0B8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1746849" wp14:editId="79D198E0">
                      <wp:simplePos x="0" y="0"/>
                      <wp:positionH relativeFrom="column">
                        <wp:posOffset>6959600</wp:posOffset>
                      </wp:positionH>
                      <wp:positionV relativeFrom="paragraph">
                        <wp:posOffset>281940</wp:posOffset>
                      </wp:positionV>
                      <wp:extent cx="571500" cy="656590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E6C5DF3" id="Rectangle 131" o:spid="_x0000_s1026" style="position:absolute;margin-left:548pt;margin-top:22.2pt;width:45pt;height:5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0e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wl49Hn0C&#10;AAD/BAAADgAAAAAAAAAAAAAAAAAuAgAAZHJzL2Uyb0RvYy54bWxQSwECLQAUAAYACAAAACEAJfgy&#10;JuEAAAANAQAADwAAAAAAAAAAAAAAAADXBAAAZHJzL2Rvd25yZXYueG1sUEsFBgAAAAAEAAQA8wAA&#10;AOUFAAAAAA==&#10;" fillcolor="#969696" stroked="f"/>
                  </w:pict>
                </mc:Fallback>
              </mc:AlternateContent>
            </w:r>
            <w:r>
              <w:rPr>
                <w:noProof/>
              </w:rPr>
              <mc:AlternateContent>
                <mc:Choice Requires="wps">
                  <w:drawing>
                    <wp:anchor distT="0" distB="0" distL="114300" distR="114300" simplePos="0" relativeHeight="251782144" behindDoc="0" locked="0" layoutInCell="1" allowOverlap="1" wp14:anchorId="78E2B9D7" wp14:editId="2D005FAC">
                      <wp:simplePos x="0" y="0"/>
                      <wp:positionH relativeFrom="column">
                        <wp:posOffset>7315200</wp:posOffset>
                      </wp:positionH>
                      <wp:positionV relativeFrom="paragraph">
                        <wp:posOffset>-908050</wp:posOffset>
                      </wp:positionV>
                      <wp:extent cx="571500" cy="732790"/>
                      <wp:effectExtent l="0" t="0" r="0" b="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82D9338" id="Rectangle 132" o:spid="_x0000_s1026" style="position:absolute;margin-left:8in;margin-top:-71.5pt;width:45pt;height:57.7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OyhQIAAAg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Hi0T&#10;s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86240" behindDoc="1" locked="0" layoutInCell="1" allowOverlap="1" wp14:anchorId="026318FD" wp14:editId="2EC24AAC">
                      <wp:simplePos x="0" y="0"/>
                      <wp:positionH relativeFrom="column">
                        <wp:posOffset>7237095</wp:posOffset>
                      </wp:positionH>
                      <wp:positionV relativeFrom="paragraph">
                        <wp:posOffset>4400550</wp:posOffset>
                      </wp:positionV>
                      <wp:extent cx="2400300" cy="80010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D59147A" id="Rectangle 133" o:spid="_x0000_s1026" style="position:absolute;margin-left:569.85pt;margin-top:346.5pt;width:189pt;height:6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t+qahX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w:t>
            </w:r>
            <w:r w:rsidRPr="005A08DA">
              <w:rPr>
                <w:rFonts w:eastAsia="Calibri" w:cs="Times New Roman"/>
                <w:szCs w:val="24"/>
              </w:rPr>
              <w:t xml:space="preserve"> pen</w:t>
            </w:r>
            <w:r>
              <w:rPr>
                <w:rFonts w:eastAsia="Calibri" w:cs="Times New Roman"/>
                <w:szCs w:val="24"/>
              </w:rPr>
              <w:t>gertian integral lipat dan</w:t>
            </w:r>
            <w:r w:rsidRPr="005A08DA">
              <w:rPr>
                <w:rFonts w:eastAsia="Calibri" w:cs="Times New Roman"/>
                <w:szCs w:val="24"/>
              </w:rPr>
              <w:t xml:space="preserve"> menerapkan pada permasalah-permasalahan ketekniksipilan.</w:t>
            </w:r>
          </w:p>
          <w:p w14:paraId="5629BBFE" w14:textId="77777777" w:rsidR="002215E6" w:rsidRDefault="002215E6" w:rsidP="00C81E15">
            <w:pPr>
              <w:pStyle w:val="ListParagraph"/>
              <w:numPr>
                <w:ilvl w:val="0"/>
                <w:numId w:val="75"/>
              </w:numPr>
              <w:tabs>
                <w:tab w:val="clear" w:pos="1440"/>
              </w:tabs>
              <w:ind w:left="306" w:hanging="284"/>
              <w:jc w:val="left"/>
              <w:rPr>
                <w:rFonts w:eastAsia="Calibri" w:cs="Times New Roman"/>
                <w:szCs w:val="24"/>
                <w:lang w:val="id-ID"/>
              </w:rPr>
            </w:pPr>
            <w:r>
              <w:rPr>
                <w:noProof/>
              </w:rPr>
              <mc:AlternateContent>
                <mc:Choice Requires="wps">
                  <w:drawing>
                    <wp:anchor distT="0" distB="0" distL="114300" distR="114300" simplePos="0" relativeHeight="251765760" behindDoc="0" locked="0" layoutInCell="1" allowOverlap="1" wp14:anchorId="6EB77B21" wp14:editId="0FFB9F3F">
                      <wp:simplePos x="0" y="0"/>
                      <wp:positionH relativeFrom="column">
                        <wp:posOffset>7658100</wp:posOffset>
                      </wp:positionH>
                      <wp:positionV relativeFrom="paragraph">
                        <wp:posOffset>-457200</wp:posOffset>
                      </wp:positionV>
                      <wp:extent cx="571500" cy="685800"/>
                      <wp:effectExtent l="0" t="0"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666E2CE" id="Rectangle 134" o:spid="_x0000_s1026" style="position:absolute;margin-left:603pt;margin-top:-36pt;width:45pt;height:54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uU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2PnuU&#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61664" behindDoc="0" locked="0" layoutInCell="1" allowOverlap="1" wp14:anchorId="4318E9E9" wp14:editId="2DD26810">
                      <wp:simplePos x="0" y="0"/>
                      <wp:positionH relativeFrom="column">
                        <wp:posOffset>6807200</wp:posOffset>
                      </wp:positionH>
                      <wp:positionV relativeFrom="paragraph">
                        <wp:posOffset>497840</wp:posOffset>
                      </wp:positionV>
                      <wp:extent cx="1371600" cy="14859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E723"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E9E9" id="Text Box 135" o:spid="_x0000_s1050" type="#_x0000_t202" style="position:absolute;left:0;text-align:left;margin-left:536pt;margin-top:39.2pt;width:108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Gz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BsLzGz&#10;ugIAAMYFAAAOAAAAAAAAAAAAAAAAAC4CAABkcnMvZTJvRG9jLnhtbFBLAQItABQABgAIAAAAIQDg&#10;ICoW3wAAAAwBAAAPAAAAAAAAAAAAAAAAABQFAABkcnMvZG93bnJldi54bWxQSwUGAAAAAAQABADz&#10;AAAAIAYAAAAA&#10;" filled="f" stroked="f">
                      <v:textbox>
                        <w:txbxContent>
                          <w:p w14:paraId="1B98E723"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BEEEE2C" wp14:editId="18340F50">
                      <wp:simplePos x="0" y="0"/>
                      <wp:positionH relativeFrom="column">
                        <wp:posOffset>6858000</wp:posOffset>
                      </wp:positionH>
                      <wp:positionV relativeFrom="paragraph">
                        <wp:posOffset>1301750</wp:posOffset>
                      </wp:positionV>
                      <wp:extent cx="2171700" cy="69469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63F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EE2C" id="Text Box 136" o:spid="_x0000_s1051" type="#_x0000_t202" style="position:absolute;left:0;text-align:left;margin-left:540pt;margin-top:102.5pt;width:171pt;height:5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x0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DH&#10;opx0vAIAAMUFAAAOAAAAAAAAAAAAAAAAAC4CAABkcnMvZTJvRG9jLnhtbFBLAQItABQABgAIAAAA&#10;IQCozWjE4AAAAA0BAAAPAAAAAAAAAAAAAAAAABYFAABkcnMvZG93bnJldi54bWxQSwUGAAAAAAQA&#10;BADzAAAAIwYAAAAA&#10;" filled="f" fillcolor="#f90" stroked="f">
                      <v:textbox>
                        <w:txbxContent>
                          <w:p w14:paraId="025F63F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03C3752" wp14:editId="412314AA">
                      <wp:simplePos x="0" y="0"/>
                      <wp:positionH relativeFrom="column">
                        <wp:posOffset>6858000</wp:posOffset>
                      </wp:positionH>
                      <wp:positionV relativeFrom="paragraph">
                        <wp:posOffset>323850</wp:posOffset>
                      </wp:positionV>
                      <wp:extent cx="2413000" cy="4572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EC4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C3752" id="Text Box 137" o:spid="_x0000_s1052" type="#_x0000_t202" style="position:absolute;left:0;text-align:left;margin-left:540pt;margin-top:25.5pt;width:190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a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CWgM&#10;WrwCAADFBQAADgAAAAAAAAAAAAAAAAAuAgAAZHJzL2Uyb0RvYy54bWxQSwECLQAUAAYACAAAACEA&#10;pUEWjd4AAAAMAQAADwAAAAAAAAAAAAAAAAAWBQAAZHJzL2Rvd25yZXYueG1sUEsFBgAAAAAEAAQA&#10;8wAAACEGAAAAAA==&#10;" filled="f" fillcolor="#f90" stroked="f">
                      <v:textbox>
                        <w:txbxContent>
                          <w:p w14:paraId="2B48EC4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9DC895B" wp14:editId="1C8E72D4">
                      <wp:simplePos x="0" y="0"/>
                      <wp:positionH relativeFrom="column">
                        <wp:posOffset>6959600</wp:posOffset>
                      </wp:positionH>
                      <wp:positionV relativeFrom="paragraph">
                        <wp:posOffset>281940</wp:posOffset>
                      </wp:positionV>
                      <wp:extent cx="571500" cy="656590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BF27D6B" id="Rectangle 138" o:spid="_x0000_s1026" style="position:absolute;margin-left:548pt;margin-top:22.2pt;width:45pt;height:5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2kfA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Enz2kfAIA&#10;AP8EAAAOAAAAAAAAAAAAAAAAAC4CAABkcnMvZTJvRG9jLnhtbFBLAQItABQABgAIAAAAIQAl+DIm&#10;4QAAAA0BAAAPAAAAAAAAAAAAAAAAANYEAABkcnMvZG93bnJldi54bWxQSwUGAAAAAAQABADzAAAA&#10;5AUAAAAA&#10;" fillcolor="#969696" stroked="f"/>
                  </w:pict>
                </mc:Fallback>
              </mc:AlternateContent>
            </w:r>
            <w:r>
              <w:rPr>
                <w:noProof/>
              </w:rPr>
              <mc:AlternateContent>
                <mc:Choice Requires="wps">
                  <w:drawing>
                    <wp:anchor distT="0" distB="0" distL="114300" distR="114300" simplePos="0" relativeHeight="251760640" behindDoc="0" locked="0" layoutInCell="1" allowOverlap="1" wp14:anchorId="1FD7F1C7" wp14:editId="3A633310">
                      <wp:simplePos x="0" y="0"/>
                      <wp:positionH relativeFrom="column">
                        <wp:posOffset>7315200</wp:posOffset>
                      </wp:positionH>
                      <wp:positionV relativeFrom="paragraph">
                        <wp:posOffset>-908050</wp:posOffset>
                      </wp:positionV>
                      <wp:extent cx="571500" cy="73279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73FB17D" id="Rectangle 139" o:spid="_x0000_s1026" style="position:absolute;margin-left:8in;margin-top:-71.5pt;width:45pt;height:57.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DWvK&#10;B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64736" behindDoc="1" locked="0" layoutInCell="1" allowOverlap="1" wp14:anchorId="0AAAC981" wp14:editId="5501016D">
                      <wp:simplePos x="0" y="0"/>
                      <wp:positionH relativeFrom="column">
                        <wp:posOffset>7237095</wp:posOffset>
                      </wp:positionH>
                      <wp:positionV relativeFrom="paragraph">
                        <wp:posOffset>4400550</wp:posOffset>
                      </wp:positionV>
                      <wp:extent cx="2400300" cy="80010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493B3A2" id="Rectangle 140" o:spid="_x0000_s1026" style="position:absolute;margin-left:569.85pt;margin-top:346.5pt;width:189pt;height:6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HsfQ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ADrRHs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Menjelaskan</w:t>
            </w:r>
            <w:r w:rsidRPr="005A08DA">
              <w:rPr>
                <w:rFonts w:eastAsia="Calibri" w:cs="Times New Roman"/>
                <w:szCs w:val="24"/>
              </w:rPr>
              <w:t xml:space="preserve"> pengertian persamaan deferensial</w:t>
            </w:r>
            <w:r>
              <w:rPr>
                <w:rFonts w:eastAsia="Calibri" w:cs="Times New Roman"/>
                <w:szCs w:val="24"/>
              </w:rPr>
              <w:t xml:space="preserve"> dan</w:t>
            </w:r>
            <w:r w:rsidRPr="005A08DA">
              <w:rPr>
                <w:rFonts w:eastAsia="Calibri" w:cs="Times New Roman"/>
                <w:szCs w:val="24"/>
              </w:rPr>
              <w:t xml:space="preserve"> menerapkan pada permasalah-permasalahan ketekniksipilan</w:t>
            </w:r>
            <w:r w:rsidRPr="005A08DA">
              <w:rPr>
                <w:rFonts w:eastAsia="Calibri" w:cs="Times New Roman"/>
                <w:szCs w:val="24"/>
                <w:lang w:val="id-ID"/>
              </w:rPr>
              <w:t>.</w:t>
            </w:r>
          </w:p>
          <w:p w14:paraId="1A1DF13E" w14:textId="77777777" w:rsidR="002215E6" w:rsidRPr="002114E4" w:rsidRDefault="002215E6" w:rsidP="00006586">
            <w:pPr>
              <w:rPr>
                <w:lang w:val="id-ID"/>
              </w:rPr>
            </w:pPr>
          </w:p>
        </w:tc>
      </w:tr>
      <w:tr w:rsidR="002215E6" w:rsidRPr="00BE1694" w14:paraId="1F45027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2C29E7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F572AC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57C1F31"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694080" behindDoc="0" locked="0" layoutInCell="1" allowOverlap="1" wp14:anchorId="22A088D8" wp14:editId="03AE7C92">
                      <wp:simplePos x="0" y="0"/>
                      <wp:positionH relativeFrom="column">
                        <wp:posOffset>7658100</wp:posOffset>
                      </wp:positionH>
                      <wp:positionV relativeFrom="paragraph">
                        <wp:posOffset>-457200</wp:posOffset>
                      </wp:positionV>
                      <wp:extent cx="571500" cy="68580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E9FB7FC" id="Rectangle 92" o:spid="_x0000_s1026" style="position:absolute;margin-left:603pt;margin-top:-36pt;width:45pt;height:5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NdggIAAAY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NiEc12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689984" behindDoc="0" locked="0" layoutInCell="1" allowOverlap="1" wp14:anchorId="57EDA60F" wp14:editId="5308700E">
                      <wp:simplePos x="0" y="0"/>
                      <wp:positionH relativeFrom="column">
                        <wp:posOffset>6807200</wp:posOffset>
                      </wp:positionH>
                      <wp:positionV relativeFrom="paragraph">
                        <wp:posOffset>497840</wp:posOffset>
                      </wp:positionV>
                      <wp:extent cx="1371600" cy="14859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7530"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A60F" id="Text Box 93" o:spid="_x0000_s1053" type="#_x0000_t202" style="position:absolute;left:0;text-align:left;margin-left:536pt;margin-top:39.2pt;width:108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HB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MOtYcG5&#10;AgAAxAUAAA4AAAAAAAAAAAAAAAAALgIAAGRycy9lMm9Eb2MueG1sUEsBAi0AFAAGAAgAAAAhAOAg&#10;KhbfAAAADAEAAA8AAAAAAAAAAAAAAAAAEwUAAGRycy9kb3ducmV2LnhtbFBLBQYAAAAABAAEAPMA&#10;AAAfBgAAAAA=&#10;" filled="f" stroked="f">
                      <v:textbox>
                        <w:txbxContent>
                          <w:p w14:paraId="49F17530"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5BFA46D" wp14:editId="2413AD2F">
                      <wp:simplePos x="0" y="0"/>
                      <wp:positionH relativeFrom="column">
                        <wp:posOffset>6858000</wp:posOffset>
                      </wp:positionH>
                      <wp:positionV relativeFrom="paragraph">
                        <wp:posOffset>1301750</wp:posOffset>
                      </wp:positionV>
                      <wp:extent cx="2171700" cy="69469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471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FA46D" id="Text Box 94" o:spid="_x0000_s1054" type="#_x0000_t202" style="position:absolute;left:0;text-align:left;margin-left:540pt;margin-top:102.5pt;width:171pt;height:5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S1vAIAAMM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W&#10;d1S1vAIAAMMFAAAOAAAAAAAAAAAAAAAAAC4CAABkcnMvZTJvRG9jLnhtbFBLAQItABQABgAIAAAA&#10;IQCozWjE4AAAAA0BAAAPAAAAAAAAAAAAAAAAABYFAABkcnMvZG93bnJldi54bWxQSwUGAAAAAAQA&#10;BADzAAAAIwYAAAAA&#10;" filled="f" fillcolor="#f90" stroked="f">
                      <v:textbox>
                        <w:txbxContent>
                          <w:p w14:paraId="06174711"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1E7B7C5" wp14:editId="5181D649">
                      <wp:simplePos x="0" y="0"/>
                      <wp:positionH relativeFrom="column">
                        <wp:posOffset>6858000</wp:posOffset>
                      </wp:positionH>
                      <wp:positionV relativeFrom="paragraph">
                        <wp:posOffset>323850</wp:posOffset>
                      </wp:positionV>
                      <wp:extent cx="2413000" cy="4572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1F2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B7C5" id="Text Box 95" o:spid="_x0000_s1055" type="#_x0000_t202" style="position:absolute;left:0;text-align:left;margin-left:540pt;margin-top:25.5pt;width:19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zbugIAAMM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LoFHNu6&#10;AgAAwwUAAA4AAAAAAAAAAAAAAAAALgIAAGRycy9lMm9Eb2MueG1sUEsBAi0AFAAGAAgAAAAhAKVB&#10;Fo3eAAAADAEAAA8AAAAAAAAAAAAAAAAAFAUAAGRycy9kb3ducmV2LnhtbFBLBQYAAAAABAAEAPMA&#10;AAAfBgAAAAA=&#10;" filled="f" fillcolor="#f90" stroked="f">
                      <v:textbox>
                        <w:txbxContent>
                          <w:p w14:paraId="23511F2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D068090" wp14:editId="7D7F108A">
                      <wp:simplePos x="0" y="0"/>
                      <wp:positionH relativeFrom="column">
                        <wp:posOffset>6959600</wp:posOffset>
                      </wp:positionH>
                      <wp:positionV relativeFrom="paragraph">
                        <wp:posOffset>281940</wp:posOffset>
                      </wp:positionV>
                      <wp:extent cx="571500" cy="656590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A55E44D" id="Rectangle 96" o:spid="_x0000_s1026" style="position:absolute;margin-left:548pt;margin-top:22.2pt;width:45pt;height:5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EeAdxB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688960" behindDoc="0" locked="0" layoutInCell="1" allowOverlap="1" wp14:anchorId="0EAA84A2" wp14:editId="3EAEF020">
                      <wp:simplePos x="0" y="0"/>
                      <wp:positionH relativeFrom="column">
                        <wp:posOffset>7315200</wp:posOffset>
                      </wp:positionH>
                      <wp:positionV relativeFrom="paragraph">
                        <wp:posOffset>-908050</wp:posOffset>
                      </wp:positionV>
                      <wp:extent cx="571500" cy="732790"/>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98D9965" id="Rectangle 97" o:spid="_x0000_s1026" style="position:absolute;margin-left:8in;margin-top:-71.5pt;width:45pt;height:57.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j2hAIAAAY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C4svj2&#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693056" behindDoc="1" locked="0" layoutInCell="1" allowOverlap="1" wp14:anchorId="583EDB15" wp14:editId="7E679E33">
                      <wp:simplePos x="0" y="0"/>
                      <wp:positionH relativeFrom="column">
                        <wp:posOffset>7237095</wp:posOffset>
                      </wp:positionH>
                      <wp:positionV relativeFrom="paragraph">
                        <wp:posOffset>4400550</wp:posOffset>
                      </wp:positionV>
                      <wp:extent cx="2400300" cy="80010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99C66C6" id="Rectangle 98" o:spid="_x0000_s1026" style="position:absolute;margin-left:569.85pt;margin-top:346.5pt;width:189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CtqCojfQIA&#10;AP0EAAAOAAAAAAAAAAAAAAAAAC4CAABkcnMvZTJvRG9jLnhtbFBLAQItABQABgAIAAAAIQBlMaOc&#10;4AAAAA0BAAAPAAAAAAAAAAAAAAAAANcEAABkcnMvZG93bnJldi54bWxQSwUGAAAAAAQABADzAAAA&#10;5AUAAAAA&#10;" fillcolor="#5f5f5f" stroked="f"/>
                  </w:pict>
                </mc:Fallback>
              </mc:AlternateContent>
            </w:r>
            <w:r w:rsidRPr="00F30C4F">
              <w:rPr>
                <w:rFonts w:eastAsia="Calibri" w:cs="Times New Roman"/>
                <w:szCs w:val="24"/>
              </w:rPr>
              <w:t xml:space="preserve">Fungsi dua </w:t>
            </w:r>
            <w:r>
              <w:rPr>
                <w:rFonts w:eastAsia="Calibri" w:cs="Times New Roman"/>
                <w:szCs w:val="24"/>
              </w:rPr>
              <w:t>variabel</w:t>
            </w:r>
            <w:r w:rsidRPr="00F30C4F">
              <w:rPr>
                <w:rFonts w:eastAsia="Calibri" w:cs="Times New Roman"/>
                <w:szCs w:val="24"/>
              </w:rPr>
              <w:t xml:space="preserve"> atau lebih: grafik fungsi, limit fungsi;  kontinuitas,</w:t>
            </w:r>
          </w:p>
          <w:p w14:paraId="75C568B9"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701248" behindDoc="0" locked="0" layoutInCell="1" allowOverlap="1" wp14:anchorId="682D081B" wp14:editId="229CDE22">
                      <wp:simplePos x="0" y="0"/>
                      <wp:positionH relativeFrom="column">
                        <wp:posOffset>7658100</wp:posOffset>
                      </wp:positionH>
                      <wp:positionV relativeFrom="paragraph">
                        <wp:posOffset>-457200</wp:posOffset>
                      </wp:positionV>
                      <wp:extent cx="571500" cy="68580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C63F0FE" id="Rectangle 99" o:spid="_x0000_s1026" style="position:absolute;margin-left:603pt;margin-top:-36pt;width:45pt;height:5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BsggIAAAY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" fillcolor="#5f5f5f" stroked="f"/>
                  </w:pict>
                </mc:Fallback>
              </mc:AlternateContent>
            </w:r>
            <w:r>
              <w:rPr>
                <w:noProof/>
              </w:rPr>
              <mc:AlternateContent>
                <mc:Choice Requires="wps">
                  <w:drawing>
                    <wp:anchor distT="0" distB="0" distL="114300" distR="114300" simplePos="0" relativeHeight="251697152" behindDoc="0" locked="0" layoutInCell="1" allowOverlap="1" wp14:anchorId="77028E86" wp14:editId="38229228">
                      <wp:simplePos x="0" y="0"/>
                      <wp:positionH relativeFrom="column">
                        <wp:posOffset>6807200</wp:posOffset>
                      </wp:positionH>
                      <wp:positionV relativeFrom="paragraph">
                        <wp:posOffset>497840</wp:posOffset>
                      </wp:positionV>
                      <wp:extent cx="1371600" cy="14859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515C"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8E86" id="Text Box 100" o:spid="_x0000_s1056" type="#_x0000_t202" style="position:absolute;left:0;text-align:left;margin-left:536pt;margin-top:39.2pt;width:108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xju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" filled="f" stroked="f">
                      <v:textbox>
                        <w:txbxContent>
                          <w:p w14:paraId="4E63515C"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14DDC87" wp14:editId="4311F245">
                      <wp:simplePos x="0" y="0"/>
                      <wp:positionH relativeFrom="column">
                        <wp:posOffset>6858000</wp:posOffset>
                      </wp:positionH>
                      <wp:positionV relativeFrom="paragraph">
                        <wp:posOffset>1301750</wp:posOffset>
                      </wp:positionV>
                      <wp:extent cx="2171700" cy="69469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A9F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DC87" id="Text Box 101" o:spid="_x0000_s1057" type="#_x0000_t202" style="position:absolute;left:0;text-align:left;margin-left:540pt;margin-top:102.5pt;width:171pt;height:5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XcvA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Cs&#10;z6XcvAIAAMUFAAAOAAAAAAAAAAAAAAAAAC4CAABkcnMvZTJvRG9jLnhtbFBLAQItABQABgAIAAAA&#10;IQCozWjE4AAAAA0BAAAPAAAAAAAAAAAAAAAAABYFAABkcnMvZG93bnJldi54bWxQSwUGAAAAAAQA&#10;BADzAAAAIwYAAAAA&#10;" filled="f" fillcolor="#f90" stroked="f">
                      <v:textbox>
                        <w:txbxContent>
                          <w:p w14:paraId="35EBA9F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28828FE" wp14:editId="5C996FA3">
                      <wp:simplePos x="0" y="0"/>
                      <wp:positionH relativeFrom="column">
                        <wp:posOffset>6858000</wp:posOffset>
                      </wp:positionH>
                      <wp:positionV relativeFrom="paragraph">
                        <wp:posOffset>323850</wp:posOffset>
                      </wp:positionV>
                      <wp:extent cx="2413000" cy="4572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E828"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28FE" id="Text Box 102" o:spid="_x0000_s1058" type="#_x0000_t202" style="position:absolute;left:0;text-align:left;margin-left:540pt;margin-top:25.5pt;width:190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vQksf&#10;uwIAAMUFAAAOAAAAAAAAAAAAAAAAAC4CAABkcnMvZTJvRG9jLnhtbFBLAQItABQABgAIAAAAIQCl&#10;QRaN3gAAAAwBAAAPAAAAAAAAAAAAAAAAABUFAABkcnMvZG93bnJldi54bWxQSwUGAAAAAAQABADz&#10;AAAAIAYAAAAA&#10;" filled="f" fillcolor="#f90" stroked="f">
                      <v:textbox>
                        <w:txbxContent>
                          <w:p w14:paraId="2AE8E828"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55CB87B" wp14:editId="511DE840">
                      <wp:simplePos x="0" y="0"/>
                      <wp:positionH relativeFrom="column">
                        <wp:posOffset>6959600</wp:posOffset>
                      </wp:positionH>
                      <wp:positionV relativeFrom="paragraph">
                        <wp:posOffset>281940</wp:posOffset>
                      </wp:positionV>
                      <wp:extent cx="571500" cy="656590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D576EA7" id="Rectangle 103" o:spid="_x0000_s1026" style="position:absolute;margin-left:548pt;margin-top:22.2pt;width:45pt;height:5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bq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r1gW6n0C&#10;AAD/BAAADgAAAAAAAAAAAAAAAAAuAgAAZHJzL2Uyb0RvYy54bWxQSwECLQAUAAYACAAAACEAJfgy&#10;JuEAAAANAQAADwAAAAAAAAAAAAAAAADXBAAAZHJzL2Rvd25yZXYueG1sUEsFBgAAAAAEAAQA8wAA&#10;AOUFAAAAAA==&#10;" fillcolor="#969696" stroked="f"/>
                  </w:pict>
                </mc:Fallback>
              </mc:AlternateContent>
            </w:r>
            <w:r>
              <w:rPr>
                <w:noProof/>
              </w:rPr>
              <mc:AlternateContent>
                <mc:Choice Requires="wps">
                  <w:drawing>
                    <wp:anchor distT="0" distB="0" distL="114300" distR="114300" simplePos="0" relativeHeight="251696128" behindDoc="0" locked="0" layoutInCell="1" allowOverlap="1" wp14:anchorId="0363C77B" wp14:editId="25E86033">
                      <wp:simplePos x="0" y="0"/>
                      <wp:positionH relativeFrom="column">
                        <wp:posOffset>7315200</wp:posOffset>
                      </wp:positionH>
                      <wp:positionV relativeFrom="paragraph">
                        <wp:posOffset>-908050</wp:posOffset>
                      </wp:positionV>
                      <wp:extent cx="571500" cy="73279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ECDFFE3" id="Rectangle 104" o:spid="_x0000_s1026" style="position:absolute;margin-left:8in;margin-top:-71.5pt;width:45pt;height:57.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t+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V4lt+&#10;hAIAAAg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700224" behindDoc="1" locked="0" layoutInCell="1" allowOverlap="1" wp14:anchorId="5EBF45F0" wp14:editId="6AEAF7FA">
                      <wp:simplePos x="0" y="0"/>
                      <wp:positionH relativeFrom="column">
                        <wp:posOffset>7237095</wp:posOffset>
                      </wp:positionH>
                      <wp:positionV relativeFrom="paragraph">
                        <wp:posOffset>4400550</wp:posOffset>
                      </wp:positionV>
                      <wp:extent cx="2400300" cy="8001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13CFFE4" id="Rectangle 105" o:spid="_x0000_s1026" style="position:absolute;margin-left:569.85pt;margin-top:346.5pt;width:189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L8t+6X4C&#10;AAD/BAAADgAAAAAAAAAAAAAAAAAuAgAAZHJzL2Uyb0RvYy54bWxQSwECLQAUAAYACAAAACEAZTGj&#10;nOAAAAANAQAADwAAAAAAAAAAAAAAAADYBAAAZHJzL2Rvd25yZXYueG1sUEsFBgAAAAAEAAQA8wAA&#10;AOUFAAAAAA==&#10;" fillcolor="#5f5f5f" stroked="f"/>
                  </w:pict>
                </mc:Fallback>
              </mc:AlternateContent>
            </w:r>
            <w:r w:rsidRPr="00F30C4F">
              <w:rPr>
                <w:rFonts w:eastAsia="Calibri" w:cs="Times New Roman"/>
                <w:szCs w:val="24"/>
              </w:rPr>
              <w:t xml:space="preserve">Turunan fungsi dua </w:t>
            </w:r>
            <w:r>
              <w:rPr>
                <w:rFonts w:eastAsia="Calibri" w:cs="Times New Roman"/>
                <w:szCs w:val="24"/>
              </w:rPr>
              <w:t>variabel</w:t>
            </w:r>
            <w:r w:rsidRPr="00F30C4F">
              <w:rPr>
                <w:rFonts w:eastAsia="Calibri" w:cs="Times New Roman"/>
                <w:szCs w:val="24"/>
              </w:rPr>
              <w:t xml:space="preserve"> atau lebih; maksimum/minimum</w:t>
            </w:r>
          </w:p>
          <w:p w14:paraId="314F7DD0" w14:textId="77777777" w:rsidR="002215E6" w:rsidRPr="00F30C4F"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708416" behindDoc="0" locked="0" layoutInCell="1" allowOverlap="1" wp14:anchorId="53383252" wp14:editId="2DEF6169">
                      <wp:simplePos x="0" y="0"/>
                      <wp:positionH relativeFrom="column">
                        <wp:posOffset>7658100</wp:posOffset>
                      </wp:positionH>
                      <wp:positionV relativeFrom="paragraph">
                        <wp:posOffset>-457200</wp:posOffset>
                      </wp:positionV>
                      <wp:extent cx="571500" cy="68580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D0989EB" id="Rectangle 106" o:spid="_x0000_s1026" style="position:absolute;margin-left:603pt;margin-top:-36pt;width:45pt;height:5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G8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rZ4G8&#10;gwIAAAg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704320" behindDoc="0" locked="0" layoutInCell="1" allowOverlap="1" wp14:anchorId="5378C904" wp14:editId="5BC4906B">
                      <wp:simplePos x="0" y="0"/>
                      <wp:positionH relativeFrom="column">
                        <wp:posOffset>6807200</wp:posOffset>
                      </wp:positionH>
                      <wp:positionV relativeFrom="paragraph">
                        <wp:posOffset>497840</wp:posOffset>
                      </wp:positionV>
                      <wp:extent cx="1371600" cy="14859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6588"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C904" id="Text Box 107" o:spid="_x0000_s1059" type="#_x0000_t202" style="position:absolute;left:0;text-align:left;margin-left:536pt;margin-top:39.2pt;width:108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KQ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Ak1rKQ&#10;ugIAAMYFAAAOAAAAAAAAAAAAAAAAAC4CAABkcnMvZTJvRG9jLnhtbFBLAQItABQABgAIAAAAIQDg&#10;ICoW3wAAAAwBAAAPAAAAAAAAAAAAAAAAABQFAABkcnMvZG93bnJldi54bWxQSwUGAAAAAAQABADz&#10;AAAAIAYAAAAA&#10;" filled="f" stroked="f">
                      <v:textbox>
                        <w:txbxContent>
                          <w:p w14:paraId="745B6588"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EE53D47" wp14:editId="5B6C8F8D">
                      <wp:simplePos x="0" y="0"/>
                      <wp:positionH relativeFrom="column">
                        <wp:posOffset>6858000</wp:posOffset>
                      </wp:positionH>
                      <wp:positionV relativeFrom="paragraph">
                        <wp:posOffset>1301750</wp:posOffset>
                      </wp:positionV>
                      <wp:extent cx="2171700" cy="69469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FEC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3D47" id="Text Box 108" o:spid="_x0000_s1060" type="#_x0000_t202" style="position:absolute;left:0;text-align:left;margin-left:540pt;margin-top:102.5pt;width:171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PgZ7rb0CAADFBQAADgAAAAAAAAAAAAAAAAAuAgAAZHJzL2Uyb0RvYy54bWxQSwECLQAUAAYACAAA&#10;ACEAqM1oxOAAAAANAQAADwAAAAAAAAAAAAAAAAAXBQAAZHJzL2Rvd25yZXYueG1sUEsFBgAAAAAE&#10;AAQA8wAAACQGAAAAAA==&#10;" filled="f" fillcolor="#f90" stroked="f">
                      <v:textbox>
                        <w:txbxContent>
                          <w:p w14:paraId="1AC9FEC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ECC0E5A" wp14:editId="254F95BF">
                      <wp:simplePos x="0" y="0"/>
                      <wp:positionH relativeFrom="column">
                        <wp:posOffset>6858000</wp:posOffset>
                      </wp:positionH>
                      <wp:positionV relativeFrom="paragraph">
                        <wp:posOffset>323850</wp:posOffset>
                      </wp:positionV>
                      <wp:extent cx="2413000" cy="4572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1EC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0E5A" id="Text Box 109" o:spid="_x0000_s1061" type="#_x0000_t202" style="position:absolute;left:0;text-align:left;margin-left:540pt;margin-top:25.5pt;width:19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CB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8Vdw&#10;gbwCAADFBQAADgAAAAAAAAAAAAAAAAAuAgAAZHJzL2Uyb0RvYy54bWxQSwECLQAUAAYACAAAACEA&#10;pUEWjd4AAAAMAQAADwAAAAAAAAAAAAAAAAAWBQAAZHJzL2Rvd25yZXYueG1sUEsFBgAAAAAEAAQA&#10;8wAAACEGAAAAAA==&#10;" filled="f" fillcolor="#f90" stroked="f">
                      <v:textbox>
                        <w:txbxContent>
                          <w:p w14:paraId="4CD61EC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9308E62" wp14:editId="56D3492D">
                      <wp:simplePos x="0" y="0"/>
                      <wp:positionH relativeFrom="column">
                        <wp:posOffset>6959600</wp:posOffset>
                      </wp:positionH>
                      <wp:positionV relativeFrom="paragraph">
                        <wp:posOffset>281940</wp:posOffset>
                      </wp:positionV>
                      <wp:extent cx="571500" cy="656590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F43C988" id="Rectangle 110" o:spid="_x0000_s1026" style="position:absolute;margin-left:548pt;margin-top:22.2pt;width:45pt;height:5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UoewIAAP8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HUydSh7AgAA&#10;/w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703296" behindDoc="0" locked="0" layoutInCell="1" allowOverlap="1" wp14:anchorId="02AB1BB1" wp14:editId="79520EB1">
                      <wp:simplePos x="0" y="0"/>
                      <wp:positionH relativeFrom="column">
                        <wp:posOffset>7315200</wp:posOffset>
                      </wp:positionH>
                      <wp:positionV relativeFrom="paragraph">
                        <wp:posOffset>-908050</wp:posOffset>
                      </wp:positionV>
                      <wp:extent cx="571500" cy="73279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D2CDE73" id="Rectangle 111" o:spid="_x0000_s1026" style="position:absolute;margin-left:8in;margin-top:-71.5pt;width:45pt;height:57.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e6HM&#10;zoUCAAAIBQAADgAAAAAAAAAAAAAAAAAuAgAAZHJzL2Uyb0RvYy54bWxQSwECLQAUAAYACAAAACEA&#10;kLtBLNwAAAAOAQAADwAAAAAAAAAAAAAAAADfBAAAZHJzL2Rvd25yZXYueG1sUEsFBgAAAAAEAAQA&#10;8wAAAOgFAAAAAA==&#10;" fillcolor="#969696" stroked="f"/>
                  </w:pict>
                </mc:Fallback>
              </mc:AlternateContent>
            </w:r>
            <w:r>
              <w:rPr>
                <w:noProof/>
              </w:rPr>
              <mc:AlternateContent>
                <mc:Choice Requires="wps">
                  <w:drawing>
                    <wp:anchor distT="0" distB="0" distL="114300" distR="114300" simplePos="0" relativeHeight="251707392" behindDoc="1" locked="0" layoutInCell="1" allowOverlap="1" wp14:anchorId="5C0AA1C0" wp14:editId="1EEC207D">
                      <wp:simplePos x="0" y="0"/>
                      <wp:positionH relativeFrom="column">
                        <wp:posOffset>7237095</wp:posOffset>
                      </wp:positionH>
                      <wp:positionV relativeFrom="paragraph">
                        <wp:posOffset>4400550</wp:posOffset>
                      </wp:positionV>
                      <wp:extent cx="2400300" cy="800100"/>
                      <wp:effectExtent l="0" t="0"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0F93B2A" id="Rectangle 112" o:spid="_x0000_s1026" style="position:absolute;margin-left:569.85pt;margin-top:346.5pt;width:189pt;height: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Kz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AIbSs34C&#10;AAD/BAAADgAAAAAAAAAAAAAAAAAuAgAAZHJzL2Uyb0RvYy54bWxQSwECLQAUAAYACAAAACEAZTGj&#10;nOAAAAANAQAADwAAAAAAAAAAAAAAAADYBAAAZHJzL2Rvd25yZXYueG1sUEsFBgAAAAAEAAQA8wAA&#10;AOUFAAAAAA==&#10;" fillcolor="#5f5f5f" stroked="f"/>
                  </w:pict>
                </mc:Fallback>
              </mc:AlternateContent>
            </w:r>
            <w:r w:rsidRPr="00F30C4F">
              <w:rPr>
                <w:rFonts w:eastAsia="Calibri" w:cs="Times New Roman"/>
                <w:szCs w:val="24"/>
              </w:rPr>
              <w:t>Integral lipat dua dan lipat n,</w:t>
            </w:r>
          </w:p>
          <w:p w14:paraId="519A7119" w14:textId="77777777" w:rsidR="002215E6" w:rsidRDefault="002215E6" w:rsidP="00C81E15">
            <w:pPr>
              <w:pStyle w:val="ListParagraph"/>
              <w:numPr>
                <w:ilvl w:val="0"/>
                <w:numId w:val="86"/>
              </w:numPr>
              <w:tabs>
                <w:tab w:val="clear" w:pos="1440"/>
              </w:tabs>
              <w:ind w:left="313" w:hanging="284"/>
              <w:jc w:val="left"/>
              <w:rPr>
                <w:rFonts w:eastAsia="Calibri" w:cs="Times New Roman"/>
                <w:szCs w:val="24"/>
              </w:rPr>
            </w:pPr>
            <w:r>
              <w:rPr>
                <w:noProof/>
              </w:rPr>
              <mc:AlternateContent>
                <mc:Choice Requires="wps">
                  <w:drawing>
                    <wp:anchor distT="0" distB="0" distL="114300" distR="114300" simplePos="0" relativeHeight="251686912" behindDoc="0" locked="0" layoutInCell="1" allowOverlap="1" wp14:anchorId="63A717CD" wp14:editId="1C48FCC0">
                      <wp:simplePos x="0" y="0"/>
                      <wp:positionH relativeFrom="column">
                        <wp:posOffset>7658100</wp:posOffset>
                      </wp:positionH>
                      <wp:positionV relativeFrom="paragraph">
                        <wp:posOffset>-457200</wp:posOffset>
                      </wp:positionV>
                      <wp:extent cx="571500" cy="68580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107570B" id="Rectangle 71" o:spid="_x0000_s1026" style="position:absolute;margin-left:603pt;margin-top:-36pt;width:45pt;height:5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IgwIAAAY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DVOoiI&#10;gwIAAAYFAAAOAAAAAAAAAAAAAAAAAC4CAABkcnMvZTJvRG9jLnhtbFBLAQItABQABgAIAAAAIQAF&#10;HOBE3QAAAAwBAAAPAAAAAAAAAAAAAAAAAN0EAABkcnMvZG93bnJldi54bWxQSwUGAAAAAAQABADz&#10;AAAA5wUAAAAA&#10;" fillcolor="#5f5f5f" stroked="f"/>
                  </w:pict>
                </mc:Fallback>
              </mc:AlternateContent>
            </w:r>
            <w:r>
              <w:rPr>
                <w:noProof/>
              </w:rPr>
              <mc:AlternateContent>
                <mc:Choice Requires="wps">
                  <w:drawing>
                    <wp:anchor distT="0" distB="0" distL="114300" distR="114300" simplePos="0" relativeHeight="251682816" behindDoc="0" locked="0" layoutInCell="1" allowOverlap="1" wp14:anchorId="37150D18" wp14:editId="3DA4262A">
                      <wp:simplePos x="0" y="0"/>
                      <wp:positionH relativeFrom="column">
                        <wp:posOffset>6807200</wp:posOffset>
                      </wp:positionH>
                      <wp:positionV relativeFrom="paragraph">
                        <wp:posOffset>497840</wp:posOffset>
                      </wp:positionV>
                      <wp:extent cx="1371600" cy="14859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32AE"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0D18" id="Text Box 72" o:spid="_x0000_s1062" type="#_x0000_t202" style="position:absolute;left:0;text-align:left;margin-left:536pt;margin-top:39.2pt;width:108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XR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C5oaXR&#10;ugIAAMQFAAAOAAAAAAAAAAAAAAAAAC4CAABkcnMvZTJvRG9jLnhtbFBLAQItABQABgAIAAAAIQDg&#10;ICoW3wAAAAwBAAAPAAAAAAAAAAAAAAAAABQFAABkcnMvZG93bnJldi54bWxQSwUGAAAAAAQABADz&#10;AAAAIAYAAAAA&#10;" filled="f" stroked="f">
                      <v:textbox>
                        <w:txbxContent>
                          <w:p w14:paraId="7DB332AE"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D58E7EE" wp14:editId="36C68B06">
                      <wp:simplePos x="0" y="0"/>
                      <wp:positionH relativeFrom="column">
                        <wp:posOffset>6858000</wp:posOffset>
                      </wp:positionH>
                      <wp:positionV relativeFrom="paragraph">
                        <wp:posOffset>1301750</wp:posOffset>
                      </wp:positionV>
                      <wp:extent cx="2171700" cy="69469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B2BA"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E7EE" id="Text Box 73" o:spid="_x0000_s1063" type="#_x0000_t202" style="position:absolute;left:0;text-align:left;margin-left:540pt;margin-top:102.5pt;width:171pt;height:5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Bx&#10;RG5cvAIAAMMFAAAOAAAAAAAAAAAAAAAAAC4CAABkcnMvZTJvRG9jLnhtbFBLAQItABQABgAIAAAA&#10;IQCozWjE4AAAAA0BAAAPAAAAAAAAAAAAAAAAABYFAABkcnMvZG93bnJldi54bWxQSwUGAAAAAAQA&#10;BADzAAAAIwYAAAAA&#10;" filled="f" fillcolor="#f90" stroked="f">
                      <v:textbox>
                        <w:txbxContent>
                          <w:p w14:paraId="0EDFB2BA"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9D03ECA" wp14:editId="4505D4E0">
                      <wp:simplePos x="0" y="0"/>
                      <wp:positionH relativeFrom="column">
                        <wp:posOffset>6858000</wp:posOffset>
                      </wp:positionH>
                      <wp:positionV relativeFrom="paragraph">
                        <wp:posOffset>323850</wp:posOffset>
                      </wp:positionV>
                      <wp:extent cx="2413000" cy="4572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A6E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3ECA" id="Text Box 74" o:spid="_x0000_s1064" type="#_x0000_t202" style="position:absolute;left:0;text-align:left;margin-left:540pt;margin-top:25.5pt;width:19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yFvAIAAMM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R/Xs&#10;hbwCAADDBQAADgAAAAAAAAAAAAAAAAAuAgAAZHJzL2Uyb0RvYy54bWxQSwECLQAUAAYACAAAACEA&#10;pUEWjd4AAAAMAQAADwAAAAAAAAAAAAAAAAAWBQAAZHJzL2Rvd25yZXYueG1sUEsFBgAAAAAEAAQA&#10;8wAAACEGAAAAAA==&#10;" filled="f" fillcolor="#f90" stroked="f">
                      <v:textbox>
                        <w:txbxContent>
                          <w:p w14:paraId="20ADA6E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BC47B35" wp14:editId="0BB74DF7">
                      <wp:simplePos x="0" y="0"/>
                      <wp:positionH relativeFrom="column">
                        <wp:posOffset>6959600</wp:posOffset>
                      </wp:positionH>
                      <wp:positionV relativeFrom="paragraph">
                        <wp:posOffset>281940</wp:posOffset>
                      </wp:positionV>
                      <wp:extent cx="571500" cy="656590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C1205C3" id="Rectangle 75" o:spid="_x0000_s1026" style="position:absolute;margin-left:548pt;margin-top:22.2pt;width:45pt;height:5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pzewIAAP0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" fillcolor="#969696" stroked="f"/>
                  </w:pict>
                </mc:Fallback>
              </mc:AlternateContent>
            </w:r>
            <w:r>
              <w:rPr>
                <w:noProof/>
              </w:rPr>
              <mc:AlternateContent>
                <mc:Choice Requires="wps">
                  <w:drawing>
                    <wp:anchor distT="0" distB="0" distL="114300" distR="114300" simplePos="0" relativeHeight="251681792" behindDoc="0" locked="0" layoutInCell="1" allowOverlap="1" wp14:anchorId="1236A891" wp14:editId="55ED801E">
                      <wp:simplePos x="0" y="0"/>
                      <wp:positionH relativeFrom="column">
                        <wp:posOffset>7315200</wp:posOffset>
                      </wp:positionH>
                      <wp:positionV relativeFrom="paragraph">
                        <wp:posOffset>-908050</wp:posOffset>
                      </wp:positionV>
                      <wp:extent cx="571500" cy="73279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0657988" id="Rectangle 76" o:spid="_x0000_s1026" style="position:absolute;margin-left:8in;margin-top:-71.5pt;width:45pt;height:57.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YthAIAAAY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XPAYt&#10;hAIAAAYFAAAOAAAAAAAAAAAAAAAAAC4CAABkcnMvZTJvRG9jLnhtbFBLAQItABQABgAIAAAAIQCQ&#10;u0Es3AAAAA4BAAAPAAAAAAAAAAAAAAAAAN4EAABkcnMvZG93bnJldi54bWxQSwUGAAAAAAQABADz&#10;AAAA5wUAAAAA&#10;" fillcolor="#969696" stroked="f"/>
                  </w:pict>
                </mc:Fallback>
              </mc:AlternateContent>
            </w:r>
            <w:r>
              <w:rPr>
                <w:noProof/>
              </w:rPr>
              <mc:AlternateContent>
                <mc:Choice Requires="wps">
                  <w:drawing>
                    <wp:anchor distT="0" distB="0" distL="114300" distR="114300" simplePos="0" relativeHeight="251685888" behindDoc="1" locked="0" layoutInCell="1" allowOverlap="1" wp14:anchorId="1358D6A4" wp14:editId="522F1FF4">
                      <wp:simplePos x="0" y="0"/>
                      <wp:positionH relativeFrom="column">
                        <wp:posOffset>7237095</wp:posOffset>
                      </wp:positionH>
                      <wp:positionV relativeFrom="paragraph">
                        <wp:posOffset>4400550</wp:posOffset>
                      </wp:positionV>
                      <wp:extent cx="2400300" cy="8001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052E698" id="Rectangle 77" o:spid="_x0000_s1026" style="position:absolute;margin-left:569.85pt;margin-top:346.5pt;width:189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4PfQIAAP0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DNrr4PfQIA&#10;AP0EAAAOAAAAAAAAAAAAAAAAAC4CAABkcnMvZTJvRG9jLnhtbFBLAQItABQABgAIAAAAIQBlMaOc&#10;4AAAAA0BAAAPAAAAAAAAAAAAAAAAANcEAABkcnMvZG93bnJldi54bWxQSwUGAAAAAAQABADzAAAA&#10;5AUAAAAA&#10;" fillcolor="#5f5f5f" stroked="f"/>
                  </w:pict>
                </mc:Fallback>
              </mc:AlternateContent>
            </w:r>
            <w:r w:rsidRPr="00F30C4F">
              <w:rPr>
                <w:rFonts w:eastAsia="Calibri" w:cs="Times New Roman"/>
                <w:szCs w:val="24"/>
              </w:rPr>
              <w:t>Persamaan deferensial biasa dan parsial.</w:t>
            </w:r>
          </w:p>
          <w:p w14:paraId="2CF1B270" w14:textId="77777777" w:rsidR="002215E6" w:rsidRPr="002114E4" w:rsidRDefault="002215E6" w:rsidP="00006586"/>
        </w:tc>
      </w:tr>
      <w:tr w:rsidR="002215E6" w:rsidRPr="00BE1694" w14:paraId="78D22B1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E1222E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A6B6AE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1CB36FE"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Bird, J. 2005. Higher Engineering Mathematics. Fifth edition. Elsevier. Amsterdam.</w:t>
            </w:r>
          </w:p>
          <w:p w14:paraId="5C098603"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Jeffrey, A. 1991. Linear Algebra and Ordinary Differential Equations. Cambridge, MA.: Blackwell Publication, Inc.  (tidak dipakai di mat rek 1)</w:t>
            </w:r>
          </w:p>
          <w:p w14:paraId="746715D3"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 xml:space="preserve">Kreyszig, E. 2001. Advanced Engineering Mathematics. 8’th Edition. New York: John Wiley and Sons, Inc. </w:t>
            </w:r>
          </w:p>
          <w:p w14:paraId="31BD3FB5" w14:textId="77777777" w:rsidR="002215E6" w:rsidRPr="00CC77CD"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Purcel, E.J. dan Varberg, D. 1994. Kalkulus dan Geometri Analitis Jilid 1 dan 2 (terjemahan I Nyoman Susila, Bana Kartasasmita, Rawuh), Jakarta: Erlangga.</w:t>
            </w:r>
          </w:p>
          <w:p w14:paraId="4441C690" w14:textId="77777777" w:rsidR="002215E6" w:rsidRPr="00B01728" w:rsidRDefault="002215E6" w:rsidP="00E176D7">
            <w:pPr>
              <w:pStyle w:val="ListParagraph"/>
              <w:numPr>
                <w:ilvl w:val="0"/>
                <w:numId w:val="44"/>
              </w:numPr>
              <w:tabs>
                <w:tab w:val="clear" w:pos="1440"/>
              </w:tabs>
              <w:ind w:left="314" w:hanging="284"/>
              <w:jc w:val="left"/>
              <w:rPr>
                <w:rFonts w:eastAsia="Calibri" w:cs="Times New Roman"/>
                <w:szCs w:val="24"/>
              </w:rPr>
            </w:pPr>
            <w:r w:rsidRPr="00CC77CD">
              <w:rPr>
                <w:rFonts w:eastAsia="Calibri" w:cs="Times New Roman"/>
                <w:szCs w:val="24"/>
              </w:rPr>
              <w:t>Stroud, K.A. 2001. Engineering Mathematics, Fifth edition. Macmillan and co, ltd. London.</w:t>
            </w:r>
          </w:p>
        </w:tc>
      </w:tr>
    </w:tbl>
    <w:p w14:paraId="75F15C5C" w14:textId="77777777" w:rsidR="002215E6" w:rsidRDefault="002215E6" w:rsidP="002215E6"/>
    <w:p w14:paraId="47712EF5" w14:textId="77777777" w:rsidR="002215E6" w:rsidRDefault="002215E6" w:rsidP="00C81E15">
      <w:pPr>
        <w:pStyle w:val="Heading3"/>
        <w:numPr>
          <w:ilvl w:val="0"/>
          <w:numId w:val="155"/>
        </w:numPr>
        <w:spacing w:after="240"/>
        <w:ind w:left="357" w:hanging="357"/>
        <w:rPr>
          <w:lang w:val="id-ID"/>
        </w:rPr>
      </w:pPr>
      <w:bookmarkStart w:id="180" w:name="_Toc519084527"/>
      <w:bookmarkStart w:id="181" w:name="_Toc520100681"/>
      <w:r>
        <w:rPr>
          <w:lang w:val="id-ID"/>
        </w:rPr>
        <w:lastRenderedPageBreak/>
        <w:t>Matematika Rekayasa III</w:t>
      </w:r>
      <w:bookmarkEnd w:id="180"/>
      <w:bookmarkEnd w:id="181"/>
    </w:p>
    <w:p w14:paraId="5C233875" w14:textId="77777777" w:rsidR="002215E6" w:rsidRPr="002114E4" w:rsidRDefault="002215E6" w:rsidP="002215E6">
      <w:pPr>
        <w:rPr>
          <w:lang w:val="id-ID"/>
        </w:rPr>
      </w:pPr>
    </w:p>
    <w:tbl>
      <w:tblPr>
        <w:tblStyle w:val="TableGrid20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2114E4" w14:paraId="172D3977"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E39B6F8"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Identitas Matakuliah</w:t>
            </w:r>
          </w:p>
        </w:tc>
      </w:tr>
      <w:tr w:rsidR="002215E6" w:rsidRPr="002114E4" w14:paraId="737C55AE" w14:textId="77777777" w:rsidTr="00006586">
        <w:trPr>
          <w:trHeight w:val="20"/>
        </w:trPr>
        <w:tc>
          <w:tcPr>
            <w:tcW w:w="2376" w:type="pct"/>
            <w:tcBorders>
              <w:top w:val="nil"/>
              <w:left w:val="single" w:sz="4" w:space="0" w:color="auto"/>
              <w:bottom w:val="nil"/>
              <w:right w:val="nil"/>
            </w:tcBorders>
            <w:hideMark/>
          </w:tcPr>
          <w:p w14:paraId="3D0236E3"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Nama Matakuliah</w:t>
            </w:r>
          </w:p>
        </w:tc>
        <w:tc>
          <w:tcPr>
            <w:tcW w:w="164" w:type="pct"/>
            <w:tcBorders>
              <w:top w:val="nil"/>
              <w:left w:val="nil"/>
              <w:bottom w:val="nil"/>
              <w:right w:val="nil"/>
            </w:tcBorders>
            <w:hideMark/>
          </w:tcPr>
          <w:p w14:paraId="19008632"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4428FCF0"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rPr>
              <w:t>Matematika Rekayasa III</w:t>
            </w:r>
          </w:p>
        </w:tc>
      </w:tr>
      <w:tr w:rsidR="002215E6" w:rsidRPr="002114E4" w14:paraId="3517A041" w14:textId="77777777" w:rsidTr="00006586">
        <w:trPr>
          <w:trHeight w:val="20"/>
        </w:trPr>
        <w:tc>
          <w:tcPr>
            <w:tcW w:w="2376" w:type="pct"/>
            <w:tcBorders>
              <w:top w:val="nil"/>
              <w:left w:val="single" w:sz="4" w:space="0" w:color="auto"/>
              <w:bottom w:val="nil"/>
              <w:right w:val="nil"/>
            </w:tcBorders>
            <w:hideMark/>
          </w:tcPr>
          <w:p w14:paraId="03EFF3E5"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Sandi Matakuliah</w:t>
            </w:r>
          </w:p>
        </w:tc>
        <w:tc>
          <w:tcPr>
            <w:tcW w:w="164" w:type="pct"/>
            <w:tcBorders>
              <w:top w:val="nil"/>
              <w:left w:val="nil"/>
              <w:bottom w:val="nil"/>
              <w:right w:val="nil"/>
            </w:tcBorders>
            <w:hideMark/>
          </w:tcPr>
          <w:p w14:paraId="276C391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7DD6D0DD"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NTSI6003</w:t>
            </w:r>
          </w:p>
        </w:tc>
      </w:tr>
      <w:tr w:rsidR="002215E6" w:rsidRPr="002114E4" w14:paraId="5DEA85D7" w14:textId="77777777" w:rsidTr="00006586">
        <w:trPr>
          <w:trHeight w:val="20"/>
        </w:trPr>
        <w:tc>
          <w:tcPr>
            <w:tcW w:w="2376" w:type="pct"/>
            <w:tcBorders>
              <w:top w:val="nil"/>
              <w:left w:val="single" w:sz="4" w:space="0" w:color="auto"/>
              <w:bottom w:val="nil"/>
              <w:right w:val="nil"/>
            </w:tcBorders>
            <w:hideMark/>
          </w:tcPr>
          <w:p w14:paraId="666B9BBA"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9421EAA"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089F2F69"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2sks</w:t>
            </w:r>
            <w:r>
              <w:rPr>
                <w:rFonts w:eastAsia="Calibri" w:cs="Times New Roman"/>
                <w:szCs w:val="24"/>
                <w:lang w:val="id-ID"/>
              </w:rPr>
              <w:t xml:space="preserve"> </w:t>
            </w:r>
            <w:r w:rsidRPr="002114E4">
              <w:rPr>
                <w:rFonts w:eastAsia="Calibri" w:cs="Times New Roman"/>
                <w:szCs w:val="24"/>
              </w:rPr>
              <w:t>/</w:t>
            </w:r>
            <w:r>
              <w:rPr>
                <w:rFonts w:eastAsia="Calibri" w:cs="Times New Roman"/>
                <w:szCs w:val="24"/>
                <w:lang w:val="id-ID"/>
              </w:rPr>
              <w:t xml:space="preserve"> </w:t>
            </w:r>
            <w:r w:rsidRPr="002114E4">
              <w:rPr>
                <w:rFonts w:eastAsia="Calibri" w:cs="Times New Roman"/>
                <w:szCs w:val="24"/>
              </w:rPr>
              <w:t>2js</w:t>
            </w:r>
          </w:p>
        </w:tc>
      </w:tr>
      <w:tr w:rsidR="002215E6" w:rsidRPr="002114E4" w14:paraId="4FBB185F" w14:textId="77777777" w:rsidTr="00006586">
        <w:trPr>
          <w:trHeight w:val="20"/>
        </w:trPr>
        <w:tc>
          <w:tcPr>
            <w:tcW w:w="2376" w:type="pct"/>
            <w:tcBorders>
              <w:top w:val="nil"/>
              <w:left w:val="single" w:sz="4" w:space="0" w:color="auto"/>
              <w:bottom w:val="nil"/>
              <w:right w:val="nil"/>
            </w:tcBorders>
            <w:hideMark/>
          </w:tcPr>
          <w:p w14:paraId="091D79E0"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Matakuliah Prasyarat</w:t>
            </w:r>
          </w:p>
        </w:tc>
        <w:tc>
          <w:tcPr>
            <w:tcW w:w="164" w:type="pct"/>
            <w:tcBorders>
              <w:top w:val="nil"/>
              <w:left w:val="nil"/>
              <w:bottom w:val="nil"/>
              <w:right w:val="nil"/>
            </w:tcBorders>
            <w:hideMark/>
          </w:tcPr>
          <w:p w14:paraId="4AD94803"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0CAC796E" w14:textId="77777777" w:rsidR="002215E6" w:rsidRPr="000E680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Matematika Rekayasa II</w:t>
            </w:r>
          </w:p>
        </w:tc>
      </w:tr>
      <w:tr w:rsidR="002215E6" w:rsidRPr="002114E4" w14:paraId="1E9EABBB" w14:textId="77777777" w:rsidTr="00006586">
        <w:trPr>
          <w:trHeight w:val="20"/>
        </w:trPr>
        <w:tc>
          <w:tcPr>
            <w:tcW w:w="2376" w:type="pct"/>
            <w:tcBorders>
              <w:top w:val="nil"/>
              <w:left w:val="single" w:sz="4" w:space="0" w:color="auto"/>
              <w:bottom w:val="nil"/>
              <w:right w:val="nil"/>
            </w:tcBorders>
            <w:hideMark/>
          </w:tcPr>
          <w:p w14:paraId="57A2E32E"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Kelompok Bidang Keahlian (KBK)</w:t>
            </w:r>
          </w:p>
        </w:tc>
        <w:tc>
          <w:tcPr>
            <w:tcW w:w="164" w:type="pct"/>
            <w:tcBorders>
              <w:top w:val="nil"/>
              <w:left w:val="nil"/>
              <w:bottom w:val="nil"/>
              <w:right w:val="nil"/>
            </w:tcBorders>
            <w:hideMark/>
          </w:tcPr>
          <w:p w14:paraId="1EF2406B"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4E9E0124" w14:textId="77777777" w:rsidR="002215E6" w:rsidRPr="002114E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2114E4" w14:paraId="61FEA969" w14:textId="77777777" w:rsidTr="00006586">
        <w:trPr>
          <w:trHeight w:val="20"/>
        </w:trPr>
        <w:tc>
          <w:tcPr>
            <w:tcW w:w="2376" w:type="pct"/>
            <w:tcBorders>
              <w:top w:val="nil"/>
              <w:left w:val="single" w:sz="4" w:space="0" w:color="auto"/>
              <w:bottom w:val="nil"/>
              <w:right w:val="nil"/>
            </w:tcBorders>
            <w:hideMark/>
          </w:tcPr>
          <w:p w14:paraId="482EDCC1"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Nama Dosen Pengampu</w:t>
            </w:r>
          </w:p>
        </w:tc>
        <w:tc>
          <w:tcPr>
            <w:tcW w:w="164" w:type="pct"/>
            <w:tcBorders>
              <w:top w:val="nil"/>
              <w:left w:val="nil"/>
              <w:bottom w:val="nil"/>
              <w:right w:val="nil"/>
            </w:tcBorders>
            <w:hideMark/>
          </w:tcPr>
          <w:p w14:paraId="48D7BE51"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w:t>
            </w:r>
          </w:p>
        </w:tc>
        <w:tc>
          <w:tcPr>
            <w:tcW w:w="2460" w:type="pct"/>
            <w:tcBorders>
              <w:top w:val="nil"/>
              <w:left w:val="nil"/>
              <w:bottom w:val="nil"/>
              <w:right w:val="single" w:sz="4" w:space="0" w:color="auto"/>
            </w:tcBorders>
          </w:tcPr>
          <w:p w14:paraId="17ACF9FA"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3F3092C9"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01B606D4"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419D999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57C037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Konstruk Standar Capaian Pembelajaran Lulusan (SCPL)</w:t>
            </w:r>
          </w:p>
        </w:tc>
      </w:tr>
      <w:tr w:rsidR="002215E6" w:rsidRPr="002114E4" w14:paraId="52C4118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618FF08"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17FCA7F5"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2ED64D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E08836"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Capaian Pembelajaran Mata Kuliah (CPMK):</w:t>
            </w:r>
          </w:p>
        </w:tc>
      </w:tr>
      <w:tr w:rsidR="002215E6" w:rsidRPr="002114E4" w14:paraId="459C1BE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E5E2441"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01600" behindDoc="0" locked="0" layoutInCell="1" allowOverlap="1" wp14:anchorId="74E9AD54" wp14:editId="43AB599D">
                      <wp:simplePos x="0" y="0"/>
                      <wp:positionH relativeFrom="column">
                        <wp:posOffset>7658100</wp:posOffset>
                      </wp:positionH>
                      <wp:positionV relativeFrom="paragraph">
                        <wp:posOffset>-457200</wp:posOffset>
                      </wp:positionV>
                      <wp:extent cx="571500" cy="68580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19B20EA" id="Rectangle 141" o:spid="_x0000_s1026" style="position:absolute;margin-left:603pt;margin-top:-36pt;width:45pt;height:54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qRhA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" fillcolor="#5f5f5f" stroked="f"/>
                  </w:pict>
                </mc:Fallback>
              </mc:AlternateContent>
            </w:r>
            <w:r w:rsidRPr="002114E4">
              <w:rPr>
                <w:rFonts w:ascii="Arial" w:hAnsi="Arial"/>
                <w:noProof/>
                <w:sz w:val="22"/>
              </w:rPr>
              <mc:AlternateContent>
                <mc:Choice Requires="wps">
                  <w:drawing>
                    <wp:anchor distT="0" distB="0" distL="114300" distR="114300" simplePos="0" relativeHeight="251797504" behindDoc="0" locked="0" layoutInCell="1" allowOverlap="1" wp14:anchorId="1F99BDAB" wp14:editId="680E1698">
                      <wp:simplePos x="0" y="0"/>
                      <wp:positionH relativeFrom="column">
                        <wp:posOffset>6807200</wp:posOffset>
                      </wp:positionH>
                      <wp:positionV relativeFrom="paragraph">
                        <wp:posOffset>497840</wp:posOffset>
                      </wp:positionV>
                      <wp:extent cx="1371600" cy="14859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1D0A"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BDAB" id="Text Box 142" o:spid="_x0000_s1065" type="#_x0000_t202" style="position:absolute;left:0;text-align:left;margin-left:536pt;margin-top:39.2pt;width:108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gM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EUa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XCY2vJXzRlaP&#10;oGElQWGgRhh+sGik+o7RAIMkw/rbjiqGUftewDtIQkLs5HEbMltEsFHnls25hYoSoDJsMJqWKzNN&#10;q12v+LaBSNPLE/IG3k7Nnaqfsjq8OBgWjtxhsNlpdL53Xk/jd/kL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AuQqAy5&#10;AgAAxgUAAA4AAAAAAAAAAAAAAAAALgIAAGRycy9lMm9Eb2MueG1sUEsBAi0AFAAGAAgAAAAhAOAg&#10;KhbfAAAADAEAAA8AAAAAAAAAAAAAAAAAEwUAAGRycy9kb3ducmV2LnhtbFBLBQYAAAAABAAEAPMA&#10;AAAfBgAAAAA=&#10;" filled="f" stroked="f">
                      <v:textbox>
                        <w:txbxContent>
                          <w:p w14:paraId="3C481D0A"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9552" behindDoc="0" locked="0" layoutInCell="1" allowOverlap="1" wp14:anchorId="7F85BE60" wp14:editId="48E55E10">
                      <wp:simplePos x="0" y="0"/>
                      <wp:positionH relativeFrom="column">
                        <wp:posOffset>6858000</wp:posOffset>
                      </wp:positionH>
                      <wp:positionV relativeFrom="paragraph">
                        <wp:posOffset>1301750</wp:posOffset>
                      </wp:positionV>
                      <wp:extent cx="2171700" cy="69469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8C0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BE60" id="Text Box 143" o:spid="_x0000_s1066" type="#_x0000_t202" style="position:absolute;left:0;text-align:left;margin-left:540pt;margin-top:102.5pt;width:171pt;height:5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qD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k&#10;6xqDvAIAAMUFAAAOAAAAAAAAAAAAAAAAAC4CAABkcnMvZTJvRG9jLnhtbFBLAQItABQABgAIAAAA&#10;IQCozWjE4AAAAA0BAAAPAAAAAAAAAAAAAAAAABYFAABkcnMvZG93bnJldi54bWxQSwUGAAAAAAQA&#10;BADzAAAAIwYAAAAA&#10;" filled="f" fillcolor="#f90" stroked="f">
                      <v:textbox>
                        <w:txbxContent>
                          <w:p w14:paraId="42EF8C05"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8528" behindDoc="0" locked="0" layoutInCell="1" allowOverlap="1" wp14:anchorId="225668F3" wp14:editId="680503A6">
                      <wp:simplePos x="0" y="0"/>
                      <wp:positionH relativeFrom="column">
                        <wp:posOffset>6858000</wp:posOffset>
                      </wp:positionH>
                      <wp:positionV relativeFrom="paragraph">
                        <wp:posOffset>323850</wp:posOffset>
                      </wp:positionV>
                      <wp:extent cx="2413000" cy="4572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905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68F3" id="Text Box 144" o:spid="_x0000_s1067" type="#_x0000_t202" style="position:absolute;left:0;text-align:left;margin-left:540pt;margin-top:25.5pt;width:190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ug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" filled="f" fillcolor="#f90" stroked="f">
                      <v:textbox>
                        <w:txbxContent>
                          <w:p w14:paraId="5193905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5456" behindDoc="0" locked="0" layoutInCell="1" allowOverlap="1" wp14:anchorId="2369DB30" wp14:editId="2F0A78C9">
                      <wp:simplePos x="0" y="0"/>
                      <wp:positionH relativeFrom="column">
                        <wp:posOffset>6959600</wp:posOffset>
                      </wp:positionH>
                      <wp:positionV relativeFrom="paragraph">
                        <wp:posOffset>281940</wp:posOffset>
                      </wp:positionV>
                      <wp:extent cx="571500" cy="656590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BFEA8A2" id="Rectangle 145" o:spid="_x0000_s1026" style="position:absolute;margin-left:548pt;margin-top:22.2pt;width:45pt;height:5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0pkke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96480" behindDoc="0" locked="0" layoutInCell="1" allowOverlap="1" wp14:anchorId="3FC88146" wp14:editId="0A14347F">
                      <wp:simplePos x="0" y="0"/>
                      <wp:positionH relativeFrom="column">
                        <wp:posOffset>7315200</wp:posOffset>
                      </wp:positionH>
                      <wp:positionV relativeFrom="paragraph">
                        <wp:posOffset>-908050</wp:posOffset>
                      </wp:positionV>
                      <wp:extent cx="571500" cy="73279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B9D787C" id="Rectangle 146" o:spid="_x0000_s1026" style="position:absolute;margin-left:8in;margin-top:-71.5pt;width:45pt;height:57.7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Zj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JbFZj&#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0576" behindDoc="1" locked="0" layoutInCell="1" allowOverlap="1" wp14:anchorId="442EAC5A" wp14:editId="4D96C5B9">
                      <wp:simplePos x="0" y="0"/>
                      <wp:positionH relativeFrom="column">
                        <wp:posOffset>7237095</wp:posOffset>
                      </wp:positionH>
                      <wp:positionV relativeFrom="paragraph">
                        <wp:posOffset>4400550</wp:posOffset>
                      </wp:positionV>
                      <wp:extent cx="2400300" cy="80010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1299AD8" id="Rectangle 147" o:spid="_x0000_s1026" style="position:absolute;margin-left:569.85pt;margin-top:346.5pt;width:189pt;height:6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6FfQIAAP8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BEu6F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w:t>
            </w:r>
            <w:r>
              <w:rPr>
                <w:rFonts w:eastAsia="Calibri" w:cs="Times New Roman"/>
                <w:szCs w:val="24"/>
                <w:lang w:val="id-ID"/>
              </w:rPr>
              <w:t>njelaskan</w:t>
            </w:r>
            <w:r w:rsidRPr="002114E4">
              <w:rPr>
                <w:rFonts w:eastAsia="Calibri" w:cs="Times New Roman"/>
                <w:szCs w:val="24"/>
              </w:rPr>
              <w:t xml:space="preserve"> peng</w:t>
            </w:r>
            <w:r>
              <w:rPr>
                <w:rFonts w:eastAsia="Calibri" w:cs="Times New Roman"/>
                <w:szCs w:val="24"/>
              </w:rPr>
              <w:t>ertian aljabar matriks dan</w:t>
            </w:r>
            <w:r w:rsidRPr="002114E4">
              <w:rPr>
                <w:rFonts w:eastAsia="Calibri" w:cs="Times New Roman"/>
                <w:szCs w:val="24"/>
              </w:rPr>
              <w:t xml:space="preserve"> menerapkan pada permasalah-permasalahan ketekniksipilan.</w:t>
            </w:r>
          </w:p>
          <w:p w14:paraId="2CA1BE8F"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08768" behindDoc="0" locked="0" layoutInCell="1" allowOverlap="1" wp14:anchorId="2C2C198F" wp14:editId="32DD4423">
                      <wp:simplePos x="0" y="0"/>
                      <wp:positionH relativeFrom="column">
                        <wp:posOffset>7658100</wp:posOffset>
                      </wp:positionH>
                      <wp:positionV relativeFrom="paragraph">
                        <wp:posOffset>-457200</wp:posOffset>
                      </wp:positionV>
                      <wp:extent cx="571500" cy="68580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E722125" id="Rectangle 148" o:spid="_x0000_s1026" style="position:absolute;margin-left:603pt;margin-top:-36pt;width:45pt;height:54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pX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MVCpX&#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804672" behindDoc="0" locked="0" layoutInCell="1" allowOverlap="1" wp14:anchorId="6D8BCD9A" wp14:editId="275B7373">
                      <wp:simplePos x="0" y="0"/>
                      <wp:positionH relativeFrom="column">
                        <wp:posOffset>6807200</wp:posOffset>
                      </wp:positionH>
                      <wp:positionV relativeFrom="paragraph">
                        <wp:posOffset>497840</wp:posOffset>
                      </wp:positionV>
                      <wp:extent cx="1371600" cy="14859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EFE2"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BCD9A" id="Text Box 149" o:spid="_x0000_s1068" type="#_x0000_t202" style="position:absolute;left:0;text-align:left;margin-left:536pt;margin-top:39.2pt;width:108pt;height:1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2J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GjtXYm5&#10;AgAAxgUAAA4AAAAAAAAAAAAAAAAALgIAAGRycy9lMm9Eb2MueG1sUEsBAi0AFAAGAAgAAAAhAOAg&#10;KhbfAAAADAEAAA8AAAAAAAAAAAAAAAAAEwUAAGRycy9kb3ducmV2LnhtbFBLBQYAAAAABAAEAPMA&#10;AAAfBgAAAAA=&#10;" filled="f" stroked="f">
                      <v:textbox>
                        <w:txbxContent>
                          <w:p w14:paraId="1255EFE2"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6720" behindDoc="0" locked="0" layoutInCell="1" allowOverlap="1" wp14:anchorId="7A68C8D5" wp14:editId="20ED8D37">
                      <wp:simplePos x="0" y="0"/>
                      <wp:positionH relativeFrom="column">
                        <wp:posOffset>6858000</wp:posOffset>
                      </wp:positionH>
                      <wp:positionV relativeFrom="paragraph">
                        <wp:posOffset>1301750</wp:posOffset>
                      </wp:positionV>
                      <wp:extent cx="2171700" cy="69469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AB9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C8D5" id="Text Box 150" o:spid="_x0000_s1069" type="#_x0000_t202" style="position:absolute;left:0;text-align:left;margin-left:540pt;margin-top:102.5pt;width:171pt;height:54.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hNH70CAADFBQAADgAAAAAAAAAAAAAAAAAuAgAAZHJzL2Uyb0RvYy54bWxQSwECLQAUAAYACAAA&#10;ACEAqM1oxOAAAAANAQAADwAAAAAAAAAAAAAAAAAXBQAAZHJzL2Rvd25yZXYueG1sUEsFBgAAAAAE&#10;AAQA8wAAACQGAAAAAA==&#10;" filled="f" fillcolor="#f90" stroked="f">
                      <v:textbox>
                        <w:txbxContent>
                          <w:p w14:paraId="0FF4AB9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5696" behindDoc="0" locked="0" layoutInCell="1" allowOverlap="1" wp14:anchorId="544F37F1" wp14:editId="7E2204E5">
                      <wp:simplePos x="0" y="0"/>
                      <wp:positionH relativeFrom="column">
                        <wp:posOffset>6858000</wp:posOffset>
                      </wp:positionH>
                      <wp:positionV relativeFrom="paragraph">
                        <wp:posOffset>323850</wp:posOffset>
                      </wp:positionV>
                      <wp:extent cx="2413000" cy="4572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F50F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37F1" id="Text Box 151" o:spid="_x0000_s1070" type="#_x0000_t202" style="position:absolute;left:0;text-align:left;margin-left:540pt;margin-top:25.5pt;width:190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A3BOo0&#10;uwIAAMUFAAAOAAAAAAAAAAAAAAAAAC4CAABkcnMvZTJvRG9jLnhtbFBLAQItABQABgAIAAAAIQCl&#10;QRaN3gAAAAwBAAAPAAAAAAAAAAAAAAAAABUFAABkcnMvZG93bnJldi54bWxQSwUGAAAAAAQABADz&#10;AAAAIAYAAAAA&#10;" filled="f" fillcolor="#f90" stroked="f">
                      <v:textbox>
                        <w:txbxContent>
                          <w:p w14:paraId="0FEF50F2"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2624" behindDoc="0" locked="0" layoutInCell="1" allowOverlap="1" wp14:anchorId="7A22B80E" wp14:editId="20FBDC76">
                      <wp:simplePos x="0" y="0"/>
                      <wp:positionH relativeFrom="column">
                        <wp:posOffset>6959600</wp:posOffset>
                      </wp:positionH>
                      <wp:positionV relativeFrom="paragraph">
                        <wp:posOffset>281940</wp:posOffset>
                      </wp:positionV>
                      <wp:extent cx="571500" cy="6565900"/>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545AFA3" id="Rectangle 152" o:spid="_x0000_s1026" style="position:absolute;margin-left:548pt;margin-top:22.2pt;width:45pt;height:5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b6+VE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3648" behindDoc="0" locked="0" layoutInCell="1" allowOverlap="1" wp14:anchorId="79455994" wp14:editId="748A843D">
                      <wp:simplePos x="0" y="0"/>
                      <wp:positionH relativeFrom="column">
                        <wp:posOffset>7315200</wp:posOffset>
                      </wp:positionH>
                      <wp:positionV relativeFrom="paragraph">
                        <wp:posOffset>-908050</wp:posOffset>
                      </wp:positionV>
                      <wp:extent cx="571500" cy="73279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AEAEA4A" id="Rectangle 153" o:spid="_x0000_s1026" style="position:absolute;margin-left:8in;margin-top:-71.5pt;width:45pt;height:57.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Zy/B&#10;04UCAAAIBQAADgAAAAAAAAAAAAAAAAAuAgAAZHJzL2Uyb0RvYy54bWxQSwECLQAUAAYACAAAACEA&#10;kLtBLNwAAAAOAQAADwAAAAAAAAAAAAAAAADfBAAAZHJzL2Rvd25yZXYueG1sUEsFBgAAAAAEAAQA&#10;8wAAAOg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807744" behindDoc="1" locked="0" layoutInCell="1" allowOverlap="1" wp14:anchorId="01001392" wp14:editId="7AFB81CE">
                      <wp:simplePos x="0" y="0"/>
                      <wp:positionH relativeFrom="column">
                        <wp:posOffset>7237095</wp:posOffset>
                      </wp:positionH>
                      <wp:positionV relativeFrom="paragraph">
                        <wp:posOffset>4400550</wp:posOffset>
                      </wp:positionV>
                      <wp:extent cx="2400300" cy="800100"/>
                      <wp:effectExtent l="0" t="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FA4F1A" id="Rectangle 154" o:spid="_x0000_s1026" style="position:absolute;margin-left:569.85pt;margin-top:346.5pt;width:189pt;height:6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1H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m3iNR34C&#10;AAD/BAAADgAAAAAAAAAAAAAAAAAuAgAAZHJzL2Uyb0RvYy54bWxQSwECLQAUAAYACAAAACEAZTGj&#10;nOAAAAANAQAADwAAAAAAAAAAAAAAAADYBAAAZHJzL2Rvd25yZXYueG1sUEsFBgAAAAAEAAQA8wAA&#10;AOUFAAAAAA==&#10;" fillcolor="#5f5f5f" stroked="f"/>
                  </w:pict>
                </mc:Fallback>
              </mc:AlternateContent>
            </w:r>
            <w:r>
              <w:rPr>
                <w:rFonts w:eastAsia="Calibri" w:cs="Times New Roman"/>
                <w:szCs w:val="24"/>
              </w:rPr>
              <w:t>Menjelaskan pengertian vektor dan</w:t>
            </w:r>
            <w:r w:rsidRPr="002114E4">
              <w:rPr>
                <w:rFonts w:eastAsia="Calibri" w:cs="Times New Roman"/>
                <w:szCs w:val="24"/>
              </w:rPr>
              <w:t xml:space="preserve"> menerapkan pada permasalah-permasalahan ketekniksipilan.</w:t>
            </w:r>
          </w:p>
          <w:p w14:paraId="541851FC" w14:textId="77777777" w:rsidR="002215E6" w:rsidRPr="002114E4"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815936" behindDoc="0" locked="0" layoutInCell="1" allowOverlap="1" wp14:anchorId="1DAFBDC4" wp14:editId="7A0FC5DE">
                      <wp:simplePos x="0" y="0"/>
                      <wp:positionH relativeFrom="column">
                        <wp:posOffset>7658100</wp:posOffset>
                      </wp:positionH>
                      <wp:positionV relativeFrom="paragraph">
                        <wp:posOffset>-457200</wp:posOffset>
                      </wp:positionV>
                      <wp:extent cx="571500" cy="685800"/>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994B782" id="Rectangle 155" o:spid="_x0000_s1026" style="position:absolute;margin-left:603pt;margin-top:-36pt;width:45pt;height:54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n1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BPPKn1&#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811840" behindDoc="0" locked="0" layoutInCell="1" allowOverlap="1" wp14:anchorId="4A26C24B" wp14:editId="4BF89FC5">
                      <wp:simplePos x="0" y="0"/>
                      <wp:positionH relativeFrom="column">
                        <wp:posOffset>6807200</wp:posOffset>
                      </wp:positionH>
                      <wp:positionV relativeFrom="paragraph">
                        <wp:posOffset>497840</wp:posOffset>
                      </wp:positionV>
                      <wp:extent cx="1371600" cy="14859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413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C24B" id="Text Box 156" o:spid="_x0000_s1071" type="#_x0000_t202" style="position:absolute;left:0;text-align:left;margin-left:536pt;margin-top:39.2pt;width:108pt;height:1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muQ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Ergyua5&#10;AgAAxgUAAA4AAAAAAAAAAAAAAAAALgIAAGRycy9lMm9Eb2MueG1sUEsBAi0AFAAGAAgAAAAhAOAg&#10;KhbfAAAADAEAAA8AAAAAAAAAAAAAAAAAEwUAAGRycy9kb3ducmV2LnhtbFBLBQYAAAAABAAEAPMA&#10;AAAfBgAAAAA=&#10;" filled="f" stroked="f">
                      <v:textbox>
                        <w:txbxContent>
                          <w:p w14:paraId="2396413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13888" behindDoc="0" locked="0" layoutInCell="1" allowOverlap="1" wp14:anchorId="1C163152" wp14:editId="1A6EC7B8">
                      <wp:simplePos x="0" y="0"/>
                      <wp:positionH relativeFrom="column">
                        <wp:posOffset>6858000</wp:posOffset>
                      </wp:positionH>
                      <wp:positionV relativeFrom="paragraph">
                        <wp:posOffset>1301750</wp:posOffset>
                      </wp:positionV>
                      <wp:extent cx="2171700" cy="69469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59A"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63152" id="Text Box 157" o:spid="_x0000_s1072" type="#_x0000_t202" style="position:absolute;left:0;text-align:left;margin-left:540pt;margin-top:102.5pt;width:171pt;height:5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Se97gb0CAADFBQAADgAAAAAAAAAAAAAAAAAuAgAAZHJzL2Uyb0RvYy54bWxQSwECLQAUAAYACAAA&#10;ACEAqM1oxOAAAAANAQAADwAAAAAAAAAAAAAAAAAXBQAAZHJzL2Rvd25yZXYueG1sUEsFBgAAAAAE&#10;AAQA8wAAACQGAAAAAA==&#10;" filled="f" fillcolor="#f90" stroked="f">
                      <v:textbox>
                        <w:txbxContent>
                          <w:p w14:paraId="6143E59A"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12864" behindDoc="0" locked="0" layoutInCell="1" allowOverlap="1" wp14:anchorId="26F0A8C6" wp14:editId="79877FFB">
                      <wp:simplePos x="0" y="0"/>
                      <wp:positionH relativeFrom="column">
                        <wp:posOffset>6858000</wp:posOffset>
                      </wp:positionH>
                      <wp:positionV relativeFrom="paragraph">
                        <wp:posOffset>323850</wp:posOffset>
                      </wp:positionV>
                      <wp:extent cx="2413000" cy="4572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F3C6"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A8C6" id="Text Box 158" o:spid="_x0000_s1073" type="#_x0000_t202" style="position:absolute;left:0;text-align:left;margin-left:540pt;margin-top:25.5pt;width:190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hCuw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mYJhC&#10;uwIAAMUFAAAOAAAAAAAAAAAAAAAAAC4CAABkcnMvZTJvRG9jLnhtbFBLAQItABQABgAIAAAAIQCl&#10;QRaN3gAAAAwBAAAPAAAAAAAAAAAAAAAAABUFAABkcnMvZG93bnJldi54bWxQSwUGAAAAAAQABADz&#10;AAAAIAYAAAAA&#10;" filled="f" fillcolor="#f90" stroked="f">
                      <v:textbox>
                        <w:txbxContent>
                          <w:p w14:paraId="28CDF3C6"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809792" behindDoc="0" locked="0" layoutInCell="1" allowOverlap="1" wp14:anchorId="5E45A808" wp14:editId="314C31D2">
                      <wp:simplePos x="0" y="0"/>
                      <wp:positionH relativeFrom="column">
                        <wp:posOffset>6959600</wp:posOffset>
                      </wp:positionH>
                      <wp:positionV relativeFrom="paragraph">
                        <wp:posOffset>281940</wp:posOffset>
                      </wp:positionV>
                      <wp:extent cx="571500" cy="656590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B677478" id="Rectangle 159" o:spid="_x0000_s1026" style="position:absolute;margin-left:548pt;margin-top:22.2pt;width:45pt;height:5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HOjpf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10816" behindDoc="0" locked="0" layoutInCell="1" allowOverlap="1" wp14:anchorId="532002E1" wp14:editId="0E1B576B">
                      <wp:simplePos x="0" y="0"/>
                      <wp:positionH relativeFrom="column">
                        <wp:posOffset>7315200</wp:posOffset>
                      </wp:positionH>
                      <wp:positionV relativeFrom="paragraph">
                        <wp:posOffset>-908050</wp:posOffset>
                      </wp:positionV>
                      <wp:extent cx="571500" cy="732790"/>
                      <wp:effectExtent l="0" t="0" r="0"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F4BB14F" id="Rectangle 160" o:spid="_x0000_s1026" style="position:absolute;margin-left:8in;margin-top:-71.5pt;width:45pt;height:57.7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vUK8v&#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814912" behindDoc="1" locked="0" layoutInCell="1" allowOverlap="1" wp14:anchorId="49F56A01" wp14:editId="66F082CD">
                      <wp:simplePos x="0" y="0"/>
                      <wp:positionH relativeFrom="column">
                        <wp:posOffset>7237095</wp:posOffset>
                      </wp:positionH>
                      <wp:positionV relativeFrom="paragraph">
                        <wp:posOffset>4400550</wp:posOffset>
                      </wp:positionV>
                      <wp:extent cx="2400300" cy="800100"/>
                      <wp:effectExtent l="0"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2B0A88" id="Rectangle 161" o:spid="_x0000_s1026" style="position:absolute;margin-left:569.85pt;margin-top:346.5pt;width:189pt;height:63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" fillcolor="#5f5f5f" stroked="f"/>
                  </w:pict>
                </mc:Fallback>
              </mc:AlternateContent>
            </w:r>
            <w:r>
              <w:rPr>
                <w:rFonts w:eastAsia="Calibri" w:cs="Times New Roman"/>
                <w:szCs w:val="24"/>
              </w:rPr>
              <w:t>Menjelaskan</w:t>
            </w:r>
            <w:r>
              <w:rPr>
                <w:rFonts w:eastAsia="Calibri" w:cs="Times New Roman"/>
                <w:szCs w:val="24"/>
                <w:lang w:val="id-ID"/>
              </w:rPr>
              <w:t xml:space="preserve"> </w:t>
            </w:r>
            <w:r>
              <w:rPr>
                <w:rFonts w:eastAsia="Calibri" w:cs="Times New Roman"/>
                <w:szCs w:val="24"/>
              </w:rPr>
              <w:t>pengertian deret dan</w:t>
            </w:r>
            <w:r w:rsidRPr="002114E4">
              <w:rPr>
                <w:rFonts w:eastAsia="Calibri" w:cs="Times New Roman"/>
                <w:szCs w:val="24"/>
              </w:rPr>
              <w:t xml:space="preserve"> menerapkan pada permasalah-permasalahan ketekniksipilan.</w:t>
            </w:r>
          </w:p>
          <w:p w14:paraId="440E08D0" w14:textId="77777777" w:rsidR="002215E6" w:rsidRDefault="002215E6" w:rsidP="00C81E15">
            <w:pPr>
              <w:numPr>
                <w:ilvl w:val="0"/>
                <w:numId w:val="87"/>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94432" behindDoc="0" locked="0" layoutInCell="1" allowOverlap="1" wp14:anchorId="33D6D587" wp14:editId="53CA7AD4">
                      <wp:simplePos x="0" y="0"/>
                      <wp:positionH relativeFrom="column">
                        <wp:posOffset>7658100</wp:posOffset>
                      </wp:positionH>
                      <wp:positionV relativeFrom="paragraph">
                        <wp:posOffset>-457200</wp:posOffset>
                      </wp:positionV>
                      <wp:extent cx="571500" cy="68580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2F764C1" id="Rectangle 162" o:spid="_x0000_s1026" style="position:absolute;margin-left:603pt;margin-top:-36pt;width:45pt;height:5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R1XXt&#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90336" behindDoc="0" locked="0" layoutInCell="1" allowOverlap="1" wp14:anchorId="19D6E83E" wp14:editId="6498421A">
                      <wp:simplePos x="0" y="0"/>
                      <wp:positionH relativeFrom="column">
                        <wp:posOffset>6807200</wp:posOffset>
                      </wp:positionH>
                      <wp:positionV relativeFrom="paragraph">
                        <wp:posOffset>497840</wp:posOffset>
                      </wp:positionV>
                      <wp:extent cx="1371600" cy="14859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744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E83E" id="Text Box 163" o:spid="_x0000_s1074" type="#_x0000_t202" style="position:absolute;left:0;text-align:left;margin-left:536pt;margin-top:39.2pt;width:108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YG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CqXEYG&#10;ugIAAMYFAAAOAAAAAAAAAAAAAAAAAC4CAABkcnMvZTJvRG9jLnhtbFBLAQItABQABgAIAAAAIQDg&#10;ICoW3wAAAAwBAAAPAAAAAAAAAAAAAAAAABQFAABkcnMvZG93bnJldi54bWxQSwUGAAAAAAQABADz&#10;AAAAIAYAAAAA&#10;" filled="f" stroked="f">
                      <v:textbox>
                        <w:txbxContent>
                          <w:p w14:paraId="2C5E744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2384" behindDoc="0" locked="0" layoutInCell="1" allowOverlap="1" wp14:anchorId="402CC666" wp14:editId="10C40090">
                      <wp:simplePos x="0" y="0"/>
                      <wp:positionH relativeFrom="column">
                        <wp:posOffset>6858000</wp:posOffset>
                      </wp:positionH>
                      <wp:positionV relativeFrom="paragraph">
                        <wp:posOffset>1301750</wp:posOffset>
                      </wp:positionV>
                      <wp:extent cx="2171700" cy="69469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AF7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C666" id="Text Box 164" o:spid="_x0000_s1075" type="#_x0000_t202" style="position:absolute;left:0;text-align:left;margin-left:540pt;margin-top:102.5pt;width:171pt;height:5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uX1Gr0CAADFBQAADgAAAAAAAAAAAAAAAAAuAgAAZHJzL2Uyb0RvYy54bWxQSwECLQAUAAYACAAA&#10;ACEAqM1oxOAAAAANAQAADwAAAAAAAAAAAAAAAAAXBQAAZHJzL2Rvd25yZXYueG1sUEsFBgAAAAAE&#10;AAQA8wAAACQGAAAAAA==&#10;" filled="f" fillcolor="#f90" stroked="f">
                      <v:textbox>
                        <w:txbxContent>
                          <w:p w14:paraId="0668AF7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91360" behindDoc="0" locked="0" layoutInCell="1" allowOverlap="1" wp14:anchorId="4A564F0E" wp14:editId="6C23B582">
                      <wp:simplePos x="0" y="0"/>
                      <wp:positionH relativeFrom="column">
                        <wp:posOffset>6858000</wp:posOffset>
                      </wp:positionH>
                      <wp:positionV relativeFrom="paragraph">
                        <wp:posOffset>323850</wp:posOffset>
                      </wp:positionV>
                      <wp:extent cx="2413000" cy="4572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643B"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4F0E" id="Text Box 165" o:spid="_x0000_s1076" type="#_x0000_t202" style="position:absolute;left:0;text-align:left;margin-left:540pt;margin-top:25.5pt;width:190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" filled="f" fillcolor="#f90" stroked="f">
                      <v:textbox>
                        <w:txbxContent>
                          <w:p w14:paraId="6246643B"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88288" behindDoc="0" locked="0" layoutInCell="1" allowOverlap="1" wp14:anchorId="30F72BDF" wp14:editId="155AD65E">
                      <wp:simplePos x="0" y="0"/>
                      <wp:positionH relativeFrom="column">
                        <wp:posOffset>6959600</wp:posOffset>
                      </wp:positionH>
                      <wp:positionV relativeFrom="paragraph">
                        <wp:posOffset>281940</wp:posOffset>
                      </wp:positionV>
                      <wp:extent cx="571500" cy="656590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718132" id="Rectangle 166" o:spid="_x0000_s1026" style="position:absolute;margin-left:548pt;margin-top:22.2pt;width:45pt;height:5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BZ2t6J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89312" behindDoc="0" locked="0" layoutInCell="1" allowOverlap="1" wp14:anchorId="58DE8B25" wp14:editId="6C8CF0B7">
                      <wp:simplePos x="0" y="0"/>
                      <wp:positionH relativeFrom="column">
                        <wp:posOffset>7315200</wp:posOffset>
                      </wp:positionH>
                      <wp:positionV relativeFrom="paragraph">
                        <wp:posOffset>-908050</wp:posOffset>
                      </wp:positionV>
                      <wp:extent cx="571500" cy="732790"/>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6A3EA94" id="Rectangle 167" o:spid="_x0000_s1026" style="position:absolute;margin-left:8in;margin-top:-71.5pt;width:45pt;height:57.7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BthAIAAAg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Hq9Bt&#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93408" behindDoc="1" locked="0" layoutInCell="1" allowOverlap="1" wp14:anchorId="75FB9A5B" wp14:editId="505D9B41">
                      <wp:simplePos x="0" y="0"/>
                      <wp:positionH relativeFrom="column">
                        <wp:posOffset>7237095</wp:posOffset>
                      </wp:positionH>
                      <wp:positionV relativeFrom="paragraph">
                        <wp:posOffset>4400550</wp:posOffset>
                      </wp:positionV>
                      <wp:extent cx="2400300" cy="80010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EA2FEE4" id="Rectangle 168" o:spid="_x0000_s1026" style="position:absolute;margin-left:569.85pt;margin-top:346.5pt;width:189pt;height:63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" fillcolor="#5f5f5f" stroked="f"/>
                  </w:pict>
                </mc:Fallback>
              </mc:AlternateContent>
            </w:r>
            <w:r>
              <w:rPr>
                <w:rFonts w:eastAsia="Calibri" w:cs="Times New Roman"/>
                <w:szCs w:val="24"/>
              </w:rPr>
              <w:t>Menjelaskan</w:t>
            </w:r>
            <w:r w:rsidRPr="002114E4">
              <w:rPr>
                <w:rFonts w:eastAsia="Calibri" w:cs="Times New Roman"/>
                <w:szCs w:val="24"/>
              </w:rPr>
              <w:t xml:space="preserve"> pengertian fungsi khu</w:t>
            </w:r>
            <w:r>
              <w:rPr>
                <w:rFonts w:eastAsia="Calibri" w:cs="Times New Roman"/>
                <w:szCs w:val="24"/>
              </w:rPr>
              <w:t>sus (special function) dan</w:t>
            </w:r>
            <w:r w:rsidRPr="002114E4">
              <w:rPr>
                <w:rFonts w:eastAsia="Calibri" w:cs="Times New Roman"/>
                <w:szCs w:val="24"/>
              </w:rPr>
              <w:t xml:space="preserve"> menerapkan pada permasalah-permasalahan ketekniksipilan.</w:t>
            </w:r>
          </w:p>
          <w:p w14:paraId="6974EC5A" w14:textId="77777777" w:rsidR="002215E6" w:rsidRPr="002114E4" w:rsidRDefault="002215E6" w:rsidP="00006586">
            <w:pPr>
              <w:tabs>
                <w:tab w:val="clear" w:pos="1440"/>
              </w:tabs>
              <w:ind w:left="313" w:firstLine="0"/>
              <w:contextualSpacing/>
              <w:jc w:val="left"/>
              <w:rPr>
                <w:rFonts w:eastAsia="Calibri" w:cs="Times New Roman"/>
                <w:szCs w:val="24"/>
              </w:rPr>
            </w:pPr>
          </w:p>
        </w:tc>
      </w:tr>
      <w:tr w:rsidR="002215E6" w:rsidRPr="002114E4" w14:paraId="10A6F3C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0E73347"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Deskripsi Isi Pembelajaran (Learning Material):</w:t>
            </w:r>
          </w:p>
        </w:tc>
      </w:tr>
      <w:tr w:rsidR="002215E6" w:rsidRPr="002114E4" w14:paraId="52D3395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FE2C99E"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15584" behindDoc="0" locked="0" layoutInCell="1" allowOverlap="1" wp14:anchorId="3219F2BE" wp14:editId="28822C9B">
                      <wp:simplePos x="0" y="0"/>
                      <wp:positionH relativeFrom="column">
                        <wp:posOffset>7658100</wp:posOffset>
                      </wp:positionH>
                      <wp:positionV relativeFrom="paragraph">
                        <wp:posOffset>-457200</wp:posOffset>
                      </wp:positionV>
                      <wp:extent cx="571500" cy="68580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7542922" id="Rectangle 169" o:spid="_x0000_s1026" style="position:absolute;margin-left:603pt;margin-top:-36pt;width:45pt;height:5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xZ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Ck6xZ&#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11488" behindDoc="0" locked="0" layoutInCell="1" allowOverlap="1" wp14:anchorId="24F5F806" wp14:editId="0B38BD1F">
                      <wp:simplePos x="0" y="0"/>
                      <wp:positionH relativeFrom="column">
                        <wp:posOffset>6807200</wp:posOffset>
                      </wp:positionH>
                      <wp:positionV relativeFrom="paragraph">
                        <wp:posOffset>497840</wp:posOffset>
                      </wp:positionV>
                      <wp:extent cx="1371600" cy="148590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7A5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F806" id="Text Box 170" o:spid="_x0000_s1077" type="#_x0000_t202" style="position:absolute;left:0;text-align:left;margin-left:536pt;margin-top:39.2pt;width:108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iB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oI2kOTHtjeoFu5R/YMKjQOOgPH+wFczR4M4O3Y6uFOVl81EnLZUrFhN0rJsWW0hgxDe9M/&#10;uzrhaAuyHj/IGgLRrZEOaN+o3pYPCoIAHTJ5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rvnETs9WzmvZf0I&#10;GlYSFAZqhOEHi1aq7xiNMEhyrL9tqWIYde8FvIM0JATcjNuQeB7BRp1b1ucWKiqAyrHBaFouzTSt&#10;toPimxYiTS9PyBt4Ow13qn7K6vDiYFg4cofBZqfR+d55PY3fxS8A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FVNKIG5&#10;AgAAxgUAAA4AAAAAAAAAAAAAAAAALgIAAGRycy9lMm9Eb2MueG1sUEsBAi0AFAAGAAgAAAAhAOAg&#10;KhbfAAAADAEAAA8AAAAAAAAAAAAAAAAAEwUAAGRycy9kb3ducmV2LnhtbFBLBQYAAAAABAAEAPMA&#10;AAAfBgAAAAA=&#10;" filled="f" stroked="f">
                      <v:textbox>
                        <w:txbxContent>
                          <w:p w14:paraId="6A9E7A56"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3536" behindDoc="0" locked="0" layoutInCell="1" allowOverlap="1" wp14:anchorId="1ABC17EB" wp14:editId="3CEE5B0D">
                      <wp:simplePos x="0" y="0"/>
                      <wp:positionH relativeFrom="column">
                        <wp:posOffset>6858000</wp:posOffset>
                      </wp:positionH>
                      <wp:positionV relativeFrom="paragraph">
                        <wp:posOffset>1301750</wp:posOffset>
                      </wp:positionV>
                      <wp:extent cx="2171700" cy="69469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812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17EB" id="Text Box 171" o:spid="_x0000_s1078" type="#_x0000_t202" style="position:absolute;left:0;text-align:left;margin-left:540pt;margin-top:102.5pt;width:171pt;height:5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W2v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" filled="f" fillcolor="#f90" stroked="f">
                      <v:textbox>
                        <w:txbxContent>
                          <w:p w14:paraId="0589812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2512" behindDoc="0" locked="0" layoutInCell="1" allowOverlap="1" wp14:anchorId="1F27E2E8" wp14:editId="5838A84F">
                      <wp:simplePos x="0" y="0"/>
                      <wp:positionH relativeFrom="column">
                        <wp:posOffset>6858000</wp:posOffset>
                      </wp:positionH>
                      <wp:positionV relativeFrom="paragraph">
                        <wp:posOffset>323850</wp:posOffset>
                      </wp:positionV>
                      <wp:extent cx="2413000" cy="45720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8F7D"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E2E8" id="Text Box 172" o:spid="_x0000_s1079" type="#_x0000_t202" style="position:absolute;left:0;text-align:left;margin-left:540pt;margin-top:25.5pt;width:190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B3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LC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8FNx+zyNAhb&#10;WT6ChJUEhYEYYffBoZbqO0Y97JEU6297qhhGzXsBYxCHhNjF436cajFSU8t2aqGiAKgUG4zG49qM&#10;y2rfKb6rIdI4eELewOhU3KnaztiY1XHgYFe44o57zS6j6b/zet6+q5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kxVw&#10;d7wCAADFBQAADgAAAAAAAAAAAAAAAAAuAgAAZHJzL2Uyb0RvYy54bWxQSwECLQAUAAYACAAAACEA&#10;pUEWjd4AAAAMAQAADwAAAAAAAAAAAAAAAAAWBQAAZHJzL2Rvd25yZXYueG1sUEsFBgAAAAAEAAQA&#10;8wAAACEGAAAAAA==&#10;" filled="f" fillcolor="#f90" stroked="f">
                      <v:textbox>
                        <w:txbxContent>
                          <w:p w14:paraId="74F88F7D"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09440" behindDoc="0" locked="0" layoutInCell="1" allowOverlap="1" wp14:anchorId="109DCA39" wp14:editId="1063B949">
                      <wp:simplePos x="0" y="0"/>
                      <wp:positionH relativeFrom="column">
                        <wp:posOffset>6959600</wp:posOffset>
                      </wp:positionH>
                      <wp:positionV relativeFrom="paragraph">
                        <wp:posOffset>281940</wp:posOffset>
                      </wp:positionV>
                      <wp:extent cx="571500" cy="6565900"/>
                      <wp:effectExtent l="0" t="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627A041" id="Rectangle 173" o:spid="_x0000_s1026" style="position:absolute;margin-left:548pt;margin-top:22.2pt;width:45pt;height:5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0464" behindDoc="0" locked="0" layoutInCell="1" allowOverlap="1" wp14:anchorId="5CC7F16C" wp14:editId="7D859625">
                      <wp:simplePos x="0" y="0"/>
                      <wp:positionH relativeFrom="column">
                        <wp:posOffset>7315200</wp:posOffset>
                      </wp:positionH>
                      <wp:positionV relativeFrom="paragraph">
                        <wp:posOffset>-908050</wp:posOffset>
                      </wp:positionV>
                      <wp:extent cx="571500" cy="732790"/>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605C040" id="Rectangle 174" o:spid="_x0000_s1026" style="position:absolute;margin-left:8in;margin-top:-71.5pt;width:45pt;height:57.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DUNaxL&#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4560" behindDoc="1" locked="0" layoutInCell="1" allowOverlap="1" wp14:anchorId="08DE0873" wp14:editId="48F6D2C2">
                      <wp:simplePos x="0" y="0"/>
                      <wp:positionH relativeFrom="column">
                        <wp:posOffset>7237095</wp:posOffset>
                      </wp:positionH>
                      <wp:positionV relativeFrom="paragraph">
                        <wp:posOffset>4400550</wp:posOffset>
                      </wp:positionV>
                      <wp:extent cx="2400300" cy="80010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1EAA4FF" id="Rectangle 175" o:spid="_x0000_s1026" style="position:absolute;margin-left:569.85pt;margin-top:346.5pt;width:189pt;height: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LBTFcX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Aljabar matriks: operasi matriks; determinan; invers matriks, penyelesaian sistem persamaan linier dengan matriks; nilai eigen dan vector eigen,</w:t>
            </w:r>
          </w:p>
          <w:p w14:paraId="6A5DB8AB"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22752" behindDoc="0" locked="0" layoutInCell="1" allowOverlap="1" wp14:anchorId="4000320C" wp14:editId="628CBA78">
                      <wp:simplePos x="0" y="0"/>
                      <wp:positionH relativeFrom="column">
                        <wp:posOffset>7658100</wp:posOffset>
                      </wp:positionH>
                      <wp:positionV relativeFrom="paragraph">
                        <wp:posOffset>-457200</wp:posOffset>
                      </wp:positionV>
                      <wp:extent cx="571500" cy="68580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FE2B988" id="Rectangle 176" o:spid="_x0000_s1026" style="position:absolute;margin-left:603pt;margin-top:-36pt;width:45pt;height:5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AqsHaJ&#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18656" behindDoc="0" locked="0" layoutInCell="1" allowOverlap="1" wp14:anchorId="4BDA6BB4" wp14:editId="1562B7A1">
                      <wp:simplePos x="0" y="0"/>
                      <wp:positionH relativeFrom="column">
                        <wp:posOffset>6807200</wp:posOffset>
                      </wp:positionH>
                      <wp:positionV relativeFrom="paragraph">
                        <wp:posOffset>497840</wp:posOffset>
                      </wp:positionV>
                      <wp:extent cx="1371600" cy="14859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73C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6BB4" id="Text Box 177" o:spid="_x0000_s1080" type="#_x0000_t202" style="position:absolute;left:0;text-align:left;margin-left:536pt;margin-top:39.2pt;width:108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p1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" filled="f" stroked="f">
                      <v:textbox>
                        <w:txbxContent>
                          <w:p w14:paraId="31F273C5"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0704" behindDoc="0" locked="0" layoutInCell="1" allowOverlap="1" wp14:anchorId="072B49CC" wp14:editId="22BAD454">
                      <wp:simplePos x="0" y="0"/>
                      <wp:positionH relativeFrom="column">
                        <wp:posOffset>6858000</wp:posOffset>
                      </wp:positionH>
                      <wp:positionV relativeFrom="paragraph">
                        <wp:posOffset>1301750</wp:posOffset>
                      </wp:positionV>
                      <wp:extent cx="2171700" cy="69469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FC7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49CC" id="Text Box 178" o:spid="_x0000_s1081" type="#_x0000_t202" style="position:absolute;left:0;text-align:left;margin-left:540pt;margin-top:102.5pt;width:171pt;height:5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glFAxb0CAADFBQAADgAAAAAAAAAAAAAAAAAuAgAAZHJzL2Uyb0RvYy54bWxQSwECLQAUAAYACAAA&#10;ACEAqM1oxOAAAAANAQAADwAAAAAAAAAAAAAAAAAXBQAAZHJzL2Rvd25yZXYueG1sUEsFBgAAAAAE&#10;AAQA8wAAACQGAAAAAA==&#10;" filled="f" fillcolor="#f90" stroked="f">
                      <v:textbox>
                        <w:txbxContent>
                          <w:p w14:paraId="4642FC70"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9680" behindDoc="0" locked="0" layoutInCell="1" allowOverlap="1" wp14:anchorId="74705D59" wp14:editId="15BA2070">
                      <wp:simplePos x="0" y="0"/>
                      <wp:positionH relativeFrom="column">
                        <wp:posOffset>6858000</wp:posOffset>
                      </wp:positionH>
                      <wp:positionV relativeFrom="paragraph">
                        <wp:posOffset>323850</wp:posOffset>
                      </wp:positionV>
                      <wp:extent cx="2413000" cy="45720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50A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5D59" id="Text Box 179" o:spid="_x0000_s1082" type="#_x0000_t202" style="position:absolute;left:0;text-align:left;margin-left:540pt;margin-top:25.5pt;width:190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TJvQ&#10;67wCAADFBQAADgAAAAAAAAAAAAAAAAAuAgAAZHJzL2Uyb0RvYy54bWxQSwECLQAUAAYACAAAACEA&#10;pUEWjd4AAAAMAQAADwAAAAAAAAAAAAAAAAAWBQAAZHJzL2Rvd25yZXYueG1sUEsFBgAAAAAEAAQA&#10;8wAAACEGAAAAAA==&#10;" filled="f" fillcolor="#f90" stroked="f">
                      <v:textbox>
                        <w:txbxContent>
                          <w:p w14:paraId="7C5E50AE"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16608" behindDoc="0" locked="0" layoutInCell="1" allowOverlap="1" wp14:anchorId="207B1AF7" wp14:editId="2DC64B00">
                      <wp:simplePos x="0" y="0"/>
                      <wp:positionH relativeFrom="column">
                        <wp:posOffset>6959600</wp:posOffset>
                      </wp:positionH>
                      <wp:positionV relativeFrom="paragraph">
                        <wp:posOffset>281940</wp:posOffset>
                      </wp:positionV>
                      <wp:extent cx="571500" cy="6565900"/>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2816AA3" id="Rectangle 180" o:spid="_x0000_s1026" style="position:absolute;margin-left:548pt;margin-top:22.2pt;width:45pt;height:5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AxVcha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17632" behindDoc="0" locked="0" layoutInCell="1" allowOverlap="1" wp14:anchorId="2B380D9A" wp14:editId="206E952E">
                      <wp:simplePos x="0" y="0"/>
                      <wp:positionH relativeFrom="column">
                        <wp:posOffset>7315200</wp:posOffset>
                      </wp:positionH>
                      <wp:positionV relativeFrom="paragraph">
                        <wp:posOffset>-908050</wp:posOffset>
                      </wp:positionV>
                      <wp:extent cx="571500" cy="732790"/>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7AD9810" id="Rectangle 181" o:spid="_x0000_s1026" style="position:absolute;margin-left:8in;margin-top:-71.5pt;width:45pt;height:57.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1728" behindDoc="1" locked="0" layoutInCell="1" allowOverlap="1" wp14:anchorId="4D5DBD15" wp14:editId="202BB163">
                      <wp:simplePos x="0" y="0"/>
                      <wp:positionH relativeFrom="column">
                        <wp:posOffset>7237095</wp:posOffset>
                      </wp:positionH>
                      <wp:positionV relativeFrom="paragraph">
                        <wp:posOffset>4400550</wp:posOffset>
                      </wp:positionV>
                      <wp:extent cx="2400300" cy="800100"/>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96DC1CC" id="Rectangle 182" o:spid="_x0000_s1026" style="position:absolute;margin-left:569.85pt;margin-top:346.5pt;width:189pt;height:6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ROFvwX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Vektor: presentasi vektor; vektor dalam bidang; vektor dalam ruang; cosinus arah; perkalian scalar; perkalian vektor; sudut antara dua vector, kalkulus vector.</w:t>
            </w:r>
          </w:p>
          <w:p w14:paraId="28826525"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eastAsia="Calibri" w:cs="Times New Roman"/>
                <w:szCs w:val="24"/>
              </w:rPr>
              <w:t>Deret: barisan dan deret; deret konvergen dan deret divergen; deret-deret baku.</w:t>
            </w:r>
          </w:p>
          <w:p w14:paraId="2D6EFAEF" w14:textId="77777777" w:rsidR="002215E6" w:rsidRPr="002114E4" w:rsidRDefault="002215E6" w:rsidP="00C81E15">
            <w:pPr>
              <w:numPr>
                <w:ilvl w:val="0"/>
                <w:numId w:val="88"/>
              </w:numPr>
              <w:tabs>
                <w:tab w:val="clear" w:pos="1440"/>
              </w:tabs>
              <w:ind w:left="313" w:hanging="284"/>
              <w:contextualSpacing/>
              <w:jc w:val="left"/>
              <w:rPr>
                <w:rFonts w:eastAsia="Calibri" w:cs="Times New Roman"/>
                <w:szCs w:val="24"/>
              </w:rPr>
            </w:pPr>
            <w:r w:rsidRPr="002114E4">
              <w:rPr>
                <w:rFonts w:ascii="Arial" w:hAnsi="Arial"/>
                <w:noProof/>
                <w:sz w:val="22"/>
              </w:rPr>
              <mc:AlternateContent>
                <mc:Choice Requires="wps">
                  <w:drawing>
                    <wp:anchor distT="0" distB="0" distL="114300" distR="114300" simplePos="0" relativeHeight="251729920" behindDoc="0" locked="0" layoutInCell="1" allowOverlap="1" wp14:anchorId="4740E5E0" wp14:editId="1FBFA415">
                      <wp:simplePos x="0" y="0"/>
                      <wp:positionH relativeFrom="column">
                        <wp:posOffset>7658100</wp:posOffset>
                      </wp:positionH>
                      <wp:positionV relativeFrom="paragraph">
                        <wp:posOffset>-457200</wp:posOffset>
                      </wp:positionV>
                      <wp:extent cx="571500" cy="685800"/>
                      <wp:effectExtent l="0" t="0" r="0" b="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6858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6AD8AED" id="Rectangle 183" o:spid="_x0000_s1026" style="position:absolute;margin-left:603pt;margin-top:-36pt;width:45pt;height:5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" fillcolor="#5f5f5f" stroked="f"/>
                  </w:pict>
                </mc:Fallback>
              </mc:AlternateContent>
            </w:r>
            <w:r w:rsidRPr="002114E4">
              <w:rPr>
                <w:rFonts w:ascii="Arial" w:hAnsi="Arial"/>
                <w:noProof/>
                <w:sz w:val="22"/>
              </w:rPr>
              <mc:AlternateContent>
                <mc:Choice Requires="wps">
                  <w:drawing>
                    <wp:anchor distT="0" distB="0" distL="114300" distR="114300" simplePos="0" relativeHeight="251725824" behindDoc="0" locked="0" layoutInCell="1" allowOverlap="1" wp14:anchorId="16068E13" wp14:editId="14853D94">
                      <wp:simplePos x="0" y="0"/>
                      <wp:positionH relativeFrom="column">
                        <wp:posOffset>6807200</wp:posOffset>
                      </wp:positionH>
                      <wp:positionV relativeFrom="paragraph">
                        <wp:posOffset>497840</wp:posOffset>
                      </wp:positionV>
                      <wp:extent cx="1371600" cy="14859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C66A"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8E13" id="Text Box 184" o:spid="_x0000_s1083" type="#_x0000_t202" style="position:absolute;left:0;text-align:left;margin-left:536pt;margin-top:39.2pt;width:108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TY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" filled="f" stroked="f">
                      <v:textbox>
                        <w:txbxContent>
                          <w:p w14:paraId="39E1C66A" w14:textId="77777777" w:rsidR="00014B79" w:rsidRPr="00DE6B77" w:rsidRDefault="00014B79" w:rsidP="002215E6">
                            <w:pPr>
                              <w:rPr>
                                <w:rFonts w:eastAsia="Arial Unicode MS" w:cs="Arial"/>
                                <w:b/>
                                <w:sz w:val="144"/>
                                <w:szCs w:val="144"/>
                              </w:rPr>
                            </w:pPr>
                            <w:r w:rsidRPr="009A1E98">
                              <w:rPr>
                                <w:rFonts w:eastAsia="Arial Unicode MS" w:cs="Arial"/>
                                <w:b/>
                                <w:sz w:val="144"/>
                                <w:szCs w:val="144"/>
                              </w:rPr>
                              <w:t>D3</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7872" behindDoc="0" locked="0" layoutInCell="1" allowOverlap="1" wp14:anchorId="569825F7" wp14:editId="25F54E59">
                      <wp:simplePos x="0" y="0"/>
                      <wp:positionH relativeFrom="column">
                        <wp:posOffset>6858000</wp:posOffset>
                      </wp:positionH>
                      <wp:positionV relativeFrom="paragraph">
                        <wp:posOffset>1301750</wp:posOffset>
                      </wp:positionV>
                      <wp:extent cx="2171700" cy="69469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469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5BF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25F7" id="Text Box 185" o:spid="_x0000_s1084" type="#_x0000_t202" style="position:absolute;left:0;text-align:left;margin-left:540pt;margin-top:102.5pt;width:171pt;height:5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" filled="f" fillcolor="#f90" stroked="f">
                      <v:textbox>
                        <w:txbxContent>
                          <w:p w14:paraId="12555BFC"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TEKNIK SIPIL</w:t>
                            </w:r>
                            <w:r>
                              <w:rPr>
                                <w:rFonts w:eastAsia="Arial Unicode MS" w:cs="Arial"/>
                                <w:b/>
                                <w:sz w:val="36"/>
                                <w:szCs w:val="36"/>
                              </w:rPr>
                              <w:t xml:space="preserve"> DAN BANGUNAN</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6848" behindDoc="0" locked="0" layoutInCell="1" allowOverlap="1" wp14:anchorId="4ECB6919" wp14:editId="6C8BC9D5">
                      <wp:simplePos x="0" y="0"/>
                      <wp:positionH relativeFrom="column">
                        <wp:posOffset>6858000</wp:posOffset>
                      </wp:positionH>
                      <wp:positionV relativeFrom="paragraph">
                        <wp:posOffset>323850</wp:posOffset>
                      </wp:positionV>
                      <wp:extent cx="2413000" cy="4572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8B2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6919" id="Text Box 186" o:spid="_x0000_s1085" type="#_x0000_t202" style="position:absolute;left:0;text-align:left;margin-left:540pt;margin-top:25.5pt;width:190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" filled="f" fillcolor="#f90" stroked="f">
                      <v:textbox>
                        <w:txbxContent>
                          <w:p w14:paraId="47CA8B27" w14:textId="77777777" w:rsidR="00014B79" w:rsidRPr="009A1E98" w:rsidRDefault="00014B79" w:rsidP="002215E6">
                            <w:pPr>
                              <w:spacing w:before="60"/>
                              <w:rPr>
                                <w:rFonts w:eastAsia="Arial Unicode MS" w:cs="Arial"/>
                                <w:b/>
                                <w:sz w:val="36"/>
                                <w:szCs w:val="36"/>
                              </w:rPr>
                            </w:pPr>
                            <w:r w:rsidRPr="009A1E98">
                              <w:rPr>
                                <w:rFonts w:eastAsia="Arial Unicode MS" w:cs="Arial"/>
                                <w:b/>
                                <w:sz w:val="36"/>
                                <w:szCs w:val="36"/>
                              </w:rPr>
                              <w:t xml:space="preserve">PROGRAM STUDI </w:t>
                            </w:r>
                          </w:p>
                        </w:txbxContent>
                      </v:textbox>
                    </v:shape>
                  </w:pict>
                </mc:Fallback>
              </mc:AlternateContent>
            </w:r>
            <w:r w:rsidRPr="002114E4">
              <w:rPr>
                <w:rFonts w:ascii="Arial" w:hAnsi="Arial"/>
                <w:noProof/>
                <w:sz w:val="22"/>
              </w:rPr>
              <mc:AlternateContent>
                <mc:Choice Requires="wps">
                  <w:drawing>
                    <wp:anchor distT="0" distB="0" distL="114300" distR="114300" simplePos="0" relativeHeight="251723776" behindDoc="0" locked="0" layoutInCell="1" allowOverlap="1" wp14:anchorId="49CAE3D8" wp14:editId="0793ABDD">
                      <wp:simplePos x="0" y="0"/>
                      <wp:positionH relativeFrom="column">
                        <wp:posOffset>6959600</wp:posOffset>
                      </wp:positionH>
                      <wp:positionV relativeFrom="paragraph">
                        <wp:posOffset>281940</wp:posOffset>
                      </wp:positionV>
                      <wp:extent cx="571500" cy="6565900"/>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565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E046F59" id="Rectangle 187" o:spid="_x0000_s1026" style="position:absolute;margin-left:548pt;margin-top:22.2pt;width:45pt;height:5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4800" behindDoc="0" locked="0" layoutInCell="1" allowOverlap="1" wp14:anchorId="47350152" wp14:editId="57807DEE">
                      <wp:simplePos x="0" y="0"/>
                      <wp:positionH relativeFrom="column">
                        <wp:posOffset>7315200</wp:posOffset>
                      </wp:positionH>
                      <wp:positionV relativeFrom="paragraph">
                        <wp:posOffset>-908050</wp:posOffset>
                      </wp:positionV>
                      <wp:extent cx="571500" cy="732790"/>
                      <wp:effectExtent l="0" t="0" r="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73279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5F02047" id="Rectangle 188" o:spid="_x0000_s1026" style="position:absolute;margin-left:8in;margin-top:-71.5pt;width:45pt;height:57.7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" fillcolor="#969696" stroked="f"/>
                  </w:pict>
                </mc:Fallback>
              </mc:AlternateContent>
            </w:r>
            <w:r w:rsidRPr="002114E4">
              <w:rPr>
                <w:rFonts w:ascii="Arial" w:hAnsi="Arial"/>
                <w:noProof/>
                <w:sz w:val="22"/>
              </w:rPr>
              <mc:AlternateContent>
                <mc:Choice Requires="wps">
                  <w:drawing>
                    <wp:anchor distT="0" distB="0" distL="114300" distR="114300" simplePos="0" relativeHeight="251728896" behindDoc="1" locked="0" layoutInCell="1" allowOverlap="1" wp14:anchorId="776BF6D0" wp14:editId="03E88439">
                      <wp:simplePos x="0" y="0"/>
                      <wp:positionH relativeFrom="column">
                        <wp:posOffset>7237095</wp:posOffset>
                      </wp:positionH>
                      <wp:positionV relativeFrom="paragraph">
                        <wp:posOffset>4400550</wp:posOffset>
                      </wp:positionV>
                      <wp:extent cx="2400300" cy="80010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7186978" id="Rectangle 189" o:spid="_x0000_s1026" style="position:absolute;margin-left:569.85pt;margin-top:346.5pt;width:189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" fillcolor="#5f5f5f" stroked="f"/>
                  </w:pict>
                </mc:Fallback>
              </mc:AlternateContent>
            </w:r>
            <w:r w:rsidRPr="002114E4">
              <w:rPr>
                <w:rFonts w:eastAsia="Calibri" w:cs="Times New Roman"/>
                <w:szCs w:val="24"/>
              </w:rPr>
              <w:t>Fungsi khusus (special function): Fungsi Gamma; Fungsi Beta; Fungsi Bessel; Fungsi Airy.</w:t>
            </w:r>
          </w:p>
          <w:p w14:paraId="159D6909" w14:textId="77777777" w:rsidR="002215E6" w:rsidRPr="002114E4" w:rsidRDefault="002215E6" w:rsidP="00006586">
            <w:pPr>
              <w:tabs>
                <w:tab w:val="clear" w:pos="1440"/>
              </w:tabs>
              <w:ind w:firstLine="0"/>
              <w:jc w:val="left"/>
              <w:rPr>
                <w:rFonts w:eastAsia="Calibri" w:cs="Times New Roman"/>
                <w:szCs w:val="24"/>
              </w:rPr>
            </w:pPr>
          </w:p>
        </w:tc>
      </w:tr>
      <w:tr w:rsidR="002215E6" w:rsidRPr="002114E4" w14:paraId="23A965C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C4A9100" w14:textId="77777777" w:rsidR="002215E6" w:rsidRPr="002114E4" w:rsidRDefault="002215E6" w:rsidP="00006586">
            <w:pPr>
              <w:tabs>
                <w:tab w:val="clear" w:pos="1440"/>
              </w:tabs>
              <w:ind w:firstLine="0"/>
              <w:jc w:val="left"/>
              <w:rPr>
                <w:rFonts w:eastAsia="Calibri" w:cs="Times New Roman"/>
                <w:szCs w:val="24"/>
              </w:rPr>
            </w:pPr>
            <w:r w:rsidRPr="002114E4">
              <w:rPr>
                <w:rFonts w:eastAsia="Calibri" w:cs="Times New Roman"/>
                <w:szCs w:val="24"/>
              </w:rPr>
              <w:t>Daftar Pustaka (Disarankan daftar pustaka 10 tahun terakhir)</w:t>
            </w:r>
          </w:p>
        </w:tc>
      </w:tr>
      <w:tr w:rsidR="002215E6" w:rsidRPr="002114E4" w14:paraId="27662B4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B310D0"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Bird, J. 2005. Higher Engineering Mathematics. Fifth edition. Elsevier. Amsterdam.</w:t>
            </w:r>
          </w:p>
          <w:p w14:paraId="5498BCE6"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Jeffrey, A. 1991. Linear Algebra and Ordinary Differential Equations. Cambridge, MA.: Blackwell Publication, Inc.  (tidak dipakai di mat rek 1)</w:t>
            </w:r>
          </w:p>
          <w:p w14:paraId="0293AC62"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 xml:space="preserve">Kreyszig, E. 2001. Advanced Engineering Mathematics. 8’th Edition. New York: John Wiley and Sons, Inc. </w:t>
            </w:r>
          </w:p>
          <w:p w14:paraId="7648E37F"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Purcel, E.J. dan Varberg, D. 1994. Kalkulus dan Geometri Analitis Jilid 1 dan 2 (terjemahan I Nyoman Susila, Bana Kartasasmita, Rawuh), Jakarta: Erlangga.</w:t>
            </w:r>
          </w:p>
          <w:p w14:paraId="654C6C4F" w14:textId="77777777" w:rsidR="002215E6" w:rsidRPr="002114E4" w:rsidRDefault="002215E6" w:rsidP="00E176D7">
            <w:pPr>
              <w:numPr>
                <w:ilvl w:val="0"/>
                <w:numId w:val="53"/>
              </w:numPr>
              <w:tabs>
                <w:tab w:val="clear" w:pos="1440"/>
              </w:tabs>
              <w:ind w:left="306" w:hanging="284"/>
              <w:contextualSpacing/>
              <w:jc w:val="left"/>
              <w:rPr>
                <w:rFonts w:eastAsia="Calibri" w:cs="Times New Roman"/>
                <w:szCs w:val="24"/>
              </w:rPr>
            </w:pPr>
            <w:r w:rsidRPr="002114E4">
              <w:rPr>
                <w:rFonts w:eastAsia="Calibri" w:cs="Times New Roman"/>
                <w:szCs w:val="24"/>
              </w:rPr>
              <w:t>Stroud, K.A. 2001. Engineering Mathematics, Fifth edition. Macmillan and co, ltd. London.</w:t>
            </w:r>
          </w:p>
          <w:p w14:paraId="3FE3F621" w14:textId="77777777" w:rsidR="002215E6" w:rsidRPr="002114E4" w:rsidRDefault="002215E6" w:rsidP="00006586">
            <w:pPr>
              <w:tabs>
                <w:tab w:val="clear" w:pos="1440"/>
              </w:tabs>
              <w:ind w:left="306" w:hanging="284"/>
              <w:jc w:val="left"/>
              <w:rPr>
                <w:rFonts w:eastAsia="Calibri" w:cs="Times New Roman"/>
                <w:szCs w:val="24"/>
              </w:rPr>
            </w:pPr>
          </w:p>
        </w:tc>
      </w:tr>
    </w:tbl>
    <w:p w14:paraId="1596193C" w14:textId="77777777" w:rsidR="002215E6" w:rsidRDefault="002215E6" w:rsidP="00C81E15">
      <w:pPr>
        <w:pStyle w:val="Heading3"/>
        <w:numPr>
          <w:ilvl w:val="0"/>
          <w:numId w:val="155"/>
        </w:numPr>
        <w:spacing w:after="240"/>
        <w:ind w:left="357" w:hanging="357"/>
        <w:rPr>
          <w:lang w:val="id-ID"/>
        </w:rPr>
      </w:pPr>
      <w:bookmarkStart w:id="182" w:name="_Toc519084528"/>
      <w:bookmarkStart w:id="183" w:name="_Toc520100682"/>
      <w:r>
        <w:rPr>
          <w:lang w:val="id-ID"/>
        </w:rPr>
        <w:lastRenderedPageBreak/>
        <w:t>Bahasa Pemrograman dan Aplikasi Komputer</w:t>
      </w:r>
      <w:bookmarkEnd w:id="182"/>
      <w:bookmarkEnd w:id="183"/>
    </w:p>
    <w:p w14:paraId="3A52C440"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800BCC9"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143FA09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6E2F00E9" w14:textId="77777777" w:rsidTr="00006586">
        <w:trPr>
          <w:trHeight w:val="20"/>
        </w:trPr>
        <w:tc>
          <w:tcPr>
            <w:tcW w:w="2376" w:type="pct"/>
            <w:tcBorders>
              <w:top w:val="nil"/>
              <w:left w:val="single" w:sz="4" w:space="0" w:color="auto"/>
              <w:bottom w:val="nil"/>
              <w:right w:val="nil"/>
            </w:tcBorders>
            <w:hideMark/>
          </w:tcPr>
          <w:p w14:paraId="7F57557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477A0E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C63DD57" w14:textId="77777777" w:rsidR="002215E6" w:rsidRPr="009951F0"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Bahasa Pemrograman dan Aplikasi Komputer</w:t>
            </w:r>
          </w:p>
        </w:tc>
      </w:tr>
      <w:tr w:rsidR="002215E6" w:rsidRPr="00BE1694" w14:paraId="6A371645" w14:textId="77777777" w:rsidTr="00006586">
        <w:trPr>
          <w:trHeight w:val="20"/>
        </w:trPr>
        <w:tc>
          <w:tcPr>
            <w:tcW w:w="2376" w:type="pct"/>
            <w:tcBorders>
              <w:top w:val="nil"/>
              <w:left w:val="single" w:sz="4" w:space="0" w:color="auto"/>
              <w:bottom w:val="nil"/>
              <w:right w:val="nil"/>
            </w:tcBorders>
            <w:hideMark/>
          </w:tcPr>
          <w:p w14:paraId="1C42CE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49EE49F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59903E4" w14:textId="77777777" w:rsidR="002215E6" w:rsidRPr="00D13242"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NTSI6004</w:t>
            </w:r>
          </w:p>
        </w:tc>
      </w:tr>
      <w:tr w:rsidR="002215E6" w:rsidRPr="00BE1694" w14:paraId="79171FBC" w14:textId="77777777" w:rsidTr="00006586">
        <w:trPr>
          <w:trHeight w:val="20"/>
        </w:trPr>
        <w:tc>
          <w:tcPr>
            <w:tcW w:w="2376" w:type="pct"/>
            <w:tcBorders>
              <w:top w:val="nil"/>
              <w:left w:val="single" w:sz="4" w:space="0" w:color="auto"/>
              <w:bottom w:val="nil"/>
              <w:right w:val="nil"/>
            </w:tcBorders>
            <w:hideMark/>
          </w:tcPr>
          <w:p w14:paraId="5E5E4A1A"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24DBD0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B58CF5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2</w:t>
            </w:r>
            <w:r>
              <w:rPr>
                <w:rFonts w:eastAsia="Calibri" w:cs="Times New Roman"/>
                <w:szCs w:val="24"/>
              </w:rPr>
              <w:t>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2</w:t>
            </w:r>
            <w:r w:rsidRPr="00BE1694">
              <w:rPr>
                <w:rFonts w:eastAsia="Calibri" w:cs="Times New Roman"/>
                <w:szCs w:val="24"/>
              </w:rPr>
              <w:t>js</w:t>
            </w:r>
          </w:p>
        </w:tc>
      </w:tr>
      <w:tr w:rsidR="002215E6" w:rsidRPr="00BE1694" w14:paraId="0FEAA54F" w14:textId="77777777" w:rsidTr="00006586">
        <w:trPr>
          <w:trHeight w:val="20"/>
        </w:trPr>
        <w:tc>
          <w:tcPr>
            <w:tcW w:w="2376" w:type="pct"/>
            <w:tcBorders>
              <w:top w:val="nil"/>
              <w:left w:val="single" w:sz="4" w:space="0" w:color="auto"/>
              <w:bottom w:val="nil"/>
              <w:right w:val="nil"/>
            </w:tcBorders>
            <w:hideMark/>
          </w:tcPr>
          <w:p w14:paraId="072955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57B0A0F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E1C54B6" w14:textId="77777777" w:rsidR="002215E6" w:rsidRPr="00D13242"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Mekanika Statis Tak Tentu</w:t>
            </w:r>
          </w:p>
        </w:tc>
      </w:tr>
      <w:tr w:rsidR="002215E6" w:rsidRPr="00BE1694" w14:paraId="6F4AE182" w14:textId="77777777" w:rsidTr="00006586">
        <w:trPr>
          <w:trHeight w:val="20"/>
        </w:trPr>
        <w:tc>
          <w:tcPr>
            <w:tcW w:w="2376" w:type="pct"/>
            <w:tcBorders>
              <w:top w:val="nil"/>
              <w:left w:val="single" w:sz="4" w:space="0" w:color="auto"/>
              <w:bottom w:val="nil"/>
              <w:right w:val="nil"/>
            </w:tcBorders>
            <w:hideMark/>
          </w:tcPr>
          <w:p w14:paraId="37D47D5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6DD99B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0267B0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722A6214" w14:textId="77777777" w:rsidTr="00006586">
        <w:trPr>
          <w:trHeight w:val="20"/>
        </w:trPr>
        <w:tc>
          <w:tcPr>
            <w:tcW w:w="2376" w:type="pct"/>
            <w:tcBorders>
              <w:top w:val="nil"/>
              <w:left w:val="single" w:sz="4" w:space="0" w:color="auto"/>
              <w:bottom w:val="nil"/>
              <w:right w:val="nil"/>
            </w:tcBorders>
            <w:hideMark/>
          </w:tcPr>
          <w:p w14:paraId="26BA1E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4D3F71E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600C445" w14:textId="77777777" w:rsidR="002215E6" w:rsidRDefault="002215E6" w:rsidP="00006586">
            <w:pPr>
              <w:tabs>
                <w:tab w:val="clear" w:pos="1440"/>
              </w:tabs>
              <w:ind w:firstLine="0"/>
              <w:jc w:val="left"/>
              <w:rPr>
                <w:rFonts w:eastAsia="Calibri" w:cs="Times New Roman"/>
                <w:szCs w:val="24"/>
              </w:rPr>
            </w:pPr>
          </w:p>
          <w:p w14:paraId="3676446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92A7C3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F018A7B"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5605F01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DEBC9D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69AABC4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B34A8F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CD7BB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3F6684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E4373C8" w14:textId="77777777" w:rsidR="002215E6" w:rsidRPr="00F73C33" w:rsidRDefault="002215E6" w:rsidP="00C81E15">
            <w:pPr>
              <w:pStyle w:val="ListParagraph"/>
              <w:numPr>
                <w:ilvl w:val="0"/>
                <w:numId w:val="173"/>
              </w:numPr>
              <w:tabs>
                <w:tab w:val="clear" w:pos="1440"/>
              </w:tabs>
              <w:spacing w:line="240" w:lineRule="auto"/>
              <w:ind w:left="314" w:hanging="284"/>
              <w:rPr>
                <w:rFonts w:cs="Times New Roman"/>
                <w:bCs/>
                <w:szCs w:val="24"/>
                <w:lang w:val="id-ID"/>
              </w:rPr>
            </w:pPr>
            <w:r w:rsidRPr="00F73C33">
              <w:rPr>
                <w:rFonts w:cs="Times New Roman"/>
                <w:bCs/>
                <w:szCs w:val="24"/>
                <w:lang w:val="id-ID"/>
              </w:rPr>
              <w:t>Membuat program komputer untuk komputasi ketekniksipilan dengan salah satu bahasa pemrograman.</w:t>
            </w:r>
          </w:p>
          <w:p w14:paraId="2CBDAE40" w14:textId="77777777" w:rsidR="002215E6" w:rsidRPr="00234830" w:rsidRDefault="002215E6" w:rsidP="00C81E15">
            <w:pPr>
              <w:pStyle w:val="ListParagraph"/>
              <w:numPr>
                <w:ilvl w:val="0"/>
                <w:numId w:val="173"/>
              </w:numPr>
              <w:tabs>
                <w:tab w:val="clear" w:pos="1440"/>
              </w:tabs>
              <w:ind w:left="314" w:hanging="284"/>
              <w:jc w:val="left"/>
              <w:rPr>
                <w:rFonts w:eastAsia="Calibri" w:cs="Times New Roman"/>
                <w:szCs w:val="24"/>
              </w:rPr>
            </w:pPr>
            <w:r w:rsidRPr="00234830">
              <w:rPr>
                <w:rFonts w:cs="Times New Roman"/>
                <w:bCs/>
                <w:szCs w:val="24"/>
                <w:lang w:val="id-ID"/>
              </w:rPr>
              <w:t>Mengoperasikan paket program komersial ketekniksipilan untuk menunjang perancangan bangunan tinggi.</w:t>
            </w:r>
          </w:p>
          <w:p w14:paraId="03D2AAF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349C19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F0C3B3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13C0650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6F94B8A9" w14:textId="77777777" w:rsidR="002215E6" w:rsidRPr="00F73C33" w:rsidRDefault="002215E6" w:rsidP="00C81E15">
            <w:pPr>
              <w:pStyle w:val="ListParagraph"/>
              <w:widowControl w:val="0"/>
              <w:numPr>
                <w:ilvl w:val="0"/>
                <w:numId w:val="174"/>
              </w:numPr>
              <w:autoSpaceDE w:val="0"/>
              <w:autoSpaceDN w:val="0"/>
              <w:adjustRightInd w:val="0"/>
              <w:ind w:left="314" w:right="-81" w:hanging="284"/>
              <w:rPr>
                <w:rFonts w:cs="Times New Roman"/>
                <w:color w:val="000000"/>
                <w:szCs w:val="24"/>
                <w:lang w:val="id-ID"/>
              </w:rPr>
            </w:pPr>
            <w:r w:rsidRPr="00F73C33">
              <w:rPr>
                <w:rFonts w:cs="Times New Roman"/>
                <w:color w:val="000000"/>
                <w:szCs w:val="24"/>
                <w:lang w:val="id-ID"/>
              </w:rPr>
              <w:t>Bahasa pemrograman komputer untuk komputasi ketekniksipilan (dapat dipilih: Fortran, basic, pascal, C, matlab)</w:t>
            </w:r>
          </w:p>
          <w:p w14:paraId="377D2082" w14:textId="77777777" w:rsidR="002215E6" w:rsidRPr="00234830" w:rsidRDefault="002215E6" w:rsidP="00C81E15">
            <w:pPr>
              <w:pStyle w:val="ListParagraph"/>
              <w:numPr>
                <w:ilvl w:val="0"/>
                <w:numId w:val="174"/>
              </w:numPr>
              <w:tabs>
                <w:tab w:val="clear" w:pos="1440"/>
              </w:tabs>
              <w:ind w:left="314" w:hanging="284"/>
              <w:jc w:val="left"/>
              <w:rPr>
                <w:rFonts w:eastAsia="Calibri" w:cs="Times New Roman"/>
                <w:szCs w:val="24"/>
              </w:rPr>
            </w:pPr>
            <w:r w:rsidRPr="00234830">
              <w:rPr>
                <w:rFonts w:cs="Times New Roman"/>
                <w:color w:val="000000"/>
                <w:szCs w:val="24"/>
                <w:lang w:val="id-ID"/>
              </w:rPr>
              <w:t>Paket program komersial ketekniksipilan untuk menunjang perancangan bangunan tinggi (dapat dipilih: SAP, ETABS, STADPRO, SANPRO)</w:t>
            </w:r>
          </w:p>
          <w:p w14:paraId="5654F17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FFF433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6F1A9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B24FB9C"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EC1D6DD"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Angel, G. 1989. High Resolation Computer Graphics Using Fortran 77. London: Macmillan.</w:t>
            </w:r>
          </w:p>
          <w:p w14:paraId="7D5CC63B"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Aggiwirya. 2003. Visual Basic 6.0. Jakarta: PT Ercontara Rajawali.</w:t>
            </w:r>
          </w:p>
          <w:p w14:paraId="6B2DBF7D"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Munadi. 1990. Perhitungan Matriks dengan Fortran. Yogyakarta: Andi Offset.</w:t>
            </w:r>
          </w:p>
          <w:p w14:paraId="55181A91" w14:textId="77777777" w:rsidR="002215E6" w:rsidRPr="00234830" w:rsidRDefault="002215E6" w:rsidP="00C81E15">
            <w:pPr>
              <w:pStyle w:val="ListParagraph"/>
              <w:numPr>
                <w:ilvl w:val="0"/>
                <w:numId w:val="175"/>
              </w:numPr>
              <w:tabs>
                <w:tab w:val="clear" w:pos="1440"/>
              </w:tabs>
              <w:spacing w:line="240" w:lineRule="auto"/>
              <w:ind w:left="314" w:hanging="284"/>
              <w:jc w:val="left"/>
              <w:rPr>
                <w:rFonts w:cs="Times New Roman"/>
                <w:color w:val="000000"/>
                <w:w w:val="103"/>
                <w:szCs w:val="24"/>
                <w:lang w:val="id-ID"/>
              </w:rPr>
            </w:pPr>
            <w:r w:rsidRPr="00234830">
              <w:rPr>
                <w:rFonts w:cs="Times New Roman"/>
                <w:color w:val="000000"/>
                <w:w w:val="103"/>
                <w:szCs w:val="24"/>
                <w:lang w:val="id-ID"/>
              </w:rPr>
              <w:t>Dewobroto. 2004. Aplikasi Sains dan Teknik dengan Visual Basic 6.0. Jakarta: PT Elek Media Komputindo.</w:t>
            </w:r>
          </w:p>
          <w:p w14:paraId="18C005C5" w14:textId="77777777" w:rsidR="002215E6" w:rsidRPr="00234830" w:rsidRDefault="002215E6" w:rsidP="00C81E15">
            <w:pPr>
              <w:pStyle w:val="ListParagraph"/>
              <w:numPr>
                <w:ilvl w:val="0"/>
                <w:numId w:val="175"/>
              </w:numPr>
              <w:tabs>
                <w:tab w:val="clear" w:pos="1440"/>
              </w:tabs>
              <w:ind w:left="314" w:hanging="284"/>
              <w:jc w:val="left"/>
              <w:rPr>
                <w:rFonts w:eastAsia="Calibri" w:cs="Times New Roman"/>
                <w:szCs w:val="24"/>
              </w:rPr>
            </w:pPr>
            <w:r w:rsidRPr="00234830">
              <w:rPr>
                <w:rFonts w:cs="Times New Roman"/>
                <w:color w:val="000000"/>
                <w:w w:val="103"/>
                <w:szCs w:val="24"/>
                <w:lang w:val="id-ID"/>
              </w:rPr>
              <w:t>PUSTAKA DISESUAIKAN DENGAN BAHASA PEMROGRAMAN DAN PAKET PROGRAM KOMERSIAL YANG DIPILIH.</w:t>
            </w:r>
          </w:p>
          <w:p w14:paraId="19AA08EC" w14:textId="77777777" w:rsidR="002215E6" w:rsidRPr="00BE1694" w:rsidRDefault="002215E6" w:rsidP="00006586">
            <w:pPr>
              <w:tabs>
                <w:tab w:val="clear" w:pos="1440"/>
              </w:tabs>
              <w:ind w:firstLine="0"/>
              <w:jc w:val="left"/>
              <w:rPr>
                <w:rFonts w:eastAsia="Calibri" w:cs="Times New Roman"/>
                <w:szCs w:val="24"/>
              </w:rPr>
            </w:pPr>
          </w:p>
        </w:tc>
      </w:tr>
    </w:tbl>
    <w:p w14:paraId="44D55A27" w14:textId="77777777" w:rsidR="002215E6" w:rsidRPr="009951F0" w:rsidRDefault="002215E6" w:rsidP="002215E6">
      <w:pPr>
        <w:sectPr w:rsidR="002215E6" w:rsidRPr="009951F0" w:rsidSect="00006586">
          <w:pgSz w:w="11906" w:h="16838" w:code="9"/>
          <w:pgMar w:top="1134" w:right="1134" w:bottom="1134" w:left="1418" w:header="709" w:footer="227" w:gutter="0"/>
          <w:cols w:space="720"/>
          <w:docGrid w:linePitch="360"/>
        </w:sectPr>
      </w:pPr>
    </w:p>
    <w:p w14:paraId="47F052C6" w14:textId="77777777" w:rsidR="002215E6" w:rsidRDefault="002215E6" w:rsidP="00C81E15">
      <w:pPr>
        <w:pStyle w:val="Heading3"/>
        <w:numPr>
          <w:ilvl w:val="0"/>
          <w:numId w:val="155"/>
        </w:numPr>
        <w:spacing w:after="240"/>
        <w:ind w:left="357" w:hanging="357"/>
        <w:rPr>
          <w:lang w:val="id-ID"/>
        </w:rPr>
      </w:pPr>
      <w:bookmarkStart w:id="184" w:name="_Toc519084529"/>
      <w:bookmarkStart w:id="185" w:name="_Toc520100683"/>
      <w:r>
        <w:rPr>
          <w:lang w:val="id-ID"/>
        </w:rPr>
        <w:lastRenderedPageBreak/>
        <w:t>Metodologi Penelitian</w:t>
      </w:r>
      <w:bookmarkEnd w:id="184"/>
      <w:bookmarkEnd w:id="185"/>
    </w:p>
    <w:tbl>
      <w:tblPr>
        <w:tblStyle w:val="TableGrid26"/>
        <w:tblW w:w="5000" w:type="pct"/>
        <w:jc w:val="center"/>
        <w:tblLook w:val="04A0" w:firstRow="1" w:lastRow="0" w:firstColumn="1" w:lastColumn="0" w:noHBand="0" w:noVBand="1"/>
      </w:tblPr>
      <w:tblGrid>
        <w:gridCol w:w="4441"/>
        <w:gridCol w:w="306"/>
        <w:gridCol w:w="4597"/>
      </w:tblGrid>
      <w:tr w:rsidR="002215E6" w:rsidRPr="00BE1694" w14:paraId="5FA36997"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69A4502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7BF3C8EA" w14:textId="77777777" w:rsidTr="00006586">
        <w:trPr>
          <w:trHeight w:val="20"/>
          <w:jc w:val="center"/>
        </w:trPr>
        <w:tc>
          <w:tcPr>
            <w:tcW w:w="2376" w:type="pct"/>
            <w:tcBorders>
              <w:top w:val="nil"/>
              <w:left w:val="single" w:sz="4" w:space="0" w:color="auto"/>
              <w:bottom w:val="nil"/>
              <w:right w:val="nil"/>
            </w:tcBorders>
            <w:hideMark/>
          </w:tcPr>
          <w:p w14:paraId="1B16B10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091437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FD5E65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Metodologi Penelitian</w:t>
            </w:r>
          </w:p>
        </w:tc>
      </w:tr>
      <w:tr w:rsidR="002215E6" w:rsidRPr="00BE1694" w14:paraId="15CAF857" w14:textId="77777777" w:rsidTr="00006586">
        <w:trPr>
          <w:trHeight w:val="20"/>
          <w:jc w:val="center"/>
        </w:trPr>
        <w:tc>
          <w:tcPr>
            <w:tcW w:w="2376" w:type="pct"/>
            <w:tcBorders>
              <w:top w:val="nil"/>
              <w:left w:val="single" w:sz="4" w:space="0" w:color="auto"/>
              <w:bottom w:val="nil"/>
              <w:right w:val="nil"/>
            </w:tcBorders>
            <w:hideMark/>
          </w:tcPr>
          <w:p w14:paraId="526FA35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1FD9C42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vAlign w:val="bottom"/>
          </w:tcPr>
          <w:p w14:paraId="0045EE13" w14:textId="77777777" w:rsidR="002215E6" w:rsidRDefault="002215E6" w:rsidP="00006586">
            <w:pPr>
              <w:tabs>
                <w:tab w:val="clear" w:pos="1440"/>
              </w:tabs>
              <w:spacing w:line="240" w:lineRule="auto"/>
              <w:ind w:firstLine="0"/>
              <w:jc w:val="left"/>
              <w:rPr>
                <w:rFonts w:eastAsia="Times New Roman"/>
              </w:rPr>
            </w:pPr>
            <w:r>
              <w:t>FTEK6002</w:t>
            </w:r>
          </w:p>
        </w:tc>
      </w:tr>
      <w:tr w:rsidR="002215E6" w:rsidRPr="00BE1694" w14:paraId="4EB413F2" w14:textId="77777777" w:rsidTr="00006586">
        <w:trPr>
          <w:trHeight w:val="20"/>
          <w:jc w:val="center"/>
        </w:trPr>
        <w:tc>
          <w:tcPr>
            <w:tcW w:w="2376" w:type="pct"/>
            <w:tcBorders>
              <w:top w:val="nil"/>
              <w:left w:val="single" w:sz="4" w:space="0" w:color="auto"/>
              <w:bottom w:val="nil"/>
              <w:right w:val="nil"/>
            </w:tcBorders>
            <w:hideMark/>
          </w:tcPr>
          <w:p w14:paraId="26A5E63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57EA90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728438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41B650DD" w14:textId="77777777" w:rsidTr="00006586">
        <w:trPr>
          <w:trHeight w:val="20"/>
          <w:jc w:val="center"/>
        </w:trPr>
        <w:tc>
          <w:tcPr>
            <w:tcW w:w="2376" w:type="pct"/>
            <w:tcBorders>
              <w:top w:val="nil"/>
              <w:left w:val="single" w:sz="4" w:space="0" w:color="auto"/>
              <w:bottom w:val="nil"/>
              <w:right w:val="nil"/>
            </w:tcBorders>
            <w:hideMark/>
          </w:tcPr>
          <w:p w14:paraId="6D6E0CB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1E9E41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4DF9DD1" w14:textId="77777777" w:rsidR="002215E6" w:rsidRPr="00780EA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C045A7E" w14:textId="77777777" w:rsidTr="00006586">
        <w:trPr>
          <w:trHeight w:val="20"/>
          <w:jc w:val="center"/>
        </w:trPr>
        <w:tc>
          <w:tcPr>
            <w:tcW w:w="2376" w:type="pct"/>
            <w:tcBorders>
              <w:top w:val="nil"/>
              <w:left w:val="single" w:sz="4" w:space="0" w:color="auto"/>
              <w:bottom w:val="nil"/>
              <w:right w:val="nil"/>
            </w:tcBorders>
            <w:hideMark/>
          </w:tcPr>
          <w:p w14:paraId="0A49048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2E3F8B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6D7B33F"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BE1694" w14:paraId="587F4BB9" w14:textId="77777777" w:rsidTr="00006586">
        <w:trPr>
          <w:trHeight w:val="20"/>
          <w:jc w:val="center"/>
        </w:trPr>
        <w:tc>
          <w:tcPr>
            <w:tcW w:w="2376" w:type="pct"/>
            <w:tcBorders>
              <w:top w:val="nil"/>
              <w:left w:val="single" w:sz="4" w:space="0" w:color="auto"/>
              <w:bottom w:val="nil"/>
              <w:right w:val="nil"/>
            </w:tcBorders>
            <w:hideMark/>
          </w:tcPr>
          <w:p w14:paraId="3E106F1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17836F2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84ACBF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8C3F57B" w14:textId="77777777" w:rsidTr="00006586">
        <w:trPr>
          <w:trHeight w:val="20"/>
          <w:jc w:val="center"/>
        </w:trPr>
        <w:tc>
          <w:tcPr>
            <w:tcW w:w="5000" w:type="pct"/>
            <w:gridSpan w:val="3"/>
            <w:tcBorders>
              <w:top w:val="nil"/>
              <w:left w:val="single" w:sz="4" w:space="0" w:color="auto"/>
              <w:bottom w:val="single" w:sz="4" w:space="0" w:color="auto"/>
              <w:right w:val="single" w:sz="4" w:space="0" w:color="auto"/>
            </w:tcBorders>
          </w:tcPr>
          <w:p w14:paraId="2688CA4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3D620B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AD4FA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9A73B5B"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8B3201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SCPL5: </w:t>
            </w:r>
            <w:r w:rsidRPr="00BE1694">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6AE40BD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FC282DE"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F9CDC7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D9F31C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4235CFB"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Pr>
                <w:rFonts w:eastAsia="Calibri" w:cs="Times New Roman"/>
                <w:szCs w:val="24"/>
              </w:rPr>
              <w:t>Menjelaskan</w:t>
            </w:r>
            <w:r w:rsidRPr="00404E3A">
              <w:rPr>
                <w:rFonts w:eastAsia="Calibri" w:cs="Times New Roman"/>
                <w:szCs w:val="24"/>
              </w:rPr>
              <w:t xml:space="preserve"> hakekat ilmu pengetahuan, penalaran logika, metode keilmuan, fungsi bahasa matematika-statistika, ilmu pengetahuan dan teknologi. </w:t>
            </w:r>
          </w:p>
          <w:p w14:paraId="6BB2FD52"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sidRPr="00404E3A">
              <w:rPr>
                <w:rFonts w:eastAsia="Calibri" w:cs="Times New Roman"/>
                <w:szCs w:val="24"/>
              </w:rPr>
              <w:t>Melakukan langkah-langkah penelitian: identifikasi dan rumusan masalah, hipotesa, konsep variabel, teknik sampling, pengumpulan data, analisis data (statistik), desain eksperiment.</w:t>
            </w:r>
          </w:p>
          <w:p w14:paraId="4CAD2175" w14:textId="77777777" w:rsidR="002215E6" w:rsidRPr="00404E3A" w:rsidRDefault="002215E6" w:rsidP="00C81E15">
            <w:pPr>
              <w:pStyle w:val="ListParagraph"/>
              <w:numPr>
                <w:ilvl w:val="0"/>
                <w:numId w:val="189"/>
              </w:numPr>
              <w:tabs>
                <w:tab w:val="clear" w:pos="1440"/>
              </w:tabs>
              <w:ind w:left="314" w:hanging="284"/>
              <w:jc w:val="left"/>
              <w:rPr>
                <w:rFonts w:eastAsia="Calibri" w:cs="Times New Roman"/>
                <w:szCs w:val="24"/>
              </w:rPr>
            </w:pPr>
            <w:r w:rsidRPr="00404E3A">
              <w:rPr>
                <w:rFonts w:eastAsia="Calibri" w:cs="Times New Roman"/>
                <w:szCs w:val="24"/>
              </w:rPr>
              <w:t>Menyusun proposal untuk skripsi.</w:t>
            </w:r>
          </w:p>
          <w:p w14:paraId="28E96A49"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C4695ED"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F44C50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116B7FD"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AF26191" w14:textId="77777777" w:rsidR="002215E6" w:rsidRPr="003F2333"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 xml:space="preserve">Hakekat ilmu pengetahuan, penalaran logika, metode keilmuan, fungsi bahasa matematika-statistika, ilmu pengetahuan dan teknologi. </w:t>
            </w:r>
          </w:p>
          <w:p w14:paraId="0F95C18F" w14:textId="77777777" w:rsidR="002215E6" w:rsidRPr="003F2333"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Langkah-langkah penelitian: identifikasi dan rumusan masalah, hipotesa, konsep variabel, teknik sampling, pengumpulan data, analisis data (statistik), desain eksperiment.</w:t>
            </w:r>
          </w:p>
          <w:p w14:paraId="7F2F422B" w14:textId="77777777" w:rsidR="002215E6" w:rsidRDefault="002215E6" w:rsidP="00C81E15">
            <w:pPr>
              <w:pStyle w:val="ListParagraph"/>
              <w:numPr>
                <w:ilvl w:val="0"/>
                <w:numId w:val="132"/>
              </w:numPr>
              <w:tabs>
                <w:tab w:val="clear" w:pos="1440"/>
              </w:tabs>
              <w:ind w:left="306" w:hanging="284"/>
              <w:jc w:val="left"/>
              <w:rPr>
                <w:rFonts w:eastAsia="Calibri" w:cs="Times New Roman"/>
                <w:szCs w:val="24"/>
              </w:rPr>
            </w:pPr>
            <w:r w:rsidRPr="003F2333">
              <w:rPr>
                <w:rFonts w:eastAsia="Calibri" w:cs="Times New Roman"/>
                <w:szCs w:val="24"/>
              </w:rPr>
              <w:t>Penyusunan proposal untuk skripsi.</w:t>
            </w:r>
          </w:p>
          <w:p w14:paraId="530A66CD" w14:textId="77777777" w:rsidR="002215E6" w:rsidRPr="00DF2A57" w:rsidRDefault="002215E6" w:rsidP="00006586"/>
        </w:tc>
      </w:tr>
      <w:tr w:rsidR="002215E6" w:rsidRPr="00BE1694" w14:paraId="7F8E3122"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F9D45D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2B958508"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0CFFDD51"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Universitas Negeri Malang. 2012. Pedoman Pendidikan UM, edisi 2012. Malang: UM Press.</w:t>
            </w:r>
          </w:p>
          <w:p w14:paraId="4EDA188F"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 xml:space="preserve">Universitas Negeri Malang. 2009. Pedoman Penulisan Karya Ilmiah. Malang: Universitas Negeri Malang. </w:t>
            </w:r>
          </w:p>
          <w:p w14:paraId="1FECFF44"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Jurusan Teknik Sipil FT UM. 2010. Pedoman Pembimbingan Skripsi dan Tugas Akhir Mahasiswa. Jurusan Teknik Sipil FT UM</w:t>
            </w:r>
          </w:p>
          <w:p w14:paraId="62099AF5"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Brotowijoyo, M. 2002. Metodologi Penelitian dan Penulisan Karangan Ilmiah. Jakarta: Akademika Presindo.</w:t>
            </w:r>
          </w:p>
          <w:p w14:paraId="258A9F3E"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Creswell, J.W. 2002. Research Design Qualitative &amp; Quantitative Approaches. Edisi Bahasa Indonesia. Jakarta: KIK Press.</w:t>
            </w:r>
          </w:p>
          <w:p w14:paraId="520BD920" w14:textId="77777777" w:rsidR="002215E6" w:rsidRPr="003F2333" w:rsidRDefault="002215E6" w:rsidP="00C81E15">
            <w:pPr>
              <w:pStyle w:val="ListParagraph"/>
              <w:numPr>
                <w:ilvl w:val="0"/>
                <w:numId w:val="133"/>
              </w:numPr>
              <w:tabs>
                <w:tab w:val="clear" w:pos="1440"/>
              </w:tabs>
              <w:ind w:left="306" w:hanging="284"/>
              <w:jc w:val="left"/>
              <w:rPr>
                <w:rFonts w:eastAsia="Calibri" w:cs="Times New Roman"/>
                <w:szCs w:val="24"/>
              </w:rPr>
            </w:pPr>
            <w:r w:rsidRPr="003F2333">
              <w:rPr>
                <w:rFonts w:eastAsia="Calibri" w:cs="Times New Roman"/>
                <w:szCs w:val="24"/>
              </w:rPr>
              <w:t>Natzir, M. 2003. Metodologi Penelitian. Jakarta: Gha;ia Indonesia.</w:t>
            </w:r>
          </w:p>
        </w:tc>
      </w:tr>
    </w:tbl>
    <w:p w14:paraId="221D46AB" w14:textId="77777777" w:rsidR="002215E6" w:rsidRDefault="002215E6" w:rsidP="002215E6">
      <w:pPr>
        <w:sectPr w:rsidR="002215E6" w:rsidSect="00006586">
          <w:pgSz w:w="11906" w:h="16838" w:code="9"/>
          <w:pgMar w:top="1134" w:right="1134" w:bottom="1134" w:left="1418" w:header="709" w:footer="227" w:gutter="0"/>
          <w:cols w:space="720"/>
          <w:docGrid w:linePitch="360"/>
        </w:sectPr>
      </w:pPr>
    </w:p>
    <w:p w14:paraId="582CE1E4" w14:textId="77777777" w:rsidR="002215E6" w:rsidRDefault="002215E6" w:rsidP="002215E6"/>
    <w:p w14:paraId="4CE2C484" w14:textId="77777777" w:rsidR="002215E6" w:rsidRDefault="002215E6" w:rsidP="00C81E15">
      <w:pPr>
        <w:pStyle w:val="Heading3"/>
        <w:numPr>
          <w:ilvl w:val="0"/>
          <w:numId w:val="155"/>
        </w:numPr>
        <w:spacing w:after="240"/>
        <w:ind w:left="357" w:hanging="357"/>
        <w:rPr>
          <w:lang w:val="id-ID"/>
        </w:rPr>
      </w:pPr>
      <w:bookmarkStart w:id="186" w:name="_Toc519084530"/>
      <w:bookmarkStart w:id="187" w:name="_Toc520100684"/>
      <w:r>
        <w:rPr>
          <w:lang w:val="id-ID"/>
        </w:rPr>
        <w:t>Statistika</w:t>
      </w:r>
      <w:bookmarkEnd w:id="186"/>
      <w:bookmarkEnd w:id="187"/>
    </w:p>
    <w:tbl>
      <w:tblPr>
        <w:tblStyle w:val="TableGrid211"/>
        <w:tblW w:w="5000" w:type="pct"/>
        <w:tblLook w:val="04A0" w:firstRow="1" w:lastRow="0" w:firstColumn="1" w:lastColumn="0" w:noHBand="0" w:noVBand="1"/>
      </w:tblPr>
      <w:tblGrid>
        <w:gridCol w:w="4441"/>
        <w:gridCol w:w="306"/>
        <w:gridCol w:w="4597"/>
      </w:tblGrid>
      <w:tr w:rsidR="002215E6" w:rsidRPr="00DF2A57" w14:paraId="50E292FB" w14:textId="77777777" w:rsidTr="00006586">
        <w:trPr>
          <w:trHeight w:val="170"/>
        </w:trPr>
        <w:tc>
          <w:tcPr>
            <w:tcW w:w="5000" w:type="pct"/>
            <w:gridSpan w:val="3"/>
            <w:tcBorders>
              <w:top w:val="single" w:sz="4" w:space="0" w:color="auto"/>
              <w:left w:val="single" w:sz="4" w:space="0" w:color="auto"/>
              <w:bottom w:val="nil"/>
              <w:right w:val="single" w:sz="4" w:space="0" w:color="auto"/>
            </w:tcBorders>
            <w:vAlign w:val="center"/>
            <w:hideMark/>
          </w:tcPr>
          <w:p w14:paraId="3299C9E1"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Identitas Matakuliah</w:t>
            </w:r>
          </w:p>
        </w:tc>
      </w:tr>
      <w:tr w:rsidR="002215E6" w:rsidRPr="00DF2A57" w14:paraId="123E67D1" w14:textId="77777777" w:rsidTr="00006586">
        <w:trPr>
          <w:trHeight w:val="170"/>
        </w:trPr>
        <w:tc>
          <w:tcPr>
            <w:tcW w:w="2376" w:type="pct"/>
            <w:tcBorders>
              <w:top w:val="nil"/>
              <w:left w:val="single" w:sz="4" w:space="0" w:color="auto"/>
              <w:bottom w:val="nil"/>
              <w:right w:val="nil"/>
            </w:tcBorders>
            <w:hideMark/>
          </w:tcPr>
          <w:p w14:paraId="1F2D83A6"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Nama Matakuliah</w:t>
            </w:r>
          </w:p>
        </w:tc>
        <w:tc>
          <w:tcPr>
            <w:tcW w:w="164" w:type="pct"/>
            <w:tcBorders>
              <w:top w:val="nil"/>
              <w:left w:val="nil"/>
              <w:bottom w:val="nil"/>
              <w:right w:val="nil"/>
            </w:tcBorders>
            <w:hideMark/>
          </w:tcPr>
          <w:p w14:paraId="30203054"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5DEAC2C2" w14:textId="77777777" w:rsidR="002215E6" w:rsidRPr="00DF2A57" w:rsidRDefault="002215E6" w:rsidP="00006586">
            <w:pPr>
              <w:tabs>
                <w:tab w:val="clear" w:pos="1440"/>
              </w:tabs>
              <w:ind w:firstLine="0"/>
              <w:jc w:val="left"/>
              <w:rPr>
                <w:rFonts w:eastAsia="Calibri" w:cs="Times New Roman"/>
                <w:szCs w:val="24"/>
                <w:lang w:val="id-ID"/>
              </w:rPr>
            </w:pPr>
            <w:r w:rsidRPr="00DF2A57">
              <w:rPr>
                <w:rFonts w:eastAsia="Calibri" w:cs="Times New Roman"/>
                <w:szCs w:val="24"/>
              </w:rPr>
              <w:t>Statistik</w:t>
            </w:r>
            <w:r>
              <w:rPr>
                <w:rFonts w:eastAsia="Calibri" w:cs="Times New Roman"/>
                <w:szCs w:val="24"/>
                <w:lang w:val="id-ID"/>
              </w:rPr>
              <w:t>a</w:t>
            </w:r>
          </w:p>
        </w:tc>
      </w:tr>
      <w:tr w:rsidR="002215E6" w:rsidRPr="00DF2A57" w14:paraId="2FA42114" w14:textId="77777777" w:rsidTr="00006586">
        <w:trPr>
          <w:trHeight w:val="170"/>
        </w:trPr>
        <w:tc>
          <w:tcPr>
            <w:tcW w:w="2376" w:type="pct"/>
            <w:tcBorders>
              <w:top w:val="nil"/>
              <w:left w:val="single" w:sz="4" w:space="0" w:color="auto"/>
              <w:bottom w:val="nil"/>
              <w:right w:val="nil"/>
            </w:tcBorders>
            <w:hideMark/>
          </w:tcPr>
          <w:p w14:paraId="7F21808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Sandi Matakuliah</w:t>
            </w:r>
          </w:p>
        </w:tc>
        <w:tc>
          <w:tcPr>
            <w:tcW w:w="164" w:type="pct"/>
            <w:tcBorders>
              <w:top w:val="nil"/>
              <w:left w:val="nil"/>
              <w:bottom w:val="nil"/>
              <w:right w:val="nil"/>
            </w:tcBorders>
            <w:hideMark/>
          </w:tcPr>
          <w:p w14:paraId="434BF549"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540DC750" w14:textId="77777777" w:rsidR="002215E6" w:rsidRPr="00DF2A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NTSI6006</w:t>
            </w:r>
          </w:p>
        </w:tc>
      </w:tr>
      <w:tr w:rsidR="002215E6" w:rsidRPr="00DF2A57" w14:paraId="1E6EAC4E" w14:textId="77777777" w:rsidTr="00006586">
        <w:trPr>
          <w:trHeight w:val="170"/>
        </w:trPr>
        <w:tc>
          <w:tcPr>
            <w:tcW w:w="2376" w:type="pct"/>
            <w:tcBorders>
              <w:top w:val="nil"/>
              <w:left w:val="single" w:sz="4" w:space="0" w:color="auto"/>
              <w:bottom w:val="nil"/>
              <w:right w:val="nil"/>
            </w:tcBorders>
            <w:hideMark/>
          </w:tcPr>
          <w:p w14:paraId="4695CE03" w14:textId="77777777" w:rsidR="002215E6" w:rsidRPr="00DF2A57"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7C0D297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1FFBEAE2"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2sks</w:t>
            </w:r>
            <w:r>
              <w:rPr>
                <w:rFonts w:eastAsia="Calibri" w:cs="Times New Roman"/>
                <w:szCs w:val="24"/>
                <w:lang w:val="id-ID"/>
              </w:rPr>
              <w:t xml:space="preserve"> </w:t>
            </w:r>
            <w:r w:rsidRPr="00DF2A57">
              <w:rPr>
                <w:rFonts w:eastAsia="Calibri" w:cs="Times New Roman"/>
                <w:szCs w:val="24"/>
              </w:rPr>
              <w:t>/</w:t>
            </w:r>
            <w:r>
              <w:rPr>
                <w:rFonts w:eastAsia="Calibri" w:cs="Times New Roman"/>
                <w:szCs w:val="24"/>
                <w:lang w:val="id-ID"/>
              </w:rPr>
              <w:t xml:space="preserve"> </w:t>
            </w:r>
            <w:r w:rsidRPr="00DF2A57">
              <w:rPr>
                <w:rFonts w:eastAsia="Calibri" w:cs="Times New Roman"/>
                <w:szCs w:val="24"/>
              </w:rPr>
              <w:t>2js</w:t>
            </w:r>
          </w:p>
        </w:tc>
      </w:tr>
      <w:tr w:rsidR="002215E6" w:rsidRPr="00DF2A57" w14:paraId="1DD0F64C" w14:textId="77777777" w:rsidTr="00006586">
        <w:trPr>
          <w:trHeight w:val="170"/>
        </w:trPr>
        <w:tc>
          <w:tcPr>
            <w:tcW w:w="2376" w:type="pct"/>
            <w:tcBorders>
              <w:top w:val="nil"/>
              <w:left w:val="single" w:sz="4" w:space="0" w:color="auto"/>
              <w:bottom w:val="nil"/>
              <w:right w:val="nil"/>
            </w:tcBorders>
            <w:hideMark/>
          </w:tcPr>
          <w:p w14:paraId="16D4FBC3"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Matakuliah Prasyarat</w:t>
            </w:r>
          </w:p>
        </w:tc>
        <w:tc>
          <w:tcPr>
            <w:tcW w:w="164" w:type="pct"/>
            <w:tcBorders>
              <w:top w:val="nil"/>
              <w:left w:val="nil"/>
              <w:bottom w:val="nil"/>
              <w:right w:val="nil"/>
            </w:tcBorders>
            <w:hideMark/>
          </w:tcPr>
          <w:p w14:paraId="03CB3000"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24FD2068" w14:textId="77777777" w:rsidR="002215E6" w:rsidRPr="00DF2A57"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DF2A57" w14:paraId="00518DA9" w14:textId="77777777" w:rsidTr="00006586">
        <w:trPr>
          <w:trHeight w:val="170"/>
        </w:trPr>
        <w:tc>
          <w:tcPr>
            <w:tcW w:w="2376" w:type="pct"/>
            <w:tcBorders>
              <w:top w:val="nil"/>
              <w:left w:val="single" w:sz="4" w:space="0" w:color="auto"/>
              <w:bottom w:val="nil"/>
              <w:right w:val="nil"/>
            </w:tcBorders>
            <w:hideMark/>
          </w:tcPr>
          <w:p w14:paraId="74858425"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Kelompok Bidang Keahlian (KBK)</w:t>
            </w:r>
          </w:p>
        </w:tc>
        <w:tc>
          <w:tcPr>
            <w:tcW w:w="164" w:type="pct"/>
            <w:tcBorders>
              <w:top w:val="nil"/>
              <w:left w:val="nil"/>
              <w:bottom w:val="nil"/>
              <w:right w:val="nil"/>
            </w:tcBorders>
            <w:hideMark/>
          </w:tcPr>
          <w:p w14:paraId="412B64AB"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38C1DD3F"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Penulisan Karya Ilmiah</w:t>
            </w:r>
          </w:p>
        </w:tc>
      </w:tr>
      <w:tr w:rsidR="002215E6" w:rsidRPr="00DF2A57" w14:paraId="003E8FCB" w14:textId="77777777" w:rsidTr="00006586">
        <w:trPr>
          <w:trHeight w:val="170"/>
        </w:trPr>
        <w:tc>
          <w:tcPr>
            <w:tcW w:w="2376" w:type="pct"/>
            <w:tcBorders>
              <w:top w:val="nil"/>
              <w:left w:val="single" w:sz="4" w:space="0" w:color="auto"/>
              <w:bottom w:val="nil"/>
              <w:right w:val="nil"/>
            </w:tcBorders>
            <w:hideMark/>
          </w:tcPr>
          <w:p w14:paraId="53B442B7"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Nama Dosen Pengampu</w:t>
            </w:r>
          </w:p>
        </w:tc>
        <w:tc>
          <w:tcPr>
            <w:tcW w:w="164" w:type="pct"/>
            <w:tcBorders>
              <w:top w:val="nil"/>
              <w:left w:val="nil"/>
              <w:bottom w:val="nil"/>
              <w:right w:val="nil"/>
            </w:tcBorders>
            <w:hideMark/>
          </w:tcPr>
          <w:p w14:paraId="45705AC5"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w:t>
            </w:r>
          </w:p>
        </w:tc>
        <w:tc>
          <w:tcPr>
            <w:tcW w:w="2460" w:type="pct"/>
            <w:tcBorders>
              <w:top w:val="nil"/>
              <w:left w:val="nil"/>
              <w:bottom w:val="nil"/>
              <w:right w:val="single" w:sz="4" w:space="0" w:color="auto"/>
            </w:tcBorders>
          </w:tcPr>
          <w:p w14:paraId="02571C33" w14:textId="77777777" w:rsidR="002215E6" w:rsidRDefault="002215E6" w:rsidP="00006586">
            <w:pPr>
              <w:tabs>
                <w:tab w:val="clear" w:pos="1440"/>
              </w:tabs>
              <w:ind w:firstLine="0"/>
              <w:jc w:val="left"/>
              <w:rPr>
                <w:rFonts w:eastAsia="Calibri" w:cs="Times New Roman"/>
                <w:szCs w:val="24"/>
              </w:rPr>
            </w:pPr>
          </w:p>
          <w:p w14:paraId="62E181D4"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7055FA09"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B1F06D4"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Konstruk Standar Capaian Pembelajaran Lulusan (SCPL)</w:t>
            </w:r>
          </w:p>
        </w:tc>
      </w:tr>
      <w:tr w:rsidR="002215E6" w:rsidRPr="00DF2A57" w14:paraId="25F98907"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2D661FA2"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SCPL5: </w:t>
            </w:r>
            <w:r w:rsidRPr="00DF2A57">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41D86723"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3BE2DF63"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710A86D0"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Capaian Pembelajaran Mata Kuliah (CPMK):</w:t>
            </w:r>
          </w:p>
        </w:tc>
      </w:tr>
      <w:tr w:rsidR="002215E6" w:rsidRPr="00DF2A57" w14:paraId="3C5DACDE"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09A09C54" w14:textId="77777777" w:rsidR="002215E6" w:rsidRDefault="002215E6" w:rsidP="00C81E15">
            <w:pPr>
              <w:pStyle w:val="ListParagraph"/>
              <w:numPr>
                <w:ilvl w:val="0"/>
                <w:numId w:val="190"/>
              </w:numPr>
              <w:tabs>
                <w:tab w:val="clear" w:pos="1440"/>
              </w:tabs>
              <w:ind w:left="314" w:hanging="284"/>
              <w:jc w:val="left"/>
              <w:rPr>
                <w:rFonts w:eastAsia="Calibri" w:cs="Times New Roman"/>
                <w:szCs w:val="24"/>
              </w:rPr>
            </w:pPr>
            <w:r>
              <w:rPr>
                <w:rFonts w:eastAsia="Calibri" w:cs="Times New Roman"/>
                <w:szCs w:val="24"/>
                <w:lang w:val="id-ID"/>
              </w:rPr>
              <w:t>Menjelaskan dan mengaplikasikan</w:t>
            </w:r>
            <w:r>
              <w:rPr>
                <w:rFonts w:eastAsia="Calibri" w:cs="Times New Roman"/>
                <w:szCs w:val="24"/>
              </w:rPr>
              <w:t xml:space="preserve"> pengetahuan dan </w:t>
            </w:r>
            <w:r w:rsidRPr="000570F1">
              <w:rPr>
                <w:rFonts w:eastAsia="Calibri" w:cs="Times New Roman"/>
                <w:szCs w:val="24"/>
              </w:rPr>
              <w:t xml:space="preserve">statistika relevan untuk bidang evaluasi teknik sipil.  </w:t>
            </w:r>
          </w:p>
          <w:p w14:paraId="719A014E" w14:textId="77777777" w:rsidR="002215E6" w:rsidRPr="000570F1" w:rsidRDefault="002215E6" w:rsidP="00C81E15">
            <w:pPr>
              <w:pStyle w:val="ListParagraph"/>
              <w:numPr>
                <w:ilvl w:val="0"/>
                <w:numId w:val="190"/>
              </w:numPr>
              <w:tabs>
                <w:tab w:val="clear" w:pos="1440"/>
              </w:tabs>
              <w:ind w:left="314" w:hanging="284"/>
              <w:jc w:val="left"/>
              <w:rPr>
                <w:rFonts w:eastAsia="Calibri" w:cs="Times New Roman"/>
                <w:szCs w:val="24"/>
              </w:rPr>
            </w:pPr>
            <w:r>
              <w:rPr>
                <w:rFonts w:eastAsia="Calibri" w:cs="Times New Roman"/>
                <w:szCs w:val="24"/>
                <w:lang w:val="id-ID"/>
              </w:rPr>
              <w:t>M</w:t>
            </w:r>
            <w:r w:rsidRPr="000570F1">
              <w:rPr>
                <w:rFonts w:eastAsia="Calibri" w:cs="Times New Roman"/>
                <w:szCs w:val="24"/>
              </w:rPr>
              <w:t>enganalis</w:t>
            </w:r>
            <w:r>
              <w:rPr>
                <w:rFonts w:eastAsia="Calibri" w:cs="Times New Roman"/>
                <w:szCs w:val="24"/>
                <w:lang w:val="id-ID"/>
              </w:rPr>
              <w:t>is</w:t>
            </w:r>
            <w:r w:rsidRPr="000570F1">
              <w:rPr>
                <w:rFonts w:eastAsia="Calibri" w:cs="Times New Roman"/>
                <w:szCs w:val="24"/>
              </w:rPr>
              <w:t xml:space="preserve"> data-data yang dibutuhkan dalam bidang pekerjaan teknik sipil  dengan menggunakan metode statistika.</w:t>
            </w:r>
          </w:p>
          <w:p w14:paraId="3C30EF6B"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36E4C7AD"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70BDA80C"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Deskripsi Isi Pembelajaran (Learning Material):</w:t>
            </w:r>
          </w:p>
        </w:tc>
      </w:tr>
      <w:tr w:rsidR="002215E6" w:rsidRPr="00DF2A57" w14:paraId="5866696E"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1CD004F"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F</w:t>
            </w:r>
            <w:r w:rsidRPr="00DF2A57">
              <w:rPr>
                <w:rFonts w:eastAsia="Calibri" w:cs="Times New Roman"/>
                <w:szCs w:val="24"/>
              </w:rPr>
              <w:t xml:space="preserve">ungsi statistik dalam penelitian, sekala pengukuran, penyajian data, kecenderungan memusat, penyebaran data, statistik inferensial, uji-t, uji-F, uji kai kuadrat, uji beda proporsi, analisis korelasi, analisis regresi, dan uji persyaratan analisis. </w:t>
            </w:r>
          </w:p>
          <w:p w14:paraId="30917C9D" w14:textId="77777777" w:rsidR="002215E6" w:rsidRPr="00DF2A57" w:rsidRDefault="002215E6" w:rsidP="00006586">
            <w:pPr>
              <w:tabs>
                <w:tab w:val="clear" w:pos="1440"/>
              </w:tabs>
              <w:ind w:firstLine="0"/>
              <w:jc w:val="left"/>
              <w:rPr>
                <w:rFonts w:eastAsia="Calibri" w:cs="Times New Roman"/>
                <w:szCs w:val="24"/>
              </w:rPr>
            </w:pPr>
          </w:p>
        </w:tc>
      </w:tr>
      <w:tr w:rsidR="002215E6" w:rsidRPr="00DF2A57" w14:paraId="2A8CDA14"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hideMark/>
          </w:tcPr>
          <w:p w14:paraId="6BE77BFF" w14:textId="77777777" w:rsidR="002215E6" w:rsidRPr="00DF2A57" w:rsidRDefault="002215E6" w:rsidP="00006586">
            <w:pPr>
              <w:tabs>
                <w:tab w:val="clear" w:pos="1440"/>
              </w:tabs>
              <w:ind w:firstLine="0"/>
              <w:jc w:val="left"/>
              <w:rPr>
                <w:rFonts w:eastAsia="Calibri" w:cs="Times New Roman"/>
                <w:szCs w:val="24"/>
              </w:rPr>
            </w:pPr>
            <w:r w:rsidRPr="00DF2A57">
              <w:rPr>
                <w:rFonts w:eastAsia="Calibri" w:cs="Times New Roman"/>
                <w:szCs w:val="24"/>
              </w:rPr>
              <w:t>Daftar Pustaka (Disarankan daftar pustaka 10 tahun terakhir)</w:t>
            </w:r>
          </w:p>
        </w:tc>
      </w:tr>
      <w:tr w:rsidR="002215E6" w:rsidRPr="00DF2A57" w14:paraId="26B27836" w14:textId="77777777" w:rsidTr="00006586">
        <w:trPr>
          <w:trHeight w:val="170"/>
        </w:trPr>
        <w:tc>
          <w:tcPr>
            <w:tcW w:w="5000" w:type="pct"/>
            <w:gridSpan w:val="3"/>
            <w:tcBorders>
              <w:top w:val="single" w:sz="4" w:space="0" w:color="auto"/>
              <w:left w:val="single" w:sz="4" w:space="0" w:color="auto"/>
              <w:bottom w:val="single" w:sz="4" w:space="0" w:color="auto"/>
              <w:right w:val="single" w:sz="4" w:space="0" w:color="auto"/>
            </w:tcBorders>
          </w:tcPr>
          <w:p w14:paraId="7896EF3A"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Triola, M.F. 1995. Elementary Statistics (6th ed.). New York: Addison-Wesley Publishing Company.</w:t>
            </w:r>
          </w:p>
          <w:p w14:paraId="51648C97"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Howell, D.C. 1982. Statistical Methods for Psychology. Boston, Massa Chusetts: Duxbury Press.</w:t>
            </w:r>
          </w:p>
          <w:p w14:paraId="197254E6"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Sutrisno. 1998. Statistik Uji Perbedaan. Diktat Kuliah, Tidak Diterbitkan. Malang: IKIP Malang.</w:t>
            </w:r>
          </w:p>
          <w:p w14:paraId="522FBF70"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Sujana. 1989. Metode Statistika. Bandung: Tarsito.</w:t>
            </w:r>
          </w:p>
          <w:p w14:paraId="0CD01B42" w14:textId="77777777" w:rsidR="002215E6" w:rsidRPr="00DF2A57" w:rsidRDefault="002215E6" w:rsidP="00C81E15">
            <w:pPr>
              <w:numPr>
                <w:ilvl w:val="0"/>
                <w:numId w:val="131"/>
              </w:numPr>
              <w:tabs>
                <w:tab w:val="clear" w:pos="1440"/>
              </w:tabs>
              <w:ind w:left="306" w:hanging="284"/>
              <w:contextualSpacing/>
              <w:jc w:val="left"/>
              <w:rPr>
                <w:rFonts w:eastAsia="Calibri" w:cs="Times New Roman"/>
                <w:szCs w:val="24"/>
              </w:rPr>
            </w:pPr>
            <w:r w:rsidRPr="00DF2A57">
              <w:rPr>
                <w:rFonts w:eastAsia="Calibri" w:cs="Times New Roman"/>
                <w:szCs w:val="24"/>
              </w:rPr>
              <w:t xml:space="preserve">Siegel, S. 1990. Statistik Nonparametrik. Jakarta: Gramedia. </w:t>
            </w:r>
          </w:p>
        </w:tc>
      </w:tr>
    </w:tbl>
    <w:p w14:paraId="27BA832A" w14:textId="77777777" w:rsidR="002215E6" w:rsidRDefault="002215E6" w:rsidP="002215E6">
      <w:pPr>
        <w:ind w:firstLine="0"/>
      </w:pPr>
    </w:p>
    <w:p w14:paraId="3946AA0A" w14:textId="77777777" w:rsidR="002215E6" w:rsidRDefault="002215E6" w:rsidP="00C81E15">
      <w:pPr>
        <w:pStyle w:val="Heading3"/>
        <w:numPr>
          <w:ilvl w:val="0"/>
          <w:numId w:val="155"/>
        </w:numPr>
        <w:spacing w:after="240"/>
        <w:ind w:left="357" w:hanging="357"/>
        <w:rPr>
          <w:lang w:val="id-ID"/>
        </w:rPr>
      </w:pPr>
      <w:bookmarkStart w:id="188" w:name="_Toc519084531"/>
      <w:bookmarkStart w:id="189" w:name="_Toc520100685"/>
      <w:r>
        <w:rPr>
          <w:lang w:val="id-ID"/>
        </w:rPr>
        <w:t>Skripsi</w:t>
      </w:r>
      <w:bookmarkEnd w:id="188"/>
      <w:bookmarkEnd w:id="189"/>
    </w:p>
    <w:tbl>
      <w:tblPr>
        <w:tblStyle w:val="TableGrid26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AB4F65" w14:paraId="0A9A01DB"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66F61BEB"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lastRenderedPageBreak/>
              <w:t>Identitas Matakuliah</w:t>
            </w:r>
          </w:p>
        </w:tc>
      </w:tr>
      <w:tr w:rsidR="002215E6" w:rsidRPr="00AB4F65" w14:paraId="0303D178" w14:textId="77777777" w:rsidTr="00006586">
        <w:trPr>
          <w:trHeight w:val="20"/>
        </w:trPr>
        <w:tc>
          <w:tcPr>
            <w:tcW w:w="2376" w:type="pct"/>
            <w:tcBorders>
              <w:top w:val="nil"/>
              <w:left w:val="single" w:sz="4" w:space="0" w:color="auto"/>
              <w:bottom w:val="nil"/>
              <w:right w:val="nil"/>
            </w:tcBorders>
            <w:hideMark/>
          </w:tcPr>
          <w:p w14:paraId="5145EF3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Nama Matakuliah</w:t>
            </w:r>
          </w:p>
        </w:tc>
        <w:tc>
          <w:tcPr>
            <w:tcW w:w="164" w:type="pct"/>
            <w:tcBorders>
              <w:top w:val="nil"/>
              <w:left w:val="nil"/>
              <w:bottom w:val="nil"/>
              <w:right w:val="nil"/>
            </w:tcBorders>
            <w:hideMark/>
          </w:tcPr>
          <w:p w14:paraId="02F72E2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5FB377B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Skripsi</w:t>
            </w:r>
          </w:p>
        </w:tc>
      </w:tr>
      <w:tr w:rsidR="002215E6" w:rsidRPr="00AB4F65" w14:paraId="1DAA0829" w14:textId="77777777" w:rsidTr="00006586">
        <w:trPr>
          <w:trHeight w:val="20"/>
        </w:trPr>
        <w:tc>
          <w:tcPr>
            <w:tcW w:w="2376" w:type="pct"/>
            <w:tcBorders>
              <w:top w:val="nil"/>
              <w:left w:val="single" w:sz="4" w:space="0" w:color="auto"/>
              <w:bottom w:val="nil"/>
              <w:right w:val="nil"/>
            </w:tcBorders>
            <w:hideMark/>
          </w:tcPr>
          <w:p w14:paraId="44879EFE"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Sandi Matakuliah</w:t>
            </w:r>
          </w:p>
        </w:tc>
        <w:tc>
          <w:tcPr>
            <w:tcW w:w="164" w:type="pct"/>
            <w:tcBorders>
              <w:top w:val="nil"/>
              <w:left w:val="nil"/>
              <w:bottom w:val="nil"/>
              <w:right w:val="nil"/>
            </w:tcBorders>
            <w:hideMark/>
          </w:tcPr>
          <w:p w14:paraId="21EB4B2C"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5AAF99BF" w14:textId="77777777" w:rsidR="002215E6" w:rsidRPr="00AB4F65"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NTSI6100</w:t>
            </w:r>
          </w:p>
        </w:tc>
      </w:tr>
      <w:tr w:rsidR="002215E6" w:rsidRPr="00AB4F65" w14:paraId="7F3F1D28" w14:textId="77777777" w:rsidTr="00006586">
        <w:trPr>
          <w:trHeight w:val="20"/>
        </w:trPr>
        <w:tc>
          <w:tcPr>
            <w:tcW w:w="2376" w:type="pct"/>
            <w:tcBorders>
              <w:top w:val="nil"/>
              <w:left w:val="single" w:sz="4" w:space="0" w:color="auto"/>
              <w:bottom w:val="nil"/>
              <w:right w:val="nil"/>
            </w:tcBorders>
            <w:hideMark/>
          </w:tcPr>
          <w:p w14:paraId="1F07C338" w14:textId="77777777" w:rsidR="002215E6" w:rsidRPr="00AB4F65"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07D90946"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2C45724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4sks</w:t>
            </w:r>
            <w:r>
              <w:rPr>
                <w:rFonts w:eastAsia="Calibri" w:cs="Times New Roman"/>
                <w:szCs w:val="24"/>
                <w:lang w:val="id-ID"/>
              </w:rPr>
              <w:t xml:space="preserve"> </w:t>
            </w:r>
            <w:r w:rsidRPr="00AB4F65">
              <w:rPr>
                <w:rFonts w:eastAsia="Calibri" w:cs="Times New Roman"/>
                <w:szCs w:val="24"/>
              </w:rPr>
              <w:t>/</w:t>
            </w:r>
            <w:r>
              <w:rPr>
                <w:rFonts w:eastAsia="Calibri" w:cs="Times New Roman"/>
                <w:szCs w:val="24"/>
                <w:lang w:val="id-ID"/>
              </w:rPr>
              <w:t xml:space="preserve"> </w:t>
            </w:r>
            <w:r w:rsidRPr="00AB4F65">
              <w:rPr>
                <w:rFonts w:eastAsia="Calibri" w:cs="Times New Roman"/>
                <w:szCs w:val="24"/>
                <w:lang w:val="id-ID"/>
              </w:rPr>
              <w:t>1</w:t>
            </w:r>
            <w:r w:rsidRPr="00AB4F65">
              <w:rPr>
                <w:rFonts w:eastAsia="Calibri" w:cs="Times New Roman"/>
                <w:szCs w:val="24"/>
              </w:rPr>
              <w:t>2js</w:t>
            </w:r>
          </w:p>
        </w:tc>
      </w:tr>
      <w:tr w:rsidR="002215E6" w:rsidRPr="00AB4F65" w14:paraId="7F5854B0" w14:textId="77777777" w:rsidTr="00006586">
        <w:trPr>
          <w:trHeight w:val="20"/>
        </w:trPr>
        <w:tc>
          <w:tcPr>
            <w:tcW w:w="2376" w:type="pct"/>
            <w:tcBorders>
              <w:top w:val="nil"/>
              <w:left w:val="single" w:sz="4" w:space="0" w:color="auto"/>
              <w:bottom w:val="nil"/>
              <w:right w:val="nil"/>
            </w:tcBorders>
            <w:hideMark/>
          </w:tcPr>
          <w:p w14:paraId="334E8D48"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Matakuliah Prasyarat</w:t>
            </w:r>
          </w:p>
        </w:tc>
        <w:tc>
          <w:tcPr>
            <w:tcW w:w="164" w:type="pct"/>
            <w:tcBorders>
              <w:top w:val="nil"/>
              <w:left w:val="nil"/>
              <w:bottom w:val="nil"/>
              <w:right w:val="nil"/>
            </w:tcBorders>
            <w:hideMark/>
          </w:tcPr>
          <w:p w14:paraId="678EBF7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6A546743"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Metodologi Penelitian</w:t>
            </w:r>
          </w:p>
          <w:p w14:paraId="430A5B2B" w14:textId="77777777" w:rsidR="002215E6" w:rsidRPr="00AB4F65" w:rsidRDefault="002215E6" w:rsidP="00006586">
            <w:pPr>
              <w:tabs>
                <w:tab w:val="clear" w:pos="1440"/>
              </w:tabs>
              <w:ind w:firstLine="0"/>
              <w:jc w:val="left"/>
              <w:rPr>
                <w:rFonts w:eastAsia="Calibri" w:cs="Times New Roman"/>
                <w:szCs w:val="24"/>
                <w:lang w:val="id-ID"/>
              </w:rPr>
            </w:pPr>
            <w:r w:rsidRPr="00AB4F65">
              <w:rPr>
                <w:rFonts w:eastAsia="Calibri" w:cs="Times New Roman"/>
                <w:szCs w:val="24"/>
                <w:lang w:val="id-ID"/>
              </w:rPr>
              <w:t>Minimal sudah lulus 110 SKS untuk input SMTA atau 36 SKS untuk input non SMTA, atau kondisi-kondisi khusus</w:t>
            </w:r>
          </w:p>
        </w:tc>
      </w:tr>
      <w:tr w:rsidR="002215E6" w:rsidRPr="00AB4F65" w14:paraId="2D842562" w14:textId="77777777" w:rsidTr="00006586">
        <w:trPr>
          <w:trHeight w:val="20"/>
        </w:trPr>
        <w:tc>
          <w:tcPr>
            <w:tcW w:w="2376" w:type="pct"/>
            <w:tcBorders>
              <w:top w:val="nil"/>
              <w:left w:val="single" w:sz="4" w:space="0" w:color="auto"/>
              <w:bottom w:val="nil"/>
              <w:right w:val="nil"/>
            </w:tcBorders>
            <w:hideMark/>
          </w:tcPr>
          <w:p w14:paraId="7AB5DC7E"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Kelompok Bidang Keahlian (KBK)</w:t>
            </w:r>
          </w:p>
        </w:tc>
        <w:tc>
          <w:tcPr>
            <w:tcW w:w="164" w:type="pct"/>
            <w:tcBorders>
              <w:top w:val="nil"/>
              <w:left w:val="nil"/>
              <w:bottom w:val="nil"/>
              <w:right w:val="nil"/>
            </w:tcBorders>
            <w:hideMark/>
          </w:tcPr>
          <w:p w14:paraId="2DD8D804"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72E3F03C" w14:textId="77777777" w:rsidR="002215E6" w:rsidRPr="00AB4F65" w:rsidRDefault="002215E6" w:rsidP="00006586">
            <w:pPr>
              <w:tabs>
                <w:tab w:val="clear" w:pos="1440"/>
              </w:tabs>
              <w:ind w:firstLine="0"/>
              <w:jc w:val="left"/>
              <w:rPr>
                <w:rFonts w:eastAsia="Calibri" w:cs="Times New Roman"/>
                <w:szCs w:val="24"/>
              </w:rPr>
            </w:pPr>
            <w:r>
              <w:rPr>
                <w:rFonts w:eastAsia="Calibri" w:cs="Times New Roman"/>
                <w:szCs w:val="24"/>
                <w:lang w:val="id-ID"/>
              </w:rPr>
              <w:t>Penulisan Karya Ilmiah</w:t>
            </w:r>
          </w:p>
        </w:tc>
      </w:tr>
      <w:tr w:rsidR="002215E6" w:rsidRPr="00AB4F65" w14:paraId="50955CB5" w14:textId="77777777" w:rsidTr="00006586">
        <w:trPr>
          <w:trHeight w:val="20"/>
        </w:trPr>
        <w:tc>
          <w:tcPr>
            <w:tcW w:w="2376" w:type="pct"/>
            <w:tcBorders>
              <w:top w:val="nil"/>
              <w:left w:val="single" w:sz="4" w:space="0" w:color="auto"/>
              <w:bottom w:val="nil"/>
              <w:right w:val="nil"/>
            </w:tcBorders>
            <w:hideMark/>
          </w:tcPr>
          <w:p w14:paraId="419AF68B"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Nama Dosen Pengampu</w:t>
            </w:r>
          </w:p>
        </w:tc>
        <w:tc>
          <w:tcPr>
            <w:tcW w:w="164" w:type="pct"/>
            <w:tcBorders>
              <w:top w:val="nil"/>
              <w:left w:val="nil"/>
              <w:bottom w:val="nil"/>
              <w:right w:val="nil"/>
            </w:tcBorders>
            <w:hideMark/>
          </w:tcPr>
          <w:p w14:paraId="70F1197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w:t>
            </w:r>
          </w:p>
        </w:tc>
        <w:tc>
          <w:tcPr>
            <w:tcW w:w="2460" w:type="pct"/>
            <w:tcBorders>
              <w:top w:val="nil"/>
              <w:left w:val="nil"/>
              <w:bottom w:val="nil"/>
              <w:right w:val="single" w:sz="4" w:space="0" w:color="auto"/>
            </w:tcBorders>
          </w:tcPr>
          <w:p w14:paraId="6C6A1A48" w14:textId="77777777" w:rsidR="002215E6" w:rsidRDefault="002215E6" w:rsidP="00006586">
            <w:pPr>
              <w:tabs>
                <w:tab w:val="clear" w:pos="1440"/>
              </w:tabs>
              <w:ind w:firstLine="0"/>
              <w:jc w:val="left"/>
              <w:rPr>
                <w:rFonts w:eastAsia="Calibri" w:cs="Times New Roman"/>
                <w:szCs w:val="24"/>
              </w:rPr>
            </w:pPr>
          </w:p>
          <w:p w14:paraId="3D7F1D57"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1981FF5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D127E3F"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Konstruk Standar Capaian Pembelajaran Lulusan (SCPL)</w:t>
            </w:r>
          </w:p>
        </w:tc>
      </w:tr>
      <w:tr w:rsidR="002215E6" w:rsidRPr="00AB4F65" w14:paraId="76EE303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B2D9F3F" w14:textId="77777777" w:rsidR="002215E6" w:rsidRDefault="002215E6" w:rsidP="00006586">
            <w:pPr>
              <w:tabs>
                <w:tab w:val="clear" w:pos="1440"/>
              </w:tabs>
              <w:ind w:firstLine="0"/>
              <w:jc w:val="left"/>
              <w:rPr>
                <w:rFonts w:cs="Times New Roman"/>
                <w:szCs w:val="24"/>
              </w:rPr>
            </w:pPr>
            <w:r>
              <w:rPr>
                <w:rFonts w:cs="Times New Roman"/>
                <w:szCs w:val="24"/>
                <w:lang w:val="id-ID"/>
              </w:rPr>
              <w:t xml:space="preserve">SCPL5: </w:t>
            </w:r>
            <w:r w:rsidRPr="00AB4F65">
              <w:rPr>
                <w:rFonts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10430A48"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7ACD66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ABB9EF2"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Capaian Pembelajaran Mata Kuliah (CPMK):</w:t>
            </w:r>
          </w:p>
        </w:tc>
      </w:tr>
      <w:tr w:rsidR="002215E6" w:rsidRPr="00AB4F65" w14:paraId="7CC0083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4F48673" w14:textId="77777777" w:rsidR="002215E6" w:rsidRDefault="002215E6" w:rsidP="00006586">
            <w:pPr>
              <w:tabs>
                <w:tab w:val="clear" w:pos="1440"/>
              </w:tabs>
              <w:ind w:firstLine="0"/>
              <w:jc w:val="left"/>
              <w:rPr>
                <w:rFonts w:cs="Times New Roman"/>
                <w:szCs w:val="24"/>
              </w:rPr>
            </w:pPr>
            <w:r>
              <w:rPr>
                <w:rFonts w:cs="Times New Roman"/>
                <w:szCs w:val="24"/>
              </w:rPr>
              <w:t>M</w:t>
            </w:r>
            <w:r w:rsidRPr="00AB4F65">
              <w:rPr>
                <w:rFonts w:cs="Times New Roman"/>
                <w:szCs w:val="24"/>
              </w:rPr>
              <w:t>elakukan penelitian sendiri baik penelitian eksperimental, penelitian surve</w:t>
            </w:r>
            <w:r w:rsidRPr="00AB4F65">
              <w:rPr>
                <w:rFonts w:cs="Times New Roman"/>
                <w:szCs w:val="24"/>
                <w:lang w:val="id-ID"/>
              </w:rPr>
              <w:t>i</w:t>
            </w:r>
            <w:r w:rsidRPr="00AB4F65">
              <w:rPr>
                <w:rFonts w:cs="Times New Roman"/>
                <w:szCs w:val="24"/>
              </w:rPr>
              <w:t>, atau penelitian pustaka (studi literatur) pada satu kasus pekerjaan Teknik sipil, menganalisis dan menarik kesimpulan, serta menyusun laporan dalam bentuk skripsi</w:t>
            </w:r>
          </w:p>
          <w:p w14:paraId="23D6A68C" w14:textId="77777777" w:rsidR="002215E6" w:rsidRPr="00AB4F65" w:rsidRDefault="002215E6" w:rsidP="00006586">
            <w:pPr>
              <w:tabs>
                <w:tab w:val="clear" w:pos="1440"/>
              </w:tabs>
              <w:ind w:firstLine="0"/>
              <w:jc w:val="left"/>
              <w:rPr>
                <w:rFonts w:eastAsia="Calibri" w:cs="Times New Roman"/>
                <w:szCs w:val="24"/>
              </w:rPr>
            </w:pPr>
          </w:p>
        </w:tc>
      </w:tr>
      <w:tr w:rsidR="002215E6" w:rsidRPr="00AB4F65" w14:paraId="75C2EF1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E094C59"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Deskripsi Isi Pembelajaran (Learning Material):</w:t>
            </w:r>
          </w:p>
        </w:tc>
      </w:tr>
      <w:tr w:rsidR="002215E6" w:rsidRPr="00AB4F65" w14:paraId="5727840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525B0977"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eastAsiaTheme="minorHAnsi" w:cs="Times New Roman"/>
                <w:szCs w:val="24"/>
              </w:rPr>
            </w:pPr>
            <w:r w:rsidRPr="00AB4F65">
              <w:rPr>
                <w:rFonts w:cs="Times New Roman"/>
                <w:szCs w:val="24"/>
              </w:rPr>
              <w:t>Proposal Skripsi</w:t>
            </w:r>
          </w:p>
          <w:p w14:paraId="0986F86B"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Pendahuluan berisi latar belakang dan pentingnya penelitian, rumusan masalah, tujuan dan manfaat penelitian, pembatasan masalah penelitian.</w:t>
            </w:r>
          </w:p>
          <w:p w14:paraId="19F4E0B6"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Kajian pustaka sesuai topik penelitian</w:t>
            </w:r>
          </w:p>
          <w:p w14:paraId="625D76AA" w14:textId="77777777" w:rsidR="002215E6" w:rsidRPr="00AB4F65" w:rsidRDefault="002215E6" w:rsidP="00E176D7">
            <w:pPr>
              <w:numPr>
                <w:ilvl w:val="0"/>
                <w:numId w:val="59"/>
              </w:numPr>
              <w:tabs>
                <w:tab w:val="clear" w:pos="1440"/>
              </w:tabs>
              <w:spacing w:after="160" w:line="256" w:lineRule="auto"/>
              <w:ind w:left="589" w:hanging="283"/>
              <w:contextualSpacing/>
              <w:jc w:val="left"/>
              <w:rPr>
                <w:rFonts w:cs="Times New Roman"/>
                <w:szCs w:val="24"/>
              </w:rPr>
            </w:pPr>
            <w:r w:rsidRPr="00AB4F65">
              <w:rPr>
                <w:rFonts w:cs="Times New Roman"/>
                <w:szCs w:val="24"/>
              </w:rPr>
              <w:t>Metode penelitian yang digunakan</w:t>
            </w:r>
          </w:p>
          <w:p w14:paraId="369E3BB7"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Pelaksanaan Penelitian</w:t>
            </w:r>
          </w:p>
          <w:p w14:paraId="6F659ACB"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Analisis data hasil &amp; Penyusunan Laporan (skripsi)</w:t>
            </w:r>
          </w:p>
          <w:p w14:paraId="27F04A3E" w14:textId="77777777" w:rsidR="002215E6" w:rsidRPr="00AB4F65"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Penulisan artikel ilmiah sesuai format jurnal/prosiding yang dituju.</w:t>
            </w:r>
          </w:p>
          <w:p w14:paraId="485D06F6" w14:textId="77777777" w:rsidR="002215E6" w:rsidRDefault="002215E6" w:rsidP="00E176D7">
            <w:pPr>
              <w:numPr>
                <w:ilvl w:val="0"/>
                <w:numId w:val="58"/>
              </w:numPr>
              <w:tabs>
                <w:tab w:val="clear" w:pos="1440"/>
              </w:tabs>
              <w:spacing w:after="160" w:line="256" w:lineRule="auto"/>
              <w:ind w:left="306" w:hanging="284"/>
              <w:contextualSpacing/>
              <w:jc w:val="left"/>
              <w:rPr>
                <w:rFonts w:cs="Times New Roman"/>
                <w:szCs w:val="24"/>
              </w:rPr>
            </w:pPr>
            <w:r w:rsidRPr="00AB4F65">
              <w:rPr>
                <w:rFonts w:cs="Times New Roman"/>
                <w:szCs w:val="24"/>
              </w:rPr>
              <w:t>Publikasi artikel ilmiah pada jurnal nasional/internasional atau prosiding seminar nasional/internasional</w:t>
            </w:r>
          </w:p>
          <w:p w14:paraId="33E0EE6C" w14:textId="77777777" w:rsidR="002215E6" w:rsidRPr="00AB4F65" w:rsidRDefault="002215E6" w:rsidP="00006586">
            <w:pPr>
              <w:tabs>
                <w:tab w:val="clear" w:pos="1440"/>
              </w:tabs>
              <w:spacing w:after="160" w:line="256" w:lineRule="auto"/>
              <w:ind w:left="306" w:firstLine="0"/>
              <w:contextualSpacing/>
              <w:jc w:val="left"/>
              <w:rPr>
                <w:rFonts w:cs="Times New Roman"/>
                <w:szCs w:val="24"/>
              </w:rPr>
            </w:pPr>
          </w:p>
        </w:tc>
      </w:tr>
      <w:tr w:rsidR="002215E6" w:rsidRPr="00AB4F65" w14:paraId="08FCA69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200850A" w14:textId="77777777" w:rsidR="002215E6" w:rsidRPr="00AB4F65" w:rsidRDefault="002215E6" w:rsidP="00006586">
            <w:pPr>
              <w:tabs>
                <w:tab w:val="clear" w:pos="1440"/>
              </w:tabs>
              <w:ind w:firstLine="0"/>
              <w:jc w:val="left"/>
              <w:rPr>
                <w:rFonts w:eastAsia="Calibri" w:cs="Times New Roman"/>
                <w:szCs w:val="24"/>
              </w:rPr>
            </w:pPr>
            <w:r w:rsidRPr="00AB4F65">
              <w:rPr>
                <w:rFonts w:eastAsia="Calibri" w:cs="Times New Roman"/>
                <w:szCs w:val="24"/>
              </w:rPr>
              <w:t>Daftar Pustaka (Disarankan daftar pustaka 10 tahun terakhir)</w:t>
            </w:r>
          </w:p>
        </w:tc>
      </w:tr>
      <w:tr w:rsidR="002215E6" w:rsidRPr="00AB4F65" w14:paraId="6A85CD6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5F8F3C5A" w14:textId="77777777" w:rsidR="002215E6" w:rsidRPr="00AB4F65" w:rsidRDefault="002215E6" w:rsidP="00E176D7">
            <w:pPr>
              <w:numPr>
                <w:ilvl w:val="0"/>
                <w:numId w:val="60"/>
              </w:numPr>
              <w:ind w:left="455"/>
              <w:contextualSpacing/>
              <w:rPr>
                <w:rFonts w:eastAsiaTheme="minorHAnsi" w:cs="Times New Roman"/>
                <w:sz w:val="22"/>
              </w:rPr>
            </w:pPr>
            <w:r w:rsidRPr="00AB4F65">
              <w:rPr>
                <w:rFonts w:cs="Times New Roman"/>
                <w:sz w:val="22"/>
              </w:rPr>
              <w:t>PPKI UM</w:t>
            </w:r>
          </w:p>
          <w:p w14:paraId="150B3891" w14:textId="77777777" w:rsidR="002215E6" w:rsidRPr="00AB4F65" w:rsidRDefault="002215E6" w:rsidP="00E176D7">
            <w:pPr>
              <w:numPr>
                <w:ilvl w:val="0"/>
                <w:numId w:val="60"/>
              </w:numPr>
              <w:tabs>
                <w:tab w:val="clear" w:pos="1440"/>
              </w:tabs>
              <w:ind w:left="455"/>
              <w:contextualSpacing/>
              <w:jc w:val="left"/>
              <w:rPr>
                <w:rFonts w:eastAsia="Calibri" w:cs="Times New Roman"/>
                <w:szCs w:val="24"/>
              </w:rPr>
            </w:pPr>
            <w:r w:rsidRPr="00AB4F65">
              <w:rPr>
                <w:rFonts w:cs="Times New Roman"/>
                <w:sz w:val="22"/>
              </w:rPr>
              <w:t>State of The Art (Sesuai topik skripsi)</w:t>
            </w:r>
          </w:p>
        </w:tc>
      </w:tr>
    </w:tbl>
    <w:p w14:paraId="2A266B4C" w14:textId="77777777" w:rsidR="002215E6" w:rsidRDefault="002215E6" w:rsidP="002215E6">
      <w:pPr>
        <w:ind w:firstLine="0"/>
      </w:pPr>
    </w:p>
    <w:p w14:paraId="1EEF0BE4" w14:textId="77777777" w:rsidR="002215E6" w:rsidRDefault="002215E6" w:rsidP="00C81E15">
      <w:pPr>
        <w:pStyle w:val="Heading3"/>
        <w:numPr>
          <w:ilvl w:val="0"/>
          <w:numId w:val="155"/>
        </w:numPr>
        <w:spacing w:after="240"/>
        <w:ind w:left="357" w:hanging="357"/>
        <w:rPr>
          <w:lang w:val="id-ID"/>
        </w:rPr>
      </w:pPr>
      <w:bookmarkStart w:id="190" w:name="_Toc519084532"/>
      <w:bookmarkStart w:id="191" w:name="_Toc520100686"/>
      <w:r>
        <w:rPr>
          <w:lang w:val="id-ID"/>
        </w:rPr>
        <w:t>Kewirausahaan</w:t>
      </w:r>
      <w:bookmarkEnd w:id="190"/>
      <w:bookmarkEnd w:id="191"/>
    </w:p>
    <w:tbl>
      <w:tblPr>
        <w:tblStyle w:val="TableGrid271"/>
        <w:tblpPr w:leftFromText="180" w:rightFromText="180" w:vertAnchor="page" w:horzAnchor="margin" w:tblpY="2002"/>
        <w:tblW w:w="5000" w:type="pct"/>
        <w:tblLook w:val="04A0" w:firstRow="1" w:lastRow="0" w:firstColumn="1" w:lastColumn="0" w:noHBand="0" w:noVBand="1"/>
      </w:tblPr>
      <w:tblGrid>
        <w:gridCol w:w="4441"/>
        <w:gridCol w:w="306"/>
        <w:gridCol w:w="4597"/>
      </w:tblGrid>
      <w:tr w:rsidR="002215E6" w:rsidRPr="000E3FD4" w14:paraId="6D966054" w14:textId="77777777" w:rsidTr="00006586">
        <w:trPr>
          <w:trHeight w:val="20"/>
        </w:trPr>
        <w:tc>
          <w:tcPr>
            <w:tcW w:w="5000" w:type="pct"/>
            <w:gridSpan w:val="3"/>
            <w:tcBorders>
              <w:bottom w:val="nil"/>
            </w:tcBorders>
            <w:vAlign w:val="center"/>
          </w:tcPr>
          <w:p w14:paraId="53A7F60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lastRenderedPageBreak/>
              <w:t>Identitas Matakuliah</w:t>
            </w:r>
          </w:p>
        </w:tc>
      </w:tr>
      <w:tr w:rsidR="002215E6" w:rsidRPr="000E3FD4" w14:paraId="1165C762" w14:textId="77777777" w:rsidTr="00006586">
        <w:trPr>
          <w:trHeight w:val="20"/>
        </w:trPr>
        <w:tc>
          <w:tcPr>
            <w:tcW w:w="2376" w:type="pct"/>
            <w:tcBorders>
              <w:top w:val="nil"/>
              <w:bottom w:val="nil"/>
              <w:right w:val="nil"/>
            </w:tcBorders>
          </w:tcPr>
          <w:p w14:paraId="3CFA6509"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Nama Matakuliah</w:t>
            </w:r>
          </w:p>
        </w:tc>
        <w:tc>
          <w:tcPr>
            <w:tcW w:w="164" w:type="pct"/>
            <w:tcBorders>
              <w:top w:val="nil"/>
              <w:left w:val="nil"/>
              <w:bottom w:val="nil"/>
              <w:right w:val="nil"/>
            </w:tcBorders>
          </w:tcPr>
          <w:p w14:paraId="6D02E11C"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2282DD05"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Kewirausahaan</w:t>
            </w:r>
          </w:p>
        </w:tc>
      </w:tr>
      <w:tr w:rsidR="002215E6" w:rsidRPr="000E3FD4" w14:paraId="4F01B78A" w14:textId="77777777" w:rsidTr="00006586">
        <w:trPr>
          <w:trHeight w:val="20"/>
        </w:trPr>
        <w:tc>
          <w:tcPr>
            <w:tcW w:w="2376" w:type="pct"/>
            <w:tcBorders>
              <w:top w:val="nil"/>
              <w:bottom w:val="nil"/>
              <w:right w:val="nil"/>
            </w:tcBorders>
          </w:tcPr>
          <w:p w14:paraId="089EC7C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Sandi Matakuliah</w:t>
            </w:r>
          </w:p>
        </w:tc>
        <w:tc>
          <w:tcPr>
            <w:tcW w:w="164" w:type="pct"/>
            <w:tcBorders>
              <w:top w:val="nil"/>
              <w:left w:val="nil"/>
              <w:bottom w:val="nil"/>
              <w:right w:val="nil"/>
            </w:tcBorders>
          </w:tcPr>
          <w:p w14:paraId="4E62FA94"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vAlign w:val="bottom"/>
          </w:tcPr>
          <w:p w14:paraId="4633DF13" w14:textId="77777777" w:rsidR="002215E6" w:rsidRDefault="002215E6" w:rsidP="00006586">
            <w:pPr>
              <w:tabs>
                <w:tab w:val="clear" w:pos="1440"/>
              </w:tabs>
              <w:spacing w:line="240" w:lineRule="auto"/>
              <w:ind w:firstLine="0"/>
              <w:jc w:val="left"/>
              <w:rPr>
                <w:rFonts w:eastAsia="Times New Roman"/>
              </w:rPr>
            </w:pPr>
            <w:r>
              <w:t>FTEK6004</w:t>
            </w:r>
          </w:p>
        </w:tc>
      </w:tr>
      <w:tr w:rsidR="002215E6" w:rsidRPr="000E3FD4" w14:paraId="56AD51AB" w14:textId="77777777" w:rsidTr="00006586">
        <w:trPr>
          <w:trHeight w:val="20"/>
        </w:trPr>
        <w:tc>
          <w:tcPr>
            <w:tcW w:w="2376" w:type="pct"/>
            <w:tcBorders>
              <w:top w:val="nil"/>
              <w:bottom w:val="nil"/>
              <w:right w:val="nil"/>
            </w:tcBorders>
          </w:tcPr>
          <w:p w14:paraId="0FEB0898" w14:textId="77777777" w:rsidR="002215E6" w:rsidRPr="000E3FD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46B5726E"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9F3BD2E"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2sks</w:t>
            </w:r>
            <w:r>
              <w:rPr>
                <w:rFonts w:eastAsia="Calibri" w:cs="Times New Roman"/>
                <w:szCs w:val="24"/>
                <w:lang w:val="id-ID"/>
              </w:rPr>
              <w:t xml:space="preserve"> </w:t>
            </w:r>
            <w:r w:rsidRPr="000E3FD4">
              <w:rPr>
                <w:rFonts w:eastAsia="Calibri" w:cs="Times New Roman"/>
                <w:szCs w:val="24"/>
              </w:rPr>
              <w:t>/</w:t>
            </w:r>
            <w:r>
              <w:rPr>
                <w:rFonts w:eastAsia="Calibri" w:cs="Times New Roman"/>
                <w:szCs w:val="24"/>
                <w:lang w:val="id-ID"/>
              </w:rPr>
              <w:t xml:space="preserve"> </w:t>
            </w:r>
            <w:r w:rsidRPr="000E3FD4">
              <w:rPr>
                <w:rFonts w:eastAsia="Calibri" w:cs="Times New Roman"/>
                <w:szCs w:val="24"/>
              </w:rPr>
              <w:t>2js</w:t>
            </w:r>
          </w:p>
        </w:tc>
      </w:tr>
      <w:tr w:rsidR="002215E6" w:rsidRPr="000E3FD4" w14:paraId="0939EC11" w14:textId="77777777" w:rsidTr="00006586">
        <w:trPr>
          <w:trHeight w:val="20"/>
        </w:trPr>
        <w:tc>
          <w:tcPr>
            <w:tcW w:w="2376" w:type="pct"/>
            <w:tcBorders>
              <w:top w:val="nil"/>
              <w:bottom w:val="nil"/>
              <w:right w:val="nil"/>
            </w:tcBorders>
          </w:tcPr>
          <w:p w14:paraId="522303A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Matakuliah Prasyarat</w:t>
            </w:r>
          </w:p>
        </w:tc>
        <w:tc>
          <w:tcPr>
            <w:tcW w:w="164" w:type="pct"/>
            <w:tcBorders>
              <w:top w:val="nil"/>
              <w:left w:val="nil"/>
              <w:bottom w:val="nil"/>
              <w:right w:val="nil"/>
            </w:tcBorders>
          </w:tcPr>
          <w:p w14:paraId="24502B82"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2A1EE26" w14:textId="77777777" w:rsidR="002215E6" w:rsidRPr="000E3FD4"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0E3FD4" w14:paraId="0986BF23" w14:textId="77777777" w:rsidTr="00006586">
        <w:trPr>
          <w:trHeight w:val="20"/>
        </w:trPr>
        <w:tc>
          <w:tcPr>
            <w:tcW w:w="2376" w:type="pct"/>
            <w:tcBorders>
              <w:top w:val="nil"/>
              <w:bottom w:val="nil"/>
              <w:right w:val="nil"/>
            </w:tcBorders>
          </w:tcPr>
          <w:p w14:paraId="0E220DDD"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Kelompok Bidang Keahlian (KBK)</w:t>
            </w:r>
          </w:p>
        </w:tc>
        <w:tc>
          <w:tcPr>
            <w:tcW w:w="164" w:type="pct"/>
            <w:tcBorders>
              <w:top w:val="nil"/>
              <w:left w:val="nil"/>
              <w:bottom w:val="nil"/>
              <w:right w:val="nil"/>
            </w:tcBorders>
          </w:tcPr>
          <w:p w14:paraId="4B7A87EA"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36BCF16D"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Kewirausahaan</w:t>
            </w:r>
          </w:p>
        </w:tc>
      </w:tr>
      <w:tr w:rsidR="002215E6" w:rsidRPr="000E3FD4" w14:paraId="53FC1153" w14:textId="77777777" w:rsidTr="00006586">
        <w:trPr>
          <w:trHeight w:val="20"/>
        </w:trPr>
        <w:tc>
          <w:tcPr>
            <w:tcW w:w="2376" w:type="pct"/>
            <w:tcBorders>
              <w:top w:val="nil"/>
              <w:bottom w:val="nil"/>
              <w:right w:val="nil"/>
            </w:tcBorders>
          </w:tcPr>
          <w:p w14:paraId="115F61B5"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Nama Dosen Pengampu</w:t>
            </w:r>
          </w:p>
        </w:tc>
        <w:tc>
          <w:tcPr>
            <w:tcW w:w="164" w:type="pct"/>
            <w:tcBorders>
              <w:top w:val="nil"/>
              <w:left w:val="nil"/>
              <w:bottom w:val="nil"/>
              <w:right w:val="nil"/>
            </w:tcBorders>
          </w:tcPr>
          <w:p w14:paraId="133414E1"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w:t>
            </w:r>
          </w:p>
        </w:tc>
        <w:tc>
          <w:tcPr>
            <w:tcW w:w="2460" w:type="pct"/>
            <w:tcBorders>
              <w:top w:val="nil"/>
              <w:left w:val="nil"/>
              <w:bottom w:val="nil"/>
            </w:tcBorders>
          </w:tcPr>
          <w:p w14:paraId="5011B116" w14:textId="77777777" w:rsidR="002215E6" w:rsidRDefault="002215E6" w:rsidP="00006586">
            <w:pPr>
              <w:tabs>
                <w:tab w:val="clear" w:pos="1440"/>
              </w:tabs>
              <w:ind w:firstLine="0"/>
              <w:jc w:val="left"/>
              <w:rPr>
                <w:rFonts w:eastAsia="Calibri" w:cs="Times New Roman"/>
                <w:szCs w:val="24"/>
              </w:rPr>
            </w:pPr>
          </w:p>
          <w:p w14:paraId="51C37F6B" w14:textId="77777777" w:rsidR="002215E6" w:rsidRPr="000E3FD4" w:rsidRDefault="002215E6" w:rsidP="00006586">
            <w:pPr>
              <w:tabs>
                <w:tab w:val="clear" w:pos="1440"/>
              </w:tabs>
              <w:ind w:firstLine="0"/>
              <w:jc w:val="left"/>
              <w:rPr>
                <w:rFonts w:eastAsia="Calibri" w:cs="Times New Roman"/>
                <w:szCs w:val="24"/>
              </w:rPr>
            </w:pPr>
          </w:p>
        </w:tc>
      </w:tr>
      <w:tr w:rsidR="002215E6" w:rsidRPr="000E3FD4" w14:paraId="6C5883D3" w14:textId="77777777" w:rsidTr="00006586">
        <w:trPr>
          <w:trHeight w:val="20"/>
        </w:trPr>
        <w:tc>
          <w:tcPr>
            <w:tcW w:w="5000" w:type="pct"/>
            <w:gridSpan w:val="3"/>
            <w:vAlign w:val="center"/>
          </w:tcPr>
          <w:p w14:paraId="083174BF"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Konstruk Standar Capaian Pembelajaran Lulusan (SCPL)</w:t>
            </w:r>
          </w:p>
        </w:tc>
      </w:tr>
      <w:tr w:rsidR="002215E6" w:rsidRPr="000E3FD4" w14:paraId="1F8048DE" w14:textId="77777777" w:rsidTr="00006586">
        <w:trPr>
          <w:trHeight w:val="20"/>
        </w:trPr>
        <w:tc>
          <w:tcPr>
            <w:tcW w:w="5000" w:type="pct"/>
            <w:gridSpan w:val="3"/>
          </w:tcPr>
          <w:p w14:paraId="1AC61796"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3C83988E" w14:textId="77777777" w:rsidR="002215E6" w:rsidRPr="000E3FD4" w:rsidRDefault="002215E6" w:rsidP="00006586">
            <w:pPr>
              <w:tabs>
                <w:tab w:val="clear" w:pos="1440"/>
              </w:tabs>
              <w:ind w:firstLine="0"/>
              <w:jc w:val="left"/>
              <w:rPr>
                <w:rFonts w:eastAsia="Calibri" w:cs="Times New Roman"/>
                <w:szCs w:val="24"/>
              </w:rPr>
            </w:pPr>
          </w:p>
        </w:tc>
      </w:tr>
      <w:tr w:rsidR="002215E6" w:rsidRPr="000E3FD4" w14:paraId="7A29D29E" w14:textId="77777777" w:rsidTr="00006586">
        <w:trPr>
          <w:trHeight w:val="20"/>
        </w:trPr>
        <w:tc>
          <w:tcPr>
            <w:tcW w:w="5000" w:type="pct"/>
            <w:gridSpan w:val="3"/>
          </w:tcPr>
          <w:p w14:paraId="177838DA"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Capaian Pembelajaran Mata Kuliah (CPMK):</w:t>
            </w:r>
          </w:p>
        </w:tc>
      </w:tr>
      <w:tr w:rsidR="002215E6" w:rsidRPr="000E3FD4" w14:paraId="298F9D66" w14:textId="77777777" w:rsidTr="00006586">
        <w:trPr>
          <w:trHeight w:val="20"/>
        </w:trPr>
        <w:tc>
          <w:tcPr>
            <w:tcW w:w="5000" w:type="pct"/>
            <w:gridSpan w:val="3"/>
          </w:tcPr>
          <w:p w14:paraId="3181E5EB"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konsep Dasar Kewirausahaan, </w:t>
            </w:r>
          </w:p>
          <w:p w14:paraId="5F5E3F3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proses Kewirausahaan, </w:t>
            </w:r>
          </w:p>
          <w:p w14:paraId="3DABE87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Menjelaskan</w:t>
            </w:r>
            <w:r w:rsidRPr="000E3FD4">
              <w:rPr>
                <w:rFonts w:eastAsia="Calibri" w:cs="Times New Roman"/>
                <w:szCs w:val="24"/>
              </w:rPr>
              <w:t xml:space="preserve"> fungsi &amp; Model Peran Wirausaha, </w:t>
            </w:r>
          </w:p>
          <w:p w14:paraId="0701DBA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Pr>
                <w:rFonts w:eastAsia="Calibri" w:cs="Times New Roman"/>
                <w:szCs w:val="24"/>
              </w:rPr>
              <w:t>Me</w:t>
            </w:r>
            <w:r>
              <w:rPr>
                <w:rFonts w:eastAsia="Calibri" w:cs="Times New Roman"/>
                <w:szCs w:val="24"/>
                <w:lang w:val="id-ID"/>
              </w:rPr>
              <w:t>nciptakan</w:t>
            </w:r>
            <w:r w:rsidRPr="000E3FD4">
              <w:rPr>
                <w:rFonts w:eastAsia="Calibri" w:cs="Times New Roman"/>
                <w:szCs w:val="24"/>
              </w:rPr>
              <w:t xml:space="preserve"> Ide &amp; Peluang Dalam Wirausaha, </w:t>
            </w:r>
          </w:p>
          <w:p w14:paraId="6D542E8B"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Merintis Usaha Baru &amp; Model Pengembangannya, </w:t>
            </w:r>
          </w:p>
          <w:p w14:paraId="518A700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Mengelola Usaha &amp; Strategi Kewirausahaan, </w:t>
            </w:r>
          </w:p>
          <w:p w14:paraId="46F874D0"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Melakukan kompetisi &amp; Strategi Bersaing Dalam Kewirausahaan, </w:t>
            </w:r>
          </w:p>
          <w:p w14:paraId="44A63936" w14:textId="77777777" w:rsidR="002215E6" w:rsidRPr="000E3FD4"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Melakukkan Analisis Bisnis &amp; Studi Kelayakan Usaha, </w:t>
            </w:r>
          </w:p>
          <w:p w14:paraId="37EDAACE" w14:textId="77777777" w:rsidR="002215E6" w:rsidRDefault="002215E6" w:rsidP="00C81E15">
            <w:pPr>
              <w:numPr>
                <w:ilvl w:val="0"/>
                <w:numId w:val="129"/>
              </w:numPr>
              <w:tabs>
                <w:tab w:val="clear" w:pos="1440"/>
              </w:tabs>
              <w:ind w:left="306" w:hanging="284"/>
              <w:contextualSpacing/>
              <w:jc w:val="left"/>
              <w:rPr>
                <w:rFonts w:eastAsia="Calibri" w:cs="Times New Roman"/>
                <w:szCs w:val="24"/>
              </w:rPr>
            </w:pPr>
            <w:r w:rsidRPr="000E3FD4">
              <w:rPr>
                <w:rFonts w:eastAsia="Calibri" w:cs="Times New Roman"/>
                <w:szCs w:val="24"/>
              </w:rPr>
              <w:t>Menerapkan Etika Bisnis &amp; Kewirausahaan</w:t>
            </w:r>
          </w:p>
          <w:p w14:paraId="33BE60AD" w14:textId="77777777" w:rsidR="002215E6" w:rsidRPr="000E3FD4" w:rsidRDefault="002215E6" w:rsidP="00006586">
            <w:pPr>
              <w:tabs>
                <w:tab w:val="clear" w:pos="1440"/>
              </w:tabs>
              <w:ind w:left="306" w:firstLine="0"/>
              <w:contextualSpacing/>
              <w:jc w:val="left"/>
              <w:rPr>
                <w:rFonts w:eastAsia="Calibri" w:cs="Times New Roman"/>
                <w:szCs w:val="24"/>
              </w:rPr>
            </w:pPr>
          </w:p>
        </w:tc>
      </w:tr>
      <w:tr w:rsidR="002215E6" w:rsidRPr="000E3FD4" w14:paraId="68E3129E" w14:textId="77777777" w:rsidTr="00006586">
        <w:trPr>
          <w:trHeight w:val="20"/>
        </w:trPr>
        <w:tc>
          <w:tcPr>
            <w:tcW w:w="5000" w:type="pct"/>
            <w:gridSpan w:val="3"/>
          </w:tcPr>
          <w:p w14:paraId="05960FA6"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Deskripsi Isi Pembelajaran (Learning Material):</w:t>
            </w:r>
          </w:p>
        </w:tc>
      </w:tr>
      <w:tr w:rsidR="002215E6" w:rsidRPr="000E3FD4" w14:paraId="4CF04BB9" w14:textId="77777777" w:rsidTr="00006586">
        <w:trPr>
          <w:trHeight w:val="20"/>
        </w:trPr>
        <w:tc>
          <w:tcPr>
            <w:tcW w:w="5000" w:type="pct"/>
            <w:gridSpan w:val="3"/>
            <w:shd w:val="clear" w:color="auto" w:fill="E7E6E6"/>
          </w:tcPr>
          <w:p w14:paraId="6A4E23E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Konsep Dasar Kewirausahaan, </w:t>
            </w:r>
          </w:p>
          <w:p w14:paraId="52C3E2A1"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Proses Kewirausahaan, </w:t>
            </w:r>
          </w:p>
          <w:p w14:paraId="3FDA1D8B"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Fungsi &amp; Model Peran Wirausaha, </w:t>
            </w:r>
          </w:p>
          <w:p w14:paraId="2DAC3C48"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Ide &amp; Peluang Dalam Wirausaha, </w:t>
            </w:r>
          </w:p>
          <w:p w14:paraId="43916761"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Merintis Usaha Baru &amp; Model Pengembangannya, </w:t>
            </w:r>
          </w:p>
          <w:p w14:paraId="3C37CA2E"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Pengelolaan Usaha &amp; Strategi Kewirausahaan, </w:t>
            </w:r>
          </w:p>
          <w:p w14:paraId="43542DAA"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Kompetisi &amp; Strategi Bersaing Dalam Kewirausahaan, </w:t>
            </w:r>
          </w:p>
          <w:p w14:paraId="0F689C4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 xml:space="preserve">Analisis Bisnis &amp; Studi Kelayakan Usaha, </w:t>
            </w:r>
          </w:p>
          <w:p w14:paraId="3B3F9773"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rPr>
            </w:pPr>
            <w:r w:rsidRPr="000E3FD4">
              <w:rPr>
                <w:rFonts w:eastAsia="Calibri" w:cs="Times New Roman"/>
                <w:szCs w:val="24"/>
              </w:rPr>
              <w:t>Etika Bisnis &amp; Kewirausahaan</w:t>
            </w:r>
          </w:p>
          <w:p w14:paraId="11A1D9D7"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Sumber Daya</w:t>
            </w:r>
          </w:p>
          <w:p w14:paraId="092ED664"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Keuangan Usaha</w:t>
            </w:r>
          </w:p>
          <w:p w14:paraId="64E3602A" w14:textId="77777777" w:rsidR="002215E6" w:rsidRPr="000E3FD4"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Perencanaan Usaha</w:t>
            </w:r>
          </w:p>
          <w:p w14:paraId="01ED210D" w14:textId="77777777" w:rsidR="002215E6" w:rsidRDefault="002215E6" w:rsidP="00C81E15">
            <w:pPr>
              <w:numPr>
                <w:ilvl w:val="0"/>
                <w:numId w:val="130"/>
              </w:numPr>
              <w:tabs>
                <w:tab w:val="clear" w:pos="1440"/>
              </w:tabs>
              <w:ind w:left="306" w:hanging="284"/>
              <w:contextualSpacing/>
              <w:jc w:val="left"/>
              <w:rPr>
                <w:rFonts w:eastAsia="Calibri" w:cs="Times New Roman"/>
                <w:szCs w:val="24"/>
                <w:lang w:val="id-ID"/>
              </w:rPr>
            </w:pPr>
            <w:r w:rsidRPr="000E3FD4">
              <w:rPr>
                <w:rFonts w:eastAsia="Calibri" w:cs="Times New Roman"/>
                <w:szCs w:val="24"/>
                <w:lang w:val="id-ID"/>
              </w:rPr>
              <w:t>Pengelolaan Produksi</w:t>
            </w:r>
          </w:p>
          <w:p w14:paraId="01199185" w14:textId="77777777" w:rsidR="002215E6" w:rsidRPr="000E3FD4" w:rsidRDefault="002215E6" w:rsidP="00006586">
            <w:pPr>
              <w:tabs>
                <w:tab w:val="clear" w:pos="1440"/>
              </w:tabs>
              <w:ind w:left="306" w:firstLine="0"/>
              <w:contextualSpacing/>
              <w:jc w:val="left"/>
              <w:rPr>
                <w:rFonts w:eastAsia="Calibri" w:cs="Times New Roman"/>
                <w:szCs w:val="24"/>
                <w:lang w:val="id-ID"/>
              </w:rPr>
            </w:pPr>
          </w:p>
        </w:tc>
      </w:tr>
      <w:tr w:rsidR="002215E6" w:rsidRPr="000E3FD4" w14:paraId="434E9292" w14:textId="77777777" w:rsidTr="00006586">
        <w:trPr>
          <w:trHeight w:val="20"/>
        </w:trPr>
        <w:tc>
          <w:tcPr>
            <w:tcW w:w="5000" w:type="pct"/>
            <w:gridSpan w:val="3"/>
          </w:tcPr>
          <w:p w14:paraId="3995CFB8" w14:textId="77777777" w:rsidR="002215E6" w:rsidRPr="000E3FD4" w:rsidRDefault="002215E6" w:rsidP="00006586">
            <w:pPr>
              <w:tabs>
                <w:tab w:val="clear" w:pos="1440"/>
              </w:tabs>
              <w:ind w:firstLine="0"/>
              <w:jc w:val="left"/>
              <w:rPr>
                <w:rFonts w:eastAsia="Calibri" w:cs="Times New Roman"/>
                <w:szCs w:val="24"/>
              </w:rPr>
            </w:pPr>
            <w:r w:rsidRPr="000E3FD4">
              <w:rPr>
                <w:rFonts w:eastAsia="Calibri" w:cs="Times New Roman"/>
                <w:szCs w:val="24"/>
              </w:rPr>
              <w:t>Daftar Pustaka (Disarankan daftar pustaka 10 tahun terakhir)</w:t>
            </w:r>
          </w:p>
        </w:tc>
      </w:tr>
      <w:tr w:rsidR="002215E6" w:rsidRPr="000E3FD4" w14:paraId="4DD66DED" w14:textId="77777777" w:rsidTr="00006586">
        <w:trPr>
          <w:trHeight w:val="20"/>
        </w:trPr>
        <w:tc>
          <w:tcPr>
            <w:tcW w:w="5000" w:type="pct"/>
            <w:gridSpan w:val="3"/>
          </w:tcPr>
          <w:p w14:paraId="3859C4E1"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 xml:space="preserve">Hisrich, Robert, D. dan Michael P.P. 2002. Enterpreneurship–fifth edition. Boston: McGraw-Hill Irwin. </w:t>
            </w:r>
          </w:p>
          <w:p w14:paraId="66E2BD68"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lastRenderedPageBreak/>
              <w:t>Justin, G.L., Carlos, W.M., &amp; William, J.P. 2001.  Kewirausahaan: Manajemen Usaha Kecil. Buku 1 dan Buku 2. Jakarta: Penerbit Salemba Empat.</w:t>
            </w:r>
          </w:p>
          <w:p w14:paraId="23893E89"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Suryana. 2006.  Kewirausahaan: Pedoman Praktis, Kiat dan Proses Menuju Sukses. Jakarta: Salemba Empat.</w:t>
            </w:r>
          </w:p>
          <w:p w14:paraId="6330DBFE"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rPr>
            </w:pPr>
            <w:r w:rsidRPr="000E3FD4">
              <w:rPr>
                <w:rFonts w:eastAsia="Calibri" w:cs="Times New Roman"/>
                <w:szCs w:val="24"/>
              </w:rPr>
              <w:t>Wiratmo, M. 2001.  Pengantar Kewirausahaan Kerangka Dasar Memasuki Dunia Bisnis edisi pertama. Yogyakarta: BPFE.</w:t>
            </w:r>
          </w:p>
          <w:p w14:paraId="64749163"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Siagian, P.S. 2007. Manajemen Sumber Daya Manusia. Jakarta: Bumi Aksara.</w:t>
            </w:r>
          </w:p>
          <w:p w14:paraId="66FA754E"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Haming, M. 2005. Manajemen Produksi Modern. Jakarta: Bumi Aksara.</w:t>
            </w:r>
          </w:p>
          <w:p w14:paraId="31731238"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Husnan, S. Dan Pudjiastuti, E. 1994. Manajemen Keuangan. Yogyakarta: UPP AMP YKPN.</w:t>
            </w:r>
          </w:p>
          <w:p w14:paraId="268EC2DD" w14:textId="77777777" w:rsidR="002215E6" w:rsidRPr="000E3FD4" w:rsidRDefault="002215E6" w:rsidP="00E176D7">
            <w:pPr>
              <w:numPr>
                <w:ilvl w:val="0"/>
                <w:numId w:val="47"/>
              </w:numPr>
              <w:tabs>
                <w:tab w:val="clear" w:pos="1440"/>
              </w:tabs>
              <w:ind w:left="314" w:hanging="284"/>
              <w:contextualSpacing/>
              <w:jc w:val="left"/>
              <w:rPr>
                <w:rFonts w:eastAsia="Calibri" w:cs="Times New Roman"/>
                <w:szCs w:val="24"/>
                <w:lang w:val="id-ID"/>
              </w:rPr>
            </w:pPr>
            <w:r w:rsidRPr="000E3FD4">
              <w:rPr>
                <w:rFonts w:eastAsia="Calibri" w:cs="Times New Roman"/>
                <w:szCs w:val="24"/>
                <w:lang w:val="id-ID"/>
              </w:rPr>
              <w:t>Wasito, H. 2014. Technopreneurship – Bidang Industri Konstruksi. Yogyakarta: Aditya Media.</w:t>
            </w:r>
          </w:p>
        </w:tc>
      </w:tr>
    </w:tbl>
    <w:p w14:paraId="36440E8A" w14:textId="77777777" w:rsidR="002215E6" w:rsidRDefault="002215E6" w:rsidP="002215E6">
      <w:pPr>
        <w:rPr>
          <w:lang w:val="id-ID"/>
        </w:rPr>
      </w:pPr>
    </w:p>
    <w:p w14:paraId="6BEE9E1F" w14:textId="77777777" w:rsidR="002215E6" w:rsidRDefault="002215E6" w:rsidP="00C81E15">
      <w:pPr>
        <w:pStyle w:val="Heading3"/>
        <w:numPr>
          <w:ilvl w:val="0"/>
          <w:numId w:val="155"/>
        </w:numPr>
        <w:spacing w:after="240"/>
        <w:ind w:left="357" w:hanging="357"/>
        <w:rPr>
          <w:lang w:val="id-ID"/>
        </w:rPr>
      </w:pPr>
      <w:bookmarkStart w:id="192" w:name="_Toc519084533"/>
      <w:bookmarkStart w:id="193" w:name="_Toc520100687"/>
      <w:r>
        <w:rPr>
          <w:lang w:val="id-ID"/>
        </w:rPr>
        <w:lastRenderedPageBreak/>
        <w:t>Etika Profesi</w:t>
      </w:r>
      <w:bookmarkEnd w:id="192"/>
      <w:bookmarkEnd w:id="19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273"/>
        <w:gridCol w:w="640"/>
        <w:gridCol w:w="4431"/>
      </w:tblGrid>
      <w:tr w:rsidR="002215E6" w:rsidRPr="00C02B79" w14:paraId="55233E2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C34EADF"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Identitas Matakuliah</w:t>
            </w:r>
          </w:p>
        </w:tc>
      </w:tr>
      <w:tr w:rsidR="002215E6" w:rsidRPr="00C02B79" w14:paraId="0B0145E0"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441479DE" w14:textId="77777777" w:rsidR="002215E6" w:rsidRPr="00584212" w:rsidRDefault="002215E6" w:rsidP="00006586">
            <w:pPr>
              <w:pStyle w:val="CommentText"/>
              <w:autoSpaceDE w:val="0"/>
              <w:autoSpaceDN w:val="0"/>
              <w:rPr>
                <w:b w:val="0"/>
                <w:sz w:val="24"/>
                <w:szCs w:val="24"/>
              </w:rPr>
            </w:pPr>
            <w:r w:rsidRPr="00584212">
              <w:rPr>
                <w:b w:val="0"/>
                <w:sz w:val="24"/>
                <w:szCs w:val="24"/>
              </w:rPr>
              <w:t>Nama Matakuliah</w:t>
            </w:r>
          </w:p>
        </w:tc>
        <w:tc>
          <w:tcPr>
            <w:tcW w:w="164" w:type="pct"/>
            <w:tcBorders>
              <w:top w:val="nil"/>
              <w:left w:val="nil"/>
              <w:bottom w:val="nil"/>
              <w:right w:val="nil"/>
            </w:tcBorders>
          </w:tcPr>
          <w:p w14:paraId="609424B8"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2E519657"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Etika Profesi</w:t>
            </w:r>
          </w:p>
        </w:tc>
      </w:tr>
      <w:tr w:rsidR="002215E6" w:rsidRPr="00C02B79" w14:paraId="3AB422FA"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4AE253AD" w14:textId="77777777" w:rsidR="002215E6" w:rsidRPr="00584212" w:rsidRDefault="002215E6" w:rsidP="00006586">
            <w:pPr>
              <w:pStyle w:val="CommentText"/>
              <w:autoSpaceDE w:val="0"/>
              <w:autoSpaceDN w:val="0"/>
              <w:rPr>
                <w:b w:val="0"/>
                <w:sz w:val="24"/>
                <w:szCs w:val="24"/>
              </w:rPr>
            </w:pPr>
            <w:r w:rsidRPr="00584212">
              <w:rPr>
                <w:b w:val="0"/>
                <w:sz w:val="24"/>
                <w:szCs w:val="24"/>
              </w:rPr>
              <w:t>Sandi Matakuliah</w:t>
            </w:r>
          </w:p>
        </w:tc>
        <w:tc>
          <w:tcPr>
            <w:tcW w:w="164" w:type="pct"/>
            <w:tcBorders>
              <w:top w:val="nil"/>
              <w:left w:val="nil"/>
              <w:bottom w:val="nil"/>
              <w:right w:val="nil"/>
            </w:tcBorders>
          </w:tcPr>
          <w:p w14:paraId="67B1019E"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0C97E836"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NTSI6605</w:t>
            </w:r>
          </w:p>
        </w:tc>
      </w:tr>
      <w:tr w:rsidR="002215E6" w:rsidRPr="00C02B79" w14:paraId="2D38E785"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2BAEB5FA" w14:textId="77777777" w:rsidR="002215E6" w:rsidRPr="00584212" w:rsidRDefault="002215E6" w:rsidP="00006586">
            <w:pPr>
              <w:pStyle w:val="CommentText"/>
              <w:autoSpaceDE w:val="0"/>
              <w:autoSpaceDN w:val="0"/>
              <w:rPr>
                <w:b w:val="0"/>
                <w:sz w:val="24"/>
                <w:szCs w:val="24"/>
              </w:rPr>
            </w:pPr>
            <w:r>
              <w:rPr>
                <w:b w:val="0"/>
                <w:sz w:val="24"/>
                <w:szCs w:val="24"/>
              </w:rPr>
              <w:t>Kredit / Jam Semester</w:t>
            </w:r>
          </w:p>
        </w:tc>
        <w:tc>
          <w:tcPr>
            <w:tcW w:w="164" w:type="pct"/>
            <w:tcBorders>
              <w:top w:val="nil"/>
              <w:left w:val="nil"/>
              <w:bottom w:val="nil"/>
              <w:right w:val="nil"/>
            </w:tcBorders>
          </w:tcPr>
          <w:p w14:paraId="6887F389"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4296C60E"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sidRPr="00584212">
              <w:rPr>
                <w:szCs w:val="24"/>
              </w:rPr>
              <w:t>2</w:t>
            </w:r>
            <w:r>
              <w:rPr>
                <w:szCs w:val="24"/>
                <w:lang w:val="id-ID"/>
              </w:rPr>
              <w:t xml:space="preserve">sks </w:t>
            </w:r>
            <w:r w:rsidRPr="00584212">
              <w:rPr>
                <w:szCs w:val="24"/>
              </w:rPr>
              <w:t>/</w:t>
            </w:r>
            <w:r>
              <w:rPr>
                <w:szCs w:val="24"/>
                <w:lang w:val="id-ID"/>
              </w:rPr>
              <w:t xml:space="preserve"> </w:t>
            </w:r>
            <w:r w:rsidRPr="00584212">
              <w:rPr>
                <w:szCs w:val="24"/>
              </w:rPr>
              <w:t>2</w:t>
            </w:r>
            <w:r>
              <w:rPr>
                <w:szCs w:val="24"/>
                <w:lang w:val="id-ID"/>
              </w:rPr>
              <w:t>js</w:t>
            </w:r>
          </w:p>
        </w:tc>
      </w:tr>
      <w:tr w:rsidR="002215E6" w:rsidRPr="00C02B79" w14:paraId="01B03388"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7B16AA63" w14:textId="77777777" w:rsidR="002215E6" w:rsidRPr="00584212" w:rsidRDefault="002215E6" w:rsidP="00006586">
            <w:pPr>
              <w:pStyle w:val="CommentText"/>
              <w:autoSpaceDE w:val="0"/>
              <w:autoSpaceDN w:val="0"/>
              <w:rPr>
                <w:b w:val="0"/>
                <w:sz w:val="24"/>
                <w:szCs w:val="24"/>
              </w:rPr>
            </w:pPr>
            <w:r w:rsidRPr="00584212">
              <w:rPr>
                <w:b w:val="0"/>
                <w:sz w:val="24"/>
                <w:szCs w:val="24"/>
              </w:rPr>
              <w:t>Matakuliah Prasyarat</w:t>
            </w:r>
          </w:p>
        </w:tc>
        <w:tc>
          <w:tcPr>
            <w:tcW w:w="164" w:type="pct"/>
            <w:tcBorders>
              <w:top w:val="nil"/>
              <w:left w:val="nil"/>
              <w:bottom w:val="nil"/>
              <w:right w:val="nil"/>
            </w:tcBorders>
          </w:tcPr>
          <w:p w14:paraId="2F938656"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49955A26" w14:textId="77777777" w:rsidR="002215E6" w:rsidRPr="00984619" w:rsidRDefault="002215E6" w:rsidP="00006586">
            <w:pPr>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w:t>
            </w:r>
          </w:p>
        </w:tc>
      </w:tr>
      <w:tr w:rsidR="002215E6" w:rsidRPr="00C02B79" w14:paraId="6DC4EAE3"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5FB5A612" w14:textId="77777777" w:rsidR="002215E6" w:rsidRPr="00584212" w:rsidRDefault="002215E6" w:rsidP="00006586">
            <w:pPr>
              <w:pStyle w:val="CommentText"/>
              <w:autoSpaceDE w:val="0"/>
              <w:autoSpaceDN w:val="0"/>
              <w:rPr>
                <w:b w:val="0"/>
                <w:sz w:val="24"/>
                <w:szCs w:val="24"/>
              </w:rPr>
            </w:pPr>
            <w:r w:rsidRPr="00584212">
              <w:rPr>
                <w:b w:val="0"/>
                <w:sz w:val="24"/>
                <w:szCs w:val="24"/>
              </w:rPr>
              <w:t>Kelompok Bidang Keahlian (KBK)</w:t>
            </w:r>
          </w:p>
        </w:tc>
        <w:tc>
          <w:tcPr>
            <w:tcW w:w="164" w:type="pct"/>
            <w:tcBorders>
              <w:top w:val="nil"/>
              <w:left w:val="nil"/>
              <w:bottom w:val="nil"/>
              <w:right w:val="nil"/>
            </w:tcBorders>
          </w:tcPr>
          <w:p w14:paraId="56B0ED30"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5C882373"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Kewirausahaan</w:t>
            </w:r>
          </w:p>
        </w:tc>
      </w:tr>
      <w:tr w:rsidR="002215E6" w:rsidRPr="00C02B79" w14:paraId="7C2FA1F5" w14:textId="77777777" w:rsidTr="00006586">
        <w:tc>
          <w:tcPr>
            <w:cnfStyle w:val="001000000000" w:firstRow="0" w:lastRow="0" w:firstColumn="1" w:lastColumn="0" w:oddVBand="0" w:evenVBand="0" w:oddHBand="0" w:evenHBand="0" w:firstRowFirstColumn="0" w:firstRowLastColumn="0" w:lastRowFirstColumn="0" w:lastRowLastColumn="0"/>
            <w:tcW w:w="2376" w:type="pct"/>
            <w:tcBorders>
              <w:top w:val="nil"/>
              <w:bottom w:val="nil"/>
              <w:right w:val="nil"/>
            </w:tcBorders>
          </w:tcPr>
          <w:p w14:paraId="3673E6D3" w14:textId="77777777" w:rsidR="002215E6" w:rsidRPr="00584212" w:rsidRDefault="002215E6" w:rsidP="00006586">
            <w:pPr>
              <w:pStyle w:val="CommentText"/>
              <w:autoSpaceDE w:val="0"/>
              <w:autoSpaceDN w:val="0"/>
              <w:rPr>
                <w:b w:val="0"/>
                <w:sz w:val="24"/>
                <w:szCs w:val="24"/>
              </w:rPr>
            </w:pPr>
            <w:r w:rsidRPr="00584212">
              <w:rPr>
                <w:b w:val="0"/>
                <w:sz w:val="24"/>
                <w:szCs w:val="24"/>
              </w:rPr>
              <w:t>Nama Dosen Pengampu</w:t>
            </w:r>
          </w:p>
        </w:tc>
        <w:tc>
          <w:tcPr>
            <w:tcW w:w="164" w:type="pct"/>
            <w:tcBorders>
              <w:top w:val="nil"/>
              <w:left w:val="nil"/>
              <w:bottom w:val="nil"/>
              <w:right w:val="nil"/>
            </w:tcBorders>
          </w:tcPr>
          <w:p w14:paraId="176AF6E9"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584212">
              <w:rPr>
                <w:szCs w:val="24"/>
              </w:rPr>
              <w:t>:</w:t>
            </w:r>
          </w:p>
        </w:tc>
        <w:tc>
          <w:tcPr>
            <w:tcW w:w="2460" w:type="pct"/>
            <w:tcBorders>
              <w:top w:val="nil"/>
              <w:left w:val="nil"/>
              <w:bottom w:val="nil"/>
            </w:tcBorders>
          </w:tcPr>
          <w:p w14:paraId="7D8EFC57"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7173A28B" w14:textId="77777777" w:rsidR="002215E6" w:rsidRPr="00584212"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C02B79" w14:paraId="270C6CF4"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A6530C2"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Konstruk Standar Capaian Pembelajaran Lulusan (SCPL)</w:t>
            </w:r>
          </w:p>
        </w:tc>
      </w:tr>
      <w:tr w:rsidR="002215E6" w:rsidRPr="00C02B79" w14:paraId="007ADE33"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BC8464" w14:textId="77777777" w:rsidR="002215E6" w:rsidRDefault="002215E6" w:rsidP="00006586">
            <w:pPr>
              <w:ind w:firstLine="0"/>
              <w:rPr>
                <w:b w:val="0"/>
                <w:i/>
                <w:szCs w:val="24"/>
              </w:rPr>
            </w:pPr>
            <w:r>
              <w:rPr>
                <w:b w:val="0"/>
                <w:szCs w:val="24"/>
                <w:lang w:val="id-ID"/>
              </w:rPr>
              <w:t xml:space="preserve">SCPL6: </w:t>
            </w:r>
            <w:r w:rsidRPr="00584212">
              <w:rPr>
                <w:b w:val="0"/>
                <w:szCs w:val="24"/>
                <w:lang w:val="en-ID"/>
              </w:rPr>
              <w:t>Memanfaatkan wawasan keilmuan bidang teknik sipil untuk mengembangkan peluang usaha bidang konstruksi secara kreatif dan inovatif yang berkontribusi dalam peningkatan mutu kehidupan masyarakat dengan semangat kejuangan dan kewirausahaan yang tinggi.</w:t>
            </w:r>
            <w:r w:rsidRPr="00584212">
              <w:rPr>
                <w:b w:val="0"/>
                <w:i/>
                <w:szCs w:val="24"/>
              </w:rPr>
              <w:t xml:space="preserve"> </w:t>
            </w:r>
          </w:p>
          <w:p w14:paraId="352FA933" w14:textId="77777777" w:rsidR="002215E6" w:rsidRPr="00584212" w:rsidRDefault="002215E6" w:rsidP="00006586">
            <w:pPr>
              <w:ind w:firstLine="0"/>
              <w:rPr>
                <w:b w:val="0"/>
                <w:i/>
                <w:szCs w:val="24"/>
              </w:rPr>
            </w:pPr>
          </w:p>
        </w:tc>
      </w:tr>
      <w:tr w:rsidR="002215E6" w:rsidRPr="00C02B79" w14:paraId="3054ED3A"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04AB07BF"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Capaian Pembelajaran Mata Kuliah (CPMK):</w:t>
            </w:r>
          </w:p>
        </w:tc>
      </w:tr>
      <w:tr w:rsidR="002215E6" w:rsidRPr="00C02B79" w14:paraId="3FC3F860" w14:textId="77777777" w:rsidTr="00006586">
        <w:trPr>
          <w:trHeight w:val="1978"/>
        </w:trPr>
        <w:tc>
          <w:tcPr>
            <w:cnfStyle w:val="001000000000" w:firstRow="0" w:lastRow="0" w:firstColumn="1" w:lastColumn="0" w:oddVBand="0" w:evenVBand="0" w:oddHBand="0" w:evenHBand="0" w:firstRowFirstColumn="0" w:firstRowLastColumn="0" w:lastRowFirstColumn="0" w:lastRowLastColumn="0"/>
            <w:tcW w:w="5000" w:type="pct"/>
            <w:gridSpan w:val="3"/>
          </w:tcPr>
          <w:p w14:paraId="451D89F1" w14:textId="77777777" w:rsidR="002215E6" w:rsidRPr="00584212" w:rsidRDefault="002215E6" w:rsidP="00C81E15">
            <w:pPr>
              <w:pStyle w:val="ListParagraph"/>
              <w:numPr>
                <w:ilvl w:val="0"/>
                <w:numId w:val="127"/>
              </w:numPr>
              <w:tabs>
                <w:tab w:val="clear" w:pos="1440"/>
              </w:tabs>
              <w:spacing w:line="240" w:lineRule="auto"/>
              <w:ind w:left="306" w:hanging="284"/>
              <w:jc w:val="left"/>
              <w:rPr>
                <w:b w:val="0"/>
                <w:color w:val="000000"/>
                <w:szCs w:val="24"/>
              </w:rPr>
            </w:pPr>
            <w:r w:rsidRPr="00584212">
              <w:rPr>
                <w:b w:val="0"/>
                <w:szCs w:val="24"/>
                <w:lang w:val="sv-SE"/>
              </w:rPr>
              <w:t xml:space="preserve">Menguasai, dan menjelaskan  profesi, tata laku, dan etika berprofesi di bidang Teknik </w:t>
            </w:r>
            <w:r w:rsidRPr="00584212">
              <w:rPr>
                <w:b w:val="0"/>
                <w:szCs w:val="24"/>
              </w:rPr>
              <w:t>Sipil</w:t>
            </w:r>
          </w:p>
          <w:p w14:paraId="1941C220" w14:textId="77777777" w:rsidR="002215E6" w:rsidRPr="00584212" w:rsidRDefault="002215E6" w:rsidP="00C81E15">
            <w:pPr>
              <w:pStyle w:val="ListParagraph"/>
              <w:numPr>
                <w:ilvl w:val="0"/>
                <w:numId w:val="127"/>
              </w:numPr>
              <w:tabs>
                <w:tab w:val="clear" w:pos="1440"/>
              </w:tabs>
              <w:spacing w:line="240" w:lineRule="auto"/>
              <w:ind w:left="306" w:hanging="284"/>
              <w:jc w:val="left"/>
              <w:rPr>
                <w:b w:val="0"/>
                <w:szCs w:val="24"/>
                <w:lang w:val="it-IT"/>
              </w:rPr>
            </w:pPr>
            <w:r w:rsidRPr="00584212">
              <w:rPr>
                <w:b w:val="0"/>
                <w:color w:val="000000"/>
                <w:szCs w:val="24"/>
              </w:rPr>
              <w:t>Menganalisis dampak/akibat yang terjadi ketika etika profesi dalam praktek teknik sipil tidak dijaga</w:t>
            </w:r>
            <w:r w:rsidRPr="00584212">
              <w:rPr>
                <w:b w:val="0"/>
                <w:color w:val="000000"/>
                <w:szCs w:val="24"/>
              </w:rPr>
              <w:br/>
            </w:r>
            <w:r w:rsidRPr="00584212">
              <w:rPr>
                <w:b w:val="0"/>
                <w:szCs w:val="24"/>
                <w:lang w:val="it-IT"/>
              </w:rPr>
              <w:t>Menguasai dan menjelaskan kode etik profesi dalam teknik sipil serta organisasi profesinya di Indonesia dan membandingkan dengan organisasi profesi di lain negara</w:t>
            </w:r>
          </w:p>
          <w:p w14:paraId="0AC10013"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sv-SE"/>
              </w:rPr>
            </w:pPr>
            <w:r w:rsidRPr="00584212">
              <w:rPr>
                <w:b w:val="0"/>
                <w:szCs w:val="24"/>
                <w:lang w:val="sv-SE"/>
              </w:rPr>
              <w:t>Menguasai dan menjelaskan prosedur pendirian usaha di bidang teknik sipil</w:t>
            </w:r>
          </w:p>
          <w:p w14:paraId="292C8017"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sv-SE"/>
              </w:rPr>
            </w:pPr>
            <w:r w:rsidRPr="00584212">
              <w:rPr>
                <w:b w:val="0"/>
                <w:szCs w:val="24"/>
                <w:lang w:val="sv-SE"/>
              </w:rPr>
              <w:t>Menyusun draft kontrak kerja untuk proyek teknik sipil</w:t>
            </w:r>
          </w:p>
          <w:p w14:paraId="2B3ACC1F" w14:textId="77777777" w:rsidR="002215E6" w:rsidRPr="00584212" w:rsidRDefault="002215E6" w:rsidP="00C81E15">
            <w:pPr>
              <w:pStyle w:val="ListParagraph"/>
              <w:numPr>
                <w:ilvl w:val="0"/>
                <w:numId w:val="127"/>
              </w:numPr>
              <w:tabs>
                <w:tab w:val="clear" w:pos="1440"/>
              </w:tabs>
              <w:spacing w:line="240" w:lineRule="auto"/>
              <w:ind w:left="306" w:hanging="284"/>
              <w:rPr>
                <w:b w:val="0"/>
                <w:szCs w:val="24"/>
                <w:lang w:val="es-MX"/>
              </w:rPr>
            </w:pPr>
            <w:r w:rsidRPr="00584212">
              <w:rPr>
                <w:b w:val="0"/>
                <w:szCs w:val="24"/>
                <w:lang w:val="es-MX"/>
              </w:rPr>
              <w:t xml:space="preserve">Menguasai dan menjelasakan jenis-jenis profesi serta job desk masing- profesi bidang engineering terutama teknik sipil. </w:t>
            </w:r>
          </w:p>
          <w:p w14:paraId="09B58BF8" w14:textId="77777777" w:rsidR="002215E6" w:rsidRDefault="002215E6" w:rsidP="00C81E15">
            <w:pPr>
              <w:pStyle w:val="ListParagraph"/>
              <w:numPr>
                <w:ilvl w:val="0"/>
                <w:numId w:val="127"/>
              </w:numPr>
              <w:tabs>
                <w:tab w:val="clear" w:pos="1440"/>
              </w:tabs>
              <w:spacing w:line="240" w:lineRule="auto"/>
              <w:ind w:left="306" w:hanging="284"/>
              <w:rPr>
                <w:b w:val="0"/>
                <w:szCs w:val="24"/>
                <w:lang w:val="es-MX"/>
              </w:rPr>
            </w:pPr>
            <w:r w:rsidRPr="00584212">
              <w:rPr>
                <w:b w:val="0"/>
                <w:szCs w:val="24"/>
                <w:lang w:val="es-MX"/>
              </w:rPr>
              <w:t>Menguasai persyaratan dan cara pendaftaran untk menjadi Insinyur Profesional</w:t>
            </w:r>
          </w:p>
          <w:p w14:paraId="14C7603E" w14:textId="77777777" w:rsidR="002215E6" w:rsidRPr="00F6722D" w:rsidRDefault="002215E6" w:rsidP="00006586">
            <w:pPr>
              <w:rPr>
                <w:lang w:val="es-MX"/>
              </w:rPr>
            </w:pPr>
          </w:p>
        </w:tc>
      </w:tr>
      <w:tr w:rsidR="002215E6" w:rsidRPr="00C02B79" w14:paraId="44557463"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5C1C4A26" w14:textId="77777777" w:rsidR="002215E6" w:rsidRPr="00584212" w:rsidRDefault="002215E6" w:rsidP="00006586">
            <w:pPr>
              <w:pStyle w:val="ListParagraph"/>
              <w:numPr>
                <w:ilvl w:val="0"/>
                <w:numId w:val="0"/>
              </w:numPr>
              <w:tabs>
                <w:tab w:val="clear" w:pos="1440"/>
              </w:tabs>
              <w:spacing w:line="240" w:lineRule="auto"/>
              <w:contextualSpacing w:val="0"/>
              <w:jc w:val="left"/>
              <w:rPr>
                <w:b w:val="0"/>
                <w:bCs/>
                <w:szCs w:val="24"/>
                <w:lang w:val="sv-SE"/>
              </w:rPr>
            </w:pPr>
            <w:r w:rsidRPr="00584212">
              <w:rPr>
                <w:b w:val="0"/>
                <w:bCs/>
                <w:szCs w:val="24"/>
                <w:lang w:val="sv-SE"/>
              </w:rPr>
              <w:t>Deskripsi Isi Pembelajaran (Learning Material):</w:t>
            </w:r>
          </w:p>
        </w:tc>
      </w:tr>
      <w:tr w:rsidR="002215E6" w:rsidRPr="00C02B79" w14:paraId="74CAE204"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1D5ED8FA" w14:textId="77777777" w:rsidR="002215E6" w:rsidRPr="00F729D0" w:rsidRDefault="002215E6" w:rsidP="00C81E15">
            <w:pPr>
              <w:pStyle w:val="ListParagraph"/>
              <w:numPr>
                <w:ilvl w:val="0"/>
                <w:numId w:val="128"/>
              </w:numPr>
              <w:tabs>
                <w:tab w:val="clear" w:pos="1440"/>
              </w:tabs>
              <w:spacing w:line="240" w:lineRule="auto"/>
              <w:ind w:left="306" w:hanging="284"/>
              <w:jc w:val="left"/>
              <w:rPr>
                <w:b w:val="0"/>
                <w:szCs w:val="24"/>
                <w:lang w:val="sv-SE"/>
              </w:rPr>
            </w:pPr>
            <w:r w:rsidRPr="00584212">
              <w:rPr>
                <w:b w:val="0"/>
                <w:szCs w:val="24"/>
              </w:rPr>
              <w:t>Etik</w:t>
            </w:r>
            <w:r>
              <w:rPr>
                <w:b w:val="0"/>
                <w:szCs w:val="24"/>
              </w:rPr>
              <w:t>a, profesi, dan profesionalisme</w:t>
            </w:r>
          </w:p>
          <w:p w14:paraId="5AB6AE95"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lang w:val="sv-SE"/>
              </w:rPr>
            </w:pPr>
            <w:r w:rsidRPr="00584212">
              <w:rPr>
                <w:b w:val="0"/>
                <w:szCs w:val="24"/>
                <w:lang w:val="sv-SE"/>
              </w:rPr>
              <w:t>Organisasi Profesi dan Kode Etik Profesi</w:t>
            </w:r>
          </w:p>
          <w:p w14:paraId="2D547A13"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rPr>
            </w:pPr>
            <w:r w:rsidRPr="00584212">
              <w:rPr>
                <w:b w:val="0"/>
                <w:szCs w:val="24"/>
                <w:lang w:val="sv-SE"/>
              </w:rPr>
              <w:t xml:space="preserve">Aspek bisnis di bidang </w:t>
            </w:r>
            <w:r w:rsidRPr="00584212">
              <w:rPr>
                <w:b w:val="0"/>
                <w:szCs w:val="24"/>
                <w:lang w:val="id-ID"/>
              </w:rPr>
              <w:t>Engineering</w:t>
            </w:r>
          </w:p>
          <w:p w14:paraId="1CDBEC9E" w14:textId="77777777" w:rsidR="002215E6" w:rsidRPr="00584212" w:rsidRDefault="002215E6" w:rsidP="00C81E15">
            <w:pPr>
              <w:pStyle w:val="ListParagraph"/>
              <w:numPr>
                <w:ilvl w:val="0"/>
                <w:numId w:val="128"/>
              </w:numPr>
              <w:tabs>
                <w:tab w:val="clear" w:pos="1440"/>
              </w:tabs>
              <w:spacing w:line="240" w:lineRule="auto"/>
              <w:ind w:left="306" w:hanging="284"/>
              <w:jc w:val="left"/>
              <w:rPr>
                <w:b w:val="0"/>
                <w:szCs w:val="24"/>
              </w:rPr>
            </w:pPr>
            <w:r w:rsidRPr="00584212">
              <w:rPr>
                <w:b w:val="0"/>
                <w:szCs w:val="24"/>
                <w:lang w:val="es-MX"/>
              </w:rPr>
              <w:t xml:space="preserve">Konsultan </w:t>
            </w:r>
            <w:r w:rsidRPr="00584212">
              <w:rPr>
                <w:b w:val="0"/>
                <w:szCs w:val="24"/>
                <w:lang w:val="id-ID"/>
              </w:rPr>
              <w:t>E</w:t>
            </w:r>
            <w:r w:rsidRPr="00584212">
              <w:rPr>
                <w:b w:val="0"/>
                <w:szCs w:val="24"/>
                <w:lang w:val="es-MX"/>
              </w:rPr>
              <w:t>ngineering</w:t>
            </w:r>
            <w:r w:rsidRPr="00584212">
              <w:rPr>
                <w:b w:val="0"/>
                <w:szCs w:val="24"/>
                <w:lang w:val="id-ID"/>
              </w:rPr>
              <w:t xml:space="preserve"> dan Kontraktor Engineering</w:t>
            </w:r>
          </w:p>
          <w:p w14:paraId="3C112857" w14:textId="77777777" w:rsidR="002215E6" w:rsidRDefault="002215E6" w:rsidP="00C81E15">
            <w:pPr>
              <w:pStyle w:val="ListParagraph"/>
              <w:numPr>
                <w:ilvl w:val="0"/>
                <w:numId w:val="128"/>
              </w:numPr>
              <w:tabs>
                <w:tab w:val="clear" w:pos="1440"/>
              </w:tabs>
              <w:spacing w:line="240" w:lineRule="auto"/>
              <w:ind w:left="306" w:hanging="284"/>
              <w:jc w:val="left"/>
              <w:rPr>
                <w:b w:val="0"/>
                <w:szCs w:val="24"/>
                <w:lang w:val="es-MX"/>
              </w:rPr>
            </w:pPr>
            <w:r w:rsidRPr="00584212">
              <w:rPr>
                <w:b w:val="0"/>
                <w:szCs w:val="24"/>
                <w:lang w:val="es-MX"/>
              </w:rPr>
              <w:t xml:space="preserve">Berbagai jenis profesi bidang Teknik </w:t>
            </w:r>
            <w:r w:rsidRPr="00584212">
              <w:rPr>
                <w:b w:val="0"/>
                <w:szCs w:val="24"/>
              </w:rPr>
              <w:t>Sipil</w:t>
            </w:r>
            <w:r w:rsidRPr="00584212">
              <w:rPr>
                <w:b w:val="0"/>
                <w:szCs w:val="24"/>
                <w:lang w:val="id-ID"/>
              </w:rPr>
              <w:t xml:space="preserve"> </w:t>
            </w:r>
            <w:r w:rsidRPr="00584212">
              <w:rPr>
                <w:b w:val="0"/>
                <w:szCs w:val="24"/>
                <w:lang w:val="es-MX"/>
              </w:rPr>
              <w:t>dan Sertifikasi Profesi : Insinyur Profesional dan sertifikasi internasional</w:t>
            </w:r>
          </w:p>
          <w:p w14:paraId="79455B42" w14:textId="77777777" w:rsidR="002215E6" w:rsidRPr="00F6722D" w:rsidRDefault="002215E6" w:rsidP="00006586">
            <w:pPr>
              <w:rPr>
                <w:lang w:val="es-MX"/>
              </w:rPr>
            </w:pPr>
          </w:p>
        </w:tc>
      </w:tr>
      <w:tr w:rsidR="002215E6" w:rsidRPr="00C02B79" w14:paraId="0F1178D9"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64DBB26" w14:textId="77777777" w:rsidR="002215E6" w:rsidRPr="00C02B79" w:rsidRDefault="002215E6" w:rsidP="00006586">
            <w:pPr>
              <w:ind w:firstLine="0"/>
              <w:rPr>
                <w:b w:val="0"/>
                <w:i/>
                <w:szCs w:val="24"/>
              </w:rPr>
            </w:pPr>
            <w:r w:rsidRPr="00C02B79">
              <w:rPr>
                <w:b w:val="0"/>
                <w:bCs/>
                <w:szCs w:val="24"/>
                <w:lang w:val="sv-SE"/>
              </w:rPr>
              <w:t>Daftar Pustaka (</w:t>
            </w:r>
            <w:r w:rsidRPr="00C02B79">
              <w:rPr>
                <w:b w:val="0"/>
                <w:bCs/>
                <w:i/>
                <w:szCs w:val="24"/>
                <w:lang w:val="sv-SE"/>
              </w:rPr>
              <w:t>Disarankan daftar pustaka 10 tahun terakhir)</w:t>
            </w:r>
          </w:p>
        </w:tc>
      </w:tr>
      <w:tr w:rsidR="002215E6" w:rsidRPr="00C02B79" w14:paraId="1E2B6602"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2C55E0B8" w14:textId="77777777" w:rsidR="002215E6" w:rsidRPr="00C02B79" w:rsidRDefault="002215E6" w:rsidP="00C81E15">
            <w:pPr>
              <w:pStyle w:val="ListParagraph"/>
              <w:numPr>
                <w:ilvl w:val="0"/>
                <w:numId w:val="66"/>
              </w:numPr>
              <w:tabs>
                <w:tab w:val="clear" w:pos="1440"/>
              </w:tabs>
              <w:spacing w:line="240" w:lineRule="auto"/>
              <w:ind w:left="306" w:hanging="284"/>
              <w:rPr>
                <w:b w:val="0"/>
                <w:color w:val="000000"/>
                <w:szCs w:val="24"/>
              </w:rPr>
            </w:pPr>
            <w:r w:rsidRPr="00C02B79">
              <w:rPr>
                <w:b w:val="0"/>
                <w:color w:val="000000"/>
                <w:szCs w:val="24"/>
              </w:rPr>
              <w:t>Mike W. Martin &amp; Roland Schinzinger, Ethics in Engineering, Mc Graw Hill, 2005</w:t>
            </w:r>
          </w:p>
          <w:p w14:paraId="759ABC0C" w14:textId="77777777" w:rsidR="002215E6" w:rsidRPr="00C02B79"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Bill Scot, 1986, The Skill of Communication, Jakarta, Binarupa Aksara.</w:t>
            </w:r>
          </w:p>
          <w:p w14:paraId="4C2D03F5" w14:textId="77777777" w:rsidR="002215E6" w:rsidRPr="00C02B79"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Covey, Stephen R, 1994, Tujuh kebiasaan manuasi yg sangat effektif, terjemahan., Budijanto. Jakarta: Binarupa Aksara</w:t>
            </w:r>
          </w:p>
          <w:p w14:paraId="75FDA18C" w14:textId="77777777" w:rsidR="002215E6" w:rsidRPr="007E02CA" w:rsidRDefault="002215E6" w:rsidP="00C81E15">
            <w:pPr>
              <w:numPr>
                <w:ilvl w:val="0"/>
                <w:numId w:val="66"/>
              </w:numPr>
              <w:tabs>
                <w:tab w:val="clear" w:pos="1440"/>
              </w:tabs>
              <w:spacing w:line="240" w:lineRule="auto"/>
              <w:ind w:left="306" w:hanging="284"/>
              <w:jc w:val="left"/>
              <w:rPr>
                <w:b w:val="0"/>
                <w:szCs w:val="24"/>
                <w:lang w:val="id-ID"/>
              </w:rPr>
            </w:pPr>
            <w:r w:rsidRPr="00C02B79">
              <w:rPr>
                <w:b w:val="0"/>
                <w:szCs w:val="24"/>
                <w:lang w:val="id-ID"/>
              </w:rPr>
              <w:t>Harseno, K, 1996, Introspeksi, Jakarta</w:t>
            </w:r>
          </w:p>
        </w:tc>
      </w:tr>
    </w:tbl>
    <w:p w14:paraId="01F50ECE" w14:textId="77777777" w:rsidR="002215E6" w:rsidRDefault="002215E6" w:rsidP="002215E6">
      <w:pPr>
        <w:rPr>
          <w:lang w:val="id-ID"/>
        </w:rPr>
      </w:pPr>
    </w:p>
    <w:p w14:paraId="3145B187" w14:textId="77777777" w:rsidR="002215E6" w:rsidRDefault="002215E6" w:rsidP="00C81E15">
      <w:pPr>
        <w:pStyle w:val="Heading3"/>
        <w:numPr>
          <w:ilvl w:val="0"/>
          <w:numId w:val="155"/>
        </w:numPr>
        <w:spacing w:after="240"/>
        <w:ind w:left="357" w:hanging="357"/>
        <w:rPr>
          <w:lang w:val="id-ID"/>
        </w:rPr>
      </w:pPr>
      <w:bookmarkStart w:id="194" w:name="_Toc519084534"/>
      <w:bookmarkStart w:id="195" w:name="_Toc520100688"/>
      <w:r>
        <w:rPr>
          <w:lang w:val="id-ID"/>
        </w:rPr>
        <w:t>Utilitas Bangunan Tinggi</w:t>
      </w:r>
      <w:bookmarkEnd w:id="194"/>
      <w:bookmarkEnd w:id="195"/>
    </w:p>
    <w:tbl>
      <w:tblPr>
        <w:tblStyle w:val="TableGrid41"/>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124DBB3E"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59B866D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5BCC1156" w14:textId="77777777" w:rsidTr="00006586">
        <w:trPr>
          <w:trHeight w:val="20"/>
        </w:trPr>
        <w:tc>
          <w:tcPr>
            <w:tcW w:w="2376" w:type="pct"/>
            <w:tcBorders>
              <w:top w:val="nil"/>
              <w:left w:val="single" w:sz="4" w:space="0" w:color="auto"/>
              <w:bottom w:val="nil"/>
              <w:right w:val="nil"/>
            </w:tcBorders>
            <w:hideMark/>
          </w:tcPr>
          <w:p w14:paraId="4B15066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00A35ED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679DAD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Utilitas Bangunan Tinggi</w:t>
            </w:r>
          </w:p>
        </w:tc>
      </w:tr>
      <w:tr w:rsidR="002215E6" w:rsidRPr="00BE1694" w14:paraId="60AB7D84" w14:textId="77777777" w:rsidTr="00006586">
        <w:trPr>
          <w:trHeight w:val="20"/>
        </w:trPr>
        <w:tc>
          <w:tcPr>
            <w:tcW w:w="2376" w:type="pct"/>
            <w:tcBorders>
              <w:top w:val="nil"/>
              <w:left w:val="single" w:sz="4" w:space="0" w:color="auto"/>
              <w:bottom w:val="nil"/>
              <w:right w:val="nil"/>
            </w:tcBorders>
            <w:hideMark/>
          </w:tcPr>
          <w:p w14:paraId="3EC2094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34EB336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E1FAFE3" w14:textId="77777777" w:rsidR="002215E6" w:rsidRPr="00984619"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NTSI6402</w:t>
            </w:r>
          </w:p>
        </w:tc>
      </w:tr>
      <w:tr w:rsidR="002215E6" w:rsidRPr="00BE1694" w14:paraId="600B5286" w14:textId="77777777" w:rsidTr="00006586">
        <w:trPr>
          <w:trHeight w:val="20"/>
        </w:trPr>
        <w:tc>
          <w:tcPr>
            <w:tcW w:w="2376" w:type="pct"/>
            <w:tcBorders>
              <w:top w:val="nil"/>
              <w:left w:val="single" w:sz="4" w:space="0" w:color="auto"/>
              <w:bottom w:val="nil"/>
              <w:right w:val="nil"/>
            </w:tcBorders>
            <w:hideMark/>
          </w:tcPr>
          <w:p w14:paraId="2DFB19E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151E85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EC732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3</w:t>
            </w:r>
            <w:r w:rsidRPr="00BE1694">
              <w:rPr>
                <w:rFonts w:eastAsia="Calibri" w:cs="Times New Roman"/>
                <w:szCs w:val="24"/>
              </w:rPr>
              <w:t>js</w:t>
            </w:r>
          </w:p>
        </w:tc>
      </w:tr>
      <w:tr w:rsidR="002215E6" w:rsidRPr="00BE1694" w14:paraId="3ABB2787" w14:textId="77777777" w:rsidTr="00006586">
        <w:trPr>
          <w:trHeight w:val="20"/>
        </w:trPr>
        <w:tc>
          <w:tcPr>
            <w:tcW w:w="2376" w:type="pct"/>
            <w:tcBorders>
              <w:top w:val="nil"/>
              <w:left w:val="single" w:sz="4" w:space="0" w:color="auto"/>
              <w:bottom w:val="nil"/>
              <w:right w:val="nil"/>
            </w:tcBorders>
            <w:hideMark/>
          </w:tcPr>
          <w:p w14:paraId="2D69BBF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C5CD20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FF2A546" w14:textId="77777777" w:rsidR="002215E6" w:rsidRPr="00984619"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3FDE6DC7" w14:textId="77777777" w:rsidTr="00006586">
        <w:trPr>
          <w:trHeight w:val="20"/>
        </w:trPr>
        <w:tc>
          <w:tcPr>
            <w:tcW w:w="2376" w:type="pct"/>
            <w:tcBorders>
              <w:top w:val="nil"/>
              <w:left w:val="single" w:sz="4" w:space="0" w:color="auto"/>
              <w:bottom w:val="nil"/>
              <w:right w:val="nil"/>
            </w:tcBorders>
            <w:hideMark/>
          </w:tcPr>
          <w:p w14:paraId="38E8294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3D8379D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77E5A45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4DCECA93" w14:textId="77777777" w:rsidTr="00006586">
        <w:trPr>
          <w:trHeight w:val="20"/>
        </w:trPr>
        <w:tc>
          <w:tcPr>
            <w:tcW w:w="2376" w:type="pct"/>
            <w:tcBorders>
              <w:top w:val="nil"/>
              <w:left w:val="single" w:sz="4" w:space="0" w:color="auto"/>
              <w:bottom w:val="nil"/>
              <w:right w:val="nil"/>
            </w:tcBorders>
            <w:hideMark/>
          </w:tcPr>
          <w:p w14:paraId="532652E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0047E3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0E50A73"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D52EB70" w14:textId="77777777" w:rsidTr="00006586">
        <w:trPr>
          <w:trHeight w:val="20"/>
        </w:trPr>
        <w:tc>
          <w:tcPr>
            <w:tcW w:w="5000" w:type="pct"/>
            <w:gridSpan w:val="3"/>
            <w:tcBorders>
              <w:top w:val="nil"/>
              <w:left w:val="single" w:sz="4" w:space="0" w:color="auto"/>
              <w:bottom w:val="single" w:sz="4" w:space="0" w:color="auto"/>
              <w:right w:val="single" w:sz="4" w:space="0" w:color="auto"/>
            </w:tcBorders>
          </w:tcPr>
          <w:p w14:paraId="113E47B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AE9C7F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11EEF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219FE271"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5A9A075"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77D6BD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A954A3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DBEC4E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9DBC13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C4D919F"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fluida (plumbing)</w:t>
            </w:r>
          </w:p>
          <w:p w14:paraId="46D878F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pengkondisian udara (heating, ventilating, and air conditioning)</w:t>
            </w:r>
          </w:p>
          <w:p w14:paraId="79A4C33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penyediaan air bersih dan air kotor</w:t>
            </w:r>
          </w:p>
          <w:p w14:paraId="40E2E78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sirkulasi dan transportasi bangunan</w:t>
            </w:r>
          </w:p>
          <w:p w14:paraId="5BD832E0"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komunikasi pada bangunan</w:t>
            </w:r>
          </w:p>
          <w:p w14:paraId="1024B49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keamanan bangunan (signal and fire safety)</w:t>
            </w:r>
          </w:p>
          <w:p w14:paraId="6B319A76"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listrik dan tenaga (electricity and power)</w:t>
            </w:r>
          </w:p>
          <w:p w14:paraId="68FFA03E" w14:textId="77777777" w:rsidR="002215E6"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Menjelaskan </w:t>
            </w:r>
            <w:r>
              <w:rPr>
                <w:rFonts w:eastAsia="Calibri" w:cs="Times New Roman"/>
                <w:szCs w:val="24"/>
              </w:rPr>
              <w:t>sistem</w:t>
            </w:r>
            <w:r w:rsidRPr="0086478A">
              <w:rPr>
                <w:rFonts w:eastAsia="Calibri" w:cs="Times New Roman"/>
                <w:szCs w:val="24"/>
              </w:rPr>
              <w:t xml:space="preserve"> managemen energy pada bangunan gedung.</w:t>
            </w:r>
          </w:p>
          <w:p w14:paraId="31B362A2" w14:textId="77777777" w:rsidR="002215E6" w:rsidRPr="005115A6" w:rsidRDefault="002215E6" w:rsidP="00006586"/>
        </w:tc>
      </w:tr>
      <w:tr w:rsidR="002215E6" w:rsidRPr="00BE1694" w14:paraId="452BCB5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E8FFE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4EA9B51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C246AB3"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fluida (</w:t>
            </w:r>
            <w:r w:rsidRPr="009A2DDF">
              <w:rPr>
                <w:rFonts w:eastAsia="Calibri" w:cs="Times New Roman"/>
                <w:i/>
                <w:szCs w:val="24"/>
              </w:rPr>
              <w:t>plumbing</w:t>
            </w:r>
            <w:r w:rsidRPr="0086478A">
              <w:rPr>
                <w:rFonts w:eastAsia="Calibri" w:cs="Times New Roman"/>
                <w:szCs w:val="24"/>
              </w:rPr>
              <w:t>)</w:t>
            </w:r>
          </w:p>
          <w:p w14:paraId="5C1E214E"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pengkondisian udara (</w:t>
            </w:r>
            <w:r w:rsidRPr="009A2DDF">
              <w:rPr>
                <w:rFonts w:eastAsia="Calibri" w:cs="Times New Roman"/>
                <w:i/>
                <w:szCs w:val="24"/>
              </w:rPr>
              <w:t>heating, ventilating and air conditioning</w:t>
            </w:r>
            <w:r w:rsidRPr="0086478A">
              <w:rPr>
                <w:rFonts w:eastAsia="Calibri" w:cs="Times New Roman"/>
                <w:szCs w:val="24"/>
              </w:rPr>
              <w:t>)</w:t>
            </w:r>
          </w:p>
          <w:p w14:paraId="0AF083BB"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penyediaan air bersih</w:t>
            </w:r>
            <w:r>
              <w:rPr>
                <w:rFonts w:eastAsia="Calibri" w:cs="Times New Roman"/>
                <w:szCs w:val="24"/>
                <w:lang w:val="id-ID"/>
              </w:rPr>
              <w:t xml:space="preserve"> </w:t>
            </w:r>
            <w:r w:rsidRPr="0086478A">
              <w:rPr>
                <w:rFonts w:eastAsia="Calibri" w:cs="Times New Roman"/>
                <w:szCs w:val="24"/>
              </w:rPr>
              <w:t>dan air kotor</w:t>
            </w:r>
          </w:p>
          <w:p w14:paraId="47FA60F8"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sirkulasi dan transportasi bangunan</w:t>
            </w:r>
          </w:p>
          <w:p w14:paraId="6B66E13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komunikasi pada bangunan</w:t>
            </w:r>
          </w:p>
          <w:p w14:paraId="64DB9E26"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keamanan bangunan (</w:t>
            </w:r>
            <w:r w:rsidRPr="009A2DDF">
              <w:rPr>
                <w:rFonts w:eastAsia="Calibri" w:cs="Times New Roman"/>
                <w:i/>
                <w:szCs w:val="24"/>
              </w:rPr>
              <w:t>signal and fire safety</w:t>
            </w:r>
            <w:r w:rsidRPr="0086478A">
              <w:rPr>
                <w:rFonts w:eastAsia="Calibri" w:cs="Times New Roman"/>
                <w:szCs w:val="24"/>
              </w:rPr>
              <w:t>)</w:t>
            </w:r>
          </w:p>
          <w:p w14:paraId="584F129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listrik dan tenaga (</w:t>
            </w:r>
            <w:r w:rsidRPr="009A2DDF">
              <w:rPr>
                <w:rFonts w:eastAsia="Calibri" w:cs="Times New Roman"/>
                <w:i/>
                <w:szCs w:val="24"/>
              </w:rPr>
              <w:t>electricity and power</w:t>
            </w:r>
            <w:r w:rsidRPr="0086478A">
              <w:rPr>
                <w:rFonts w:eastAsia="Calibri" w:cs="Times New Roman"/>
                <w:szCs w:val="24"/>
              </w:rPr>
              <w:t>)</w:t>
            </w:r>
          </w:p>
          <w:p w14:paraId="6C89DFB5" w14:textId="77777777" w:rsidR="002215E6"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Sistem managemen energy pada bangunan gedung.</w:t>
            </w:r>
          </w:p>
          <w:p w14:paraId="00581852" w14:textId="77777777" w:rsidR="002215E6" w:rsidRPr="005115A6" w:rsidRDefault="002215E6" w:rsidP="00006586"/>
        </w:tc>
      </w:tr>
      <w:tr w:rsidR="002215E6" w:rsidRPr="00BE1694" w14:paraId="19164DD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5F9603A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3F924F2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7B62CB2"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Hall, F. &amp;</w:t>
            </w:r>
            <w:r>
              <w:rPr>
                <w:rFonts w:eastAsia="Calibri" w:cs="Times New Roman"/>
                <w:szCs w:val="24"/>
                <w:lang w:val="id-ID"/>
              </w:rPr>
              <w:t xml:space="preserve"> </w:t>
            </w:r>
            <w:r w:rsidRPr="0086478A">
              <w:rPr>
                <w:rFonts w:eastAsia="Calibri" w:cs="Times New Roman"/>
                <w:szCs w:val="24"/>
              </w:rPr>
              <w:t>Greeno, R. 2001. Building Service Handbook. London: Butterworth Heinemenn.</w:t>
            </w:r>
          </w:p>
          <w:p w14:paraId="72DD637B"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Juwanadan Jimmy, S. 2005. Panduan Sistem Bangunan Tinggi Untuk Arsitek dan Praktisi Bangunan. Bandung: Penerbit Erlangga.</w:t>
            </w:r>
          </w:p>
          <w:p w14:paraId="323E5614"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Kibert, J., 2002. Sustainable Construction: Green Building Design. John Willey &amp; Son.</w:t>
            </w:r>
          </w:p>
          <w:p w14:paraId="1C79026D"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McGuinness, Stein, R. 2004. Mechanical Electrical Equipment for Buildings. John Wiley and Sons Inc.</w:t>
            </w:r>
          </w:p>
          <w:p w14:paraId="695EDC2C"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t xml:space="preserve">Soufyan dan Morimura. 1993. Perancangan dan Pemeliharaan Sistem Plambing. Jakarta: PT. Pradnya Paramita. </w:t>
            </w:r>
          </w:p>
          <w:p w14:paraId="7731763F" w14:textId="77777777" w:rsidR="002215E6" w:rsidRPr="0086478A" w:rsidRDefault="002215E6" w:rsidP="00C81E15">
            <w:pPr>
              <w:pStyle w:val="ListParagraph"/>
              <w:numPr>
                <w:ilvl w:val="0"/>
                <w:numId w:val="124"/>
              </w:numPr>
              <w:tabs>
                <w:tab w:val="clear" w:pos="1440"/>
              </w:tabs>
              <w:ind w:left="306" w:hanging="284"/>
              <w:jc w:val="left"/>
              <w:rPr>
                <w:rFonts w:eastAsia="Calibri" w:cs="Times New Roman"/>
                <w:szCs w:val="24"/>
              </w:rPr>
            </w:pPr>
            <w:r w:rsidRPr="0086478A">
              <w:rPr>
                <w:rFonts w:eastAsia="Calibri" w:cs="Times New Roman"/>
                <w:szCs w:val="24"/>
              </w:rPr>
              <w:lastRenderedPageBreak/>
              <w:t>Watson, D. 2000. Time–Saver Standards for Mechanical &amp; Electrical Building Systems: Design Criteria and Selection Data.  Boston: McGraw Hill.</w:t>
            </w:r>
          </w:p>
        </w:tc>
      </w:tr>
    </w:tbl>
    <w:p w14:paraId="6AF3D6E5"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27880AD3" w14:textId="77777777" w:rsidR="002215E6" w:rsidRDefault="002215E6" w:rsidP="00C81E15">
      <w:pPr>
        <w:pStyle w:val="Heading3"/>
        <w:numPr>
          <w:ilvl w:val="0"/>
          <w:numId w:val="155"/>
        </w:numPr>
        <w:spacing w:after="240"/>
        <w:ind w:left="357" w:hanging="357"/>
        <w:rPr>
          <w:lang w:val="id-ID"/>
        </w:rPr>
      </w:pPr>
      <w:bookmarkStart w:id="196" w:name="_Toc519084535"/>
      <w:bookmarkStart w:id="197" w:name="_Toc520100689"/>
      <w:r>
        <w:rPr>
          <w:lang w:val="id-ID"/>
        </w:rPr>
        <w:lastRenderedPageBreak/>
        <w:t>Sistem Struktur dan Teknologi Konstruksi Bangunan Tinggi</w:t>
      </w:r>
      <w:bookmarkEnd w:id="196"/>
      <w:bookmarkEnd w:id="197"/>
    </w:p>
    <w:tbl>
      <w:tblPr>
        <w:tblStyle w:val="TableGrid40"/>
        <w:tblW w:w="5000" w:type="pct"/>
        <w:jc w:val="center"/>
        <w:tblLook w:val="04A0" w:firstRow="1" w:lastRow="0" w:firstColumn="1" w:lastColumn="0" w:noHBand="0" w:noVBand="1"/>
      </w:tblPr>
      <w:tblGrid>
        <w:gridCol w:w="4441"/>
        <w:gridCol w:w="306"/>
        <w:gridCol w:w="4597"/>
      </w:tblGrid>
      <w:tr w:rsidR="002215E6" w:rsidRPr="00BE1694" w14:paraId="019FB897" w14:textId="77777777" w:rsidTr="00006586">
        <w:trPr>
          <w:trHeight w:val="20"/>
          <w:jc w:val="center"/>
        </w:trPr>
        <w:tc>
          <w:tcPr>
            <w:tcW w:w="5000" w:type="pct"/>
            <w:gridSpan w:val="3"/>
            <w:tcBorders>
              <w:top w:val="single" w:sz="4" w:space="0" w:color="auto"/>
              <w:left w:val="single" w:sz="4" w:space="0" w:color="auto"/>
              <w:bottom w:val="nil"/>
              <w:right w:val="single" w:sz="4" w:space="0" w:color="auto"/>
            </w:tcBorders>
            <w:vAlign w:val="center"/>
            <w:hideMark/>
          </w:tcPr>
          <w:p w14:paraId="29140F6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EAA21B6" w14:textId="77777777" w:rsidTr="00006586">
        <w:trPr>
          <w:trHeight w:val="20"/>
          <w:jc w:val="center"/>
        </w:trPr>
        <w:tc>
          <w:tcPr>
            <w:tcW w:w="2376" w:type="pct"/>
            <w:tcBorders>
              <w:top w:val="nil"/>
              <w:left w:val="single" w:sz="4" w:space="0" w:color="auto"/>
              <w:bottom w:val="nil"/>
              <w:right w:val="nil"/>
            </w:tcBorders>
            <w:hideMark/>
          </w:tcPr>
          <w:p w14:paraId="677927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2DFFD20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A2A2A6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Sistem Struktur dan Teknologi Konstruksi Bangunan Tinggi</w:t>
            </w:r>
          </w:p>
        </w:tc>
      </w:tr>
      <w:tr w:rsidR="002215E6" w:rsidRPr="00BE1694" w14:paraId="46A2BA78" w14:textId="77777777" w:rsidTr="00006586">
        <w:trPr>
          <w:trHeight w:val="20"/>
          <w:jc w:val="center"/>
        </w:trPr>
        <w:tc>
          <w:tcPr>
            <w:tcW w:w="2376" w:type="pct"/>
            <w:tcBorders>
              <w:top w:val="nil"/>
              <w:left w:val="single" w:sz="4" w:space="0" w:color="auto"/>
              <w:bottom w:val="nil"/>
              <w:right w:val="nil"/>
            </w:tcBorders>
            <w:hideMark/>
          </w:tcPr>
          <w:p w14:paraId="6FDC30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6D4F322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2439B1F" w14:textId="77777777" w:rsidR="002215E6" w:rsidRPr="003250A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NTSI6214</w:t>
            </w:r>
          </w:p>
        </w:tc>
      </w:tr>
      <w:tr w:rsidR="002215E6" w:rsidRPr="00BE1694" w14:paraId="43D17D1E" w14:textId="77777777" w:rsidTr="00006586">
        <w:trPr>
          <w:trHeight w:val="20"/>
          <w:jc w:val="center"/>
        </w:trPr>
        <w:tc>
          <w:tcPr>
            <w:tcW w:w="2376" w:type="pct"/>
            <w:tcBorders>
              <w:top w:val="nil"/>
              <w:left w:val="single" w:sz="4" w:space="0" w:color="auto"/>
              <w:bottom w:val="nil"/>
              <w:right w:val="nil"/>
            </w:tcBorders>
            <w:hideMark/>
          </w:tcPr>
          <w:p w14:paraId="6BD86F00"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692731E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FB37D0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3sks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3js</w:t>
            </w:r>
          </w:p>
        </w:tc>
      </w:tr>
      <w:tr w:rsidR="002215E6" w:rsidRPr="00BE1694" w14:paraId="56BBE2F8" w14:textId="77777777" w:rsidTr="00006586">
        <w:trPr>
          <w:trHeight w:val="20"/>
          <w:jc w:val="center"/>
        </w:trPr>
        <w:tc>
          <w:tcPr>
            <w:tcW w:w="2376" w:type="pct"/>
            <w:tcBorders>
              <w:top w:val="nil"/>
              <w:left w:val="single" w:sz="4" w:space="0" w:color="auto"/>
              <w:bottom w:val="nil"/>
              <w:right w:val="nil"/>
            </w:tcBorders>
            <w:hideMark/>
          </w:tcPr>
          <w:p w14:paraId="56B9CB7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30BFF08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E7AF90E" w14:textId="77777777" w:rsidR="002215E6"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Dinamika Struktur</w:t>
            </w:r>
          </w:p>
          <w:p w14:paraId="5EB166A6" w14:textId="77777777" w:rsidR="002215E6" w:rsidRPr="003250AA"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 Kolom dan Pondasi Beton Bertulang</w:t>
            </w:r>
          </w:p>
        </w:tc>
      </w:tr>
      <w:tr w:rsidR="002215E6" w:rsidRPr="00BE1694" w14:paraId="5136D178" w14:textId="77777777" w:rsidTr="00006586">
        <w:trPr>
          <w:trHeight w:val="20"/>
          <w:jc w:val="center"/>
        </w:trPr>
        <w:tc>
          <w:tcPr>
            <w:tcW w:w="2376" w:type="pct"/>
            <w:tcBorders>
              <w:top w:val="nil"/>
              <w:left w:val="single" w:sz="4" w:space="0" w:color="auto"/>
              <w:bottom w:val="nil"/>
              <w:right w:val="nil"/>
            </w:tcBorders>
            <w:hideMark/>
          </w:tcPr>
          <w:p w14:paraId="00FF16D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551B17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B6C34E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02E9EEC7" w14:textId="77777777" w:rsidTr="00006586">
        <w:trPr>
          <w:trHeight w:val="20"/>
          <w:jc w:val="center"/>
        </w:trPr>
        <w:tc>
          <w:tcPr>
            <w:tcW w:w="2376" w:type="pct"/>
            <w:tcBorders>
              <w:top w:val="nil"/>
              <w:left w:val="single" w:sz="4" w:space="0" w:color="auto"/>
              <w:bottom w:val="nil"/>
              <w:right w:val="nil"/>
            </w:tcBorders>
            <w:hideMark/>
          </w:tcPr>
          <w:p w14:paraId="3F0EC7F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351AA46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A22C4E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8D0D0D8" w14:textId="77777777" w:rsidTr="00006586">
        <w:trPr>
          <w:trHeight w:val="20"/>
          <w:jc w:val="center"/>
        </w:trPr>
        <w:tc>
          <w:tcPr>
            <w:tcW w:w="5000" w:type="pct"/>
            <w:gridSpan w:val="3"/>
            <w:tcBorders>
              <w:top w:val="nil"/>
              <w:left w:val="single" w:sz="4" w:space="0" w:color="auto"/>
              <w:bottom w:val="single" w:sz="4" w:space="0" w:color="auto"/>
              <w:right w:val="single" w:sz="4" w:space="0" w:color="auto"/>
            </w:tcBorders>
          </w:tcPr>
          <w:p w14:paraId="6379F59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8A0D61E"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DE8D78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4EE26819"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5D431DB4"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72D7764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8D3E70F"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EC0784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515F39F9"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1453F010"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Menjelaskan</w:t>
            </w:r>
            <w:r w:rsidRPr="0086478A">
              <w:rPr>
                <w:rFonts w:eastAsia="Calibri" w:cs="Times New Roman"/>
                <w:szCs w:val="24"/>
              </w:rPr>
              <w:t xml:space="preserve"> konsep dasar bangunan tingkat tinggi</w:t>
            </w:r>
          </w:p>
          <w:p w14:paraId="732D3F78"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Menjelaskan</w:t>
            </w:r>
            <w:r w:rsidRPr="0086478A">
              <w:rPr>
                <w:rFonts w:eastAsia="Calibri" w:cs="Times New Roman"/>
                <w:szCs w:val="24"/>
              </w:rPr>
              <w:t xml:space="preserve"> konfigurasi horisontal dan vertikal bangunan tinggi</w:t>
            </w:r>
          </w:p>
          <w:p w14:paraId="29E8DE7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Pr>
                <w:rFonts w:eastAsia="Calibri" w:cs="Times New Roman"/>
                <w:szCs w:val="24"/>
              </w:rPr>
              <w:t>Menganalisis</w:t>
            </w:r>
            <w:r w:rsidRPr="0086478A">
              <w:rPr>
                <w:rFonts w:eastAsia="Calibri" w:cs="Times New Roman"/>
                <w:szCs w:val="24"/>
              </w:rPr>
              <w:t xml:space="preserve"> pembebanan bangunan tingkat tinggi</w:t>
            </w:r>
          </w:p>
          <w:p w14:paraId="65AC8A5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Merancang sistem struktur bangunan tingkat tinggi</w:t>
            </w:r>
          </w:p>
          <w:p w14:paraId="27454F5B" w14:textId="77777777" w:rsidR="002215E6"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Menganalis</w:t>
            </w:r>
            <w:r>
              <w:rPr>
                <w:rFonts w:eastAsia="Calibri" w:cs="Times New Roman"/>
                <w:szCs w:val="24"/>
                <w:lang w:val="id-ID"/>
              </w:rPr>
              <w:t>is</w:t>
            </w:r>
            <w:r w:rsidRPr="0086478A">
              <w:rPr>
                <w:rFonts w:eastAsia="Calibri" w:cs="Times New Roman"/>
                <w:szCs w:val="24"/>
              </w:rPr>
              <w:t xml:space="preserve"> stabilitas bangunan tingkat tinggi</w:t>
            </w:r>
          </w:p>
          <w:p w14:paraId="29021EAA" w14:textId="77777777" w:rsidR="002215E6" w:rsidRPr="008A4786" w:rsidRDefault="002215E6" w:rsidP="00006586"/>
        </w:tc>
      </w:tr>
      <w:tr w:rsidR="002215E6" w:rsidRPr="00BE1694" w14:paraId="24A5CC75"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3FD39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4C821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07A1749B"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Konsep dasar bangunan tingkat tinggi</w:t>
            </w:r>
          </w:p>
          <w:p w14:paraId="58031874"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Konfigurasi bangunan tingkat tinggi (regularitas dan irregularitas bangunan)</w:t>
            </w:r>
          </w:p>
          <w:p w14:paraId="09CDF22F"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rangka penahan momen (</w:t>
            </w:r>
            <w:r w:rsidRPr="0086478A">
              <w:rPr>
                <w:rFonts w:eastAsia="Calibri" w:cs="Times New Roman"/>
                <w:i/>
                <w:szCs w:val="24"/>
              </w:rPr>
              <w:t>frames</w:t>
            </w:r>
            <w:r w:rsidRPr="0086478A">
              <w:rPr>
                <w:rFonts w:eastAsia="Calibri" w:cs="Times New Roman"/>
                <w:szCs w:val="24"/>
              </w:rPr>
              <w:t>)</w:t>
            </w:r>
          </w:p>
          <w:p w14:paraId="3CD0B8F6"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rangka dengan pengaku (</w:t>
            </w:r>
            <w:r w:rsidRPr="0086478A">
              <w:rPr>
                <w:rFonts w:eastAsia="Calibri" w:cs="Times New Roman"/>
                <w:i/>
                <w:szCs w:val="24"/>
              </w:rPr>
              <w:t>braced</w:t>
            </w:r>
            <w:r w:rsidRPr="0086478A">
              <w:rPr>
                <w:rFonts w:eastAsia="Calibri" w:cs="Times New Roman"/>
                <w:i/>
                <w:szCs w:val="24"/>
                <w:lang w:val="id-ID"/>
              </w:rPr>
              <w:t xml:space="preserve"> </w:t>
            </w:r>
            <w:r w:rsidRPr="0086478A">
              <w:rPr>
                <w:rFonts w:eastAsia="Calibri" w:cs="Times New Roman"/>
                <w:i/>
                <w:szCs w:val="24"/>
              </w:rPr>
              <w:t>frames</w:t>
            </w:r>
            <w:r w:rsidRPr="0086478A">
              <w:rPr>
                <w:rFonts w:eastAsia="Calibri" w:cs="Times New Roman"/>
                <w:szCs w:val="24"/>
              </w:rPr>
              <w:t>)</w:t>
            </w:r>
          </w:p>
          <w:p w14:paraId="2E547E93"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dinding geser (</w:t>
            </w:r>
            <w:r w:rsidRPr="0086478A">
              <w:rPr>
                <w:rFonts w:eastAsia="Calibri" w:cs="Times New Roman"/>
                <w:i/>
                <w:szCs w:val="24"/>
              </w:rPr>
              <w:t>shear wall</w:t>
            </w:r>
            <w:r w:rsidRPr="0086478A">
              <w:rPr>
                <w:rFonts w:eastAsia="Calibri" w:cs="Times New Roman"/>
                <w:szCs w:val="24"/>
              </w:rPr>
              <w:t>)</w:t>
            </w:r>
          </w:p>
          <w:p w14:paraId="7A8892A2"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dinding geser ganda (</w:t>
            </w:r>
            <w:r w:rsidRPr="0086478A">
              <w:rPr>
                <w:rFonts w:eastAsia="Calibri" w:cs="Times New Roman"/>
                <w:i/>
                <w:szCs w:val="24"/>
              </w:rPr>
              <w:t>couple shear wall</w:t>
            </w:r>
            <w:r w:rsidRPr="0086478A">
              <w:rPr>
                <w:rFonts w:eastAsia="Calibri" w:cs="Times New Roman"/>
                <w:szCs w:val="24"/>
              </w:rPr>
              <w:t>)</w:t>
            </w:r>
          </w:p>
          <w:p w14:paraId="646E4AC2"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wall-frame</w:t>
            </w:r>
          </w:p>
          <w:p w14:paraId="7636E2B1" w14:textId="77777777" w:rsidR="002215E6" w:rsidRPr="0086478A"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Sistem  tubular</w:t>
            </w:r>
          </w:p>
          <w:p w14:paraId="32A3A7EC" w14:textId="77777777" w:rsidR="002215E6" w:rsidRDefault="002215E6" w:rsidP="00C81E15">
            <w:pPr>
              <w:pStyle w:val="ListParagraph"/>
              <w:numPr>
                <w:ilvl w:val="0"/>
                <w:numId w:val="123"/>
              </w:numPr>
              <w:tabs>
                <w:tab w:val="clear" w:pos="1440"/>
              </w:tabs>
              <w:ind w:left="306" w:hanging="284"/>
              <w:jc w:val="left"/>
              <w:rPr>
                <w:rFonts w:eastAsia="Calibri" w:cs="Times New Roman"/>
                <w:szCs w:val="24"/>
              </w:rPr>
            </w:pPr>
            <w:r w:rsidRPr="0086478A">
              <w:rPr>
                <w:rFonts w:eastAsia="Calibri" w:cs="Times New Roman"/>
                <w:szCs w:val="24"/>
              </w:rPr>
              <w:t xml:space="preserve">Sistem core </w:t>
            </w:r>
          </w:p>
          <w:p w14:paraId="4B6DD9E2" w14:textId="77777777" w:rsidR="002215E6" w:rsidRPr="00CF0183" w:rsidRDefault="002215E6" w:rsidP="00006586"/>
        </w:tc>
      </w:tr>
      <w:tr w:rsidR="002215E6" w:rsidRPr="00BE1694" w14:paraId="4CEA28F3"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226FDF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73CA6D6A" w14:textId="77777777" w:rsidTr="000065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4E31D6E8"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Allen,</w:t>
            </w:r>
            <w:r w:rsidRPr="00685287">
              <w:rPr>
                <w:rFonts w:eastAsia="Calibri" w:cs="Times New Roman"/>
                <w:szCs w:val="24"/>
                <w:lang w:val="id-ID"/>
              </w:rPr>
              <w:t xml:space="preserve"> </w:t>
            </w:r>
            <w:r w:rsidRPr="00685287">
              <w:rPr>
                <w:rFonts w:eastAsia="Calibri" w:cs="Times New Roman"/>
                <w:szCs w:val="24"/>
              </w:rPr>
              <w:t>E.1999.</w:t>
            </w:r>
            <w:r w:rsidRPr="005A3021">
              <w:rPr>
                <w:rFonts w:eastAsia="Calibri" w:cs="Times New Roman"/>
                <w:i/>
                <w:szCs w:val="24"/>
              </w:rPr>
              <w:t>Foundamental</w:t>
            </w:r>
            <w:r w:rsidRPr="005A3021">
              <w:rPr>
                <w:rFonts w:eastAsia="Calibri" w:cs="Times New Roman"/>
                <w:i/>
                <w:szCs w:val="24"/>
                <w:lang w:val="id-ID"/>
              </w:rPr>
              <w:t xml:space="preserve"> </w:t>
            </w:r>
            <w:r w:rsidRPr="005A3021">
              <w:rPr>
                <w:rFonts w:eastAsia="Calibri" w:cs="Times New Roman"/>
                <w:i/>
                <w:szCs w:val="24"/>
              </w:rPr>
              <w:t>of</w:t>
            </w:r>
            <w:r w:rsidRPr="005A3021">
              <w:rPr>
                <w:rFonts w:eastAsia="Calibri" w:cs="Times New Roman"/>
                <w:i/>
                <w:szCs w:val="24"/>
                <w:lang w:val="id-ID"/>
              </w:rPr>
              <w:t xml:space="preserve"> </w:t>
            </w:r>
            <w:r w:rsidRPr="005A3021">
              <w:rPr>
                <w:rFonts w:eastAsia="Calibri" w:cs="Times New Roman"/>
                <w:i/>
                <w:szCs w:val="24"/>
              </w:rPr>
              <w:t>Building</w:t>
            </w:r>
            <w:r w:rsidRPr="005A3021">
              <w:rPr>
                <w:rFonts w:eastAsia="Calibri" w:cs="Times New Roman"/>
                <w:i/>
                <w:szCs w:val="24"/>
                <w:lang w:val="id-ID"/>
              </w:rPr>
              <w:t xml:space="preserve"> </w:t>
            </w:r>
            <w:r w:rsidRPr="005A3021">
              <w:rPr>
                <w:rFonts w:eastAsia="Calibri" w:cs="Times New Roman"/>
                <w:i/>
                <w:szCs w:val="24"/>
              </w:rPr>
              <w:t>Construction:</w:t>
            </w:r>
            <w:r w:rsidRPr="005A3021">
              <w:rPr>
                <w:rFonts w:eastAsia="Calibri" w:cs="Times New Roman"/>
                <w:i/>
                <w:szCs w:val="24"/>
                <w:lang w:val="id-ID"/>
              </w:rPr>
              <w:t xml:space="preserve"> </w:t>
            </w:r>
            <w:r w:rsidRPr="005A3021">
              <w:rPr>
                <w:rFonts w:eastAsia="Calibri" w:cs="Times New Roman"/>
                <w:i/>
                <w:szCs w:val="24"/>
              </w:rPr>
              <w:t>Materials</w:t>
            </w:r>
            <w:r w:rsidRPr="005A3021">
              <w:rPr>
                <w:rFonts w:eastAsia="Calibri" w:cs="Times New Roman"/>
                <w:i/>
                <w:szCs w:val="24"/>
                <w:lang w:val="id-ID"/>
              </w:rPr>
              <w:t xml:space="preserve"> </w:t>
            </w:r>
            <w:r w:rsidRPr="005A3021">
              <w:rPr>
                <w:rFonts w:eastAsia="Calibri" w:cs="Times New Roman"/>
                <w:i/>
                <w:szCs w:val="24"/>
              </w:rPr>
              <w:t>and</w:t>
            </w:r>
            <w:r w:rsidRPr="005A3021">
              <w:rPr>
                <w:rFonts w:eastAsia="Calibri" w:cs="Times New Roman"/>
                <w:i/>
                <w:szCs w:val="24"/>
                <w:lang w:val="id-ID"/>
              </w:rPr>
              <w:t xml:space="preserve"> </w:t>
            </w:r>
            <w:r w:rsidRPr="005A3021">
              <w:rPr>
                <w:rFonts w:eastAsia="Calibri" w:cs="Times New Roman"/>
                <w:i/>
                <w:szCs w:val="24"/>
              </w:rPr>
              <w:t>Methods</w:t>
            </w:r>
            <w:r w:rsidRPr="00685287">
              <w:rPr>
                <w:rFonts w:eastAsia="Calibri" w:cs="Times New Roman"/>
                <w:szCs w:val="24"/>
              </w:rPr>
              <w:t>.</w:t>
            </w:r>
            <w:r w:rsidRPr="00685287">
              <w:rPr>
                <w:rFonts w:eastAsia="Calibri" w:cs="Times New Roman"/>
                <w:szCs w:val="24"/>
                <w:lang w:val="id-ID"/>
              </w:rPr>
              <w:t xml:space="preserve"> </w:t>
            </w:r>
            <w:r w:rsidRPr="00685287">
              <w:rPr>
                <w:rFonts w:eastAsia="Calibri" w:cs="Times New Roman"/>
                <w:szCs w:val="24"/>
              </w:rPr>
              <w:t>John</w:t>
            </w:r>
            <w:r w:rsidRPr="00685287">
              <w:rPr>
                <w:rFonts w:eastAsia="Calibri" w:cs="Times New Roman"/>
                <w:szCs w:val="24"/>
                <w:lang w:val="id-ID"/>
              </w:rPr>
              <w:t xml:space="preserve"> </w:t>
            </w:r>
            <w:r w:rsidRPr="00685287">
              <w:rPr>
                <w:rFonts w:eastAsia="Calibri" w:cs="Times New Roman"/>
                <w:szCs w:val="24"/>
              </w:rPr>
              <w:t>Wiley</w:t>
            </w:r>
            <w:r w:rsidRPr="00685287">
              <w:rPr>
                <w:rFonts w:eastAsia="Calibri" w:cs="Times New Roman"/>
                <w:szCs w:val="24"/>
                <w:lang w:val="id-ID"/>
              </w:rPr>
              <w:t xml:space="preserve"> </w:t>
            </w:r>
            <w:r w:rsidRPr="00685287">
              <w:rPr>
                <w:rFonts w:eastAsia="Calibri" w:cs="Times New Roman"/>
                <w:szCs w:val="24"/>
              </w:rPr>
              <w:t>and</w:t>
            </w:r>
            <w:r w:rsidRPr="00685287">
              <w:rPr>
                <w:rFonts w:eastAsia="Calibri" w:cs="Times New Roman"/>
                <w:szCs w:val="24"/>
                <w:lang w:val="id-ID"/>
              </w:rPr>
              <w:t xml:space="preserve"> </w:t>
            </w:r>
            <w:r w:rsidRPr="00685287">
              <w:rPr>
                <w:rFonts w:eastAsia="Calibri" w:cs="Times New Roman"/>
                <w:szCs w:val="24"/>
              </w:rPr>
              <w:t>Sons</w:t>
            </w:r>
            <w:r w:rsidRPr="00685287">
              <w:rPr>
                <w:rFonts w:eastAsia="Calibri" w:cs="Times New Roman"/>
                <w:szCs w:val="24"/>
                <w:lang w:val="id-ID"/>
              </w:rPr>
              <w:t xml:space="preserve"> </w:t>
            </w:r>
            <w:r w:rsidRPr="00685287">
              <w:rPr>
                <w:rFonts w:eastAsia="Calibri" w:cs="Times New Roman"/>
                <w:szCs w:val="24"/>
              </w:rPr>
              <w:t>Inc.</w:t>
            </w:r>
          </w:p>
          <w:p w14:paraId="690E59F2"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Bennets,</w:t>
            </w:r>
            <w:r w:rsidRPr="00685287">
              <w:rPr>
                <w:rFonts w:eastAsia="Calibri" w:cs="Times New Roman"/>
                <w:szCs w:val="24"/>
                <w:lang w:val="id-ID"/>
              </w:rPr>
              <w:t xml:space="preserve"> </w:t>
            </w:r>
            <w:r w:rsidRPr="00685287">
              <w:rPr>
                <w:rFonts w:eastAsia="Calibri" w:cs="Times New Roman"/>
                <w:szCs w:val="24"/>
              </w:rPr>
              <w:t>I.D.etal.1995.</w:t>
            </w:r>
            <w:r w:rsidRPr="005A3021">
              <w:rPr>
                <w:rFonts w:eastAsia="Calibri" w:cs="Times New Roman"/>
                <w:i/>
                <w:szCs w:val="24"/>
              </w:rPr>
              <w:t>Structural</w:t>
            </w:r>
            <w:r w:rsidRPr="005A3021">
              <w:rPr>
                <w:rFonts w:eastAsia="Calibri" w:cs="Times New Roman"/>
                <w:i/>
                <w:szCs w:val="24"/>
                <w:lang w:val="id-ID"/>
              </w:rPr>
              <w:t xml:space="preserve"> </w:t>
            </w:r>
            <w:r w:rsidRPr="005A3021">
              <w:rPr>
                <w:rFonts w:eastAsia="Calibri" w:cs="Times New Roman"/>
                <w:i/>
                <w:szCs w:val="24"/>
              </w:rPr>
              <w:t>System</w:t>
            </w:r>
            <w:r w:rsidRPr="005A3021">
              <w:rPr>
                <w:rFonts w:eastAsia="Calibri" w:cs="Times New Roman"/>
                <w:i/>
                <w:szCs w:val="24"/>
                <w:lang w:val="id-ID"/>
              </w:rPr>
              <w:t xml:space="preserve"> </w:t>
            </w:r>
            <w:r w:rsidRPr="005A3021">
              <w:rPr>
                <w:rFonts w:eastAsia="Calibri" w:cs="Times New Roman"/>
                <w:i/>
                <w:szCs w:val="24"/>
              </w:rPr>
              <w:t>for</w:t>
            </w:r>
            <w:r w:rsidRPr="005A3021">
              <w:rPr>
                <w:rFonts w:eastAsia="Calibri" w:cs="Times New Roman"/>
                <w:i/>
                <w:szCs w:val="24"/>
                <w:lang w:val="id-ID"/>
              </w:rPr>
              <w:t xml:space="preserve"> </w:t>
            </w:r>
            <w:r w:rsidRPr="005A3021">
              <w:rPr>
                <w:rFonts w:eastAsia="Calibri" w:cs="Times New Roman"/>
                <w:i/>
                <w:szCs w:val="24"/>
              </w:rPr>
              <w:t>Tall</w:t>
            </w:r>
            <w:r w:rsidRPr="005A3021">
              <w:rPr>
                <w:rFonts w:eastAsia="Calibri" w:cs="Times New Roman"/>
                <w:i/>
                <w:szCs w:val="24"/>
                <w:lang w:val="id-ID"/>
              </w:rPr>
              <w:t xml:space="preserve"> </w:t>
            </w:r>
            <w:r w:rsidRPr="005A3021">
              <w:rPr>
                <w:rFonts w:eastAsia="Calibri" w:cs="Times New Roman"/>
                <w:i/>
                <w:szCs w:val="24"/>
              </w:rPr>
              <w:t>Buildings</w:t>
            </w:r>
            <w:r w:rsidRPr="00685287">
              <w:rPr>
                <w:rFonts w:eastAsia="Calibri" w:cs="Times New Roman"/>
                <w:szCs w:val="24"/>
              </w:rPr>
              <w:t>.New</w:t>
            </w:r>
            <w:r w:rsidRPr="00685287">
              <w:rPr>
                <w:rFonts w:eastAsia="Calibri" w:cs="Times New Roman"/>
                <w:szCs w:val="24"/>
                <w:lang w:val="id-ID"/>
              </w:rPr>
              <w:t xml:space="preserve"> </w:t>
            </w:r>
            <w:r w:rsidRPr="00685287">
              <w:rPr>
                <w:rFonts w:eastAsia="Calibri" w:cs="Times New Roman"/>
                <w:szCs w:val="24"/>
              </w:rPr>
              <w:t>York:McGraw-Hill, Inc.</w:t>
            </w:r>
          </w:p>
          <w:p w14:paraId="669D86AF"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Chudley,</w:t>
            </w:r>
            <w:r w:rsidRPr="00685287">
              <w:rPr>
                <w:rFonts w:eastAsia="Calibri" w:cs="Times New Roman"/>
                <w:szCs w:val="24"/>
                <w:lang w:val="id-ID"/>
              </w:rPr>
              <w:t xml:space="preserve"> </w:t>
            </w:r>
            <w:r w:rsidRPr="00685287">
              <w:rPr>
                <w:rFonts w:eastAsia="Calibri" w:cs="Times New Roman"/>
                <w:szCs w:val="24"/>
              </w:rPr>
              <w:t xml:space="preserve">R. </w:t>
            </w:r>
            <w:r w:rsidRPr="00685287">
              <w:rPr>
                <w:rFonts w:eastAsia="Calibri" w:cs="Times New Roman"/>
                <w:szCs w:val="24"/>
                <w:lang w:val="id-ID"/>
              </w:rPr>
              <w:t xml:space="preserve">dan </w:t>
            </w:r>
            <w:r w:rsidRPr="00685287">
              <w:rPr>
                <w:rFonts w:eastAsia="Calibri" w:cs="Times New Roman"/>
                <w:szCs w:val="24"/>
              </w:rPr>
              <w:t>Greeno,</w:t>
            </w:r>
            <w:r w:rsidRPr="00685287">
              <w:rPr>
                <w:rFonts w:eastAsia="Calibri" w:cs="Times New Roman"/>
                <w:szCs w:val="24"/>
                <w:lang w:val="id-ID"/>
              </w:rPr>
              <w:t xml:space="preserve"> </w:t>
            </w:r>
            <w:r w:rsidRPr="00685287">
              <w:rPr>
                <w:rFonts w:eastAsia="Calibri" w:cs="Times New Roman"/>
                <w:szCs w:val="24"/>
              </w:rPr>
              <w:t>R.</w:t>
            </w:r>
            <w:r w:rsidRPr="00685287">
              <w:rPr>
                <w:rFonts w:eastAsia="Calibri" w:cs="Times New Roman"/>
                <w:szCs w:val="24"/>
                <w:lang w:val="id-ID"/>
              </w:rPr>
              <w:t xml:space="preserve"> </w:t>
            </w:r>
            <w:r w:rsidRPr="00685287">
              <w:rPr>
                <w:rFonts w:eastAsia="Calibri" w:cs="Times New Roman"/>
                <w:szCs w:val="24"/>
              </w:rPr>
              <w:t>2004.</w:t>
            </w:r>
            <w:r w:rsidRPr="00685287">
              <w:rPr>
                <w:rFonts w:eastAsia="Calibri" w:cs="Times New Roman"/>
                <w:szCs w:val="24"/>
                <w:lang w:val="id-ID"/>
              </w:rPr>
              <w:t xml:space="preserve"> </w:t>
            </w:r>
            <w:r w:rsidRPr="009063CC">
              <w:rPr>
                <w:rFonts w:eastAsia="Calibri" w:cs="Times New Roman"/>
                <w:i/>
                <w:szCs w:val="24"/>
              </w:rPr>
              <w:t>Building</w:t>
            </w:r>
            <w:r w:rsidRPr="009063CC">
              <w:rPr>
                <w:rFonts w:eastAsia="Calibri" w:cs="Times New Roman"/>
                <w:i/>
                <w:szCs w:val="24"/>
                <w:lang w:val="id-ID"/>
              </w:rPr>
              <w:t xml:space="preserve"> </w:t>
            </w:r>
            <w:r w:rsidRPr="009063CC">
              <w:rPr>
                <w:rFonts w:eastAsia="Calibri" w:cs="Times New Roman"/>
                <w:i/>
                <w:szCs w:val="24"/>
              </w:rPr>
              <w:t>Construction</w:t>
            </w:r>
            <w:r w:rsidRPr="009063CC">
              <w:rPr>
                <w:rFonts w:eastAsia="Calibri" w:cs="Times New Roman"/>
                <w:i/>
                <w:szCs w:val="24"/>
                <w:lang w:val="id-ID"/>
              </w:rPr>
              <w:t xml:space="preserve"> </w:t>
            </w:r>
            <w:r w:rsidRPr="009063CC">
              <w:rPr>
                <w:rFonts w:eastAsia="Calibri" w:cs="Times New Roman"/>
                <w:i/>
                <w:szCs w:val="24"/>
              </w:rPr>
              <w:t>Handbook</w:t>
            </w:r>
            <w:r w:rsidRPr="00685287">
              <w:rPr>
                <w:rFonts w:eastAsia="Calibri" w:cs="Times New Roman"/>
                <w:szCs w:val="24"/>
              </w:rPr>
              <w:t>.Oxford:Elsevier Butterworth</w:t>
            </w:r>
            <w:r w:rsidRPr="00685287">
              <w:rPr>
                <w:rFonts w:eastAsia="Calibri" w:cs="Times New Roman"/>
                <w:szCs w:val="24"/>
                <w:lang w:val="id-ID"/>
              </w:rPr>
              <w:t xml:space="preserve"> </w:t>
            </w:r>
            <w:r w:rsidRPr="00685287">
              <w:rPr>
                <w:rFonts w:eastAsia="Calibri" w:cs="Times New Roman"/>
                <w:szCs w:val="24"/>
              </w:rPr>
              <w:t>Heinemenn.</w:t>
            </w:r>
          </w:p>
          <w:p w14:paraId="4444C562"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Patterson</w:t>
            </w:r>
            <w:r w:rsidRPr="00685287">
              <w:rPr>
                <w:rFonts w:eastAsia="Calibri" w:cs="Times New Roman"/>
                <w:szCs w:val="24"/>
                <w:lang w:val="id-ID"/>
              </w:rPr>
              <w:t xml:space="preserve"> </w:t>
            </w:r>
            <w:r w:rsidRPr="00685287">
              <w:rPr>
                <w:rFonts w:eastAsia="Calibri" w:cs="Times New Roman"/>
                <w:szCs w:val="24"/>
              </w:rPr>
              <w:t>dan</w:t>
            </w:r>
            <w:r w:rsidRPr="00685287">
              <w:rPr>
                <w:rFonts w:eastAsia="Calibri" w:cs="Times New Roman"/>
                <w:szCs w:val="24"/>
                <w:lang w:val="id-ID"/>
              </w:rPr>
              <w:t xml:space="preserve"> </w:t>
            </w:r>
            <w:r w:rsidRPr="00685287">
              <w:rPr>
                <w:rFonts w:eastAsia="Calibri" w:cs="Times New Roman"/>
                <w:szCs w:val="24"/>
              </w:rPr>
              <w:t>Terry,</w:t>
            </w:r>
            <w:r w:rsidRPr="00685287">
              <w:rPr>
                <w:rFonts w:eastAsia="Calibri" w:cs="Times New Roman"/>
                <w:szCs w:val="24"/>
                <w:lang w:val="id-ID"/>
              </w:rPr>
              <w:t xml:space="preserve"> </w:t>
            </w:r>
            <w:r w:rsidRPr="00685287">
              <w:rPr>
                <w:rFonts w:eastAsia="Calibri" w:cs="Times New Roman"/>
                <w:szCs w:val="24"/>
              </w:rPr>
              <w:t>L.2003.</w:t>
            </w:r>
            <w:r w:rsidRPr="009063CC">
              <w:rPr>
                <w:rFonts w:eastAsia="Calibri" w:cs="Times New Roman"/>
                <w:i/>
                <w:szCs w:val="24"/>
              </w:rPr>
              <w:t>Illustrated</w:t>
            </w:r>
            <w:r w:rsidRPr="009063CC">
              <w:rPr>
                <w:rFonts w:eastAsia="Calibri" w:cs="Times New Roman"/>
                <w:i/>
                <w:szCs w:val="24"/>
                <w:lang w:val="id-ID"/>
              </w:rPr>
              <w:t xml:space="preserve"> </w:t>
            </w:r>
            <w:r w:rsidRPr="009063CC">
              <w:rPr>
                <w:rFonts w:eastAsia="Calibri" w:cs="Times New Roman"/>
                <w:i/>
                <w:szCs w:val="24"/>
              </w:rPr>
              <w:t>2003</w:t>
            </w:r>
            <w:r w:rsidRPr="009063CC">
              <w:rPr>
                <w:rFonts w:eastAsia="Calibri" w:cs="Times New Roman"/>
                <w:i/>
                <w:szCs w:val="24"/>
                <w:lang w:val="id-ID"/>
              </w:rPr>
              <w:t xml:space="preserve"> </w:t>
            </w:r>
            <w:r w:rsidRPr="009063CC">
              <w:rPr>
                <w:rFonts w:eastAsia="Calibri" w:cs="Times New Roman"/>
                <w:i/>
                <w:szCs w:val="24"/>
              </w:rPr>
              <w:t>Building</w:t>
            </w:r>
            <w:r w:rsidRPr="009063CC">
              <w:rPr>
                <w:rFonts w:eastAsia="Calibri" w:cs="Times New Roman"/>
                <w:i/>
                <w:szCs w:val="24"/>
                <w:lang w:val="id-ID"/>
              </w:rPr>
              <w:t xml:space="preserve"> </w:t>
            </w:r>
            <w:r w:rsidRPr="009063CC">
              <w:rPr>
                <w:rFonts w:eastAsia="Calibri" w:cs="Times New Roman"/>
                <w:i/>
                <w:szCs w:val="24"/>
              </w:rPr>
              <w:t>Code</w:t>
            </w:r>
            <w:r w:rsidRPr="009063CC">
              <w:rPr>
                <w:rFonts w:eastAsia="Calibri" w:cs="Times New Roman"/>
                <w:i/>
                <w:szCs w:val="24"/>
                <w:lang w:val="id-ID"/>
              </w:rPr>
              <w:t xml:space="preserve"> </w:t>
            </w:r>
            <w:r w:rsidRPr="009063CC">
              <w:rPr>
                <w:rFonts w:eastAsia="Calibri" w:cs="Times New Roman"/>
                <w:i/>
                <w:szCs w:val="24"/>
              </w:rPr>
              <w:t>Handbook</w:t>
            </w:r>
            <w:r w:rsidRPr="00685287">
              <w:rPr>
                <w:rFonts w:eastAsia="Calibri" w:cs="Times New Roman"/>
                <w:szCs w:val="24"/>
              </w:rPr>
              <w:t>.McGraw-Hill.</w:t>
            </w:r>
          </w:p>
          <w:p w14:paraId="1D552A54"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Sajekti,</w:t>
            </w:r>
            <w:r w:rsidRPr="00685287">
              <w:rPr>
                <w:rFonts w:eastAsia="Calibri" w:cs="Times New Roman"/>
                <w:szCs w:val="24"/>
                <w:lang w:val="id-ID"/>
              </w:rPr>
              <w:t xml:space="preserve"> </w:t>
            </w:r>
            <w:r w:rsidRPr="00685287">
              <w:rPr>
                <w:rFonts w:eastAsia="Calibri" w:cs="Times New Roman"/>
                <w:szCs w:val="24"/>
              </w:rPr>
              <w:t>A.2009.</w:t>
            </w:r>
            <w:r>
              <w:rPr>
                <w:rFonts w:eastAsia="Calibri" w:cs="Times New Roman"/>
                <w:szCs w:val="24"/>
                <w:lang w:val="id-ID"/>
              </w:rPr>
              <w:t xml:space="preserve"> </w:t>
            </w:r>
            <w:r w:rsidRPr="00685287">
              <w:rPr>
                <w:rFonts w:eastAsia="Calibri" w:cs="Times New Roman"/>
                <w:szCs w:val="24"/>
              </w:rPr>
              <w:t>Metode</w:t>
            </w:r>
            <w:r w:rsidRPr="00685287">
              <w:rPr>
                <w:rFonts w:eastAsia="Calibri" w:cs="Times New Roman"/>
                <w:szCs w:val="24"/>
                <w:lang w:val="id-ID"/>
              </w:rPr>
              <w:t xml:space="preserve"> </w:t>
            </w:r>
            <w:r w:rsidRPr="00685287">
              <w:rPr>
                <w:rFonts w:eastAsia="Calibri" w:cs="Times New Roman"/>
                <w:szCs w:val="24"/>
              </w:rPr>
              <w:t>Kerja</w:t>
            </w:r>
            <w:r w:rsidRPr="00685287">
              <w:rPr>
                <w:rFonts w:eastAsia="Calibri" w:cs="Times New Roman"/>
                <w:szCs w:val="24"/>
                <w:lang w:val="id-ID"/>
              </w:rPr>
              <w:t xml:space="preserve"> </w:t>
            </w:r>
            <w:r w:rsidRPr="00685287">
              <w:rPr>
                <w:rFonts w:eastAsia="Calibri" w:cs="Times New Roman"/>
                <w:szCs w:val="24"/>
              </w:rPr>
              <w:t>Bangunan</w:t>
            </w:r>
            <w:r w:rsidRPr="00685287">
              <w:rPr>
                <w:rFonts w:eastAsia="Calibri" w:cs="Times New Roman"/>
                <w:szCs w:val="24"/>
                <w:lang w:val="id-ID"/>
              </w:rPr>
              <w:t xml:space="preserve"> </w:t>
            </w:r>
            <w:r w:rsidRPr="00685287">
              <w:rPr>
                <w:rFonts w:eastAsia="Calibri" w:cs="Times New Roman"/>
                <w:szCs w:val="24"/>
              </w:rPr>
              <w:t>Sipil.Yogyakarta:Graha</w:t>
            </w:r>
            <w:r w:rsidRPr="00685287">
              <w:rPr>
                <w:rFonts w:eastAsia="Calibri" w:cs="Times New Roman"/>
                <w:szCs w:val="24"/>
                <w:lang w:val="id-ID"/>
              </w:rPr>
              <w:t xml:space="preserve"> </w:t>
            </w:r>
            <w:r w:rsidRPr="00685287">
              <w:rPr>
                <w:rFonts w:eastAsia="Calibri" w:cs="Times New Roman"/>
                <w:szCs w:val="24"/>
              </w:rPr>
              <w:t>Ilmu.</w:t>
            </w:r>
          </w:p>
          <w:p w14:paraId="6745974E" w14:textId="77777777" w:rsidR="002215E6" w:rsidRPr="00685287" w:rsidRDefault="002215E6" w:rsidP="00C81E15">
            <w:pPr>
              <w:pStyle w:val="ListParagraph"/>
              <w:numPr>
                <w:ilvl w:val="0"/>
                <w:numId w:val="63"/>
              </w:numPr>
              <w:tabs>
                <w:tab w:val="clear" w:pos="1440"/>
              </w:tabs>
              <w:ind w:left="306" w:hanging="284"/>
              <w:jc w:val="left"/>
              <w:rPr>
                <w:rFonts w:eastAsia="Calibri" w:cs="Times New Roman"/>
                <w:szCs w:val="24"/>
              </w:rPr>
            </w:pPr>
            <w:r w:rsidRPr="00685287">
              <w:rPr>
                <w:rFonts w:eastAsia="Calibri" w:cs="Times New Roman"/>
                <w:szCs w:val="24"/>
              </w:rPr>
              <w:t>Taranath</w:t>
            </w:r>
            <w:r w:rsidRPr="00685287">
              <w:rPr>
                <w:rFonts w:eastAsia="Calibri" w:cs="Times New Roman"/>
                <w:szCs w:val="24"/>
                <w:lang w:val="id-ID"/>
              </w:rPr>
              <w:t xml:space="preserve"> </w:t>
            </w:r>
            <w:r w:rsidRPr="00685287">
              <w:rPr>
                <w:rFonts w:eastAsia="Calibri" w:cs="Times New Roman"/>
                <w:szCs w:val="24"/>
              </w:rPr>
              <w:t>dan</w:t>
            </w:r>
            <w:r w:rsidRPr="00685287">
              <w:rPr>
                <w:rFonts w:eastAsia="Calibri" w:cs="Times New Roman"/>
                <w:szCs w:val="24"/>
                <w:lang w:val="id-ID"/>
              </w:rPr>
              <w:t xml:space="preserve"> </w:t>
            </w:r>
            <w:r w:rsidRPr="00685287">
              <w:rPr>
                <w:rFonts w:eastAsia="Calibri" w:cs="Times New Roman"/>
                <w:szCs w:val="24"/>
              </w:rPr>
              <w:t>Bungale,</w:t>
            </w:r>
            <w:r>
              <w:rPr>
                <w:rFonts w:eastAsia="Calibri" w:cs="Times New Roman"/>
                <w:szCs w:val="24"/>
                <w:lang w:val="id-ID"/>
              </w:rPr>
              <w:t xml:space="preserve"> </w:t>
            </w:r>
            <w:r w:rsidRPr="00685287">
              <w:rPr>
                <w:rFonts w:eastAsia="Calibri" w:cs="Times New Roman"/>
                <w:szCs w:val="24"/>
              </w:rPr>
              <w:t>S.2010.</w:t>
            </w:r>
            <w:r w:rsidRPr="009063CC">
              <w:rPr>
                <w:rFonts w:eastAsia="Calibri" w:cs="Times New Roman"/>
                <w:i/>
                <w:szCs w:val="24"/>
              </w:rPr>
              <w:t>Reinforced</w:t>
            </w:r>
            <w:r w:rsidRPr="009063CC">
              <w:rPr>
                <w:rFonts w:eastAsia="Calibri" w:cs="Times New Roman"/>
                <w:i/>
                <w:szCs w:val="24"/>
                <w:lang w:val="id-ID"/>
              </w:rPr>
              <w:t xml:space="preserve"> </w:t>
            </w:r>
            <w:r w:rsidRPr="009063CC">
              <w:rPr>
                <w:rFonts w:eastAsia="Calibri" w:cs="Times New Roman"/>
                <w:i/>
                <w:szCs w:val="24"/>
              </w:rPr>
              <w:t>Concrete</w:t>
            </w:r>
            <w:r w:rsidRPr="009063CC">
              <w:rPr>
                <w:rFonts w:eastAsia="Calibri" w:cs="Times New Roman"/>
                <w:i/>
                <w:szCs w:val="24"/>
                <w:lang w:val="id-ID"/>
              </w:rPr>
              <w:t xml:space="preserve"> </w:t>
            </w:r>
            <w:r w:rsidRPr="009063CC">
              <w:rPr>
                <w:rFonts w:eastAsia="Calibri" w:cs="Times New Roman"/>
                <w:i/>
                <w:szCs w:val="24"/>
              </w:rPr>
              <w:t>Design</w:t>
            </w:r>
            <w:r w:rsidRPr="009063CC">
              <w:rPr>
                <w:rFonts w:eastAsia="Calibri" w:cs="Times New Roman"/>
                <w:i/>
                <w:szCs w:val="24"/>
                <w:lang w:val="id-ID"/>
              </w:rPr>
              <w:t xml:space="preserve"> </w:t>
            </w:r>
            <w:r w:rsidRPr="009063CC">
              <w:rPr>
                <w:rFonts w:eastAsia="Calibri" w:cs="Times New Roman"/>
                <w:i/>
                <w:szCs w:val="24"/>
              </w:rPr>
              <w:t>of</w:t>
            </w:r>
            <w:r w:rsidRPr="009063CC">
              <w:rPr>
                <w:rFonts w:eastAsia="Calibri" w:cs="Times New Roman"/>
                <w:i/>
                <w:szCs w:val="24"/>
                <w:lang w:val="id-ID"/>
              </w:rPr>
              <w:t xml:space="preserve"> </w:t>
            </w:r>
            <w:r w:rsidRPr="009063CC">
              <w:rPr>
                <w:rFonts w:eastAsia="Calibri" w:cs="Times New Roman"/>
                <w:i/>
                <w:szCs w:val="24"/>
              </w:rPr>
              <w:t>Tall</w:t>
            </w:r>
            <w:r w:rsidRPr="009063CC">
              <w:rPr>
                <w:rFonts w:eastAsia="Calibri" w:cs="Times New Roman"/>
                <w:i/>
                <w:szCs w:val="24"/>
                <w:lang w:val="id-ID"/>
              </w:rPr>
              <w:t xml:space="preserve"> </w:t>
            </w:r>
            <w:r w:rsidRPr="009063CC">
              <w:rPr>
                <w:rFonts w:eastAsia="Calibri" w:cs="Times New Roman"/>
                <w:i/>
                <w:szCs w:val="24"/>
              </w:rPr>
              <w:t>Building</w:t>
            </w:r>
            <w:r w:rsidRPr="00685287">
              <w:rPr>
                <w:rFonts w:eastAsia="Calibri" w:cs="Times New Roman"/>
                <w:szCs w:val="24"/>
              </w:rPr>
              <w:t>.NewYork: CRC</w:t>
            </w:r>
            <w:r w:rsidRPr="00685287">
              <w:rPr>
                <w:rFonts w:eastAsia="Calibri" w:cs="Times New Roman"/>
                <w:szCs w:val="24"/>
                <w:lang w:val="id-ID"/>
              </w:rPr>
              <w:t xml:space="preserve"> </w:t>
            </w:r>
            <w:r w:rsidRPr="00685287">
              <w:rPr>
                <w:rFonts w:eastAsia="Calibri" w:cs="Times New Roman"/>
                <w:szCs w:val="24"/>
              </w:rPr>
              <w:t>Press.</w:t>
            </w:r>
          </w:p>
        </w:tc>
      </w:tr>
    </w:tbl>
    <w:p w14:paraId="37D472CB" w14:textId="77777777" w:rsidR="002215E6" w:rsidRPr="004E4F20" w:rsidRDefault="002215E6" w:rsidP="002215E6">
      <w:pPr>
        <w:sectPr w:rsidR="002215E6" w:rsidRPr="004E4F20" w:rsidSect="00006586">
          <w:pgSz w:w="11906" w:h="16838" w:code="9"/>
          <w:pgMar w:top="1134" w:right="1134" w:bottom="1134" w:left="1418" w:header="709" w:footer="227" w:gutter="0"/>
          <w:cols w:space="720"/>
          <w:docGrid w:linePitch="360"/>
        </w:sectPr>
      </w:pPr>
    </w:p>
    <w:p w14:paraId="6C44B62D" w14:textId="77777777" w:rsidR="002215E6" w:rsidRDefault="002215E6" w:rsidP="00C81E15">
      <w:pPr>
        <w:pStyle w:val="Heading3"/>
        <w:numPr>
          <w:ilvl w:val="0"/>
          <w:numId w:val="155"/>
        </w:numPr>
        <w:spacing w:after="240"/>
        <w:ind w:left="357" w:hanging="357"/>
        <w:rPr>
          <w:lang w:val="id-ID"/>
        </w:rPr>
      </w:pPr>
      <w:bookmarkStart w:id="198" w:name="_Toc519084536"/>
      <w:bookmarkStart w:id="199" w:name="_Toc520100690"/>
      <w:r>
        <w:rPr>
          <w:lang w:val="id-ID"/>
        </w:rPr>
        <w:lastRenderedPageBreak/>
        <w:t>Perancangan Struktur Bangunan Tinggi</w:t>
      </w:r>
      <w:bookmarkEnd w:id="198"/>
      <w:bookmarkEnd w:id="199"/>
    </w:p>
    <w:tbl>
      <w:tblPr>
        <w:tblStyle w:val="TableGrid37"/>
        <w:tblW w:w="5000" w:type="pct"/>
        <w:jc w:val="center"/>
        <w:tblLook w:val="04A0" w:firstRow="1" w:lastRow="0" w:firstColumn="1" w:lastColumn="0" w:noHBand="0" w:noVBand="1"/>
      </w:tblPr>
      <w:tblGrid>
        <w:gridCol w:w="4441"/>
        <w:gridCol w:w="306"/>
        <w:gridCol w:w="4597"/>
      </w:tblGrid>
      <w:tr w:rsidR="002215E6" w:rsidRPr="00BE1694" w14:paraId="64828E2C" w14:textId="77777777" w:rsidTr="00006586">
        <w:trPr>
          <w:trHeight w:val="20"/>
          <w:jc w:val="center"/>
        </w:trPr>
        <w:tc>
          <w:tcPr>
            <w:tcW w:w="5000" w:type="pct"/>
            <w:gridSpan w:val="3"/>
            <w:tcBorders>
              <w:bottom w:val="nil"/>
            </w:tcBorders>
            <w:vAlign w:val="center"/>
          </w:tcPr>
          <w:p w14:paraId="230DD3C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2A86AA19" w14:textId="77777777" w:rsidTr="00006586">
        <w:trPr>
          <w:trHeight w:val="20"/>
          <w:jc w:val="center"/>
        </w:trPr>
        <w:tc>
          <w:tcPr>
            <w:tcW w:w="2376" w:type="pct"/>
            <w:tcBorders>
              <w:top w:val="nil"/>
              <w:bottom w:val="nil"/>
              <w:right w:val="nil"/>
            </w:tcBorders>
          </w:tcPr>
          <w:p w14:paraId="7F952B1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tcPr>
          <w:p w14:paraId="18A3DE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61984B1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Perancangan Struktur Bangunan Tinggi</w:t>
            </w:r>
          </w:p>
        </w:tc>
      </w:tr>
      <w:tr w:rsidR="002215E6" w:rsidRPr="00BE1694" w14:paraId="65515867" w14:textId="77777777" w:rsidTr="00006586">
        <w:trPr>
          <w:trHeight w:val="20"/>
          <w:jc w:val="center"/>
        </w:trPr>
        <w:tc>
          <w:tcPr>
            <w:tcW w:w="2376" w:type="pct"/>
            <w:tcBorders>
              <w:top w:val="nil"/>
              <w:bottom w:val="nil"/>
              <w:right w:val="nil"/>
            </w:tcBorders>
          </w:tcPr>
          <w:p w14:paraId="0B383FA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tcPr>
          <w:p w14:paraId="07EE907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66299BF8" w14:textId="77777777" w:rsidR="002215E6" w:rsidRPr="004967C1"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NTSI6215</w:t>
            </w:r>
          </w:p>
        </w:tc>
      </w:tr>
      <w:tr w:rsidR="002215E6" w:rsidRPr="00BE1694" w14:paraId="315A5680" w14:textId="77777777" w:rsidTr="00006586">
        <w:trPr>
          <w:trHeight w:val="20"/>
          <w:jc w:val="center"/>
        </w:trPr>
        <w:tc>
          <w:tcPr>
            <w:tcW w:w="2376" w:type="pct"/>
            <w:tcBorders>
              <w:top w:val="nil"/>
              <w:bottom w:val="nil"/>
              <w:right w:val="nil"/>
            </w:tcBorders>
          </w:tcPr>
          <w:p w14:paraId="7CB9430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tcPr>
          <w:p w14:paraId="6A4E4F8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594E71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4sks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8</w:t>
            </w:r>
            <w:r w:rsidRPr="00BE1694">
              <w:rPr>
                <w:rFonts w:eastAsia="Calibri" w:cs="Times New Roman"/>
                <w:szCs w:val="24"/>
              </w:rPr>
              <w:t>js</w:t>
            </w:r>
          </w:p>
        </w:tc>
      </w:tr>
      <w:tr w:rsidR="002215E6" w:rsidRPr="00BE1694" w14:paraId="7768A6E6" w14:textId="77777777" w:rsidTr="00006586">
        <w:trPr>
          <w:trHeight w:val="20"/>
          <w:jc w:val="center"/>
        </w:trPr>
        <w:tc>
          <w:tcPr>
            <w:tcW w:w="2376" w:type="pct"/>
            <w:tcBorders>
              <w:top w:val="nil"/>
              <w:bottom w:val="nil"/>
              <w:right w:val="nil"/>
            </w:tcBorders>
          </w:tcPr>
          <w:p w14:paraId="71B5283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tcPr>
          <w:p w14:paraId="4DD4BD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756DBA22" w14:textId="77777777" w:rsidR="002215E6" w:rsidRDefault="002215E6" w:rsidP="00006586">
            <w:pPr>
              <w:tabs>
                <w:tab w:val="clear" w:pos="1440"/>
                <w:tab w:val="left" w:pos="245"/>
              </w:tabs>
              <w:ind w:firstLine="0"/>
              <w:jc w:val="left"/>
              <w:rPr>
                <w:rFonts w:eastAsia="Calibri" w:cs="Times New Roman"/>
                <w:szCs w:val="24"/>
                <w:lang w:val="id-ID"/>
              </w:rPr>
            </w:pPr>
            <w:r>
              <w:rPr>
                <w:rFonts w:eastAsia="Calibri" w:cs="Times New Roman"/>
                <w:szCs w:val="24"/>
                <w:lang w:val="id-ID"/>
              </w:rPr>
              <w:t>-  Rekayasa Gempa</w:t>
            </w:r>
          </w:p>
          <w:p w14:paraId="0D8AA1CA" w14:textId="77777777" w:rsidR="002215E6" w:rsidRDefault="002215E6" w:rsidP="00006586">
            <w:pPr>
              <w:tabs>
                <w:tab w:val="clear" w:pos="1440"/>
                <w:tab w:val="left" w:pos="245"/>
              </w:tabs>
              <w:ind w:left="245" w:hanging="245"/>
              <w:jc w:val="left"/>
              <w:rPr>
                <w:rFonts w:eastAsia="Calibri" w:cs="Times New Roman"/>
                <w:szCs w:val="24"/>
                <w:lang w:val="id-ID"/>
              </w:rPr>
            </w:pPr>
            <w:r>
              <w:rPr>
                <w:rFonts w:eastAsia="Calibri" w:cs="Times New Roman"/>
                <w:szCs w:val="24"/>
                <w:lang w:val="id-ID"/>
              </w:rPr>
              <w:t>-  Sistem Struktur dan Teknologi Konstruksi Bangunan Tinggi</w:t>
            </w:r>
          </w:p>
          <w:p w14:paraId="1A6D8A8B" w14:textId="77777777" w:rsidR="002215E6" w:rsidRPr="004967C1" w:rsidRDefault="002215E6" w:rsidP="00006586">
            <w:pPr>
              <w:tabs>
                <w:tab w:val="clear" w:pos="1440"/>
                <w:tab w:val="left" w:pos="245"/>
              </w:tabs>
              <w:ind w:left="245" w:hanging="245"/>
              <w:jc w:val="left"/>
              <w:rPr>
                <w:rFonts w:eastAsia="Calibri" w:cs="Times New Roman"/>
                <w:szCs w:val="24"/>
                <w:lang w:val="id-ID"/>
              </w:rPr>
            </w:pPr>
            <w:r>
              <w:rPr>
                <w:rFonts w:eastAsia="Calibri" w:cs="Times New Roman"/>
                <w:szCs w:val="24"/>
                <w:lang w:val="id-ID"/>
              </w:rPr>
              <w:t>-  Utilitas Bangunan Tinggi</w:t>
            </w:r>
          </w:p>
        </w:tc>
      </w:tr>
      <w:tr w:rsidR="002215E6" w:rsidRPr="00BE1694" w14:paraId="2B4E2DBF" w14:textId="77777777" w:rsidTr="00006586">
        <w:trPr>
          <w:trHeight w:val="20"/>
          <w:jc w:val="center"/>
        </w:trPr>
        <w:tc>
          <w:tcPr>
            <w:tcW w:w="2376" w:type="pct"/>
            <w:tcBorders>
              <w:top w:val="nil"/>
              <w:bottom w:val="nil"/>
              <w:right w:val="nil"/>
            </w:tcBorders>
          </w:tcPr>
          <w:p w14:paraId="04D7AC6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tcPr>
          <w:p w14:paraId="60FEE0E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2D081D0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Perinci Program Studi</w:t>
            </w:r>
          </w:p>
        </w:tc>
      </w:tr>
      <w:tr w:rsidR="002215E6" w:rsidRPr="00BE1694" w14:paraId="290F9456" w14:textId="77777777" w:rsidTr="00006586">
        <w:trPr>
          <w:trHeight w:val="20"/>
          <w:jc w:val="center"/>
        </w:trPr>
        <w:tc>
          <w:tcPr>
            <w:tcW w:w="2376" w:type="pct"/>
            <w:tcBorders>
              <w:top w:val="nil"/>
              <w:bottom w:val="nil"/>
              <w:right w:val="nil"/>
            </w:tcBorders>
          </w:tcPr>
          <w:p w14:paraId="713DC5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tcPr>
          <w:p w14:paraId="69D1029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tcBorders>
          </w:tcPr>
          <w:p w14:paraId="125D86F8"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F3051B6" w14:textId="77777777" w:rsidTr="00006586">
        <w:trPr>
          <w:trHeight w:val="20"/>
          <w:jc w:val="center"/>
        </w:trPr>
        <w:tc>
          <w:tcPr>
            <w:tcW w:w="5000" w:type="pct"/>
            <w:gridSpan w:val="3"/>
            <w:tcBorders>
              <w:top w:val="nil"/>
            </w:tcBorders>
          </w:tcPr>
          <w:p w14:paraId="55BA829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9EF6D24" w14:textId="77777777" w:rsidTr="00006586">
        <w:trPr>
          <w:trHeight w:val="20"/>
          <w:jc w:val="center"/>
        </w:trPr>
        <w:tc>
          <w:tcPr>
            <w:tcW w:w="5000" w:type="pct"/>
            <w:gridSpan w:val="3"/>
            <w:vAlign w:val="center"/>
          </w:tcPr>
          <w:p w14:paraId="2BBBAD2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0BF0698" w14:textId="77777777" w:rsidTr="00006586">
        <w:trPr>
          <w:trHeight w:val="20"/>
          <w:jc w:val="center"/>
        </w:trPr>
        <w:tc>
          <w:tcPr>
            <w:tcW w:w="5000" w:type="pct"/>
            <w:gridSpan w:val="3"/>
          </w:tcPr>
          <w:p w14:paraId="513AD718"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SCPL1: </w:t>
            </w:r>
            <w:r w:rsidRPr="00BE1694">
              <w:rPr>
                <w:rFonts w:eastAsia="Calibri" w:cs="Times New Roman"/>
                <w:szCs w:val="24"/>
              </w:rPr>
              <w:t>Menguasai keilmuan bidang struktur untuk merancang bangunan gedung tinggi dengan memanfaatkan teknologi secara secara kritis, kreatif, dan inovatif, serta menjunjung tinggi nilai, norma, dan etika akademik.</w:t>
            </w:r>
          </w:p>
          <w:p w14:paraId="595A8577"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034E17F" w14:textId="77777777" w:rsidTr="00006586">
        <w:trPr>
          <w:trHeight w:val="20"/>
          <w:jc w:val="center"/>
        </w:trPr>
        <w:tc>
          <w:tcPr>
            <w:tcW w:w="5000" w:type="pct"/>
            <w:gridSpan w:val="3"/>
          </w:tcPr>
          <w:p w14:paraId="3B6C98F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60C9CFE" w14:textId="77777777" w:rsidTr="00006586">
        <w:trPr>
          <w:trHeight w:val="20"/>
          <w:jc w:val="center"/>
        </w:trPr>
        <w:tc>
          <w:tcPr>
            <w:tcW w:w="5000" w:type="pct"/>
            <w:gridSpan w:val="3"/>
          </w:tcPr>
          <w:p w14:paraId="17BB990F"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bangunan tinggi sesuai dengan fungsi bangunan dan karakteristik lokasi bangunan tersebut.</w:t>
            </w:r>
          </w:p>
          <w:p w14:paraId="12EB98B6"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gaya gempa sesuai site bangunan.</w:t>
            </w:r>
          </w:p>
          <w:p w14:paraId="734E43CC"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Memodelkan pembebanan pada bangunan.</w:t>
            </w:r>
          </w:p>
          <w:p w14:paraId="1C8BE678"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pelat, balok, kolom, dan tangga pada bangunan gedung tinggi.</w:t>
            </w:r>
          </w:p>
          <w:p w14:paraId="3E1538B9"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shearwall dan corewall bangunan gedung tinggi.</w:t>
            </w:r>
          </w:p>
          <w:p w14:paraId="4F2DF4B6"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Mendesain pondasi bangunan gedung tinggi.</w:t>
            </w:r>
          </w:p>
          <w:p w14:paraId="3111CC59" w14:textId="77777777" w:rsidR="002215E6" w:rsidRDefault="002215E6" w:rsidP="00C81E15">
            <w:pPr>
              <w:pStyle w:val="ListParagraph"/>
              <w:numPr>
                <w:ilvl w:val="0"/>
                <w:numId w:val="122"/>
              </w:numPr>
              <w:tabs>
                <w:tab w:val="clear" w:pos="1440"/>
              </w:tabs>
              <w:ind w:left="306" w:hanging="284"/>
              <w:jc w:val="left"/>
              <w:rPr>
                <w:rFonts w:eastAsia="Calibri" w:cs="Times New Roman"/>
                <w:szCs w:val="24"/>
                <w:lang w:val="id-ID"/>
              </w:rPr>
            </w:pPr>
            <w:r w:rsidRPr="0086478A">
              <w:rPr>
                <w:rFonts w:eastAsia="Calibri" w:cs="Times New Roman"/>
                <w:szCs w:val="24"/>
                <w:lang w:val="id-ID"/>
              </w:rPr>
              <w:t xml:space="preserve">Menggambar detail </w:t>
            </w:r>
            <w:r w:rsidRPr="0086478A">
              <w:rPr>
                <w:rFonts w:eastAsia="Calibri" w:cs="Times New Roman"/>
                <w:i/>
                <w:szCs w:val="24"/>
                <w:lang w:val="id-ID"/>
              </w:rPr>
              <w:t>Shear-Wall</w:t>
            </w:r>
            <w:r w:rsidRPr="0086478A">
              <w:rPr>
                <w:rFonts w:eastAsia="Calibri" w:cs="Times New Roman"/>
                <w:szCs w:val="24"/>
                <w:lang w:val="id-ID"/>
              </w:rPr>
              <w:t xml:space="preserve"> (SW) dan pondasi.</w:t>
            </w:r>
          </w:p>
          <w:p w14:paraId="12D95132" w14:textId="77777777" w:rsidR="002215E6" w:rsidRPr="005115A6" w:rsidRDefault="002215E6" w:rsidP="00006586">
            <w:pPr>
              <w:rPr>
                <w:lang w:val="id-ID"/>
              </w:rPr>
            </w:pPr>
          </w:p>
        </w:tc>
      </w:tr>
      <w:tr w:rsidR="002215E6" w:rsidRPr="00BE1694" w14:paraId="2D2B160C" w14:textId="77777777" w:rsidTr="00006586">
        <w:trPr>
          <w:trHeight w:val="20"/>
          <w:jc w:val="center"/>
        </w:trPr>
        <w:tc>
          <w:tcPr>
            <w:tcW w:w="5000" w:type="pct"/>
            <w:gridSpan w:val="3"/>
          </w:tcPr>
          <w:p w14:paraId="1CEF8E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CDD2A02" w14:textId="77777777" w:rsidTr="00006586">
        <w:trPr>
          <w:trHeight w:val="20"/>
          <w:jc w:val="center"/>
        </w:trPr>
        <w:tc>
          <w:tcPr>
            <w:tcW w:w="5000" w:type="pct"/>
            <w:gridSpan w:val="3"/>
            <w:shd w:val="clear" w:color="auto" w:fill="E7E6E6"/>
          </w:tcPr>
          <w:p w14:paraId="68F99057"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Sistem struktur bangunan gedung tinggi</w:t>
            </w:r>
          </w:p>
          <w:p w14:paraId="49234C78"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Rekayasa gempa</w:t>
            </w:r>
          </w:p>
          <w:p w14:paraId="6A3982E4" w14:textId="77777777" w:rsidR="002215E6" w:rsidRPr="0086478A"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Struktur beton bertulang (Pelat, balok, kolom, dan tangga)</w:t>
            </w:r>
          </w:p>
          <w:p w14:paraId="3B5F42DD" w14:textId="77777777" w:rsidR="002215E6" w:rsidRDefault="002215E6" w:rsidP="00C81E15">
            <w:pPr>
              <w:pStyle w:val="ListParagraph"/>
              <w:numPr>
                <w:ilvl w:val="0"/>
                <w:numId w:val="122"/>
              </w:numPr>
              <w:tabs>
                <w:tab w:val="clear" w:pos="1440"/>
              </w:tabs>
              <w:ind w:left="306" w:hanging="284"/>
              <w:jc w:val="left"/>
              <w:rPr>
                <w:rFonts w:eastAsia="Calibri" w:cs="Times New Roman"/>
                <w:szCs w:val="24"/>
              </w:rPr>
            </w:pPr>
            <w:r w:rsidRPr="0086478A">
              <w:rPr>
                <w:rFonts w:eastAsia="Calibri" w:cs="Times New Roman"/>
                <w:szCs w:val="24"/>
              </w:rPr>
              <w:t>Teknik pondasi</w:t>
            </w:r>
          </w:p>
          <w:p w14:paraId="5094F08D" w14:textId="77777777" w:rsidR="002215E6" w:rsidRPr="005115A6" w:rsidRDefault="002215E6" w:rsidP="00006586"/>
        </w:tc>
      </w:tr>
      <w:tr w:rsidR="002215E6" w:rsidRPr="00BE1694" w14:paraId="115C61F8" w14:textId="77777777" w:rsidTr="00006586">
        <w:trPr>
          <w:trHeight w:val="20"/>
          <w:jc w:val="center"/>
        </w:trPr>
        <w:tc>
          <w:tcPr>
            <w:tcW w:w="5000" w:type="pct"/>
            <w:gridSpan w:val="3"/>
          </w:tcPr>
          <w:p w14:paraId="4BA1984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7496BAA5" w14:textId="77777777" w:rsidTr="00006586">
        <w:trPr>
          <w:trHeight w:val="20"/>
          <w:jc w:val="center"/>
        </w:trPr>
        <w:tc>
          <w:tcPr>
            <w:tcW w:w="5000" w:type="pct"/>
            <w:gridSpan w:val="3"/>
          </w:tcPr>
          <w:p w14:paraId="20273014" w14:textId="77777777" w:rsidR="002215E6" w:rsidRPr="00373EAB" w:rsidRDefault="002215E6" w:rsidP="00C81E15">
            <w:pPr>
              <w:pStyle w:val="ListParagraph"/>
              <w:numPr>
                <w:ilvl w:val="0"/>
                <w:numId w:val="65"/>
              </w:numPr>
              <w:tabs>
                <w:tab w:val="clear" w:pos="1440"/>
              </w:tabs>
              <w:ind w:left="306" w:hanging="284"/>
              <w:jc w:val="left"/>
              <w:rPr>
                <w:rFonts w:eastAsia="Calibri" w:cs="Times New Roman"/>
                <w:szCs w:val="24"/>
                <w:lang w:val="id-ID"/>
              </w:rPr>
            </w:pPr>
            <w:r w:rsidRPr="00373EAB">
              <w:rPr>
                <w:rFonts w:eastAsia="Calibri" w:cs="Times New Roman"/>
                <w:szCs w:val="24"/>
                <w:lang w:val="id-ID"/>
              </w:rPr>
              <w:t xml:space="preserve">Ghosh, S.K. dan Fanella, D.A. 2004. </w:t>
            </w:r>
            <w:r w:rsidRPr="00373EAB">
              <w:rPr>
                <w:rFonts w:eastAsia="Calibri" w:cs="Times New Roman"/>
                <w:i/>
                <w:szCs w:val="24"/>
                <w:lang w:val="id-ID"/>
              </w:rPr>
              <w:t xml:space="preserve">Seismic and Wind Design of Concrete Buildings. </w:t>
            </w:r>
            <w:r w:rsidRPr="00373EAB">
              <w:rPr>
                <w:rFonts w:eastAsia="Calibri" w:cs="Times New Roman"/>
                <w:szCs w:val="24"/>
                <w:lang w:val="id-ID"/>
              </w:rPr>
              <w:t>International Code Council, Inc.</w:t>
            </w:r>
          </w:p>
          <w:p w14:paraId="1A6C1F99" w14:textId="77777777" w:rsidR="002215E6" w:rsidRPr="00373EAB" w:rsidRDefault="002215E6" w:rsidP="00C81E15">
            <w:pPr>
              <w:pStyle w:val="ListParagraph"/>
              <w:numPr>
                <w:ilvl w:val="0"/>
                <w:numId w:val="65"/>
              </w:numPr>
              <w:ind w:left="306" w:hanging="284"/>
              <w:rPr>
                <w:rFonts w:cs="Times New Roman"/>
                <w:szCs w:val="24"/>
                <w:lang w:val="id-ID"/>
              </w:rPr>
            </w:pPr>
            <w:r w:rsidRPr="00373EAB">
              <w:rPr>
                <w:rFonts w:cs="Times New Roman"/>
                <w:szCs w:val="24"/>
                <w:lang w:val="id-ID"/>
              </w:rPr>
              <w:t xml:space="preserve">Taranath, B.S. 2010. </w:t>
            </w:r>
            <w:r w:rsidRPr="00373EAB">
              <w:rPr>
                <w:rFonts w:cs="Times New Roman"/>
                <w:i/>
                <w:szCs w:val="24"/>
                <w:lang w:val="id-ID"/>
              </w:rPr>
              <w:t>Concrete</w:t>
            </w:r>
            <w:r w:rsidRPr="00373EAB">
              <w:rPr>
                <w:rFonts w:cs="Times New Roman"/>
                <w:szCs w:val="24"/>
                <w:lang w:val="id-ID"/>
              </w:rPr>
              <w:t xml:space="preserve"> </w:t>
            </w:r>
            <w:r w:rsidRPr="00373EAB">
              <w:rPr>
                <w:rFonts w:cs="Times New Roman"/>
                <w:i/>
                <w:szCs w:val="24"/>
                <w:lang w:val="id-ID"/>
              </w:rPr>
              <w:t xml:space="preserve">Design of Tall Buildings. </w:t>
            </w:r>
            <w:r w:rsidRPr="00373EAB">
              <w:rPr>
                <w:rFonts w:cs="Times New Roman"/>
                <w:szCs w:val="24"/>
                <w:lang w:val="id-ID"/>
              </w:rPr>
              <w:t>New York: CRC Press.</w:t>
            </w:r>
          </w:p>
          <w:p w14:paraId="4104EA21" w14:textId="77777777" w:rsidR="002215E6" w:rsidRPr="00373EAB" w:rsidRDefault="002215E6" w:rsidP="00C81E15">
            <w:pPr>
              <w:pStyle w:val="ListParagraph"/>
              <w:numPr>
                <w:ilvl w:val="0"/>
                <w:numId w:val="65"/>
              </w:numPr>
              <w:ind w:left="306" w:hanging="284"/>
              <w:rPr>
                <w:rFonts w:cs="Times New Roman"/>
                <w:szCs w:val="24"/>
                <w:lang w:val="id-ID"/>
              </w:rPr>
            </w:pPr>
            <w:r w:rsidRPr="00373EAB">
              <w:rPr>
                <w:rFonts w:cs="Times New Roman"/>
                <w:szCs w:val="24"/>
                <w:lang w:val="id-ID"/>
              </w:rPr>
              <w:t>Indarto, H., et al. 2013. Aplikasi SNI Gempa 2012 for Dummies. Semarang: Wordpress.com</w:t>
            </w:r>
          </w:p>
        </w:tc>
      </w:tr>
    </w:tbl>
    <w:p w14:paraId="558330CB" w14:textId="77777777" w:rsidR="002215E6" w:rsidRDefault="002215E6" w:rsidP="002215E6">
      <w:pPr>
        <w:rPr>
          <w:lang w:val="id-ID"/>
        </w:rPr>
      </w:pPr>
    </w:p>
    <w:p w14:paraId="24F3C878" w14:textId="77777777" w:rsidR="002215E6" w:rsidRDefault="002215E6" w:rsidP="00C81E15">
      <w:pPr>
        <w:pStyle w:val="Heading3"/>
        <w:numPr>
          <w:ilvl w:val="0"/>
          <w:numId w:val="155"/>
        </w:numPr>
        <w:spacing w:after="240"/>
        <w:ind w:left="357" w:hanging="357"/>
        <w:rPr>
          <w:lang w:val="id-ID"/>
        </w:rPr>
      </w:pPr>
      <w:bookmarkStart w:id="200" w:name="_Toc519084537"/>
      <w:bookmarkStart w:id="201" w:name="_Toc520100691"/>
      <w:r>
        <w:rPr>
          <w:lang w:val="id-ID"/>
        </w:rPr>
        <w:t>Bahasa Inggris</w:t>
      </w:r>
      <w:bookmarkEnd w:id="200"/>
      <w:bookmarkEnd w:id="201"/>
    </w:p>
    <w:tbl>
      <w:tblPr>
        <w:tblStyle w:val="LAPORAN12"/>
        <w:tblpPr w:leftFromText="180" w:rightFromText="180" w:vertAnchor="page" w:horzAnchor="margin" w:tblpXSpec="center" w:tblpY="1961"/>
        <w:tblW w:w="5000" w:type="pct"/>
        <w:tblLook w:val="04A0" w:firstRow="1" w:lastRow="0" w:firstColumn="1" w:lastColumn="0" w:noHBand="0" w:noVBand="1"/>
      </w:tblPr>
      <w:tblGrid>
        <w:gridCol w:w="4453"/>
        <w:gridCol w:w="815"/>
        <w:gridCol w:w="4076"/>
      </w:tblGrid>
      <w:tr w:rsidR="002215E6" w:rsidRPr="001E030B" w14:paraId="3C781A18"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375E6C93" w14:textId="77777777" w:rsidR="002215E6" w:rsidRPr="001E030B" w:rsidRDefault="002215E6" w:rsidP="00006586">
            <w:pPr>
              <w:tabs>
                <w:tab w:val="clear" w:pos="1440"/>
              </w:tabs>
              <w:spacing w:line="240" w:lineRule="auto"/>
              <w:ind w:firstLine="0"/>
              <w:jc w:val="left"/>
              <w:rPr>
                <w:b w:val="0"/>
                <w:bCs/>
                <w:szCs w:val="24"/>
                <w:lang w:val="sv-SE"/>
              </w:rPr>
            </w:pPr>
            <w:r w:rsidRPr="001E030B">
              <w:rPr>
                <w:b w:val="0"/>
                <w:bCs/>
                <w:szCs w:val="24"/>
                <w:lang w:val="sv-SE"/>
              </w:rPr>
              <w:lastRenderedPageBreak/>
              <w:t>Identitas Matakuliah</w:t>
            </w:r>
          </w:p>
        </w:tc>
      </w:tr>
      <w:tr w:rsidR="002215E6" w:rsidRPr="001E030B" w14:paraId="5284CAF7"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668DEAA0"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Nama Matakuliah</w:t>
            </w:r>
          </w:p>
        </w:tc>
        <w:tc>
          <w:tcPr>
            <w:tcW w:w="436" w:type="pct"/>
            <w:tcBorders>
              <w:top w:val="nil"/>
              <w:left w:val="nil"/>
              <w:bottom w:val="nil"/>
              <w:right w:val="nil"/>
            </w:tcBorders>
          </w:tcPr>
          <w:p w14:paraId="6D6EE925"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52F3154B"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rPr>
            </w:pPr>
            <w:r w:rsidRPr="001E030B">
              <w:rPr>
                <w:szCs w:val="24"/>
              </w:rPr>
              <w:t>Bahasa Inggris</w:t>
            </w:r>
          </w:p>
        </w:tc>
      </w:tr>
      <w:tr w:rsidR="002215E6" w:rsidRPr="001E030B" w14:paraId="08D373A6"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B6B5513"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Sandi Matakuliah</w:t>
            </w:r>
          </w:p>
        </w:tc>
        <w:tc>
          <w:tcPr>
            <w:tcW w:w="436" w:type="pct"/>
            <w:tcBorders>
              <w:top w:val="nil"/>
              <w:left w:val="nil"/>
              <w:bottom w:val="nil"/>
              <w:right w:val="nil"/>
            </w:tcBorders>
          </w:tcPr>
          <w:p w14:paraId="6FAB9097"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23D6F721"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FTEK6001</w:t>
            </w:r>
          </w:p>
        </w:tc>
      </w:tr>
      <w:tr w:rsidR="002215E6" w:rsidRPr="001E030B" w14:paraId="73ED4F4F"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30865CC"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Pr>
                <w:rFonts w:eastAsia="Times New Roman"/>
                <w:b w:val="0"/>
                <w:szCs w:val="24"/>
              </w:rPr>
              <w:t>Kredit / Jam Semester</w:t>
            </w:r>
          </w:p>
        </w:tc>
        <w:tc>
          <w:tcPr>
            <w:tcW w:w="436" w:type="pct"/>
            <w:tcBorders>
              <w:top w:val="nil"/>
              <w:left w:val="nil"/>
              <w:bottom w:val="nil"/>
              <w:right w:val="nil"/>
            </w:tcBorders>
          </w:tcPr>
          <w:p w14:paraId="64360951"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081049D6" w14:textId="77777777" w:rsidR="002215E6" w:rsidRPr="001E030B" w:rsidRDefault="002215E6" w:rsidP="00006586">
            <w:pPr>
              <w:ind w:left="2" w:firstLine="0"/>
              <w:contextualSpacing/>
              <w:cnfStyle w:val="000000000000" w:firstRow="0" w:lastRow="0" w:firstColumn="0" w:lastColumn="0" w:oddVBand="0" w:evenVBand="0" w:oddHBand="0" w:evenHBand="0" w:firstRowFirstColumn="0" w:firstRowLastColumn="0" w:lastRowFirstColumn="0" w:lastRowLastColumn="0"/>
              <w:rPr>
                <w:szCs w:val="24"/>
              </w:rPr>
            </w:pPr>
            <w:r w:rsidRPr="001E030B">
              <w:rPr>
                <w:szCs w:val="24"/>
                <w:lang w:val="id-ID"/>
              </w:rPr>
              <w:t>2</w:t>
            </w:r>
            <w:r w:rsidRPr="001E030B">
              <w:rPr>
                <w:szCs w:val="24"/>
              </w:rPr>
              <w:t>sks</w:t>
            </w:r>
            <w:r w:rsidRPr="001E030B">
              <w:rPr>
                <w:szCs w:val="24"/>
                <w:lang w:val="id-ID"/>
              </w:rPr>
              <w:t xml:space="preserve"> </w:t>
            </w:r>
            <w:r w:rsidRPr="001E030B">
              <w:rPr>
                <w:szCs w:val="24"/>
              </w:rPr>
              <w:t>/</w:t>
            </w:r>
            <w:r w:rsidRPr="001E030B">
              <w:rPr>
                <w:szCs w:val="24"/>
                <w:lang w:val="id-ID"/>
              </w:rPr>
              <w:t xml:space="preserve"> </w:t>
            </w:r>
            <w:r w:rsidRPr="001E030B">
              <w:rPr>
                <w:szCs w:val="24"/>
              </w:rPr>
              <w:t>2 js</w:t>
            </w:r>
          </w:p>
        </w:tc>
      </w:tr>
      <w:tr w:rsidR="002215E6" w:rsidRPr="001E030B" w14:paraId="0033572A"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2088F38"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Matakuliah Prasyarat</w:t>
            </w:r>
          </w:p>
        </w:tc>
        <w:tc>
          <w:tcPr>
            <w:tcW w:w="436" w:type="pct"/>
            <w:tcBorders>
              <w:top w:val="nil"/>
              <w:left w:val="nil"/>
              <w:bottom w:val="nil"/>
              <w:right w:val="nil"/>
            </w:tcBorders>
          </w:tcPr>
          <w:p w14:paraId="4D6B4B8F"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283E7C4D"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r>
      <w:tr w:rsidR="002215E6" w:rsidRPr="001E030B" w14:paraId="5BC26647"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CA39AC8"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Kelompok Bidang Keahlian (KBK)</w:t>
            </w:r>
          </w:p>
        </w:tc>
        <w:tc>
          <w:tcPr>
            <w:tcW w:w="436" w:type="pct"/>
            <w:tcBorders>
              <w:top w:val="nil"/>
              <w:left w:val="nil"/>
              <w:bottom w:val="nil"/>
              <w:right w:val="nil"/>
            </w:tcBorders>
          </w:tcPr>
          <w:p w14:paraId="3B75D129"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31E5E657" w14:textId="77777777" w:rsidR="002215E6" w:rsidRPr="001E030B" w:rsidRDefault="002215E6" w:rsidP="00006586">
            <w:pPr>
              <w:ind w:firstLine="2"/>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Universiter</w:t>
            </w:r>
          </w:p>
        </w:tc>
      </w:tr>
      <w:tr w:rsidR="002215E6" w:rsidRPr="001E030B" w14:paraId="05A5C2A3"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4BDAA75B" w14:textId="77777777" w:rsidR="002215E6" w:rsidRPr="001E030B" w:rsidRDefault="002215E6" w:rsidP="00006586">
            <w:pPr>
              <w:tabs>
                <w:tab w:val="clear" w:pos="1440"/>
              </w:tabs>
              <w:autoSpaceDE w:val="0"/>
              <w:autoSpaceDN w:val="0"/>
              <w:spacing w:line="240" w:lineRule="auto"/>
              <w:ind w:firstLine="0"/>
              <w:jc w:val="left"/>
              <w:rPr>
                <w:rFonts w:eastAsia="Times New Roman"/>
                <w:b w:val="0"/>
                <w:szCs w:val="24"/>
              </w:rPr>
            </w:pPr>
            <w:r w:rsidRPr="001E030B">
              <w:rPr>
                <w:rFonts w:eastAsia="Times New Roman"/>
                <w:b w:val="0"/>
                <w:szCs w:val="24"/>
              </w:rPr>
              <w:t>Nama Dosen Pengampu</w:t>
            </w:r>
          </w:p>
        </w:tc>
        <w:tc>
          <w:tcPr>
            <w:tcW w:w="436" w:type="pct"/>
            <w:tcBorders>
              <w:top w:val="nil"/>
              <w:left w:val="nil"/>
              <w:bottom w:val="nil"/>
              <w:right w:val="nil"/>
            </w:tcBorders>
          </w:tcPr>
          <w:p w14:paraId="1E5327AD"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r w:rsidRPr="001E030B">
              <w:rPr>
                <w:szCs w:val="24"/>
              </w:rPr>
              <w:t>:</w:t>
            </w:r>
          </w:p>
        </w:tc>
        <w:tc>
          <w:tcPr>
            <w:tcW w:w="2181" w:type="pct"/>
            <w:tcBorders>
              <w:top w:val="nil"/>
              <w:left w:val="nil"/>
              <w:bottom w:val="nil"/>
            </w:tcBorders>
          </w:tcPr>
          <w:p w14:paraId="7725D49D" w14:textId="77777777" w:rsidR="002215E6"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p w14:paraId="015A70CB" w14:textId="77777777" w:rsidR="002215E6" w:rsidRPr="001E030B" w:rsidRDefault="002215E6" w:rsidP="00006586">
            <w:pPr>
              <w:cnfStyle w:val="000000000000" w:firstRow="0" w:lastRow="0" w:firstColumn="0" w:lastColumn="0" w:oddVBand="0" w:evenVBand="0" w:oddHBand="0" w:evenHBand="0" w:firstRowFirstColumn="0" w:firstRowLastColumn="0" w:lastRowFirstColumn="0" w:lastRowLastColumn="0"/>
              <w:rPr>
                <w:szCs w:val="24"/>
              </w:rPr>
            </w:pPr>
          </w:p>
        </w:tc>
      </w:tr>
      <w:tr w:rsidR="002215E6" w:rsidRPr="001E030B" w14:paraId="0952E37F"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328A51B" w14:textId="77777777" w:rsidR="002215E6" w:rsidRPr="001E030B" w:rsidRDefault="002215E6" w:rsidP="00006586">
            <w:pPr>
              <w:tabs>
                <w:tab w:val="clear" w:pos="1440"/>
              </w:tabs>
              <w:spacing w:line="240" w:lineRule="auto"/>
              <w:ind w:firstLine="0"/>
              <w:jc w:val="left"/>
              <w:rPr>
                <w:b w:val="0"/>
                <w:bCs/>
                <w:szCs w:val="24"/>
                <w:lang w:val="sv-SE"/>
              </w:rPr>
            </w:pPr>
            <w:r w:rsidRPr="001E030B">
              <w:rPr>
                <w:b w:val="0"/>
                <w:bCs/>
                <w:szCs w:val="24"/>
                <w:lang w:val="sv-SE"/>
              </w:rPr>
              <w:t>Konstruk Standar Capaian Pembelajaran Lulusan (SCPL)</w:t>
            </w:r>
          </w:p>
        </w:tc>
      </w:tr>
      <w:tr w:rsidR="002215E6" w:rsidRPr="001E030B" w14:paraId="1F3013B2"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4BEE3BD4" w14:textId="77777777" w:rsidR="002215E6" w:rsidRPr="00D90AC1" w:rsidRDefault="002215E6" w:rsidP="00006586">
            <w:pPr>
              <w:tabs>
                <w:tab w:val="clear" w:pos="1440"/>
              </w:tabs>
              <w:ind w:firstLine="0"/>
              <w:jc w:val="left"/>
              <w:rPr>
                <w:rFonts w:eastAsia="Calibri"/>
                <w:b w:val="0"/>
                <w:szCs w:val="24"/>
              </w:rPr>
            </w:pPr>
            <w:r w:rsidRPr="00D90AC1">
              <w:rPr>
                <w:rFonts w:eastAsia="Calibri"/>
                <w:b w:val="0"/>
                <w:szCs w:val="24"/>
                <w:lang w:val="id-ID"/>
              </w:rPr>
              <w:t xml:space="preserve">SCPL5: </w:t>
            </w:r>
            <w:r w:rsidRPr="00D90AC1">
              <w:rPr>
                <w:rFonts w:eastAsia="Calibri"/>
                <w:b w:val="0"/>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0D7A12CE" w14:textId="77777777" w:rsidR="002215E6" w:rsidRPr="001E030B" w:rsidRDefault="002215E6" w:rsidP="00006586">
            <w:pPr>
              <w:ind w:firstLine="22"/>
              <w:rPr>
                <w:b w:val="0"/>
                <w:szCs w:val="24"/>
              </w:rPr>
            </w:pPr>
          </w:p>
        </w:tc>
      </w:tr>
      <w:tr w:rsidR="002215E6" w:rsidRPr="001E030B" w14:paraId="7D904642"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0699C" w14:textId="77777777" w:rsidR="002215E6" w:rsidRPr="001E030B" w:rsidRDefault="002215E6" w:rsidP="00006586">
            <w:pPr>
              <w:tabs>
                <w:tab w:val="clear" w:pos="1440"/>
              </w:tabs>
              <w:spacing w:line="240" w:lineRule="auto"/>
              <w:ind w:firstLine="22"/>
              <w:jc w:val="left"/>
              <w:rPr>
                <w:b w:val="0"/>
                <w:bCs/>
                <w:szCs w:val="24"/>
                <w:lang w:val="sv-SE"/>
              </w:rPr>
            </w:pPr>
            <w:r w:rsidRPr="001E030B">
              <w:rPr>
                <w:b w:val="0"/>
                <w:bCs/>
                <w:szCs w:val="24"/>
                <w:lang w:val="sv-SE"/>
              </w:rPr>
              <w:t>Capaian Pembelajaran Mata Kuliah (CPMK):</w:t>
            </w:r>
          </w:p>
        </w:tc>
      </w:tr>
      <w:tr w:rsidR="002215E6" w:rsidRPr="001E030B" w14:paraId="680AE42F" w14:textId="77777777" w:rsidTr="00006586">
        <w:trPr>
          <w:trHeight w:val="1257"/>
        </w:trPr>
        <w:tc>
          <w:tcPr>
            <w:cnfStyle w:val="001000000000" w:firstRow="0" w:lastRow="0" w:firstColumn="1" w:lastColumn="0" w:oddVBand="0" w:evenVBand="0" w:oddHBand="0" w:evenHBand="0" w:firstRowFirstColumn="0" w:firstRowLastColumn="0" w:lastRowFirstColumn="0" w:lastRowLastColumn="0"/>
            <w:tcW w:w="5000" w:type="pct"/>
            <w:gridSpan w:val="3"/>
          </w:tcPr>
          <w:p w14:paraId="22E441D9" w14:textId="77777777" w:rsidR="002215E6" w:rsidRPr="001E030B" w:rsidRDefault="002215E6" w:rsidP="00C81E15">
            <w:pPr>
              <w:numPr>
                <w:ilvl w:val="0"/>
                <w:numId w:val="143"/>
              </w:numPr>
              <w:tabs>
                <w:tab w:val="clear" w:pos="1440"/>
              </w:tabs>
              <w:spacing w:line="240" w:lineRule="auto"/>
              <w:ind w:left="306" w:hanging="284"/>
              <w:contextualSpacing/>
              <w:jc w:val="left"/>
              <w:rPr>
                <w:b w:val="0"/>
                <w:szCs w:val="24"/>
                <w:lang w:val="id-ID"/>
              </w:rPr>
            </w:pPr>
            <w:r>
              <w:rPr>
                <w:b w:val="0"/>
                <w:szCs w:val="24"/>
                <w:lang w:val="id-ID"/>
              </w:rPr>
              <w:t>Menjelaskan</w:t>
            </w:r>
            <w:r w:rsidRPr="001E030B">
              <w:rPr>
                <w:b w:val="0"/>
                <w:szCs w:val="24"/>
                <w:lang w:val="id-ID"/>
              </w:rPr>
              <w:t xml:space="preserve"> dasar berbahasa Inggris dengan benar dengan menggunakan obyek Teknik Sipil / Bangunan dalam topik-topik yang tercakup dalam deskripsi mata kuliah</w:t>
            </w:r>
          </w:p>
          <w:p w14:paraId="29BEDCA7" w14:textId="77777777" w:rsidR="002215E6" w:rsidRPr="001E030B" w:rsidRDefault="002215E6" w:rsidP="00C81E15">
            <w:pPr>
              <w:numPr>
                <w:ilvl w:val="0"/>
                <w:numId w:val="143"/>
              </w:numPr>
              <w:ind w:left="306" w:hanging="284"/>
              <w:contextualSpacing/>
              <w:rPr>
                <w:rFonts w:ascii="Arial" w:hAnsi="Arial"/>
                <w:b w:val="0"/>
                <w:sz w:val="22"/>
                <w:lang w:val="id-ID"/>
              </w:rPr>
            </w:pPr>
            <w:r>
              <w:rPr>
                <w:b w:val="0"/>
                <w:szCs w:val="24"/>
                <w:lang w:val="id-ID"/>
              </w:rPr>
              <w:t xml:space="preserve">Melakukan </w:t>
            </w:r>
            <w:r w:rsidRPr="001E030B">
              <w:rPr>
                <w:b w:val="0"/>
                <w:szCs w:val="24"/>
                <w:lang w:val="id-ID"/>
              </w:rPr>
              <w:t>komunikasi melalui presentasi dari tugas-tugas yang diberikan</w:t>
            </w:r>
          </w:p>
          <w:p w14:paraId="1A23BCB3" w14:textId="77777777" w:rsidR="002215E6" w:rsidRPr="001E030B" w:rsidRDefault="002215E6" w:rsidP="00006586">
            <w:pPr>
              <w:ind w:left="306" w:firstLine="0"/>
              <w:contextualSpacing/>
              <w:rPr>
                <w:rFonts w:ascii="Arial" w:hAnsi="Arial"/>
                <w:b w:val="0"/>
                <w:sz w:val="22"/>
                <w:lang w:val="id-ID"/>
              </w:rPr>
            </w:pPr>
          </w:p>
        </w:tc>
      </w:tr>
      <w:tr w:rsidR="002215E6" w:rsidRPr="001E030B" w14:paraId="3FE5AF5B"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04E0D205" w14:textId="77777777" w:rsidR="002215E6" w:rsidRPr="001E030B" w:rsidRDefault="002215E6" w:rsidP="00006586">
            <w:pPr>
              <w:tabs>
                <w:tab w:val="clear" w:pos="1440"/>
              </w:tabs>
              <w:spacing w:line="240" w:lineRule="auto"/>
              <w:ind w:firstLine="22"/>
              <w:jc w:val="left"/>
              <w:rPr>
                <w:b w:val="0"/>
                <w:bCs/>
                <w:szCs w:val="24"/>
                <w:lang w:val="sv-SE"/>
              </w:rPr>
            </w:pPr>
            <w:r w:rsidRPr="001E030B">
              <w:rPr>
                <w:b w:val="0"/>
                <w:bCs/>
                <w:szCs w:val="24"/>
                <w:lang w:val="sv-SE"/>
              </w:rPr>
              <w:t>Deskripsi Isi Pembelajaran (Learning Material):</w:t>
            </w:r>
          </w:p>
        </w:tc>
      </w:tr>
      <w:tr w:rsidR="002215E6" w:rsidRPr="001E030B" w14:paraId="0976B9E0"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9850FF8" w14:textId="77777777" w:rsidR="002215E6" w:rsidRPr="001E030B" w:rsidRDefault="002215E6" w:rsidP="00006586">
            <w:pPr>
              <w:tabs>
                <w:tab w:val="clear" w:pos="1440"/>
              </w:tabs>
              <w:spacing w:line="240" w:lineRule="auto"/>
              <w:ind w:firstLine="0"/>
              <w:jc w:val="left"/>
              <w:rPr>
                <w:b w:val="0"/>
                <w:szCs w:val="24"/>
                <w:lang w:val="id-ID"/>
              </w:rPr>
            </w:pPr>
            <w:r w:rsidRPr="001E030B">
              <w:rPr>
                <w:b w:val="0"/>
                <w:szCs w:val="24"/>
                <w:lang w:val="id-ID"/>
              </w:rPr>
              <w:t>Mata kuliah ini memebri keterampilan berbahasa Inggris dalam bentuk tulisan maupun lisan dengan benar untuk mendeskripsikan obyek Teknik Sipil / Bangunan dengan topik-topik:</w:t>
            </w:r>
          </w:p>
          <w:p w14:paraId="30C29C19"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Reading mathematical symbol</w:t>
            </w:r>
          </w:p>
          <w:p w14:paraId="34EB405A"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shapes and angles</w:t>
            </w:r>
          </w:p>
          <w:p w14:paraId="40108B4C"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hand tools</w:t>
            </w:r>
          </w:p>
          <w:p w14:paraId="55BCAAD7" w14:textId="77777777" w:rsidR="002215E6" w:rsidRPr="001E030B" w:rsidRDefault="002215E6" w:rsidP="00C81E15">
            <w:pPr>
              <w:numPr>
                <w:ilvl w:val="0"/>
                <w:numId w:val="144"/>
              </w:numPr>
              <w:tabs>
                <w:tab w:val="clear" w:pos="1440"/>
              </w:tabs>
              <w:spacing w:line="240" w:lineRule="auto"/>
              <w:ind w:left="306" w:hanging="284"/>
              <w:contextualSpacing/>
              <w:jc w:val="left"/>
              <w:rPr>
                <w:b w:val="0"/>
                <w:i/>
                <w:szCs w:val="24"/>
                <w:lang w:val="id-ID"/>
              </w:rPr>
            </w:pPr>
            <w:r w:rsidRPr="001E030B">
              <w:rPr>
                <w:b w:val="0"/>
                <w:i/>
                <w:szCs w:val="24"/>
                <w:lang w:val="id-ID"/>
              </w:rPr>
              <w:t>Describing types of wood / steel joints</w:t>
            </w:r>
          </w:p>
          <w:p w14:paraId="41F2D7D7" w14:textId="77777777" w:rsidR="002215E6" w:rsidRPr="001E030B" w:rsidRDefault="002215E6" w:rsidP="00C81E15">
            <w:pPr>
              <w:numPr>
                <w:ilvl w:val="0"/>
                <w:numId w:val="144"/>
              </w:numPr>
              <w:tabs>
                <w:tab w:val="clear" w:pos="1440"/>
              </w:tabs>
              <w:spacing w:line="240" w:lineRule="auto"/>
              <w:ind w:left="306" w:hanging="284"/>
              <w:contextualSpacing/>
              <w:jc w:val="left"/>
              <w:rPr>
                <w:i/>
                <w:szCs w:val="24"/>
                <w:lang w:val="id-ID"/>
              </w:rPr>
            </w:pPr>
            <w:r w:rsidRPr="001E030B">
              <w:rPr>
                <w:b w:val="0"/>
                <w:i/>
                <w:szCs w:val="24"/>
                <w:lang w:val="id-ID"/>
              </w:rPr>
              <w:t>Describing parts of the body / constructions (wood, steel, concrete, and layout of a building)</w:t>
            </w:r>
          </w:p>
          <w:p w14:paraId="1C4F35DD" w14:textId="77777777" w:rsidR="002215E6" w:rsidRPr="001E030B" w:rsidRDefault="002215E6" w:rsidP="00C81E15">
            <w:pPr>
              <w:numPr>
                <w:ilvl w:val="0"/>
                <w:numId w:val="144"/>
              </w:numPr>
              <w:tabs>
                <w:tab w:val="clear" w:pos="1440"/>
              </w:tabs>
              <w:spacing w:line="240" w:lineRule="auto"/>
              <w:ind w:left="306" w:hanging="284"/>
              <w:contextualSpacing/>
              <w:jc w:val="left"/>
              <w:rPr>
                <w:szCs w:val="24"/>
                <w:lang w:val="id-ID"/>
              </w:rPr>
            </w:pPr>
            <w:r w:rsidRPr="001E030B">
              <w:rPr>
                <w:b w:val="0"/>
                <w:i/>
                <w:szCs w:val="24"/>
                <w:lang w:val="id-ID"/>
              </w:rPr>
              <w:t>Land survey</w:t>
            </w:r>
          </w:p>
          <w:p w14:paraId="25D22233" w14:textId="77777777" w:rsidR="002215E6" w:rsidRPr="001E030B" w:rsidRDefault="002215E6" w:rsidP="00006586">
            <w:pPr>
              <w:tabs>
                <w:tab w:val="clear" w:pos="1440"/>
              </w:tabs>
              <w:spacing w:line="240" w:lineRule="auto"/>
              <w:ind w:left="306" w:firstLine="0"/>
              <w:contextualSpacing/>
              <w:jc w:val="left"/>
              <w:rPr>
                <w:szCs w:val="24"/>
                <w:lang w:val="id-ID"/>
              </w:rPr>
            </w:pPr>
          </w:p>
        </w:tc>
      </w:tr>
      <w:tr w:rsidR="002215E6" w:rsidRPr="001E030B" w14:paraId="74117B2D"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2AC57475" w14:textId="77777777" w:rsidR="002215E6" w:rsidRPr="001E030B" w:rsidRDefault="002215E6" w:rsidP="00006586">
            <w:pPr>
              <w:ind w:firstLine="22"/>
              <w:rPr>
                <w:b w:val="0"/>
                <w:i/>
                <w:szCs w:val="24"/>
              </w:rPr>
            </w:pPr>
            <w:r w:rsidRPr="001E030B">
              <w:rPr>
                <w:b w:val="0"/>
                <w:bCs/>
                <w:szCs w:val="24"/>
                <w:lang w:val="sv-SE"/>
              </w:rPr>
              <w:t>Daftar Pustaka (</w:t>
            </w:r>
            <w:r w:rsidRPr="001E030B">
              <w:rPr>
                <w:b w:val="0"/>
                <w:bCs/>
                <w:i/>
                <w:szCs w:val="24"/>
                <w:lang w:val="sv-SE"/>
              </w:rPr>
              <w:t>Disarankan daftar pustaka 10 tahun terakhir)</w:t>
            </w:r>
          </w:p>
        </w:tc>
      </w:tr>
      <w:tr w:rsidR="002215E6" w:rsidRPr="001E030B" w14:paraId="0DF5A733"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5DAF62E9" w14:textId="77777777" w:rsidR="002215E6" w:rsidRPr="001E030B" w:rsidRDefault="002215E6" w:rsidP="00C81E15">
            <w:pPr>
              <w:numPr>
                <w:ilvl w:val="0"/>
                <w:numId w:val="145"/>
              </w:numPr>
              <w:tabs>
                <w:tab w:val="clear" w:pos="1440"/>
              </w:tabs>
              <w:spacing w:line="240" w:lineRule="auto"/>
              <w:ind w:left="306" w:hanging="284"/>
              <w:contextualSpacing/>
              <w:jc w:val="left"/>
              <w:rPr>
                <w:b w:val="0"/>
                <w:szCs w:val="24"/>
                <w:lang w:val="id-ID"/>
              </w:rPr>
            </w:pPr>
            <w:r w:rsidRPr="001E030B">
              <w:rPr>
                <w:b w:val="0"/>
                <w:szCs w:val="24"/>
                <w:lang w:val="id-ID"/>
              </w:rPr>
              <w:t xml:space="preserve">Williams, I. 2006. </w:t>
            </w:r>
            <w:r w:rsidRPr="001E030B">
              <w:rPr>
                <w:b w:val="0"/>
                <w:i/>
                <w:szCs w:val="24"/>
                <w:lang w:val="id-ID"/>
              </w:rPr>
              <w:t>Professional English – English for Science and Engineering.</w:t>
            </w:r>
            <w:r w:rsidRPr="001E030B">
              <w:rPr>
                <w:b w:val="0"/>
                <w:szCs w:val="24"/>
                <w:lang w:val="id-ID"/>
              </w:rPr>
              <w:t xml:space="preserve"> Heine ELT</w:t>
            </w:r>
          </w:p>
          <w:p w14:paraId="2C725E56" w14:textId="77777777" w:rsidR="002215E6" w:rsidRPr="001E030B" w:rsidRDefault="002215E6" w:rsidP="00C81E15">
            <w:pPr>
              <w:numPr>
                <w:ilvl w:val="0"/>
                <w:numId w:val="145"/>
              </w:numPr>
              <w:ind w:left="306" w:hanging="284"/>
              <w:contextualSpacing/>
              <w:rPr>
                <w:b w:val="0"/>
                <w:szCs w:val="24"/>
                <w:lang w:val="id-ID"/>
              </w:rPr>
            </w:pPr>
            <w:r w:rsidRPr="001E030B">
              <w:rPr>
                <w:b w:val="0"/>
                <w:szCs w:val="24"/>
                <w:lang w:val="id-ID"/>
              </w:rPr>
              <w:t xml:space="preserve">Silyn-Roberts, H. 2013. </w:t>
            </w:r>
            <w:r w:rsidRPr="001E030B">
              <w:rPr>
                <w:b w:val="0"/>
                <w:i/>
                <w:szCs w:val="24"/>
                <w:lang w:val="id-ID"/>
              </w:rPr>
              <w:t xml:space="preserve">Writing for Science and Engineering – Papers, Presentations and Reports. </w:t>
            </w:r>
            <w:r w:rsidRPr="001E030B">
              <w:rPr>
                <w:b w:val="0"/>
                <w:szCs w:val="24"/>
                <w:lang w:val="id-ID"/>
              </w:rPr>
              <w:t>Elsevier</w:t>
            </w:r>
          </w:p>
          <w:p w14:paraId="3A99CCFA" w14:textId="77777777" w:rsidR="002215E6" w:rsidRPr="001E030B" w:rsidRDefault="002215E6" w:rsidP="00C81E15">
            <w:pPr>
              <w:numPr>
                <w:ilvl w:val="0"/>
                <w:numId w:val="145"/>
              </w:numPr>
              <w:ind w:left="306" w:hanging="284"/>
              <w:contextualSpacing/>
              <w:rPr>
                <w:b w:val="0"/>
                <w:szCs w:val="24"/>
                <w:lang w:val="id-ID"/>
              </w:rPr>
            </w:pPr>
            <w:r w:rsidRPr="001E030B">
              <w:rPr>
                <w:b w:val="0"/>
                <w:szCs w:val="24"/>
                <w:lang w:val="id-ID"/>
              </w:rPr>
              <w:t xml:space="preserve">Teodorani, M.C. </w:t>
            </w:r>
            <w:r w:rsidRPr="001E030B">
              <w:rPr>
                <w:b w:val="0"/>
                <w:i/>
                <w:szCs w:val="24"/>
                <w:lang w:val="id-ID"/>
              </w:rPr>
              <w:t xml:space="preserve">Basic English for Science (Online). </w:t>
            </w:r>
            <w:r w:rsidRPr="001E030B">
              <w:rPr>
                <w:b w:val="0"/>
                <w:szCs w:val="24"/>
                <w:lang w:val="id-ID"/>
              </w:rPr>
              <w:t>(http://http://www.scienze.uniroma2.it/wp-content/uploads/2014/02/BASIC-ENGLISH-FOR-SCIENCE.pdf</w:t>
            </w:r>
            <w:r w:rsidRPr="001E030B">
              <w:rPr>
                <w:b w:val="0"/>
                <w:i/>
                <w:szCs w:val="24"/>
                <w:lang w:val="id-ID"/>
              </w:rPr>
              <w:t xml:space="preserve"> </w:t>
            </w:r>
            <w:r w:rsidRPr="001E030B">
              <w:rPr>
                <w:b w:val="0"/>
                <w:szCs w:val="24"/>
                <w:lang w:val="id-ID"/>
              </w:rPr>
              <w:t>)</w:t>
            </w:r>
          </w:p>
          <w:p w14:paraId="39597474" w14:textId="77777777" w:rsidR="002215E6" w:rsidRPr="009A0B45" w:rsidRDefault="002215E6" w:rsidP="00C81E15">
            <w:pPr>
              <w:numPr>
                <w:ilvl w:val="0"/>
                <w:numId w:val="145"/>
              </w:numPr>
              <w:ind w:left="306" w:hanging="284"/>
              <w:contextualSpacing/>
              <w:rPr>
                <w:rFonts w:ascii="Arial" w:hAnsi="Arial"/>
                <w:i/>
                <w:sz w:val="22"/>
                <w:lang w:val="id-ID"/>
              </w:rPr>
            </w:pPr>
            <w:r w:rsidRPr="001E030B">
              <w:rPr>
                <w:b w:val="0"/>
                <w:szCs w:val="24"/>
                <w:lang w:val="id-ID"/>
              </w:rPr>
              <w:t xml:space="preserve">Mullany, L. Dan Stockwell, P. 2015. </w:t>
            </w:r>
            <w:r w:rsidRPr="001E030B">
              <w:rPr>
                <w:b w:val="0"/>
                <w:i/>
                <w:szCs w:val="24"/>
                <w:lang w:val="id-ID"/>
              </w:rPr>
              <w:t>Introducing English Language: A Resource Book for Students. Routledge.</w:t>
            </w:r>
          </w:p>
          <w:p w14:paraId="37D5539E" w14:textId="77777777" w:rsidR="002215E6" w:rsidRPr="001E030B" w:rsidRDefault="002215E6" w:rsidP="00006586">
            <w:pPr>
              <w:ind w:left="306" w:firstLine="0"/>
              <w:contextualSpacing/>
              <w:rPr>
                <w:rFonts w:ascii="Arial" w:hAnsi="Arial"/>
                <w:i/>
                <w:sz w:val="22"/>
                <w:lang w:val="id-ID"/>
              </w:rPr>
            </w:pPr>
          </w:p>
        </w:tc>
      </w:tr>
    </w:tbl>
    <w:p w14:paraId="241BF7FE" w14:textId="77777777" w:rsidR="002215E6" w:rsidRDefault="002215E6" w:rsidP="002215E6">
      <w:pPr>
        <w:rPr>
          <w:lang w:val="id-ID"/>
        </w:rPr>
      </w:pPr>
    </w:p>
    <w:p w14:paraId="6005820B" w14:textId="77777777" w:rsidR="002215E6" w:rsidRDefault="002215E6" w:rsidP="00C81E15">
      <w:pPr>
        <w:pStyle w:val="Heading3"/>
        <w:numPr>
          <w:ilvl w:val="0"/>
          <w:numId w:val="155"/>
        </w:numPr>
        <w:spacing w:after="240"/>
        <w:ind w:left="357" w:hanging="357"/>
        <w:rPr>
          <w:lang w:val="id-ID"/>
        </w:rPr>
      </w:pPr>
      <w:bookmarkStart w:id="202" w:name="_Toc519084538"/>
      <w:bookmarkStart w:id="203" w:name="_Toc520100692"/>
      <w:r>
        <w:rPr>
          <w:lang w:val="id-ID"/>
        </w:rPr>
        <w:lastRenderedPageBreak/>
        <w:t>Bahasa Indonesia</w:t>
      </w:r>
      <w:bookmarkEnd w:id="202"/>
      <w:bookmarkEnd w:id="203"/>
    </w:p>
    <w:tbl>
      <w:tblPr>
        <w:tblStyle w:val="TableGrid"/>
        <w:tblpPr w:leftFromText="180" w:rightFromText="180" w:vertAnchor="page" w:horzAnchor="margin" w:tblpXSpec="center" w:tblpY="1961"/>
        <w:tblW w:w="5000" w:type="pct"/>
        <w:tblLook w:val="04A0" w:firstRow="1" w:lastRow="0" w:firstColumn="1" w:lastColumn="0" w:noHBand="0" w:noVBand="1"/>
      </w:tblPr>
      <w:tblGrid>
        <w:gridCol w:w="4453"/>
        <w:gridCol w:w="815"/>
        <w:gridCol w:w="4076"/>
      </w:tblGrid>
      <w:tr w:rsidR="002215E6" w:rsidRPr="001026DA" w14:paraId="0E1304D1" w14:textId="77777777" w:rsidTr="0000658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vAlign w:val="center"/>
          </w:tcPr>
          <w:p w14:paraId="4E5AD7BB" w14:textId="77777777" w:rsidR="002215E6" w:rsidRPr="003F2333" w:rsidRDefault="002215E6" w:rsidP="00006586">
            <w:pPr>
              <w:tabs>
                <w:tab w:val="clear" w:pos="1440"/>
              </w:tabs>
              <w:spacing w:line="240" w:lineRule="auto"/>
              <w:ind w:left="22" w:firstLine="0"/>
              <w:jc w:val="left"/>
              <w:rPr>
                <w:b w:val="0"/>
                <w:bCs/>
                <w:szCs w:val="24"/>
                <w:lang w:val="sv-SE"/>
              </w:rPr>
            </w:pPr>
            <w:r w:rsidRPr="003F2333">
              <w:rPr>
                <w:b w:val="0"/>
                <w:bCs/>
                <w:szCs w:val="24"/>
                <w:lang w:val="sv-SE"/>
              </w:rPr>
              <w:t>Identitas Matakuliah</w:t>
            </w:r>
          </w:p>
        </w:tc>
      </w:tr>
      <w:tr w:rsidR="002215E6" w:rsidRPr="001026DA" w14:paraId="04A96FCC"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0AAC7E47"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Nama Matakuliah</w:t>
            </w:r>
          </w:p>
        </w:tc>
        <w:tc>
          <w:tcPr>
            <w:tcW w:w="436" w:type="pct"/>
            <w:tcBorders>
              <w:top w:val="nil"/>
              <w:left w:val="nil"/>
              <w:bottom w:val="nil"/>
              <w:right w:val="nil"/>
            </w:tcBorders>
          </w:tcPr>
          <w:p w14:paraId="16750DB0"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239ACCA4"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rPr>
              <w:t>Bahasa Indonesia</w:t>
            </w:r>
          </w:p>
        </w:tc>
      </w:tr>
      <w:tr w:rsidR="002215E6" w:rsidRPr="001026DA" w14:paraId="350AB3CE"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3328BC5"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Sandi Matakuliah</w:t>
            </w:r>
          </w:p>
        </w:tc>
        <w:tc>
          <w:tcPr>
            <w:tcW w:w="436" w:type="pct"/>
            <w:tcBorders>
              <w:top w:val="nil"/>
              <w:left w:val="nil"/>
              <w:bottom w:val="nil"/>
              <w:right w:val="nil"/>
            </w:tcBorders>
          </w:tcPr>
          <w:p w14:paraId="7528FA4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40165D6B" w14:textId="77777777" w:rsidR="002215E6" w:rsidRPr="00AB51EB"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lang w:val="id-ID"/>
              </w:rPr>
            </w:pPr>
            <w:r>
              <w:rPr>
                <w:szCs w:val="24"/>
                <w:lang w:val="id-ID"/>
              </w:rPr>
              <w:t>UNIV6009</w:t>
            </w:r>
          </w:p>
        </w:tc>
      </w:tr>
      <w:tr w:rsidR="002215E6" w:rsidRPr="001026DA" w14:paraId="66BE7401"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76A0A8D2" w14:textId="77777777" w:rsidR="002215E6" w:rsidRPr="003F2333" w:rsidRDefault="002215E6" w:rsidP="00006586">
            <w:pPr>
              <w:pStyle w:val="CommentText"/>
              <w:autoSpaceDE w:val="0"/>
              <w:autoSpaceDN w:val="0"/>
              <w:ind w:left="22"/>
              <w:rPr>
                <w:b w:val="0"/>
                <w:sz w:val="24"/>
                <w:szCs w:val="24"/>
              </w:rPr>
            </w:pPr>
            <w:r>
              <w:rPr>
                <w:b w:val="0"/>
                <w:sz w:val="24"/>
                <w:szCs w:val="24"/>
              </w:rPr>
              <w:t>Kredit / Jam Semester</w:t>
            </w:r>
          </w:p>
        </w:tc>
        <w:tc>
          <w:tcPr>
            <w:tcW w:w="436" w:type="pct"/>
            <w:tcBorders>
              <w:top w:val="nil"/>
              <w:left w:val="nil"/>
              <w:bottom w:val="nil"/>
              <w:right w:val="nil"/>
            </w:tcBorders>
          </w:tcPr>
          <w:p w14:paraId="0C7968F8"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28BC9C21" w14:textId="77777777" w:rsidR="002215E6" w:rsidRPr="003F2333" w:rsidRDefault="002215E6" w:rsidP="00006586">
            <w:pPr>
              <w:pStyle w:val="ListParagraph"/>
              <w:numPr>
                <w:ilvl w:val="0"/>
                <w:numId w:val="0"/>
              </w:numPr>
              <w:ind w:left="22"/>
              <w:cnfStyle w:val="000000000000" w:firstRow="0" w:lastRow="0" w:firstColumn="0" w:lastColumn="0" w:oddVBand="0" w:evenVBand="0" w:oddHBand="0" w:evenHBand="0" w:firstRowFirstColumn="0" w:firstRowLastColumn="0" w:lastRowFirstColumn="0" w:lastRowLastColumn="0"/>
              <w:rPr>
                <w:szCs w:val="24"/>
              </w:rPr>
            </w:pPr>
            <w:r>
              <w:rPr>
                <w:szCs w:val="24"/>
                <w:lang w:val="id-ID"/>
              </w:rPr>
              <w:t>2</w:t>
            </w:r>
            <w:r w:rsidRPr="003F2333">
              <w:rPr>
                <w:szCs w:val="24"/>
              </w:rPr>
              <w:t>sks</w:t>
            </w:r>
            <w:r>
              <w:rPr>
                <w:szCs w:val="24"/>
                <w:lang w:val="id-ID"/>
              </w:rPr>
              <w:t xml:space="preserve"> </w:t>
            </w:r>
            <w:r w:rsidRPr="003F2333">
              <w:rPr>
                <w:szCs w:val="24"/>
              </w:rPr>
              <w:t>/</w:t>
            </w:r>
            <w:r>
              <w:rPr>
                <w:szCs w:val="24"/>
                <w:lang w:val="id-ID"/>
              </w:rPr>
              <w:t xml:space="preserve"> </w:t>
            </w:r>
            <w:r w:rsidRPr="003F2333">
              <w:rPr>
                <w:szCs w:val="24"/>
              </w:rPr>
              <w:t>2js</w:t>
            </w:r>
          </w:p>
        </w:tc>
      </w:tr>
      <w:tr w:rsidR="002215E6" w:rsidRPr="001026DA" w14:paraId="167F86F6"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3753849"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Matakuliah Prasyarat</w:t>
            </w:r>
          </w:p>
        </w:tc>
        <w:tc>
          <w:tcPr>
            <w:tcW w:w="436" w:type="pct"/>
            <w:tcBorders>
              <w:top w:val="nil"/>
              <w:left w:val="nil"/>
              <w:bottom w:val="nil"/>
              <w:right w:val="nil"/>
            </w:tcBorders>
          </w:tcPr>
          <w:p w14:paraId="32FD0DE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310B386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r>
      <w:tr w:rsidR="002215E6" w:rsidRPr="001026DA" w14:paraId="3B213910"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3569400B"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Kelompok Bidang Keahlian (KBK)</w:t>
            </w:r>
          </w:p>
        </w:tc>
        <w:tc>
          <w:tcPr>
            <w:tcW w:w="436" w:type="pct"/>
            <w:tcBorders>
              <w:top w:val="nil"/>
              <w:left w:val="nil"/>
              <w:bottom w:val="nil"/>
              <w:right w:val="nil"/>
            </w:tcBorders>
          </w:tcPr>
          <w:p w14:paraId="21CAB413"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786AFAB7"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Pr>
                <w:szCs w:val="24"/>
                <w:lang w:val="id-ID"/>
              </w:rPr>
              <w:t>Universiter</w:t>
            </w:r>
          </w:p>
        </w:tc>
      </w:tr>
      <w:tr w:rsidR="002215E6" w:rsidRPr="001026DA" w14:paraId="5927E708" w14:textId="77777777" w:rsidTr="00006586">
        <w:tc>
          <w:tcPr>
            <w:cnfStyle w:val="001000000000" w:firstRow="0" w:lastRow="0" w:firstColumn="1" w:lastColumn="0" w:oddVBand="0" w:evenVBand="0" w:oddHBand="0" w:evenHBand="0" w:firstRowFirstColumn="0" w:firstRowLastColumn="0" w:lastRowFirstColumn="0" w:lastRowLastColumn="0"/>
            <w:tcW w:w="2383" w:type="pct"/>
            <w:tcBorders>
              <w:top w:val="nil"/>
              <w:bottom w:val="nil"/>
              <w:right w:val="nil"/>
            </w:tcBorders>
          </w:tcPr>
          <w:p w14:paraId="0496FAF3" w14:textId="77777777" w:rsidR="002215E6" w:rsidRPr="003F2333" w:rsidRDefault="002215E6" w:rsidP="00006586">
            <w:pPr>
              <w:pStyle w:val="CommentText"/>
              <w:autoSpaceDE w:val="0"/>
              <w:autoSpaceDN w:val="0"/>
              <w:ind w:left="22"/>
              <w:rPr>
                <w:b w:val="0"/>
                <w:sz w:val="24"/>
                <w:szCs w:val="24"/>
              </w:rPr>
            </w:pPr>
            <w:r w:rsidRPr="003F2333">
              <w:rPr>
                <w:b w:val="0"/>
                <w:sz w:val="24"/>
                <w:szCs w:val="24"/>
              </w:rPr>
              <w:t>Nama Dosen Pengampu</w:t>
            </w:r>
          </w:p>
        </w:tc>
        <w:tc>
          <w:tcPr>
            <w:tcW w:w="436" w:type="pct"/>
            <w:tcBorders>
              <w:top w:val="nil"/>
              <w:left w:val="nil"/>
              <w:bottom w:val="nil"/>
              <w:right w:val="nil"/>
            </w:tcBorders>
          </w:tcPr>
          <w:p w14:paraId="2F25F17A"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r w:rsidRPr="001026DA">
              <w:rPr>
                <w:szCs w:val="24"/>
              </w:rPr>
              <w:t>:</w:t>
            </w:r>
          </w:p>
        </w:tc>
        <w:tc>
          <w:tcPr>
            <w:tcW w:w="2181" w:type="pct"/>
            <w:tcBorders>
              <w:top w:val="nil"/>
              <w:left w:val="nil"/>
              <w:bottom w:val="nil"/>
            </w:tcBorders>
          </w:tcPr>
          <w:p w14:paraId="5DADADCF" w14:textId="77777777" w:rsidR="002215E6"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p>
          <w:p w14:paraId="6AF1CBE4" w14:textId="77777777" w:rsidR="002215E6" w:rsidRPr="001026DA" w:rsidRDefault="002215E6" w:rsidP="00006586">
            <w:pPr>
              <w:ind w:left="22" w:firstLine="0"/>
              <w:cnfStyle w:val="000000000000" w:firstRow="0" w:lastRow="0" w:firstColumn="0" w:lastColumn="0" w:oddVBand="0" w:evenVBand="0" w:oddHBand="0" w:evenHBand="0" w:firstRowFirstColumn="0" w:firstRowLastColumn="0" w:lastRowFirstColumn="0" w:lastRowLastColumn="0"/>
              <w:rPr>
                <w:szCs w:val="24"/>
              </w:rPr>
            </w:pPr>
          </w:p>
        </w:tc>
      </w:tr>
      <w:tr w:rsidR="002215E6" w:rsidRPr="001026DA" w14:paraId="56ED8966" w14:textId="77777777" w:rsidTr="00006586">
        <w:trPr>
          <w:trHeight w:val="42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AD70BD3"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Konstruk Standar Capaian Pembelajaran Lulusan (SCPL)</w:t>
            </w:r>
          </w:p>
        </w:tc>
      </w:tr>
      <w:tr w:rsidR="002215E6" w:rsidRPr="001026DA" w14:paraId="63D0B574" w14:textId="77777777" w:rsidTr="00006586">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tcPr>
          <w:p w14:paraId="4E7FEE6F" w14:textId="77777777" w:rsidR="00216C96" w:rsidRPr="002D6B60" w:rsidRDefault="00216C96" w:rsidP="00216C96">
            <w:pPr>
              <w:tabs>
                <w:tab w:val="clear" w:pos="1440"/>
              </w:tabs>
              <w:ind w:firstLine="0"/>
              <w:jc w:val="left"/>
              <w:rPr>
                <w:rFonts w:eastAsia="Calibri"/>
                <w:b w:val="0"/>
                <w:szCs w:val="24"/>
                <w:lang w:val="id-ID"/>
              </w:rPr>
            </w:pPr>
            <w:r>
              <w:rPr>
                <w:rFonts w:eastAsia="Calibri"/>
                <w:b w:val="0"/>
                <w:szCs w:val="24"/>
                <w:lang w:val="id-ID"/>
              </w:rPr>
              <w:t>SCPL7</w:t>
            </w:r>
            <w:r w:rsidRPr="00D90AC1">
              <w:rPr>
                <w:rFonts w:eastAsia="Calibri"/>
                <w:b w:val="0"/>
                <w:szCs w:val="24"/>
                <w:lang w:val="id-ID"/>
              </w:rPr>
              <w:t xml:space="preserve">: </w:t>
            </w:r>
            <w:r>
              <w:rPr>
                <w:rFonts w:eastAsia="Calibri"/>
                <w:b w:val="0"/>
                <w:szCs w:val="24"/>
                <w:lang w:val="id-ID"/>
              </w:rPr>
              <w:t>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78440069" w14:textId="77777777" w:rsidR="002215E6" w:rsidRPr="00427B5B" w:rsidRDefault="002215E6" w:rsidP="00006586">
            <w:pPr>
              <w:pStyle w:val="ListParagraph"/>
              <w:numPr>
                <w:ilvl w:val="0"/>
                <w:numId w:val="0"/>
              </w:numPr>
              <w:ind w:left="22"/>
              <w:rPr>
                <w:b w:val="0"/>
                <w:szCs w:val="24"/>
              </w:rPr>
            </w:pPr>
          </w:p>
        </w:tc>
      </w:tr>
      <w:tr w:rsidR="002215E6" w:rsidRPr="001026DA" w14:paraId="71E1F5AE" w14:textId="77777777" w:rsidTr="00006586">
        <w:trPr>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58CDFFF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Capaian Pembelajaran Mata Kuliah (CPMK):</w:t>
            </w:r>
          </w:p>
        </w:tc>
      </w:tr>
      <w:tr w:rsidR="002215E6" w:rsidRPr="001026DA" w14:paraId="666E0323" w14:textId="77777777" w:rsidTr="00006586">
        <w:trPr>
          <w:trHeight w:val="966"/>
        </w:trPr>
        <w:tc>
          <w:tcPr>
            <w:cnfStyle w:val="001000000000" w:firstRow="0" w:lastRow="0" w:firstColumn="1" w:lastColumn="0" w:oddVBand="0" w:evenVBand="0" w:oddHBand="0" w:evenHBand="0" w:firstRowFirstColumn="0" w:firstRowLastColumn="0" w:lastRowFirstColumn="0" w:lastRowLastColumn="0"/>
            <w:tcW w:w="5000" w:type="pct"/>
            <w:gridSpan w:val="3"/>
          </w:tcPr>
          <w:p w14:paraId="049B0894"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w:t>
            </w:r>
            <w:r>
              <w:rPr>
                <w:b w:val="0"/>
                <w:szCs w:val="24"/>
                <w:lang w:val="id-ID"/>
              </w:rPr>
              <w:t>jelaskan</w:t>
            </w:r>
            <w:r w:rsidRPr="00427B5B">
              <w:rPr>
                <w:b w:val="0"/>
                <w:szCs w:val="24"/>
              </w:rPr>
              <w:t xml:space="preserve"> karakteristik B</w:t>
            </w:r>
            <w:r>
              <w:rPr>
                <w:b w:val="0"/>
                <w:szCs w:val="24"/>
              </w:rPr>
              <w:t>ahasa Indonesia Keilmuan (BIK)</w:t>
            </w:r>
          </w:p>
          <w:p w14:paraId="4AA4CCB0"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Menggunakan Bahasa Indonesia Keilmuan (BIK) dalam Karya Ilmiah</w:t>
            </w:r>
          </w:p>
          <w:p w14:paraId="2F4D5B3F" w14:textId="77777777" w:rsidR="002215E6" w:rsidRDefault="002215E6" w:rsidP="00C81E15">
            <w:pPr>
              <w:pStyle w:val="ListParagraph"/>
              <w:numPr>
                <w:ilvl w:val="0"/>
                <w:numId w:val="191"/>
              </w:numPr>
              <w:tabs>
                <w:tab w:val="clear" w:pos="1440"/>
              </w:tabs>
              <w:ind w:left="314" w:hanging="284"/>
              <w:jc w:val="left"/>
              <w:rPr>
                <w:b w:val="0"/>
                <w:szCs w:val="24"/>
              </w:rPr>
            </w:pPr>
            <w:r w:rsidRPr="00427B5B">
              <w:rPr>
                <w:b w:val="0"/>
                <w:szCs w:val="24"/>
              </w:rPr>
              <w:t>Menyusun Karya Ilmiah dengan memperhatikan Bahasa Indonesia Keilmuan (BIK)</w:t>
            </w:r>
          </w:p>
          <w:p w14:paraId="45B25B86" w14:textId="77777777" w:rsidR="002215E6" w:rsidRPr="009A0B45" w:rsidRDefault="002215E6" w:rsidP="00006586"/>
        </w:tc>
      </w:tr>
      <w:tr w:rsidR="002215E6" w:rsidRPr="001026DA" w14:paraId="0437D11A" w14:textId="77777777" w:rsidTr="00006586">
        <w:trPr>
          <w:trHeight w:val="407"/>
        </w:trPr>
        <w:tc>
          <w:tcPr>
            <w:cnfStyle w:val="001000000000" w:firstRow="0" w:lastRow="0" w:firstColumn="1" w:lastColumn="0" w:oddVBand="0" w:evenVBand="0" w:oddHBand="0" w:evenHBand="0" w:firstRowFirstColumn="0" w:firstRowLastColumn="0" w:lastRowFirstColumn="0" w:lastRowLastColumn="0"/>
            <w:tcW w:w="5000" w:type="pct"/>
            <w:gridSpan w:val="3"/>
          </w:tcPr>
          <w:p w14:paraId="257B3F4A" w14:textId="77777777" w:rsidR="002215E6" w:rsidRPr="001026DA" w:rsidRDefault="002215E6" w:rsidP="00006586">
            <w:pPr>
              <w:pStyle w:val="ListParagraph"/>
              <w:numPr>
                <w:ilvl w:val="0"/>
                <w:numId w:val="0"/>
              </w:numPr>
              <w:tabs>
                <w:tab w:val="clear" w:pos="1440"/>
              </w:tabs>
              <w:spacing w:line="240" w:lineRule="auto"/>
              <w:ind w:left="22"/>
              <w:contextualSpacing w:val="0"/>
              <w:jc w:val="left"/>
              <w:rPr>
                <w:b w:val="0"/>
                <w:bCs/>
                <w:szCs w:val="24"/>
                <w:lang w:val="sv-SE"/>
              </w:rPr>
            </w:pPr>
            <w:r w:rsidRPr="001026DA">
              <w:rPr>
                <w:b w:val="0"/>
                <w:bCs/>
                <w:szCs w:val="24"/>
                <w:lang w:val="sv-SE"/>
              </w:rPr>
              <w:t>Deskripsi Isi Pembelajaran (Learning Material):</w:t>
            </w:r>
          </w:p>
        </w:tc>
      </w:tr>
      <w:tr w:rsidR="002215E6" w:rsidRPr="001026DA" w14:paraId="06E619AE" w14:textId="77777777" w:rsidTr="00006586">
        <w:trPr>
          <w:trHeight w:val="169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7E6E6" w:themeFill="background2"/>
          </w:tcPr>
          <w:p w14:paraId="6C5D9667" w14:textId="77777777" w:rsidR="002215E6"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Karakteristik Bahasa Indonesia Keilmuan: memahami penerapan Ejaan yang Disempurnakan (EYD); -</w:t>
            </w:r>
            <w:r w:rsidRPr="00427B5B">
              <w:rPr>
                <w:b w:val="0"/>
                <w:szCs w:val="24"/>
              </w:rPr>
              <w:tab/>
              <w:t xml:space="preserve">Karakteristik Bahasa Indonesia Keilmuan: bentukan kata/istilah; Karakteristik Bahasa Indonesia Keilmuan: keefektifan kalimat; </w:t>
            </w:r>
          </w:p>
          <w:p w14:paraId="5D5FE3F4"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Penyusunan kalimat dalam paragraf: kohesi dan koherensi; </w:t>
            </w:r>
          </w:p>
          <w:p w14:paraId="42B8EF44"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Penyusunan kalimat dalam paragraf: keruntunan kalimat; Pengembangan gagasan dalam paragraf: keutuhan/kepaduan gagasan; </w:t>
            </w:r>
          </w:p>
          <w:p w14:paraId="4BBFE58F"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Pengembangan gagasan dalam paragraf: kelengkapan;    </w:t>
            </w:r>
          </w:p>
          <w:p w14:paraId="1BD68155"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Pengembangan gagasan secara alamiah (kronologis dan spasial); </w:t>
            </w:r>
          </w:p>
          <w:p w14:paraId="0F2C6051" w14:textId="77777777" w:rsidR="002215E6" w:rsidRPr="00427B5B"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 xml:space="preserve">Teknik pengembangan gagasan secara logis (deduktif, induktif, analisis, klimaks-antiklimaks, dan sebagainya); </w:t>
            </w:r>
          </w:p>
          <w:p w14:paraId="3477AD03" w14:textId="77777777" w:rsidR="002215E6" w:rsidRDefault="002215E6" w:rsidP="00006586">
            <w:pPr>
              <w:tabs>
                <w:tab w:val="clear" w:pos="1440"/>
                <w:tab w:val="left" w:pos="426"/>
              </w:tabs>
              <w:ind w:left="306" w:hanging="284"/>
              <w:jc w:val="left"/>
              <w:rPr>
                <w:b w:val="0"/>
                <w:szCs w:val="24"/>
              </w:rPr>
            </w:pPr>
            <w:r w:rsidRPr="00427B5B">
              <w:rPr>
                <w:b w:val="0"/>
                <w:szCs w:val="24"/>
              </w:rPr>
              <w:t>-</w:t>
            </w:r>
            <w:r w:rsidRPr="00427B5B">
              <w:rPr>
                <w:b w:val="0"/>
                <w:szCs w:val="24"/>
              </w:rPr>
              <w:tab/>
              <w:t>Penyusunan Karya Ilmiah, mulai tahap prapenulisan, penulisan, dan penyuntingan.</w:t>
            </w:r>
          </w:p>
          <w:p w14:paraId="6E351EA9" w14:textId="77777777" w:rsidR="002215E6" w:rsidRPr="001026DA" w:rsidRDefault="002215E6" w:rsidP="00006586">
            <w:pPr>
              <w:tabs>
                <w:tab w:val="clear" w:pos="1440"/>
                <w:tab w:val="left" w:pos="426"/>
              </w:tabs>
              <w:ind w:left="306" w:hanging="284"/>
              <w:jc w:val="left"/>
              <w:rPr>
                <w:b w:val="0"/>
                <w:szCs w:val="24"/>
              </w:rPr>
            </w:pPr>
          </w:p>
        </w:tc>
      </w:tr>
      <w:tr w:rsidR="002215E6" w:rsidRPr="001026DA" w14:paraId="2E1B6574" w14:textId="77777777" w:rsidTr="00006586">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3"/>
          </w:tcPr>
          <w:p w14:paraId="4473EB6C" w14:textId="77777777" w:rsidR="002215E6" w:rsidRPr="001026DA" w:rsidRDefault="002215E6" w:rsidP="00006586">
            <w:pPr>
              <w:ind w:left="22"/>
              <w:rPr>
                <w:b w:val="0"/>
                <w:i/>
                <w:szCs w:val="24"/>
              </w:rPr>
            </w:pPr>
            <w:r w:rsidRPr="001026DA">
              <w:rPr>
                <w:b w:val="0"/>
                <w:bCs/>
                <w:szCs w:val="24"/>
                <w:lang w:val="sv-SE"/>
              </w:rPr>
              <w:t>Daftar Pustaka (</w:t>
            </w:r>
            <w:r w:rsidRPr="001026DA">
              <w:rPr>
                <w:b w:val="0"/>
                <w:bCs/>
                <w:i/>
                <w:szCs w:val="24"/>
                <w:lang w:val="sv-SE"/>
              </w:rPr>
              <w:t>Disarankan daftar pustaka 10 tahun terakhir)</w:t>
            </w:r>
          </w:p>
        </w:tc>
      </w:tr>
      <w:tr w:rsidR="002215E6" w:rsidRPr="001026DA" w14:paraId="75EA9E64" w14:textId="77777777" w:rsidTr="00006586">
        <w:trPr>
          <w:trHeight w:val="1823"/>
        </w:trPr>
        <w:tc>
          <w:tcPr>
            <w:cnfStyle w:val="001000000000" w:firstRow="0" w:lastRow="0" w:firstColumn="1" w:lastColumn="0" w:oddVBand="0" w:evenVBand="0" w:oddHBand="0" w:evenHBand="0" w:firstRowFirstColumn="0" w:firstRowLastColumn="0" w:lastRowFirstColumn="0" w:lastRowLastColumn="0"/>
            <w:tcW w:w="5000" w:type="pct"/>
            <w:gridSpan w:val="3"/>
          </w:tcPr>
          <w:p w14:paraId="6C0FD719"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Crimmon, James M. 1967. Writing with Purpose. Boston: Hough-ton Mifflin Company.</w:t>
            </w:r>
          </w:p>
          <w:p w14:paraId="36BBD09F"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Johanes, Herman. 1980. Membina Bahasa Indonesia Menjadi Bahasa Indonesia yang Ilmiah, Indah, dan Lincah. Analisis Kebudayaan. Tahun 12, nomor 4.</w:t>
            </w:r>
          </w:p>
          <w:p w14:paraId="5E3F2506"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Keraf, Gorys. 1994. Komposisi. Ende-Flores: Nusa Indah.</w:t>
            </w:r>
          </w:p>
          <w:p w14:paraId="377C3909"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Moelion. 1988. Tata Bahasa Baku Bahasa Indonesia. M. Anton (ed.). Jakarta: Balai Pustaka.</w:t>
            </w:r>
          </w:p>
          <w:p w14:paraId="33A4F0A7" w14:textId="77777777" w:rsidR="002215E6" w:rsidRPr="00427B5B"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Rofi’uddin, Ahmad. 1992. Penulisan Makalah. Malang: IKIP Malang.</w:t>
            </w:r>
          </w:p>
          <w:p w14:paraId="59B0FD19" w14:textId="77777777" w:rsidR="002215E6" w:rsidRPr="00D90AC1" w:rsidRDefault="002215E6" w:rsidP="00006586">
            <w:pPr>
              <w:pStyle w:val="ListParagraph"/>
              <w:numPr>
                <w:ilvl w:val="0"/>
                <w:numId w:val="0"/>
              </w:numPr>
              <w:tabs>
                <w:tab w:val="clear" w:pos="1440"/>
              </w:tabs>
              <w:ind w:left="306" w:hanging="284"/>
              <w:jc w:val="left"/>
              <w:rPr>
                <w:b w:val="0"/>
                <w:szCs w:val="24"/>
              </w:rPr>
            </w:pPr>
            <w:r w:rsidRPr="00427B5B">
              <w:rPr>
                <w:b w:val="0"/>
                <w:szCs w:val="24"/>
              </w:rPr>
              <w:t>-</w:t>
            </w:r>
            <w:r w:rsidRPr="00427B5B">
              <w:rPr>
                <w:b w:val="0"/>
                <w:szCs w:val="24"/>
              </w:rPr>
              <w:tab/>
              <w:t>Tompkins, Gail. 1996. Teaching Writing: Balancing Process and Product. Oxford: Oxford University Press.</w:t>
            </w:r>
          </w:p>
        </w:tc>
      </w:tr>
    </w:tbl>
    <w:p w14:paraId="44CB5B43" w14:textId="77777777" w:rsidR="002215E6" w:rsidRDefault="002215E6" w:rsidP="002215E6">
      <w:pPr>
        <w:rPr>
          <w:lang w:val="id-ID"/>
        </w:rPr>
        <w:sectPr w:rsidR="002215E6" w:rsidSect="00006586">
          <w:pgSz w:w="11906" w:h="16838" w:code="9"/>
          <w:pgMar w:top="1134" w:right="1134" w:bottom="1134" w:left="1418" w:header="709" w:footer="227" w:gutter="0"/>
          <w:cols w:space="720"/>
          <w:docGrid w:linePitch="360"/>
        </w:sectPr>
      </w:pPr>
    </w:p>
    <w:p w14:paraId="4878F9C6" w14:textId="77777777" w:rsidR="002215E6" w:rsidRDefault="002215E6" w:rsidP="00C81E15">
      <w:pPr>
        <w:pStyle w:val="Heading3"/>
        <w:numPr>
          <w:ilvl w:val="0"/>
          <w:numId w:val="155"/>
        </w:numPr>
        <w:spacing w:after="240"/>
        <w:ind w:left="357" w:hanging="357"/>
        <w:rPr>
          <w:lang w:val="id-ID"/>
        </w:rPr>
      </w:pPr>
      <w:bookmarkStart w:id="204" w:name="_Toc519084539"/>
      <w:bookmarkStart w:id="205" w:name="_Toc520100693"/>
      <w:r>
        <w:rPr>
          <w:lang w:val="id-ID"/>
        </w:rPr>
        <w:lastRenderedPageBreak/>
        <w:t>Pendidikan Pancasila</w:t>
      </w:r>
      <w:bookmarkEnd w:id="204"/>
      <w:bookmarkEnd w:id="205"/>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2215E6" w:rsidRPr="00BE1694" w14:paraId="45DAD85F" w14:textId="77777777" w:rsidTr="00006586">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6412F20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53431533" w14:textId="77777777" w:rsidTr="00006586">
        <w:trPr>
          <w:trHeight w:val="20"/>
        </w:trPr>
        <w:tc>
          <w:tcPr>
            <w:tcW w:w="4105" w:type="dxa"/>
            <w:tcBorders>
              <w:top w:val="nil"/>
              <w:left w:val="single" w:sz="4" w:space="0" w:color="auto"/>
              <w:bottom w:val="nil"/>
              <w:right w:val="nil"/>
            </w:tcBorders>
            <w:hideMark/>
          </w:tcPr>
          <w:p w14:paraId="77AB7D5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08F461B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255DE6F"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Pancasila</w:t>
            </w:r>
          </w:p>
        </w:tc>
      </w:tr>
      <w:tr w:rsidR="002215E6" w:rsidRPr="00BE1694" w14:paraId="6C708E26" w14:textId="77777777" w:rsidTr="00006586">
        <w:trPr>
          <w:trHeight w:val="20"/>
        </w:trPr>
        <w:tc>
          <w:tcPr>
            <w:tcW w:w="4105" w:type="dxa"/>
            <w:tcBorders>
              <w:top w:val="nil"/>
              <w:left w:val="single" w:sz="4" w:space="0" w:color="auto"/>
              <w:bottom w:val="nil"/>
              <w:right w:val="nil"/>
            </w:tcBorders>
            <w:hideMark/>
          </w:tcPr>
          <w:p w14:paraId="4F912D4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0F83D2C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F398357"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UNIV6007</w:t>
            </w:r>
          </w:p>
        </w:tc>
      </w:tr>
      <w:tr w:rsidR="002215E6" w:rsidRPr="00BE1694" w14:paraId="5E2FCFB4" w14:textId="77777777" w:rsidTr="00006586">
        <w:trPr>
          <w:trHeight w:val="20"/>
        </w:trPr>
        <w:tc>
          <w:tcPr>
            <w:tcW w:w="4105" w:type="dxa"/>
            <w:tcBorders>
              <w:top w:val="nil"/>
              <w:left w:val="single" w:sz="4" w:space="0" w:color="auto"/>
              <w:bottom w:val="nil"/>
              <w:right w:val="nil"/>
            </w:tcBorders>
            <w:hideMark/>
          </w:tcPr>
          <w:p w14:paraId="350A3713"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63EFA3B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7B67F50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6D90DB0B" w14:textId="77777777" w:rsidTr="00006586">
        <w:trPr>
          <w:trHeight w:val="20"/>
        </w:trPr>
        <w:tc>
          <w:tcPr>
            <w:tcW w:w="4105" w:type="dxa"/>
            <w:tcBorders>
              <w:top w:val="nil"/>
              <w:left w:val="single" w:sz="4" w:space="0" w:color="auto"/>
              <w:bottom w:val="nil"/>
              <w:right w:val="nil"/>
            </w:tcBorders>
            <w:hideMark/>
          </w:tcPr>
          <w:p w14:paraId="6B40153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147ABD3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3BABA7B"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1BEEED93" w14:textId="77777777" w:rsidTr="00006586">
        <w:trPr>
          <w:trHeight w:val="20"/>
        </w:trPr>
        <w:tc>
          <w:tcPr>
            <w:tcW w:w="4105" w:type="dxa"/>
            <w:tcBorders>
              <w:top w:val="nil"/>
              <w:left w:val="single" w:sz="4" w:space="0" w:color="auto"/>
              <w:bottom w:val="nil"/>
              <w:right w:val="nil"/>
            </w:tcBorders>
            <w:hideMark/>
          </w:tcPr>
          <w:p w14:paraId="6930377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79CBF36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0454182"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13ECDC5C" w14:textId="77777777" w:rsidTr="00006586">
        <w:trPr>
          <w:trHeight w:val="20"/>
        </w:trPr>
        <w:tc>
          <w:tcPr>
            <w:tcW w:w="4105" w:type="dxa"/>
            <w:tcBorders>
              <w:top w:val="nil"/>
              <w:left w:val="single" w:sz="4" w:space="0" w:color="auto"/>
              <w:bottom w:val="nil"/>
              <w:right w:val="nil"/>
            </w:tcBorders>
            <w:hideMark/>
          </w:tcPr>
          <w:p w14:paraId="381CCF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445557C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191571C5" w14:textId="77777777" w:rsidR="002215E6" w:rsidRDefault="002215E6" w:rsidP="00006586">
            <w:pPr>
              <w:tabs>
                <w:tab w:val="clear" w:pos="1440"/>
              </w:tabs>
              <w:ind w:firstLine="0"/>
              <w:jc w:val="left"/>
              <w:rPr>
                <w:rFonts w:eastAsia="Calibri" w:cs="Times New Roman"/>
                <w:szCs w:val="24"/>
              </w:rPr>
            </w:pPr>
          </w:p>
          <w:p w14:paraId="66BA4B6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B10C06B"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00CE72A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54331697"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78C440D"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067BBDF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77FD1DF"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46F671F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467DE256"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085198C1"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Memahami konsep dan urgensi Pendidikan Pancasila di perguruan tinggi.</w:t>
            </w:r>
          </w:p>
          <w:p w14:paraId="3D5DEAC5"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Menganilisis Pancasila dalam arus sejarah bangsa Indonesia.</w:t>
            </w:r>
          </w:p>
          <w:p w14:paraId="57046C6B"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Memahami Pancasila sebagai dasar negara Republik Indonesia.</w:t>
            </w:r>
          </w:p>
          <w:p w14:paraId="5FC03171"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Memahamai Pancasila sebagai ideologi negara.</w:t>
            </w:r>
          </w:p>
          <w:p w14:paraId="6B359D75" w14:textId="77777777" w:rsidR="00A45D10" w:rsidRPr="005A32CE"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 xml:space="preserve">Menganalisis Pancasila sebagai  sistem filsafat. </w:t>
            </w:r>
          </w:p>
          <w:p w14:paraId="5B61CC49" w14:textId="77777777" w:rsidR="00A45D10" w:rsidRPr="00A45D10"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rPr>
            </w:pPr>
            <w:r w:rsidRPr="005A32CE">
              <w:rPr>
                <w:rFonts w:cs="Times New Roman"/>
                <w:szCs w:val="24"/>
                <w:lang w:val="id-ID"/>
              </w:rPr>
              <w:t xml:space="preserve">Menganlisis Pancasila sebagai sistem etika. </w:t>
            </w:r>
          </w:p>
          <w:p w14:paraId="086512C6" w14:textId="77777777" w:rsidR="002215E6" w:rsidRDefault="00A45D10" w:rsidP="00C81E15">
            <w:pPr>
              <w:pStyle w:val="ListParagraph"/>
              <w:widowControl w:val="0"/>
              <w:numPr>
                <w:ilvl w:val="0"/>
                <w:numId w:val="199"/>
              </w:numPr>
              <w:tabs>
                <w:tab w:val="clear" w:pos="1440"/>
              </w:tabs>
              <w:autoSpaceDE w:val="0"/>
              <w:autoSpaceDN w:val="0"/>
              <w:adjustRightInd w:val="0"/>
              <w:spacing w:line="240" w:lineRule="auto"/>
              <w:contextualSpacing w:val="0"/>
              <w:jc w:val="left"/>
              <w:rPr>
                <w:rFonts w:cs="Times New Roman"/>
                <w:szCs w:val="24"/>
                <w:lang w:val="id-ID"/>
              </w:rPr>
            </w:pPr>
            <w:r w:rsidRPr="00A45D10">
              <w:rPr>
                <w:rFonts w:cs="Times New Roman"/>
                <w:szCs w:val="24"/>
                <w:lang w:val="id-ID"/>
              </w:rPr>
              <w:t>Mengembangkan Pancasila sebagai dasar nilai pengembangan ilmu.</w:t>
            </w:r>
          </w:p>
          <w:p w14:paraId="7BAD680E" w14:textId="6B286985" w:rsidR="00A45D10" w:rsidRPr="00A45D10" w:rsidRDefault="00A45D10" w:rsidP="00A45D10">
            <w:pPr>
              <w:rPr>
                <w:lang w:val="id-ID"/>
              </w:rPr>
            </w:pPr>
          </w:p>
        </w:tc>
      </w:tr>
      <w:tr w:rsidR="002215E6" w:rsidRPr="00BE1694" w14:paraId="2E10BC51"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6660E3D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0736BD1"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06C1540C" w14:textId="77777777" w:rsidR="00A45D10" w:rsidRPr="005A32CE" w:rsidRDefault="00A45D10" w:rsidP="00A45D10">
            <w:pPr>
              <w:ind w:left="22" w:firstLine="0"/>
              <w:rPr>
                <w:rFonts w:cs="Times New Roman"/>
                <w:szCs w:val="24"/>
              </w:rPr>
            </w:pPr>
            <w:r w:rsidRPr="005A32CE">
              <w:rPr>
                <w:rFonts w:cs="Times New Roman"/>
                <w:szCs w:val="24"/>
              </w:rPr>
              <w:t>Matakuliah Pendidikan Pancasila dimaksudkan untuk  membekali mahasiswa dengan seperangkat sikap yang dapat membentuk kepribadian serta komitmen terhadap Pancasila, rasa kebangsaan dan cinta tanah air dalam mewujudkan warga negara Indonesia yang baik, cerdas, dan berwawasan global.</w:t>
            </w:r>
          </w:p>
          <w:p w14:paraId="7AFE122A" w14:textId="77777777" w:rsidR="002215E6" w:rsidRDefault="00A45D10" w:rsidP="00A45D10">
            <w:pPr>
              <w:tabs>
                <w:tab w:val="clear" w:pos="1440"/>
                <w:tab w:val="left" w:pos="426"/>
              </w:tabs>
              <w:ind w:left="22" w:firstLine="0"/>
              <w:jc w:val="left"/>
              <w:rPr>
                <w:rFonts w:cs="Times New Roman"/>
                <w:szCs w:val="24"/>
              </w:rPr>
            </w:pPr>
            <w:r w:rsidRPr="005A32CE">
              <w:rPr>
                <w:rFonts w:cs="Times New Roman"/>
                <w:szCs w:val="24"/>
              </w:rPr>
              <w:t>Ruang lingkup materi matakuliah Pendidikan Pancasila meliputi; (1) Konsep dan urgensi Pendidikan Pancasila di perguruan tinggi; (2) Pancasila dalam arus sejarah bangsa Indonesia; (3) Pancasila sebagai dasar negara Republik Indonesia; (4) Pancasila sebagai ideologi negara; (5)</w:t>
            </w:r>
            <w:r w:rsidRPr="005A32CE">
              <w:rPr>
                <w:rFonts w:cs="Times New Roman"/>
                <w:szCs w:val="24"/>
                <w:lang w:val="id-ID"/>
              </w:rPr>
              <w:t xml:space="preserve"> </w:t>
            </w:r>
            <w:r w:rsidRPr="005A32CE">
              <w:rPr>
                <w:rFonts w:cs="Times New Roman"/>
                <w:szCs w:val="24"/>
              </w:rPr>
              <w:t>Pancasila sebagai  sistem filsafat; (6) Pancasila sebagai sistem etika; (7) Pancasila sebagai dasar nilai pengembangan ilmu.</w:t>
            </w:r>
          </w:p>
          <w:p w14:paraId="0FBC9381" w14:textId="0160D5FE" w:rsidR="00A45D10" w:rsidRPr="00BE1694" w:rsidRDefault="00A45D10" w:rsidP="00A45D10">
            <w:pPr>
              <w:tabs>
                <w:tab w:val="clear" w:pos="1440"/>
                <w:tab w:val="left" w:pos="426"/>
              </w:tabs>
              <w:ind w:left="284" w:hanging="284"/>
              <w:jc w:val="left"/>
              <w:rPr>
                <w:rFonts w:eastAsia="Calibri" w:cs="Times New Roman"/>
                <w:szCs w:val="24"/>
              </w:rPr>
            </w:pPr>
          </w:p>
        </w:tc>
      </w:tr>
      <w:tr w:rsidR="002215E6" w:rsidRPr="00BE1694" w14:paraId="3FA5C252"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6FC145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2928787"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551CA6EB"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Alfian &amp; Murdiono (Eds.) 1989. Pancasila Sebagai Ideologi.</w:t>
            </w:r>
          </w:p>
          <w:p w14:paraId="473C6B20"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1959. Pembukaan UUD 1945, Pokok Kaidah Fundamental Negara Indonesia.</w:t>
            </w:r>
          </w:p>
          <w:p w14:paraId="73E677B9" w14:textId="77777777" w:rsidR="002215E6"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1974. Pancasila dan Dasar Filsafat Negara. Jakarta: Pandjuran Tujuh.</w:t>
            </w:r>
          </w:p>
          <w:p w14:paraId="6F9A1488" w14:textId="77777777" w:rsidR="00A45D10" w:rsidRPr="00A45D10" w:rsidRDefault="002215E6"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t>Notonegoro. 1980. Beberapa Hal Mengenai Falsafah Pancasila. Jakarta: Pandjuran Tujuh.</w:t>
            </w:r>
          </w:p>
          <w:p w14:paraId="5097E3DA" w14:textId="195511D7" w:rsidR="00A45D10" w:rsidRPr="00A45D10" w:rsidRDefault="00A45D10"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hAnsi="Times New Roman" w:cs="Times New Roman"/>
                <w:b w:val="0"/>
                <w:sz w:val="24"/>
                <w:szCs w:val="24"/>
              </w:rPr>
              <w:lastRenderedPageBreak/>
              <w:t>Direktorat  Jenderal Pembelajaran dan Kemahasiswaan. 2016 .</w:t>
            </w:r>
            <w:r w:rsidRPr="00A45D10">
              <w:rPr>
                <w:rFonts w:ascii="Times New Roman" w:hAnsi="Times New Roman" w:cs="Times New Roman"/>
                <w:b w:val="0"/>
                <w:i/>
                <w:iCs/>
                <w:sz w:val="24"/>
                <w:szCs w:val="24"/>
              </w:rPr>
              <w:t>Pendidikan Pancasila Untuk Perguruan Tinggi</w:t>
            </w:r>
            <w:r w:rsidRPr="00A45D10">
              <w:rPr>
                <w:rFonts w:ascii="Times New Roman" w:hAnsi="Times New Roman" w:cs="Times New Roman"/>
                <w:b w:val="0"/>
                <w:sz w:val="24"/>
                <w:szCs w:val="24"/>
              </w:rPr>
              <w:t>.  Jakarta: Kementerian Riset, Teknologi, dan Pendidikan Tinggi Republik Indonesia.</w:t>
            </w:r>
          </w:p>
          <w:p w14:paraId="2A1BBEDC" w14:textId="6E0D033A" w:rsidR="00A45D10" w:rsidRPr="00A45D10" w:rsidRDefault="00A45D10" w:rsidP="00A45D10">
            <w:pPr>
              <w:pStyle w:val="pustaka"/>
              <w:numPr>
                <w:ilvl w:val="0"/>
                <w:numId w:val="20"/>
              </w:numPr>
              <w:overflowPunct w:val="0"/>
              <w:autoSpaceDE w:val="0"/>
              <w:autoSpaceDN w:val="0"/>
              <w:adjustRightInd w:val="0"/>
              <w:spacing w:line="276" w:lineRule="auto"/>
              <w:ind w:left="306" w:hanging="284"/>
              <w:textAlignment w:val="baseline"/>
              <w:rPr>
                <w:rFonts w:ascii="Times New Roman" w:hAnsi="Times New Roman" w:cs="Times New Roman"/>
                <w:b w:val="0"/>
                <w:sz w:val="24"/>
                <w:szCs w:val="24"/>
              </w:rPr>
            </w:pPr>
            <w:r w:rsidRPr="00A45D10">
              <w:rPr>
                <w:rFonts w:ascii="Times New Roman" w:eastAsia="+mn-ea" w:hAnsi="Times New Roman" w:cs="Times New Roman"/>
                <w:b w:val="0"/>
                <w:sz w:val="24"/>
                <w:szCs w:val="24"/>
              </w:rPr>
              <w:t xml:space="preserve">Margono dkk. 2002. </w:t>
            </w:r>
            <w:r w:rsidRPr="00A45D10">
              <w:rPr>
                <w:rFonts w:ascii="Times New Roman" w:eastAsia="+mn-ea" w:hAnsi="Times New Roman" w:cs="Times New Roman"/>
                <w:b w:val="0"/>
                <w:i/>
                <w:iCs/>
                <w:sz w:val="24"/>
                <w:szCs w:val="24"/>
              </w:rPr>
              <w:t>Pendidikan Pancasila (Topik Aktual Kenegaraan dan Kebangsaan)</w:t>
            </w:r>
            <w:r w:rsidRPr="00A45D10">
              <w:rPr>
                <w:rFonts w:ascii="Times New Roman" w:eastAsia="+mn-ea" w:hAnsi="Times New Roman" w:cs="Times New Roman"/>
                <w:b w:val="0"/>
                <w:sz w:val="24"/>
                <w:szCs w:val="24"/>
              </w:rPr>
              <w:t>. Malang: UM Press.</w:t>
            </w:r>
          </w:p>
          <w:p w14:paraId="72A517E4" w14:textId="77777777" w:rsidR="002215E6" w:rsidRPr="00BE1694" w:rsidRDefault="002215E6" w:rsidP="00006586">
            <w:pPr>
              <w:tabs>
                <w:tab w:val="clear" w:pos="1440"/>
                <w:tab w:val="left" w:pos="235"/>
              </w:tabs>
              <w:ind w:left="284" w:hanging="284"/>
              <w:jc w:val="left"/>
              <w:rPr>
                <w:rFonts w:eastAsia="Calibri" w:cs="Times New Roman"/>
                <w:szCs w:val="24"/>
              </w:rPr>
            </w:pPr>
          </w:p>
        </w:tc>
      </w:tr>
    </w:tbl>
    <w:p w14:paraId="0A663012" w14:textId="77777777" w:rsidR="002215E6" w:rsidRDefault="002215E6" w:rsidP="002215E6">
      <w:pPr>
        <w:rPr>
          <w:lang w:val="id-ID"/>
        </w:rPr>
      </w:pPr>
    </w:p>
    <w:p w14:paraId="0D4ED6D8" w14:textId="77777777" w:rsidR="002215E6" w:rsidRDefault="002215E6" w:rsidP="00C81E15">
      <w:pPr>
        <w:pStyle w:val="Heading3"/>
        <w:numPr>
          <w:ilvl w:val="0"/>
          <w:numId w:val="155"/>
        </w:numPr>
        <w:spacing w:after="240"/>
        <w:ind w:left="357" w:hanging="357"/>
        <w:rPr>
          <w:lang w:val="id-ID"/>
        </w:rPr>
      </w:pPr>
      <w:bookmarkStart w:id="206" w:name="_Toc519084540"/>
      <w:bookmarkStart w:id="207" w:name="_Toc520100694"/>
      <w:r>
        <w:rPr>
          <w:lang w:val="id-ID"/>
        </w:rPr>
        <w:t>Pendidikan Kewarganegaraan</w:t>
      </w:r>
      <w:bookmarkEnd w:id="206"/>
      <w:bookmarkEnd w:id="207"/>
    </w:p>
    <w:tbl>
      <w:tblPr>
        <w:tblStyle w:val="TableGrid41"/>
        <w:tblpPr w:leftFromText="180" w:rightFromText="180" w:vertAnchor="page" w:horzAnchor="margin" w:tblpXSpec="center" w:tblpY="1961"/>
        <w:tblW w:w="8640" w:type="dxa"/>
        <w:tblLayout w:type="fixed"/>
        <w:tblLook w:val="04A0" w:firstRow="1" w:lastRow="0" w:firstColumn="1" w:lastColumn="0" w:noHBand="0" w:noVBand="1"/>
      </w:tblPr>
      <w:tblGrid>
        <w:gridCol w:w="4105"/>
        <w:gridCol w:w="284"/>
        <w:gridCol w:w="4251"/>
      </w:tblGrid>
      <w:tr w:rsidR="002215E6" w:rsidRPr="00BE1694" w14:paraId="7ABE16CF" w14:textId="77777777" w:rsidTr="00006586">
        <w:trPr>
          <w:trHeight w:val="20"/>
        </w:trPr>
        <w:tc>
          <w:tcPr>
            <w:tcW w:w="8640" w:type="dxa"/>
            <w:gridSpan w:val="3"/>
            <w:tcBorders>
              <w:top w:val="single" w:sz="4" w:space="0" w:color="auto"/>
              <w:left w:val="single" w:sz="4" w:space="0" w:color="auto"/>
              <w:bottom w:val="nil"/>
              <w:right w:val="single" w:sz="4" w:space="0" w:color="auto"/>
            </w:tcBorders>
            <w:vAlign w:val="center"/>
            <w:hideMark/>
          </w:tcPr>
          <w:p w14:paraId="2494C7B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1EA7DA3A" w14:textId="77777777" w:rsidTr="00006586">
        <w:trPr>
          <w:trHeight w:val="20"/>
        </w:trPr>
        <w:tc>
          <w:tcPr>
            <w:tcW w:w="4105" w:type="dxa"/>
            <w:tcBorders>
              <w:top w:val="nil"/>
              <w:left w:val="single" w:sz="4" w:space="0" w:color="auto"/>
              <w:bottom w:val="nil"/>
              <w:right w:val="nil"/>
            </w:tcBorders>
            <w:hideMark/>
          </w:tcPr>
          <w:p w14:paraId="697DFB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2135E51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2BA2C68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Kewarganegaraan</w:t>
            </w:r>
          </w:p>
        </w:tc>
      </w:tr>
      <w:tr w:rsidR="002215E6" w:rsidRPr="00BE1694" w14:paraId="3FC871B3" w14:textId="77777777" w:rsidTr="00006586">
        <w:trPr>
          <w:trHeight w:val="20"/>
        </w:trPr>
        <w:tc>
          <w:tcPr>
            <w:tcW w:w="4105" w:type="dxa"/>
            <w:tcBorders>
              <w:top w:val="nil"/>
              <w:left w:val="single" w:sz="4" w:space="0" w:color="auto"/>
              <w:bottom w:val="nil"/>
              <w:right w:val="nil"/>
            </w:tcBorders>
            <w:hideMark/>
          </w:tcPr>
          <w:p w14:paraId="286BB61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473574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68B340C3"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UNIV6008</w:t>
            </w:r>
          </w:p>
        </w:tc>
      </w:tr>
      <w:tr w:rsidR="002215E6" w:rsidRPr="00BE1694" w14:paraId="01001B85" w14:textId="77777777" w:rsidTr="00006586">
        <w:trPr>
          <w:trHeight w:val="20"/>
        </w:trPr>
        <w:tc>
          <w:tcPr>
            <w:tcW w:w="4105" w:type="dxa"/>
            <w:tcBorders>
              <w:top w:val="nil"/>
              <w:left w:val="single" w:sz="4" w:space="0" w:color="auto"/>
              <w:bottom w:val="nil"/>
              <w:right w:val="nil"/>
            </w:tcBorders>
            <w:hideMark/>
          </w:tcPr>
          <w:p w14:paraId="07BEB958"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3AD92C3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38827CF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2sks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sidRPr="00BE1694">
              <w:rPr>
                <w:rFonts w:eastAsia="Calibri" w:cs="Times New Roman"/>
                <w:szCs w:val="24"/>
              </w:rPr>
              <w:t>2js</w:t>
            </w:r>
          </w:p>
        </w:tc>
      </w:tr>
      <w:tr w:rsidR="002215E6" w:rsidRPr="00BE1694" w14:paraId="4940C01C" w14:textId="77777777" w:rsidTr="00006586">
        <w:trPr>
          <w:trHeight w:val="20"/>
        </w:trPr>
        <w:tc>
          <w:tcPr>
            <w:tcW w:w="4105" w:type="dxa"/>
            <w:tcBorders>
              <w:top w:val="nil"/>
              <w:left w:val="single" w:sz="4" w:space="0" w:color="auto"/>
              <w:bottom w:val="nil"/>
              <w:right w:val="nil"/>
            </w:tcBorders>
            <w:hideMark/>
          </w:tcPr>
          <w:p w14:paraId="7C2C7B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51853B2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7F3C5974"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5670D3B7" w14:textId="77777777" w:rsidTr="00006586">
        <w:trPr>
          <w:trHeight w:val="20"/>
        </w:trPr>
        <w:tc>
          <w:tcPr>
            <w:tcW w:w="4105" w:type="dxa"/>
            <w:tcBorders>
              <w:top w:val="nil"/>
              <w:left w:val="single" w:sz="4" w:space="0" w:color="auto"/>
              <w:bottom w:val="nil"/>
              <w:right w:val="nil"/>
            </w:tcBorders>
            <w:hideMark/>
          </w:tcPr>
          <w:p w14:paraId="5416CD8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09D6DE2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1316380C"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227D591E" w14:textId="77777777" w:rsidTr="00006586">
        <w:trPr>
          <w:trHeight w:val="20"/>
        </w:trPr>
        <w:tc>
          <w:tcPr>
            <w:tcW w:w="4105" w:type="dxa"/>
            <w:tcBorders>
              <w:top w:val="nil"/>
              <w:left w:val="single" w:sz="4" w:space="0" w:color="auto"/>
              <w:bottom w:val="nil"/>
              <w:right w:val="nil"/>
            </w:tcBorders>
            <w:hideMark/>
          </w:tcPr>
          <w:p w14:paraId="4176E58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095041E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251" w:type="dxa"/>
            <w:tcBorders>
              <w:top w:val="nil"/>
              <w:left w:val="nil"/>
              <w:bottom w:val="nil"/>
              <w:right w:val="single" w:sz="4" w:space="0" w:color="auto"/>
            </w:tcBorders>
          </w:tcPr>
          <w:p w14:paraId="66FD67A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4EEB3A7" w14:textId="77777777" w:rsidTr="00006586">
        <w:trPr>
          <w:trHeight w:val="20"/>
        </w:trPr>
        <w:tc>
          <w:tcPr>
            <w:tcW w:w="8640" w:type="dxa"/>
            <w:gridSpan w:val="3"/>
            <w:tcBorders>
              <w:top w:val="nil"/>
              <w:left w:val="single" w:sz="4" w:space="0" w:color="auto"/>
              <w:bottom w:val="single" w:sz="4" w:space="0" w:color="auto"/>
              <w:right w:val="single" w:sz="4" w:space="0" w:color="auto"/>
            </w:tcBorders>
          </w:tcPr>
          <w:p w14:paraId="3DD08E4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88FB321"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vAlign w:val="center"/>
            <w:hideMark/>
          </w:tcPr>
          <w:p w14:paraId="546EC53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33834EFB"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44E0A372"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22D3D446"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EB850FC"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4F79CCF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3161433A"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50078AB2" w14:textId="77777777" w:rsidR="002215E6" w:rsidRPr="00CF0183" w:rsidRDefault="002215E6" w:rsidP="00006586">
            <w:pPr>
              <w:ind w:firstLine="0"/>
              <w:rPr>
                <w:rFonts w:cs="Times New Roman"/>
                <w:szCs w:val="24"/>
              </w:rPr>
            </w:pPr>
            <w:r w:rsidRPr="00CF0183">
              <w:rPr>
                <w:rFonts w:cs="Times New Roman"/>
                <w:szCs w:val="24"/>
              </w:rPr>
              <w:t>Membangun pengetahuan dan kemampuan dasar berkenaan dengan hubungan antar warga negara dengan negara, serta pendidikan pendahuluan bela negara (PPBN), agar menjadi warga negara yang dapat diandalkan oleh bangsa dan negara kesatuan Republik Indonesia.</w:t>
            </w:r>
          </w:p>
          <w:p w14:paraId="4C609C84" w14:textId="77777777" w:rsidR="002215E6" w:rsidRPr="00BE1694" w:rsidRDefault="002215E6" w:rsidP="00006586">
            <w:pPr>
              <w:ind w:firstLine="0"/>
              <w:rPr>
                <w:rFonts w:eastAsia="Calibri" w:cs="Times New Roman"/>
                <w:szCs w:val="24"/>
              </w:rPr>
            </w:pPr>
          </w:p>
        </w:tc>
      </w:tr>
      <w:tr w:rsidR="002215E6" w:rsidRPr="00BE1694" w14:paraId="36562DAE"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7B5CE8A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298B794F"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E7E6E6"/>
          </w:tcPr>
          <w:p w14:paraId="23232BFA"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Pengertian dan pemahaman tentang Bangsa dalam sistem negara kesatuan Republik Indonesia; </w:t>
            </w:r>
          </w:p>
          <w:p w14:paraId="175ADF67"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Pengertian dan pemahaman tentang Negara dalam sistem negara kesatuan Republik Indonesia; </w:t>
            </w:r>
          </w:p>
          <w:p w14:paraId="14393422"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Hak warga negara dengan negara; </w:t>
            </w:r>
          </w:p>
          <w:p w14:paraId="7191BB4A"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Kewajiban warga negara dengan negara; </w:t>
            </w:r>
          </w:p>
          <w:p w14:paraId="7ECAF5E6"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Demokrasi;    </w:t>
            </w:r>
          </w:p>
          <w:p w14:paraId="4B4867AC"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Hak Asasi Manusia (HAM); </w:t>
            </w:r>
          </w:p>
          <w:p w14:paraId="33BE19B6"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Wawasan  Nusantara; </w:t>
            </w:r>
          </w:p>
          <w:p w14:paraId="1EED27FF" w14:textId="77777777" w:rsidR="002215E6" w:rsidRPr="00BC601E"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 xml:space="preserve">Ketahanan Politik Nasional; </w:t>
            </w:r>
          </w:p>
          <w:p w14:paraId="0B24230D" w14:textId="77777777" w:rsidR="002215E6" w:rsidRDefault="002215E6" w:rsidP="00006586">
            <w:pPr>
              <w:tabs>
                <w:tab w:val="clear" w:pos="1440"/>
                <w:tab w:val="left" w:pos="284"/>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Strategi Nasional.</w:t>
            </w:r>
          </w:p>
          <w:p w14:paraId="04617328" w14:textId="77777777" w:rsidR="002215E6" w:rsidRPr="00BE1694" w:rsidRDefault="002215E6" w:rsidP="00006586">
            <w:pPr>
              <w:tabs>
                <w:tab w:val="clear" w:pos="1440"/>
                <w:tab w:val="left" w:pos="284"/>
              </w:tabs>
              <w:ind w:left="284" w:hanging="284"/>
              <w:jc w:val="left"/>
              <w:rPr>
                <w:rFonts w:eastAsia="Calibri" w:cs="Times New Roman"/>
                <w:szCs w:val="24"/>
              </w:rPr>
            </w:pPr>
          </w:p>
        </w:tc>
      </w:tr>
      <w:tr w:rsidR="002215E6" w:rsidRPr="00BE1694" w14:paraId="7844B101"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hideMark/>
          </w:tcPr>
          <w:p w14:paraId="66B992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43BA83CB" w14:textId="77777777" w:rsidTr="00006586">
        <w:trPr>
          <w:trHeight w:val="20"/>
        </w:trPr>
        <w:tc>
          <w:tcPr>
            <w:tcW w:w="8640" w:type="dxa"/>
            <w:gridSpan w:val="3"/>
            <w:tcBorders>
              <w:top w:val="single" w:sz="4" w:space="0" w:color="auto"/>
              <w:left w:val="single" w:sz="4" w:space="0" w:color="auto"/>
              <w:bottom w:val="single" w:sz="4" w:space="0" w:color="auto"/>
              <w:right w:val="single" w:sz="4" w:space="0" w:color="auto"/>
            </w:tcBorders>
          </w:tcPr>
          <w:p w14:paraId="7E476972"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Al Hakim, Suparlan, dkk. 2002. Pendidikan Kewarganegaraan. Malang: Penerbit UM-Malang.</w:t>
            </w:r>
          </w:p>
          <w:p w14:paraId="14A544CF"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Anonymous. 2002. Piagram Jakarta, Undang-undang Dasar 45, Amandemen Beserta Penjelasan-nya. Bandung: Citra Umbara.</w:t>
            </w:r>
          </w:p>
          <w:p w14:paraId="234D7F8F"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Garis-garis Besar Haluan Negara (GBHN yang berlaku).</w:t>
            </w:r>
          </w:p>
          <w:p w14:paraId="6F2359ED"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Lemhanas dan Dikti Depdiknas. Tanpa Tahun. Pendidikan Kewarganegaraan. Jakarta: Gramedia.</w:t>
            </w:r>
          </w:p>
          <w:p w14:paraId="3A3DD627" w14:textId="77777777" w:rsidR="002215E6" w:rsidRPr="00BC601E"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lastRenderedPageBreak/>
              <w:t>-</w:t>
            </w:r>
            <w:r w:rsidRPr="00BC601E">
              <w:rPr>
                <w:rFonts w:eastAsia="Calibri" w:cs="Times New Roman"/>
                <w:szCs w:val="24"/>
              </w:rPr>
              <w:tab/>
              <w:t>Sukaya, Endang Zaelani. 2002. Pendidikan Kewarganegaraan. Yogyakarta: Paradigma.</w:t>
            </w:r>
          </w:p>
          <w:p w14:paraId="714D7626" w14:textId="77777777" w:rsidR="002215E6" w:rsidRPr="00BE1694" w:rsidRDefault="002215E6" w:rsidP="00006586">
            <w:pPr>
              <w:tabs>
                <w:tab w:val="clear" w:pos="1440"/>
                <w:tab w:val="left" w:pos="235"/>
              </w:tabs>
              <w:ind w:left="284" w:hanging="284"/>
              <w:jc w:val="left"/>
              <w:rPr>
                <w:rFonts w:eastAsia="Calibri" w:cs="Times New Roman"/>
                <w:szCs w:val="24"/>
              </w:rPr>
            </w:pPr>
            <w:r w:rsidRPr="00BC601E">
              <w:rPr>
                <w:rFonts w:eastAsia="Calibri" w:cs="Times New Roman"/>
                <w:szCs w:val="24"/>
              </w:rPr>
              <w:t>-</w:t>
            </w:r>
            <w:r w:rsidRPr="00BC601E">
              <w:rPr>
                <w:rFonts w:eastAsia="Calibri" w:cs="Times New Roman"/>
                <w:szCs w:val="24"/>
              </w:rPr>
              <w:tab/>
              <w:t>Undang-undang Nomor 3 Tahun 1946 Tentang Kewarganegaraan dan Kependudukan Republik Indonesia.</w:t>
            </w:r>
          </w:p>
        </w:tc>
      </w:tr>
    </w:tbl>
    <w:p w14:paraId="655EE37A" w14:textId="77777777" w:rsidR="002215E6" w:rsidRDefault="002215E6" w:rsidP="002215E6"/>
    <w:p w14:paraId="0449AC45" w14:textId="77777777" w:rsidR="002215E6" w:rsidRPr="00045350" w:rsidRDefault="002215E6" w:rsidP="002215E6"/>
    <w:p w14:paraId="19628A97" w14:textId="77777777" w:rsidR="002215E6" w:rsidRDefault="002215E6" w:rsidP="002215E6"/>
    <w:p w14:paraId="746B8D2E" w14:textId="77777777" w:rsidR="002215E6" w:rsidRDefault="002215E6" w:rsidP="002215E6"/>
    <w:p w14:paraId="5D14251B" w14:textId="77777777" w:rsidR="002215E6" w:rsidRDefault="002215E6" w:rsidP="00C81E15">
      <w:pPr>
        <w:pStyle w:val="Heading3"/>
        <w:numPr>
          <w:ilvl w:val="0"/>
          <w:numId w:val="155"/>
        </w:numPr>
        <w:spacing w:after="240"/>
        <w:ind w:left="357" w:hanging="357"/>
        <w:rPr>
          <w:lang w:val="id-ID"/>
        </w:rPr>
      </w:pPr>
      <w:bookmarkStart w:id="208" w:name="_Toc519084541"/>
      <w:bookmarkStart w:id="209" w:name="_Toc520100695"/>
      <w:r>
        <w:rPr>
          <w:lang w:val="id-ID"/>
        </w:rPr>
        <w:t>Pendidikan Agama Islam</w:t>
      </w:r>
      <w:bookmarkEnd w:id="208"/>
      <w:bookmarkEnd w:id="209"/>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2215E6" w:rsidRPr="00BE1694" w14:paraId="02B660FB" w14:textId="77777777" w:rsidTr="00006586">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68E05F5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114ADE22" w14:textId="77777777" w:rsidTr="00006586">
        <w:trPr>
          <w:trHeight w:val="20"/>
        </w:trPr>
        <w:tc>
          <w:tcPr>
            <w:tcW w:w="4105" w:type="dxa"/>
            <w:tcBorders>
              <w:top w:val="nil"/>
              <w:left w:val="single" w:sz="4" w:space="0" w:color="auto"/>
              <w:bottom w:val="nil"/>
              <w:right w:val="nil"/>
            </w:tcBorders>
            <w:hideMark/>
          </w:tcPr>
          <w:p w14:paraId="29B31E8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57A6F45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AF9840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Pendidikan Agama Islam</w:t>
            </w:r>
          </w:p>
        </w:tc>
      </w:tr>
      <w:tr w:rsidR="002215E6" w:rsidRPr="00BE1694" w14:paraId="54F82586" w14:textId="77777777" w:rsidTr="00006586">
        <w:trPr>
          <w:trHeight w:val="20"/>
        </w:trPr>
        <w:tc>
          <w:tcPr>
            <w:tcW w:w="4105" w:type="dxa"/>
            <w:tcBorders>
              <w:top w:val="nil"/>
              <w:left w:val="single" w:sz="4" w:space="0" w:color="auto"/>
              <w:bottom w:val="nil"/>
              <w:right w:val="nil"/>
            </w:tcBorders>
            <w:hideMark/>
          </w:tcPr>
          <w:p w14:paraId="00386CD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0FB30C5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2EDB9A7"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UNIV6001</w:t>
            </w:r>
          </w:p>
        </w:tc>
      </w:tr>
      <w:tr w:rsidR="002215E6" w:rsidRPr="00BE1694" w14:paraId="5A641301" w14:textId="77777777" w:rsidTr="00006586">
        <w:trPr>
          <w:trHeight w:val="20"/>
        </w:trPr>
        <w:tc>
          <w:tcPr>
            <w:tcW w:w="4105" w:type="dxa"/>
            <w:tcBorders>
              <w:top w:val="nil"/>
              <w:left w:val="single" w:sz="4" w:space="0" w:color="auto"/>
              <w:bottom w:val="nil"/>
              <w:right w:val="nil"/>
            </w:tcBorders>
            <w:hideMark/>
          </w:tcPr>
          <w:p w14:paraId="4EC45A46"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5DC80C0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E82C8F4"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72BCC5B2" w14:textId="77777777" w:rsidTr="00006586">
        <w:trPr>
          <w:trHeight w:val="20"/>
        </w:trPr>
        <w:tc>
          <w:tcPr>
            <w:tcW w:w="4105" w:type="dxa"/>
            <w:tcBorders>
              <w:top w:val="nil"/>
              <w:left w:val="single" w:sz="4" w:space="0" w:color="auto"/>
              <w:bottom w:val="nil"/>
              <w:right w:val="nil"/>
            </w:tcBorders>
            <w:hideMark/>
          </w:tcPr>
          <w:p w14:paraId="4C39E97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64BDC3A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F08E16C"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125DE42" w14:textId="77777777" w:rsidTr="00006586">
        <w:trPr>
          <w:trHeight w:val="20"/>
        </w:trPr>
        <w:tc>
          <w:tcPr>
            <w:tcW w:w="4105" w:type="dxa"/>
            <w:tcBorders>
              <w:top w:val="nil"/>
              <w:left w:val="single" w:sz="4" w:space="0" w:color="auto"/>
              <w:bottom w:val="nil"/>
              <w:right w:val="nil"/>
            </w:tcBorders>
            <w:hideMark/>
          </w:tcPr>
          <w:p w14:paraId="4EF9393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4A15076A"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3CA40D5"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Universiter</w:t>
            </w:r>
          </w:p>
        </w:tc>
      </w:tr>
      <w:tr w:rsidR="002215E6" w:rsidRPr="00BE1694" w14:paraId="08C2A18B" w14:textId="77777777" w:rsidTr="00006586">
        <w:trPr>
          <w:trHeight w:val="20"/>
        </w:trPr>
        <w:tc>
          <w:tcPr>
            <w:tcW w:w="4105" w:type="dxa"/>
            <w:tcBorders>
              <w:top w:val="nil"/>
              <w:left w:val="single" w:sz="4" w:space="0" w:color="auto"/>
              <w:bottom w:val="nil"/>
              <w:right w:val="nil"/>
            </w:tcBorders>
            <w:hideMark/>
          </w:tcPr>
          <w:p w14:paraId="44CC4A4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6C49E6B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A242C4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0B8BA66" w14:textId="77777777" w:rsidTr="00006586">
        <w:trPr>
          <w:trHeight w:val="20"/>
        </w:trPr>
        <w:tc>
          <w:tcPr>
            <w:tcW w:w="8897" w:type="dxa"/>
            <w:gridSpan w:val="3"/>
            <w:tcBorders>
              <w:top w:val="nil"/>
              <w:left w:val="single" w:sz="4" w:space="0" w:color="auto"/>
              <w:bottom w:val="single" w:sz="4" w:space="0" w:color="auto"/>
              <w:right w:val="single" w:sz="4" w:space="0" w:color="auto"/>
            </w:tcBorders>
          </w:tcPr>
          <w:p w14:paraId="2DBC028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72085C5"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69D3A2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2215E6" w:rsidRPr="00BE1694" w14:paraId="0AEFCF36"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A88D68B"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0D22CBC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9ABFE1A"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CECF627"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01EB33AD"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63FED4E" w14:textId="77777777" w:rsidR="002215E6" w:rsidRPr="00D322D6" w:rsidRDefault="002215E6" w:rsidP="00C81E15">
            <w:pPr>
              <w:pStyle w:val="ListParagraph"/>
              <w:numPr>
                <w:ilvl w:val="0"/>
                <w:numId w:val="125"/>
              </w:numPr>
              <w:ind w:left="306" w:hanging="284"/>
              <w:rPr>
                <w:rFonts w:eastAsia="Calibri" w:cs="Times New Roman"/>
                <w:szCs w:val="24"/>
              </w:rPr>
            </w:pPr>
            <w:r>
              <w:rPr>
                <w:rFonts w:eastAsia="Calibri" w:cs="Times New Roman"/>
                <w:szCs w:val="24"/>
              </w:rPr>
              <w:t>M</w:t>
            </w:r>
            <w:r w:rsidRPr="00D322D6">
              <w:rPr>
                <w:rFonts w:eastAsia="Calibri" w:cs="Times New Roman"/>
                <w:szCs w:val="24"/>
              </w:rPr>
              <w:t>enghayati dan mengamalkan nilai-nilai ajaran Islam yang dianutnya sebagai pola hidup dalam konteks akademik dan/atau profesi.</w:t>
            </w:r>
          </w:p>
          <w:p w14:paraId="0D7FBC94" w14:textId="77777777" w:rsidR="002215E6" w:rsidRPr="00D322D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Mengembangkan  perilaku (jujur, disiplin, tanggung jawab, peduli, santun, ramah lingkungan,  gotong royong, kerja sama, cinta damai, responsif dan pro-aktif), menunjukkan sikap sebagai bagian dari solusi atas berbagai permasalahan bangsa, serta memosisikan diri sebagai agen transformasi masyarakat yang berakhlak mulia dalam membangun peradaban bangsa.</w:t>
            </w:r>
          </w:p>
          <w:p w14:paraId="78723B53" w14:textId="77777777" w:rsidR="002215E6" w:rsidRPr="00D322D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w:t>
            </w:r>
            <w:r>
              <w:rPr>
                <w:rFonts w:eastAsia="Calibri" w:cs="Times New Roman"/>
                <w:szCs w:val="24"/>
                <w:lang w:val="id-ID"/>
              </w:rPr>
              <w:t>ema</w:t>
            </w:r>
            <w:r w:rsidRPr="00D322D6">
              <w:rPr>
                <w:rFonts w:eastAsia="Calibri" w:cs="Times New Roman"/>
                <w:szCs w:val="24"/>
              </w:rPr>
              <w:t>hami, menerapkan, menganalisis, mengevaluasi, dan mencipta  pengetahuan faktual, konseptual, prosedural, dan metakognitif terkait berbagai isu kemanusiaan,  kebangsaan, kenegaraan, dan peradaban dengan menggunakan wawasan keislaman yang rahmatan lil’alamin.</w:t>
            </w:r>
          </w:p>
          <w:p w14:paraId="515ADCE2" w14:textId="77777777" w:rsidR="002215E6" w:rsidRDefault="002215E6" w:rsidP="00C81E15">
            <w:pPr>
              <w:pStyle w:val="ListParagraph"/>
              <w:numPr>
                <w:ilvl w:val="0"/>
                <w:numId w:val="125"/>
              </w:numPr>
              <w:ind w:left="306" w:hanging="284"/>
              <w:rPr>
                <w:rFonts w:eastAsia="Calibri" w:cs="Times New Roman"/>
                <w:szCs w:val="24"/>
              </w:rPr>
            </w:pPr>
            <w:r w:rsidRPr="00D322D6">
              <w:rPr>
                <w:rFonts w:eastAsia="Calibri" w:cs="Times New Roman"/>
                <w:szCs w:val="24"/>
              </w:rPr>
              <w:t>Mengolah, menalar, mencipta, dan menyaji berbagai hal dalam ranah konkret dan abstrak secara mandiri; bertindak secara efisien, efektif, dan kreatif; serta menggunakannya sesuai kaidah keilmuan Islam dan/atau keprofesionalan</w:t>
            </w:r>
          </w:p>
          <w:p w14:paraId="25D89C26" w14:textId="77777777" w:rsidR="002215E6" w:rsidRPr="00045350" w:rsidRDefault="002215E6" w:rsidP="00006586"/>
        </w:tc>
      </w:tr>
      <w:tr w:rsidR="002215E6" w:rsidRPr="00BE1694" w14:paraId="681F223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72A2D7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7D39F594"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0D70B615" w14:textId="77777777" w:rsidR="002215E6" w:rsidRPr="00BC601E" w:rsidRDefault="002215E6" w:rsidP="00006586">
            <w:pPr>
              <w:tabs>
                <w:tab w:val="clear" w:pos="1440"/>
                <w:tab w:val="left" w:pos="22"/>
              </w:tabs>
              <w:ind w:left="22" w:firstLine="0"/>
              <w:jc w:val="left"/>
              <w:rPr>
                <w:rFonts w:eastAsia="Calibri" w:cs="Times New Roman"/>
                <w:szCs w:val="24"/>
              </w:rPr>
            </w:pPr>
            <w:r w:rsidRPr="00BC601E">
              <w:rPr>
                <w:rFonts w:eastAsia="Calibri" w:cs="Times New Roman"/>
                <w:szCs w:val="24"/>
              </w:rPr>
              <w:t xml:space="preserve">Matakuliah PAI merupakan matakuliah yang didesain secara sadar dan terencana untuk mengembangkan pemahaman, penghayatan, dan pengamalan nilai-nilai ajaran Islam dari sumber utamanya secara tekstual dan kontekstual, melalui kegiatan pengajaran, bimbingan, latihan, dan pengalaman yang disampaikan secara dialogis, komprehensif, dan multiperspektif. </w:t>
            </w:r>
          </w:p>
          <w:p w14:paraId="38060125" w14:textId="77777777" w:rsidR="002215E6" w:rsidRPr="00BC601E" w:rsidRDefault="002215E6" w:rsidP="00006586">
            <w:pPr>
              <w:tabs>
                <w:tab w:val="clear" w:pos="1440"/>
                <w:tab w:val="left" w:pos="22"/>
              </w:tabs>
              <w:ind w:left="22" w:firstLine="0"/>
              <w:jc w:val="left"/>
              <w:rPr>
                <w:rFonts w:eastAsia="Calibri" w:cs="Times New Roman"/>
                <w:szCs w:val="24"/>
              </w:rPr>
            </w:pPr>
            <w:r w:rsidRPr="00BC601E">
              <w:rPr>
                <w:rFonts w:eastAsia="Calibri" w:cs="Times New Roman"/>
                <w:szCs w:val="24"/>
              </w:rPr>
              <w:t>Ruang lingkup materi pembelajaran PAI meliputi beberapa topik. Setiap topik sekaligus merupakan pokok bahasan yang harus dielaborasi dan dikaji lebih lanjut melalui pendekatan activity based sejalan dengan Kompetensi Dasar (KD) masing-masing. Ruang lingkup tersebut adalah sebagai berikut:</w:t>
            </w:r>
          </w:p>
          <w:p w14:paraId="5966C726"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1.</w:t>
            </w:r>
            <w:r w:rsidRPr="00BC601E">
              <w:rPr>
                <w:rFonts w:eastAsia="Calibri" w:cs="Times New Roman"/>
                <w:szCs w:val="24"/>
              </w:rPr>
              <w:tab/>
              <w:t xml:space="preserve">Mengapa dan Bagaimana Mempelajari Islam di Perguruan Tinggi? </w:t>
            </w:r>
          </w:p>
          <w:p w14:paraId="56F2ED6C"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2.</w:t>
            </w:r>
            <w:r w:rsidRPr="00BC601E">
              <w:rPr>
                <w:rFonts w:eastAsia="Calibri" w:cs="Times New Roman"/>
                <w:szCs w:val="24"/>
              </w:rPr>
              <w:tab/>
              <w:t>Bagaimana Manusia Bertuhan?</w:t>
            </w:r>
          </w:p>
          <w:p w14:paraId="408B224C"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3.</w:t>
            </w:r>
            <w:r w:rsidRPr="00BC601E">
              <w:rPr>
                <w:rFonts w:eastAsia="Calibri" w:cs="Times New Roman"/>
                <w:szCs w:val="24"/>
              </w:rPr>
              <w:tab/>
              <w:t>Bagaimana Agama Menjamin Kebahagiaan?</w:t>
            </w:r>
          </w:p>
          <w:p w14:paraId="34AFA430"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lastRenderedPageBreak/>
              <w:t>4.</w:t>
            </w:r>
            <w:r w:rsidRPr="00BC601E">
              <w:rPr>
                <w:rFonts w:eastAsia="Calibri" w:cs="Times New Roman"/>
                <w:szCs w:val="24"/>
              </w:rPr>
              <w:tab/>
              <w:t>Bagaimana Mengintegrasikan Iman, Islam, dan Ihsan dalam Membentuk Insan Kamil?</w:t>
            </w:r>
          </w:p>
          <w:p w14:paraId="513A9277"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5.</w:t>
            </w:r>
            <w:r w:rsidRPr="00BC601E">
              <w:rPr>
                <w:rFonts w:eastAsia="Calibri" w:cs="Times New Roman"/>
                <w:szCs w:val="24"/>
              </w:rPr>
              <w:tab/>
              <w:t xml:space="preserve">Bagaimana Membangun Paradigma Qurani untuk Kehidupan Modern? </w:t>
            </w:r>
          </w:p>
          <w:p w14:paraId="4F11AE94"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6.</w:t>
            </w:r>
            <w:r w:rsidRPr="00BC601E">
              <w:rPr>
                <w:rFonts w:eastAsia="Calibri" w:cs="Times New Roman"/>
                <w:szCs w:val="24"/>
              </w:rPr>
              <w:tab/>
              <w:t>Bagaimana Membumikan Islam di Indonesia?</w:t>
            </w:r>
          </w:p>
          <w:p w14:paraId="74634B50"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7.</w:t>
            </w:r>
            <w:r w:rsidRPr="00BC601E">
              <w:rPr>
                <w:rFonts w:eastAsia="Calibri" w:cs="Times New Roman"/>
                <w:szCs w:val="24"/>
              </w:rPr>
              <w:tab/>
              <w:t>Bagaimana Islam Membangun Persatuan dalam Keberagaman?</w:t>
            </w:r>
          </w:p>
          <w:p w14:paraId="204D3D51"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8.</w:t>
            </w:r>
            <w:r w:rsidRPr="00BC601E">
              <w:rPr>
                <w:rFonts w:eastAsia="Calibri" w:cs="Times New Roman"/>
                <w:szCs w:val="24"/>
              </w:rPr>
              <w:tab/>
              <w:t>Bagaimana Kontribusi Islam dalam Pengembangan Peradaban Dunia?</w:t>
            </w:r>
          </w:p>
          <w:p w14:paraId="4E360CA4" w14:textId="77777777" w:rsidR="002215E6" w:rsidRPr="00BC601E"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9.</w:t>
            </w:r>
            <w:r w:rsidRPr="00BC601E">
              <w:rPr>
                <w:rFonts w:eastAsia="Calibri" w:cs="Times New Roman"/>
                <w:szCs w:val="24"/>
              </w:rPr>
              <w:tab/>
              <w:t>Bagaimana Islam Menghadapi Tantangan Modernisasi?</w:t>
            </w:r>
          </w:p>
          <w:p w14:paraId="0A8FBC9C" w14:textId="77777777" w:rsidR="002215E6" w:rsidRDefault="002215E6" w:rsidP="00006586">
            <w:pPr>
              <w:tabs>
                <w:tab w:val="clear" w:pos="1440"/>
                <w:tab w:val="left" w:pos="447"/>
              </w:tabs>
              <w:ind w:left="447" w:hanging="425"/>
              <w:jc w:val="left"/>
              <w:rPr>
                <w:rFonts w:eastAsia="Calibri" w:cs="Times New Roman"/>
                <w:szCs w:val="24"/>
              </w:rPr>
            </w:pPr>
            <w:r w:rsidRPr="00BC601E">
              <w:rPr>
                <w:rFonts w:eastAsia="Calibri" w:cs="Times New Roman"/>
                <w:szCs w:val="24"/>
              </w:rPr>
              <w:t>10.</w:t>
            </w:r>
            <w:r w:rsidRPr="00BC601E">
              <w:rPr>
                <w:rFonts w:eastAsia="Calibri" w:cs="Times New Roman"/>
                <w:szCs w:val="24"/>
              </w:rPr>
              <w:tab/>
              <w:t>Bagaimana Fungsi dan Peran Masjid dalam Pengembangan Budaya Islam di Kampus?</w:t>
            </w:r>
          </w:p>
          <w:p w14:paraId="474355A8" w14:textId="77777777" w:rsidR="002215E6" w:rsidRPr="00BE1694" w:rsidRDefault="002215E6" w:rsidP="00006586">
            <w:pPr>
              <w:tabs>
                <w:tab w:val="clear" w:pos="1440"/>
                <w:tab w:val="left" w:pos="447"/>
              </w:tabs>
              <w:ind w:left="447" w:hanging="425"/>
              <w:jc w:val="left"/>
              <w:rPr>
                <w:rFonts w:eastAsia="Calibri" w:cs="Times New Roman"/>
                <w:szCs w:val="24"/>
              </w:rPr>
            </w:pPr>
          </w:p>
        </w:tc>
      </w:tr>
      <w:tr w:rsidR="002215E6" w:rsidRPr="00BE1694" w14:paraId="1731F00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38F300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Daftar Pustaka (Disarankan daftar pustaka 10 tahun terakhir)</w:t>
            </w:r>
          </w:p>
        </w:tc>
      </w:tr>
      <w:tr w:rsidR="002215E6" w:rsidRPr="00A45D10" w14:paraId="2033F088" w14:textId="77777777" w:rsidTr="00006586">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1D22FEE" w14:textId="77777777" w:rsidR="002215E6" w:rsidRPr="00BE1694" w:rsidRDefault="002215E6" w:rsidP="00C81E15">
            <w:pPr>
              <w:pStyle w:val="rev"/>
              <w:numPr>
                <w:ilvl w:val="0"/>
                <w:numId w:val="126"/>
              </w:numPr>
              <w:ind w:left="306" w:hanging="284"/>
              <w:rPr>
                <w:rFonts w:cs="Times New Roman"/>
                <w:szCs w:val="24"/>
              </w:rPr>
            </w:pPr>
            <w:r w:rsidRPr="00BE1694">
              <w:rPr>
                <w:rFonts w:cs="Times New Roman"/>
                <w:szCs w:val="24"/>
                <w:lang w:val="pt-BR"/>
              </w:rPr>
              <w:t>Tim Dosen PAI UM</w:t>
            </w:r>
            <w:r w:rsidRPr="00BE1694">
              <w:rPr>
                <w:rFonts w:cs="Times New Roman"/>
                <w:szCs w:val="24"/>
              </w:rPr>
              <w:t>,</w:t>
            </w:r>
            <w:r w:rsidRPr="00BE1694">
              <w:rPr>
                <w:rFonts w:cs="Times New Roman"/>
                <w:szCs w:val="24"/>
                <w:lang w:val="pt-BR"/>
              </w:rPr>
              <w:t xml:space="preserve"> Pendidikan Islam</w:t>
            </w:r>
            <w:r w:rsidRPr="00BE1694">
              <w:rPr>
                <w:rFonts w:cs="Times New Roman"/>
                <w:szCs w:val="24"/>
              </w:rPr>
              <w:t xml:space="preserve"> Transformatif</w:t>
            </w:r>
            <w:r w:rsidRPr="00BE1694">
              <w:rPr>
                <w:rFonts w:cs="Times New Roman"/>
                <w:szCs w:val="24"/>
                <w:lang w:val="pt-BR"/>
              </w:rPr>
              <w:t xml:space="preserve">: </w:t>
            </w:r>
            <w:r w:rsidRPr="00BE1694">
              <w:rPr>
                <w:rFonts w:cs="Times New Roman"/>
                <w:szCs w:val="24"/>
              </w:rPr>
              <w:t xml:space="preserve">Menuju Pengembangan Pribadi Berkarakter (Malang: Dream Litera, 2013). </w:t>
            </w:r>
          </w:p>
          <w:p w14:paraId="2785B32D" w14:textId="194403EF" w:rsidR="002215E6" w:rsidRDefault="002215E6" w:rsidP="00C81E15">
            <w:pPr>
              <w:pStyle w:val="rev"/>
              <w:numPr>
                <w:ilvl w:val="0"/>
                <w:numId w:val="126"/>
              </w:numPr>
              <w:ind w:left="306" w:hanging="284"/>
              <w:rPr>
                <w:rFonts w:cs="Times New Roman"/>
                <w:szCs w:val="24"/>
                <w:lang w:val="pt-BR"/>
              </w:rPr>
            </w:pPr>
            <w:r w:rsidRPr="00BE1694">
              <w:rPr>
                <w:rFonts w:cs="Times New Roman"/>
                <w:szCs w:val="24"/>
              </w:rPr>
              <w:t>Tim Direktorat Jenderal Pembelajaran dan Kemahasiswaan Kemenristekdikti, Pendidikan Agama Islam untuk Perguruan Tinggi Umum (Jakarta: Direktorat Jenderal Pembelajaran dan Kemahasiswaan Kemenristekdikti, 2016)</w:t>
            </w:r>
            <w:r w:rsidRPr="00BE1694">
              <w:rPr>
                <w:rFonts w:cs="Times New Roman"/>
                <w:szCs w:val="24"/>
                <w:lang w:val="pt-BR"/>
              </w:rPr>
              <w:t>.</w:t>
            </w:r>
          </w:p>
          <w:p w14:paraId="7E6C5B01"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Faiz, Fakhruddin. 2003. Hermeneutika Qur'ani antara Teks, Konteks dan Kontektualisasi. Yogyakarta: Qalam</w:t>
            </w:r>
          </w:p>
          <w:p w14:paraId="1DEC31E6"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Kuntowijoyo. 1990. Paradigma Islam. Bandung: Mizan</w:t>
            </w:r>
          </w:p>
          <w:p w14:paraId="0942F3D7"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Madjid, Nurcholis. 2008. Islam Agama Peradaban. Jakarta: Paramadina</w:t>
            </w:r>
          </w:p>
          <w:p w14:paraId="689123D1"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Othman, Ali Issa. 1982. Manusia Menurut Al Ghazali. (Penerjemah Johan Smith &amp; Anas Mahyudin Yusuf). Bandung: Pustaka</w:t>
            </w:r>
          </w:p>
          <w:p w14:paraId="23180948" w14:textId="77777777" w:rsidR="00822A76" w:rsidRPr="00907B3E"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Rahmat, Munawar &amp; Syahidin. 2005. Fungsi Masjid. (Modul). Jakarta: Direktorat Urusan Agama Islam Kemenag RI</w:t>
            </w:r>
          </w:p>
          <w:p w14:paraId="61579F58" w14:textId="08F2A49A" w:rsidR="00822A76" w:rsidRPr="00C05EAA" w:rsidRDefault="00822A76" w:rsidP="00C81E15">
            <w:pPr>
              <w:pStyle w:val="ListParagraph"/>
              <w:numPr>
                <w:ilvl w:val="0"/>
                <w:numId w:val="126"/>
              </w:numPr>
              <w:ind w:left="306" w:hanging="284"/>
              <w:rPr>
                <w:rFonts w:cs="Times New Roman"/>
                <w:szCs w:val="24"/>
                <w:lang w:val="id-ID"/>
              </w:rPr>
            </w:pPr>
            <w:r w:rsidRPr="00907B3E">
              <w:rPr>
                <w:rFonts w:cs="Times New Roman"/>
                <w:szCs w:val="24"/>
                <w:lang w:val="id-ID"/>
              </w:rPr>
              <w:t>Sumartana, Th., dkk. 2001. Pluralisme, Konflik dan Pendidikan Agama di Indonesia. Yogyakarta: Institut DIAN/Interfidei</w:t>
            </w:r>
          </w:p>
          <w:p w14:paraId="4F37869C" w14:textId="77777777" w:rsidR="002215E6" w:rsidRPr="002B5D95" w:rsidRDefault="002215E6" w:rsidP="00006586">
            <w:pPr>
              <w:tabs>
                <w:tab w:val="clear" w:pos="1440"/>
                <w:tab w:val="left" w:pos="235"/>
              </w:tabs>
              <w:ind w:left="284" w:hanging="284"/>
              <w:jc w:val="left"/>
              <w:rPr>
                <w:rFonts w:eastAsia="Calibri" w:cs="Times New Roman"/>
                <w:szCs w:val="24"/>
                <w:lang w:val="it-IT"/>
              </w:rPr>
            </w:pPr>
          </w:p>
        </w:tc>
      </w:tr>
    </w:tbl>
    <w:p w14:paraId="039F4D6E" w14:textId="51D402D3" w:rsidR="00C05EAA" w:rsidRDefault="00C05EAA" w:rsidP="002215E6">
      <w:pPr>
        <w:rPr>
          <w:lang w:val="it-IT"/>
        </w:rPr>
      </w:pPr>
    </w:p>
    <w:p w14:paraId="034024DC" w14:textId="77777777" w:rsidR="00C05EAA" w:rsidRPr="00C05EAA" w:rsidRDefault="00C05EAA" w:rsidP="00C05EAA">
      <w:pPr>
        <w:rPr>
          <w:lang w:val="it-IT"/>
        </w:rPr>
      </w:pPr>
    </w:p>
    <w:p w14:paraId="4D7D3D21" w14:textId="3A183FAC" w:rsidR="00C05EAA" w:rsidRDefault="00C05EAA" w:rsidP="00C05EAA">
      <w:pPr>
        <w:rPr>
          <w:lang w:val="it-IT"/>
        </w:rPr>
      </w:pPr>
    </w:p>
    <w:p w14:paraId="4F4F70E4" w14:textId="7A085901" w:rsidR="00C05EAA" w:rsidRDefault="00C05EAA" w:rsidP="00C05EAA">
      <w:pPr>
        <w:rPr>
          <w:lang w:val="it-IT"/>
        </w:rPr>
      </w:pPr>
    </w:p>
    <w:p w14:paraId="2D4B6F94" w14:textId="2F9F620C" w:rsidR="00C05EAA" w:rsidRDefault="00C05EAA">
      <w:pPr>
        <w:tabs>
          <w:tab w:val="clear" w:pos="1440"/>
        </w:tabs>
        <w:spacing w:after="160" w:line="259" w:lineRule="auto"/>
        <w:ind w:firstLine="0"/>
        <w:jc w:val="left"/>
        <w:rPr>
          <w:lang w:val="it-IT"/>
        </w:rPr>
      </w:pPr>
      <w:r>
        <w:rPr>
          <w:lang w:val="it-IT"/>
        </w:rPr>
        <w:br w:type="page"/>
      </w:r>
    </w:p>
    <w:p w14:paraId="51F9A0F6" w14:textId="3FEA3BC0" w:rsidR="00C05EAA" w:rsidRDefault="00C05EAA" w:rsidP="00C81E15">
      <w:pPr>
        <w:pStyle w:val="Heading3"/>
        <w:numPr>
          <w:ilvl w:val="0"/>
          <w:numId w:val="155"/>
        </w:numPr>
        <w:spacing w:after="240"/>
        <w:ind w:left="357" w:hanging="357"/>
        <w:rPr>
          <w:lang w:val="id-ID"/>
        </w:rPr>
      </w:pPr>
      <w:bookmarkStart w:id="210" w:name="_Toc520100696"/>
      <w:r>
        <w:rPr>
          <w:lang w:val="id-ID"/>
        </w:rPr>
        <w:lastRenderedPageBreak/>
        <w:t>Pendidikan Agama Protestan (Pilihan)</w:t>
      </w:r>
      <w:bookmarkEnd w:id="210"/>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C05EAA" w:rsidRPr="00BE1694" w14:paraId="67E2619A" w14:textId="77777777" w:rsidTr="006B6235">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70A0E79D"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C05EAA" w:rsidRPr="00BE1694" w14:paraId="6E1BA9C8" w14:textId="77777777" w:rsidTr="006B6235">
        <w:trPr>
          <w:trHeight w:val="20"/>
        </w:trPr>
        <w:tc>
          <w:tcPr>
            <w:tcW w:w="4105" w:type="dxa"/>
            <w:tcBorders>
              <w:top w:val="nil"/>
              <w:left w:val="single" w:sz="4" w:space="0" w:color="auto"/>
              <w:bottom w:val="nil"/>
              <w:right w:val="nil"/>
            </w:tcBorders>
            <w:hideMark/>
          </w:tcPr>
          <w:p w14:paraId="72C73C9D"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606D53E9"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D38FBAB" w14:textId="619B5147" w:rsidR="00C05EAA" w:rsidRPr="00C05EAA" w:rsidRDefault="00C05EAA" w:rsidP="00C05EAA">
            <w:pPr>
              <w:tabs>
                <w:tab w:val="clear" w:pos="1440"/>
              </w:tabs>
              <w:ind w:firstLine="0"/>
              <w:jc w:val="left"/>
              <w:rPr>
                <w:rFonts w:eastAsia="Calibri" w:cs="Times New Roman"/>
                <w:szCs w:val="24"/>
                <w:lang w:val="id-ID"/>
              </w:rPr>
            </w:pPr>
            <w:r>
              <w:rPr>
                <w:rFonts w:eastAsia="Calibri" w:cs="Times New Roman"/>
                <w:szCs w:val="24"/>
              </w:rPr>
              <w:t xml:space="preserve">Pendidikan Agama </w:t>
            </w:r>
            <w:r>
              <w:rPr>
                <w:rFonts w:eastAsia="Calibri" w:cs="Times New Roman"/>
                <w:szCs w:val="24"/>
                <w:lang w:val="id-ID"/>
              </w:rPr>
              <w:t>Protestan (Pilihan)</w:t>
            </w:r>
          </w:p>
        </w:tc>
      </w:tr>
      <w:tr w:rsidR="00C05EAA" w:rsidRPr="00BE1694" w14:paraId="06D3E47D" w14:textId="77777777" w:rsidTr="006B6235">
        <w:trPr>
          <w:trHeight w:val="20"/>
        </w:trPr>
        <w:tc>
          <w:tcPr>
            <w:tcW w:w="4105" w:type="dxa"/>
            <w:tcBorders>
              <w:top w:val="nil"/>
              <w:left w:val="single" w:sz="4" w:space="0" w:color="auto"/>
              <w:bottom w:val="nil"/>
              <w:right w:val="nil"/>
            </w:tcBorders>
            <w:hideMark/>
          </w:tcPr>
          <w:p w14:paraId="364D559E"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4FDA60E5"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07C40A82" w14:textId="03119E4E" w:rsidR="00C05EAA" w:rsidRPr="00AB51EB" w:rsidRDefault="00C05EAA" w:rsidP="006B6235">
            <w:pPr>
              <w:tabs>
                <w:tab w:val="clear" w:pos="1440"/>
              </w:tabs>
              <w:ind w:firstLine="0"/>
              <w:jc w:val="left"/>
              <w:rPr>
                <w:rFonts w:eastAsia="Calibri" w:cs="Times New Roman"/>
                <w:szCs w:val="24"/>
                <w:lang w:val="id-ID"/>
              </w:rPr>
            </w:pPr>
            <w:r>
              <w:rPr>
                <w:rFonts w:eastAsia="Calibri" w:cs="Times New Roman"/>
                <w:szCs w:val="24"/>
                <w:lang w:val="id-ID"/>
              </w:rPr>
              <w:t>UNIV6002</w:t>
            </w:r>
          </w:p>
        </w:tc>
      </w:tr>
      <w:tr w:rsidR="00C05EAA" w:rsidRPr="00BE1694" w14:paraId="12983712" w14:textId="77777777" w:rsidTr="006B6235">
        <w:trPr>
          <w:trHeight w:val="20"/>
        </w:trPr>
        <w:tc>
          <w:tcPr>
            <w:tcW w:w="4105" w:type="dxa"/>
            <w:tcBorders>
              <w:top w:val="nil"/>
              <w:left w:val="single" w:sz="4" w:space="0" w:color="auto"/>
              <w:bottom w:val="nil"/>
              <w:right w:val="nil"/>
            </w:tcBorders>
            <w:hideMark/>
          </w:tcPr>
          <w:p w14:paraId="09F138ED" w14:textId="77777777" w:rsidR="00C05EAA" w:rsidRPr="00BE1694" w:rsidRDefault="00C05EAA" w:rsidP="006B6235">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06218157"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4E6BA4A5" w14:textId="77777777" w:rsidR="00C05EAA" w:rsidRPr="00BE1694" w:rsidRDefault="00C05EAA" w:rsidP="006B6235">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C05EAA" w:rsidRPr="00BE1694" w14:paraId="6BBCC01F" w14:textId="77777777" w:rsidTr="006B6235">
        <w:trPr>
          <w:trHeight w:val="20"/>
        </w:trPr>
        <w:tc>
          <w:tcPr>
            <w:tcW w:w="4105" w:type="dxa"/>
            <w:tcBorders>
              <w:top w:val="nil"/>
              <w:left w:val="single" w:sz="4" w:space="0" w:color="auto"/>
              <w:bottom w:val="nil"/>
              <w:right w:val="nil"/>
            </w:tcBorders>
            <w:hideMark/>
          </w:tcPr>
          <w:p w14:paraId="74855AF1"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3AFED29A"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CE22BF2" w14:textId="77777777" w:rsidR="00C05EAA" w:rsidRPr="00AB51EB" w:rsidRDefault="00C05EAA" w:rsidP="006B6235">
            <w:pPr>
              <w:tabs>
                <w:tab w:val="clear" w:pos="1440"/>
              </w:tabs>
              <w:ind w:firstLine="0"/>
              <w:jc w:val="left"/>
              <w:rPr>
                <w:rFonts w:eastAsia="Calibri" w:cs="Times New Roman"/>
                <w:szCs w:val="24"/>
                <w:lang w:val="id-ID"/>
              </w:rPr>
            </w:pPr>
            <w:r>
              <w:rPr>
                <w:rFonts w:eastAsia="Calibri" w:cs="Times New Roman"/>
                <w:szCs w:val="24"/>
                <w:lang w:val="id-ID"/>
              </w:rPr>
              <w:t>-</w:t>
            </w:r>
          </w:p>
        </w:tc>
      </w:tr>
      <w:tr w:rsidR="00C05EAA" w:rsidRPr="00BE1694" w14:paraId="2E8854C3" w14:textId="77777777" w:rsidTr="006B6235">
        <w:trPr>
          <w:trHeight w:val="20"/>
        </w:trPr>
        <w:tc>
          <w:tcPr>
            <w:tcW w:w="4105" w:type="dxa"/>
            <w:tcBorders>
              <w:top w:val="nil"/>
              <w:left w:val="single" w:sz="4" w:space="0" w:color="auto"/>
              <w:bottom w:val="nil"/>
              <w:right w:val="nil"/>
            </w:tcBorders>
            <w:hideMark/>
          </w:tcPr>
          <w:p w14:paraId="432363F7"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3FBEDA90"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17D3AC5E" w14:textId="77777777" w:rsidR="00C05EAA" w:rsidRPr="00BE1694" w:rsidRDefault="00C05EAA" w:rsidP="006B6235">
            <w:pPr>
              <w:tabs>
                <w:tab w:val="clear" w:pos="1440"/>
              </w:tabs>
              <w:ind w:firstLine="0"/>
              <w:jc w:val="left"/>
              <w:rPr>
                <w:rFonts w:eastAsia="Calibri" w:cs="Times New Roman"/>
                <w:szCs w:val="24"/>
              </w:rPr>
            </w:pPr>
            <w:r>
              <w:rPr>
                <w:rFonts w:eastAsia="Calibri" w:cs="Times New Roman"/>
                <w:szCs w:val="24"/>
              </w:rPr>
              <w:t>Universiter</w:t>
            </w:r>
          </w:p>
        </w:tc>
      </w:tr>
      <w:tr w:rsidR="00C05EAA" w:rsidRPr="00BE1694" w14:paraId="308276DC" w14:textId="77777777" w:rsidTr="006B6235">
        <w:trPr>
          <w:trHeight w:val="20"/>
        </w:trPr>
        <w:tc>
          <w:tcPr>
            <w:tcW w:w="4105" w:type="dxa"/>
            <w:tcBorders>
              <w:top w:val="nil"/>
              <w:left w:val="single" w:sz="4" w:space="0" w:color="auto"/>
              <w:bottom w:val="nil"/>
              <w:right w:val="nil"/>
            </w:tcBorders>
            <w:hideMark/>
          </w:tcPr>
          <w:p w14:paraId="3F2882AC"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1029E56B"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252E0AF" w14:textId="77777777" w:rsidR="00C05EAA" w:rsidRPr="00BE1694" w:rsidRDefault="00C05EAA" w:rsidP="006B6235">
            <w:pPr>
              <w:tabs>
                <w:tab w:val="clear" w:pos="1440"/>
              </w:tabs>
              <w:ind w:firstLine="0"/>
              <w:jc w:val="left"/>
              <w:rPr>
                <w:rFonts w:eastAsia="Calibri" w:cs="Times New Roman"/>
                <w:szCs w:val="24"/>
              </w:rPr>
            </w:pPr>
          </w:p>
        </w:tc>
      </w:tr>
      <w:tr w:rsidR="00C05EAA" w:rsidRPr="00BE1694" w14:paraId="3A337412" w14:textId="77777777" w:rsidTr="006B6235">
        <w:trPr>
          <w:trHeight w:val="20"/>
        </w:trPr>
        <w:tc>
          <w:tcPr>
            <w:tcW w:w="8897" w:type="dxa"/>
            <w:gridSpan w:val="3"/>
            <w:tcBorders>
              <w:top w:val="nil"/>
              <w:left w:val="single" w:sz="4" w:space="0" w:color="auto"/>
              <w:bottom w:val="single" w:sz="4" w:space="0" w:color="auto"/>
              <w:right w:val="single" w:sz="4" w:space="0" w:color="auto"/>
            </w:tcBorders>
          </w:tcPr>
          <w:p w14:paraId="1816B53C" w14:textId="77777777" w:rsidR="00C05EAA" w:rsidRPr="00BE1694" w:rsidRDefault="00C05EAA" w:rsidP="006B6235">
            <w:pPr>
              <w:tabs>
                <w:tab w:val="clear" w:pos="1440"/>
              </w:tabs>
              <w:ind w:firstLine="0"/>
              <w:jc w:val="left"/>
              <w:rPr>
                <w:rFonts w:eastAsia="Calibri" w:cs="Times New Roman"/>
                <w:szCs w:val="24"/>
              </w:rPr>
            </w:pPr>
          </w:p>
        </w:tc>
      </w:tr>
      <w:tr w:rsidR="00C05EAA" w:rsidRPr="00BE1694" w14:paraId="7A6AE135"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62F8B5FF"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C05EAA" w:rsidRPr="00BE1694" w14:paraId="42126DA4"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43D16F7E"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7222F4B3" w14:textId="77777777" w:rsidR="00C05EAA" w:rsidRPr="00BE1694" w:rsidRDefault="00C05EAA" w:rsidP="006B6235">
            <w:pPr>
              <w:tabs>
                <w:tab w:val="clear" w:pos="1440"/>
              </w:tabs>
              <w:ind w:firstLine="0"/>
              <w:jc w:val="left"/>
              <w:rPr>
                <w:rFonts w:eastAsia="Calibri" w:cs="Times New Roman"/>
                <w:szCs w:val="24"/>
              </w:rPr>
            </w:pPr>
          </w:p>
        </w:tc>
      </w:tr>
      <w:tr w:rsidR="00C05EAA" w:rsidRPr="00BE1694" w14:paraId="512DA710"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5804F4BC"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C05EAA" w:rsidRPr="00BE1694" w14:paraId="45670F12"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0CA50913" w14:textId="77777777" w:rsidR="00C05EAA" w:rsidRPr="00907B3E" w:rsidRDefault="00C05EAA" w:rsidP="00C05EAA">
            <w:pPr>
              <w:pStyle w:val="BodyText"/>
              <w:tabs>
                <w:tab w:val="clear" w:pos="1440"/>
              </w:tabs>
              <w:spacing w:line="240" w:lineRule="auto"/>
              <w:ind w:firstLine="0"/>
              <w:jc w:val="left"/>
              <w:rPr>
                <w:rFonts w:cs="Times New Roman"/>
                <w:szCs w:val="24"/>
              </w:rPr>
            </w:pPr>
            <w:r w:rsidRPr="00907B3E">
              <w:rPr>
                <w:rFonts w:cs="Times New Roman"/>
                <w:szCs w:val="24"/>
              </w:rPr>
              <w:t xml:space="preserve">Mahasiswa mampu menguasai konsep dasar tentang ke-Tuhanan dalam perspektif Iman Kristen. </w:t>
            </w:r>
          </w:p>
          <w:p w14:paraId="3259D354" w14:textId="77777777" w:rsidR="00C05EAA" w:rsidRPr="00907B3E" w:rsidRDefault="00C05EAA" w:rsidP="00C05EAA">
            <w:pPr>
              <w:pStyle w:val="BodyText"/>
              <w:tabs>
                <w:tab w:val="clear" w:pos="1440"/>
              </w:tabs>
              <w:spacing w:line="240" w:lineRule="auto"/>
              <w:ind w:firstLine="0"/>
              <w:jc w:val="left"/>
              <w:rPr>
                <w:rFonts w:cs="Times New Roman"/>
                <w:szCs w:val="24"/>
              </w:rPr>
            </w:pPr>
            <w:r w:rsidRPr="00907B3E">
              <w:rPr>
                <w:rFonts w:cs="Times New Roman"/>
                <w:szCs w:val="24"/>
              </w:rPr>
              <w:t xml:space="preserve">Mahasiswa mampu menguasai konsep kebenaran Iman Kristen dan mengaplikasikan dalam kehidupan. </w:t>
            </w:r>
          </w:p>
          <w:p w14:paraId="3B0D048C"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1.</w:t>
            </w:r>
            <w:r w:rsidRPr="00907B3E">
              <w:rPr>
                <w:rFonts w:cs="Times New Roman"/>
                <w:szCs w:val="24"/>
              </w:rPr>
              <w:tab/>
              <w:t>Hakekat penyataan Allah</w:t>
            </w:r>
          </w:p>
          <w:p w14:paraId="7D745030"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2.</w:t>
            </w:r>
            <w:r w:rsidRPr="00907B3E">
              <w:rPr>
                <w:rFonts w:cs="Times New Roman"/>
                <w:szCs w:val="24"/>
              </w:rPr>
              <w:tab/>
              <w:t>Penyataan Allah kepada manusia</w:t>
            </w:r>
          </w:p>
          <w:p w14:paraId="72353FC4"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3.</w:t>
            </w:r>
            <w:r w:rsidRPr="00907B3E">
              <w:rPr>
                <w:rFonts w:cs="Times New Roman"/>
                <w:szCs w:val="24"/>
              </w:rPr>
              <w:tab/>
              <w:t>Relasi manusia dengan Allah</w:t>
            </w:r>
          </w:p>
          <w:p w14:paraId="7FDC25A1"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4.</w:t>
            </w:r>
            <w:r w:rsidRPr="00907B3E">
              <w:rPr>
                <w:rFonts w:cs="Times New Roman"/>
                <w:szCs w:val="24"/>
              </w:rPr>
              <w:tab/>
              <w:t>Ke-Tritunggalan Allah yang Kudus</w:t>
            </w:r>
          </w:p>
          <w:p w14:paraId="3B9C9331"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5.</w:t>
            </w:r>
            <w:r w:rsidRPr="00907B3E">
              <w:rPr>
                <w:rFonts w:cs="Times New Roman"/>
                <w:szCs w:val="24"/>
              </w:rPr>
              <w:tab/>
              <w:t>Keselamatan bagi umat Manusia</w:t>
            </w:r>
          </w:p>
          <w:p w14:paraId="00C78277" w14:textId="77777777" w:rsidR="00C05EAA" w:rsidRPr="00907B3E" w:rsidRDefault="00C05EAA" w:rsidP="00C05EAA">
            <w:pPr>
              <w:pStyle w:val="BodyText"/>
              <w:tabs>
                <w:tab w:val="clear" w:pos="1440"/>
              </w:tabs>
              <w:spacing w:line="240" w:lineRule="auto"/>
              <w:ind w:left="317" w:hanging="317"/>
              <w:jc w:val="left"/>
              <w:rPr>
                <w:rFonts w:cs="Times New Roman"/>
                <w:szCs w:val="24"/>
              </w:rPr>
            </w:pPr>
            <w:r w:rsidRPr="00907B3E">
              <w:rPr>
                <w:rFonts w:cs="Times New Roman"/>
                <w:szCs w:val="24"/>
              </w:rPr>
              <w:t>6.</w:t>
            </w:r>
            <w:r w:rsidRPr="00907B3E">
              <w:rPr>
                <w:rFonts w:cs="Times New Roman"/>
                <w:szCs w:val="24"/>
              </w:rPr>
              <w:tab/>
              <w:t>Alkitab adalah Firman Allah yang hidup</w:t>
            </w:r>
          </w:p>
          <w:p w14:paraId="00E4C389" w14:textId="77777777" w:rsidR="00C05EAA" w:rsidRPr="00907B3E" w:rsidRDefault="00C05EAA" w:rsidP="00C05EAA">
            <w:pPr>
              <w:pStyle w:val="BodyText"/>
              <w:tabs>
                <w:tab w:val="clear" w:pos="1440"/>
              </w:tabs>
              <w:spacing w:line="240" w:lineRule="auto"/>
              <w:ind w:left="317" w:hanging="317"/>
              <w:jc w:val="left"/>
              <w:rPr>
                <w:rFonts w:cs="Times New Roman"/>
                <w:szCs w:val="24"/>
                <w:lang w:val="id-ID"/>
              </w:rPr>
            </w:pPr>
            <w:r w:rsidRPr="00907B3E">
              <w:rPr>
                <w:rFonts w:cs="Times New Roman"/>
                <w:szCs w:val="24"/>
              </w:rPr>
              <w:t>7.</w:t>
            </w:r>
            <w:r w:rsidRPr="00907B3E">
              <w:rPr>
                <w:rFonts w:cs="Times New Roman"/>
                <w:szCs w:val="24"/>
              </w:rPr>
              <w:tab/>
              <w:t>Iman “membawa” kepada keselamatan</w:t>
            </w:r>
          </w:p>
          <w:p w14:paraId="2F9A2ACE" w14:textId="77777777" w:rsidR="00C05EAA" w:rsidRDefault="00C05EAA" w:rsidP="00C05EAA">
            <w:pPr>
              <w:ind w:left="317" w:hanging="317"/>
              <w:rPr>
                <w:rFonts w:eastAsia="Times New Roman" w:cs="Times New Roman"/>
                <w:color w:val="000000"/>
                <w:szCs w:val="24"/>
                <w:lang w:val="id-ID" w:eastAsia="id-ID"/>
              </w:rPr>
            </w:pPr>
            <w:r w:rsidRPr="00907B3E">
              <w:rPr>
                <w:rFonts w:cs="Times New Roman"/>
                <w:szCs w:val="24"/>
              </w:rPr>
              <w:t>8.</w:t>
            </w:r>
            <w:r w:rsidRPr="00907B3E">
              <w:rPr>
                <w:rFonts w:cs="Times New Roman"/>
                <w:szCs w:val="24"/>
              </w:rPr>
              <w:tab/>
              <w:t>Berbagi sebagai bukti kasih anugerah Tuhan</w:t>
            </w:r>
            <w:r w:rsidRPr="00907B3E">
              <w:rPr>
                <w:rFonts w:eastAsia="Times New Roman" w:cs="Times New Roman"/>
                <w:color w:val="000000"/>
                <w:szCs w:val="24"/>
                <w:lang w:val="id-ID" w:eastAsia="id-ID"/>
              </w:rPr>
              <w:t xml:space="preserve"> </w:t>
            </w:r>
          </w:p>
          <w:p w14:paraId="7BFD7464" w14:textId="4921C548" w:rsidR="00C05EAA" w:rsidRPr="00045350" w:rsidRDefault="00C05EAA" w:rsidP="00C05EAA"/>
        </w:tc>
      </w:tr>
      <w:tr w:rsidR="00C05EAA" w:rsidRPr="00BE1694" w14:paraId="0638DEE0"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1DBA115D"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C05EAA" w:rsidRPr="00BE1694" w14:paraId="3283329D"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57FEE397" w14:textId="77777777" w:rsidR="00C05EAA" w:rsidRDefault="00FB4174" w:rsidP="00FB4174">
            <w:pPr>
              <w:tabs>
                <w:tab w:val="clear" w:pos="1440"/>
                <w:tab w:val="left" w:pos="22"/>
              </w:tabs>
              <w:ind w:left="22" w:firstLine="0"/>
              <w:jc w:val="left"/>
              <w:rPr>
                <w:rFonts w:cs="Times New Roman"/>
                <w:szCs w:val="24"/>
              </w:rPr>
            </w:pPr>
            <w:r w:rsidRPr="00907B3E">
              <w:rPr>
                <w:rFonts w:cs="Times New Roman"/>
                <w:szCs w:val="24"/>
              </w:rPr>
              <w:t>Pendidikan Agama Kristen bertujuan guna memberikan pemahaman yang benar tentang Allah dan membentuk karakter para mahasiswa, agar menjadi generasi yang memiliki dampak positif ditengah-tengah keluarga, gereja, masyarakat dan bangsa dalam kemajuan zaman.</w:t>
            </w:r>
          </w:p>
          <w:p w14:paraId="1900106F" w14:textId="29B320D2" w:rsidR="00FB4174" w:rsidRPr="00BE1694" w:rsidRDefault="00FB4174" w:rsidP="006B6235">
            <w:pPr>
              <w:tabs>
                <w:tab w:val="clear" w:pos="1440"/>
                <w:tab w:val="left" w:pos="447"/>
              </w:tabs>
              <w:ind w:left="447" w:hanging="425"/>
              <w:jc w:val="left"/>
              <w:rPr>
                <w:rFonts w:eastAsia="Calibri" w:cs="Times New Roman"/>
                <w:szCs w:val="24"/>
              </w:rPr>
            </w:pPr>
          </w:p>
        </w:tc>
      </w:tr>
      <w:tr w:rsidR="00C05EAA" w:rsidRPr="00BE1694" w14:paraId="2FB14F23"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6E398507" w14:textId="77777777" w:rsidR="00C05EAA" w:rsidRPr="00BE1694" w:rsidRDefault="00C05EAA" w:rsidP="006B6235">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C05EAA" w:rsidRPr="00A45D10" w14:paraId="1EAA3EFB"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7E48A842" w14:textId="77777777" w:rsidR="00FB4174" w:rsidRPr="00907B3E" w:rsidRDefault="00FB4174" w:rsidP="00C81E15">
            <w:pPr>
              <w:pStyle w:val="rev"/>
              <w:numPr>
                <w:ilvl w:val="0"/>
                <w:numId w:val="200"/>
              </w:numPr>
              <w:spacing w:line="240" w:lineRule="auto"/>
              <w:ind w:left="306" w:hanging="284"/>
              <w:rPr>
                <w:rFonts w:cs="Times New Roman"/>
                <w:szCs w:val="24"/>
                <w:lang w:val="id-ID"/>
              </w:rPr>
            </w:pPr>
            <w:r w:rsidRPr="00907B3E">
              <w:rPr>
                <w:rFonts w:cs="Times New Roman"/>
                <w:szCs w:val="24"/>
              </w:rPr>
              <w:t>Dr. Harun Hadiwijono,</w:t>
            </w:r>
            <w:r w:rsidRPr="00907B3E">
              <w:rPr>
                <w:rFonts w:cs="Times New Roman"/>
                <w:i/>
                <w:szCs w:val="24"/>
              </w:rPr>
              <w:t xml:space="preserve"> Iman Kristen</w:t>
            </w:r>
            <w:r w:rsidRPr="00907B3E">
              <w:rPr>
                <w:rFonts w:cs="Times New Roman"/>
                <w:szCs w:val="24"/>
              </w:rPr>
              <w:t>, (Jakarta: PT. BPK. Gunung Mulia, 1990).</w:t>
            </w:r>
          </w:p>
          <w:p w14:paraId="446BFAA4" w14:textId="77777777" w:rsidR="00FB4174" w:rsidRPr="00907B3E" w:rsidRDefault="00FB4174" w:rsidP="00C81E15">
            <w:pPr>
              <w:pStyle w:val="ListParagraph"/>
              <w:numPr>
                <w:ilvl w:val="0"/>
                <w:numId w:val="200"/>
              </w:numPr>
              <w:spacing w:line="240" w:lineRule="auto"/>
              <w:ind w:left="306" w:hanging="284"/>
              <w:rPr>
                <w:rFonts w:cs="Times New Roman"/>
                <w:szCs w:val="24"/>
              </w:rPr>
            </w:pPr>
            <w:r w:rsidRPr="00907B3E">
              <w:rPr>
                <w:rFonts w:cs="Times New Roman"/>
                <w:szCs w:val="24"/>
              </w:rPr>
              <w:t xml:space="preserve">R.C. Sproul, </w:t>
            </w:r>
            <w:r w:rsidRPr="00907B3E">
              <w:rPr>
                <w:rFonts w:cs="Times New Roman"/>
                <w:i/>
                <w:szCs w:val="24"/>
              </w:rPr>
              <w:t>Defending Your Faith,</w:t>
            </w:r>
            <w:r w:rsidRPr="00907B3E">
              <w:rPr>
                <w:rFonts w:cs="Times New Roman"/>
                <w:szCs w:val="24"/>
              </w:rPr>
              <w:t xml:space="preserve"> (Malang: SAAT, 2008).</w:t>
            </w:r>
          </w:p>
          <w:p w14:paraId="16BA84C5" w14:textId="77777777" w:rsidR="00C05EAA" w:rsidRDefault="007C43FA" w:rsidP="00C81E15">
            <w:pPr>
              <w:pStyle w:val="ListParagraph"/>
              <w:numPr>
                <w:ilvl w:val="0"/>
                <w:numId w:val="200"/>
              </w:numPr>
              <w:tabs>
                <w:tab w:val="clear" w:pos="1440"/>
                <w:tab w:val="left" w:pos="235"/>
              </w:tabs>
              <w:ind w:left="306" w:hanging="284"/>
              <w:jc w:val="left"/>
              <w:rPr>
                <w:rFonts w:cs="Times New Roman"/>
                <w:i/>
                <w:szCs w:val="24"/>
              </w:rPr>
            </w:pPr>
            <w:r>
              <w:rPr>
                <w:rFonts w:cs="Times New Roman"/>
                <w:szCs w:val="24"/>
                <w:lang w:val="id-ID"/>
              </w:rPr>
              <w:t xml:space="preserve"> </w:t>
            </w:r>
            <w:r w:rsidR="00FB4174" w:rsidRPr="00FB4174">
              <w:rPr>
                <w:rFonts w:cs="Times New Roman"/>
                <w:szCs w:val="24"/>
              </w:rPr>
              <w:t xml:space="preserve">Bambang H. Widjaya, </w:t>
            </w:r>
            <w:r w:rsidR="00FB4174" w:rsidRPr="00FB4174">
              <w:rPr>
                <w:rFonts w:cs="Times New Roman"/>
                <w:i/>
                <w:szCs w:val="24"/>
              </w:rPr>
              <w:t>Pola Hidup Dalam Kerajaan Allah,</w:t>
            </w:r>
            <w:r w:rsidR="00FB4174" w:rsidRPr="00FB4174">
              <w:rPr>
                <w:rFonts w:cs="Times New Roman"/>
                <w:szCs w:val="24"/>
              </w:rPr>
              <w:t xml:space="preserve"> (Surabaya: Yayasan Masa Depan Cerah, 2014).</w:t>
            </w:r>
            <w:r w:rsidR="00FB4174" w:rsidRPr="00FB4174">
              <w:rPr>
                <w:rFonts w:cs="Times New Roman"/>
                <w:i/>
                <w:szCs w:val="24"/>
              </w:rPr>
              <w:t xml:space="preserve"> </w:t>
            </w:r>
          </w:p>
          <w:p w14:paraId="546AC23B" w14:textId="6CF539E2" w:rsidR="007C43FA" w:rsidRPr="007C43FA" w:rsidRDefault="007C43FA" w:rsidP="007C43FA">
            <w:pPr>
              <w:rPr>
                <w:lang w:val="it-IT"/>
              </w:rPr>
            </w:pPr>
          </w:p>
        </w:tc>
      </w:tr>
    </w:tbl>
    <w:p w14:paraId="043EEC18" w14:textId="36BB9902" w:rsidR="00EF407A" w:rsidRDefault="00EF407A" w:rsidP="00C05EAA">
      <w:pPr>
        <w:rPr>
          <w:lang w:val="it-IT"/>
        </w:rPr>
      </w:pPr>
    </w:p>
    <w:p w14:paraId="33C17601" w14:textId="77777777" w:rsidR="00EF407A" w:rsidRPr="00EF407A" w:rsidRDefault="00EF407A" w:rsidP="00EF407A">
      <w:pPr>
        <w:rPr>
          <w:lang w:val="it-IT"/>
        </w:rPr>
      </w:pPr>
    </w:p>
    <w:p w14:paraId="5A64A102" w14:textId="77777777" w:rsidR="00EF407A" w:rsidRPr="00EF407A" w:rsidRDefault="00EF407A" w:rsidP="00EF407A">
      <w:pPr>
        <w:rPr>
          <w:lang w:val="it-IT"/>
        </w:rPr>
      </w:pPr>
    </w:p>
    <w:p w14:paraId="4863A135" w14:textId="3F4BD58D" w:rsidR="00EF407A" w:rsidRDefault="00EF407A">
      <w:pPr>
        <w:tabs>
          <w:tab w:val="clear" w:pos="1440"/>
        </w:tabs>
        <w:spacing w:after="160" w:line="259" w:lineRule="auto"/>
        <w:ind w:firstLine="0"/>
        <w:jc w:val="left"/>
        <w:rPr>
          <w:lang w:val="it-IT"/>
        </w:rPr>
      </w:pPr>
      <w:r>
        <w:rPr>
          <w:lang w:val="it-IT"/>
        </w:rPr>
        <w:br w:type="page"/>
      </w:r>
    </w:p>
    <w:p w14:paraId="2D625CE1" w14:textId="05E3F8E6" w:rsidR="00EF407A" w:rsidRDefault="00EF407A" w:rsidP="00C81E15">
      <w:pPr>
        <w:pStyle w:val="Heading3"/>
        <w:numPr>
          <w:ilvl w:val="0"/>
          <w:numId w:val="155"/>
        </w:numPr>
        <w:spacing w:after="240"/>
        <w:ind w:left="357" w:hanging="357"/>
        <w:rPr>
          <w:lang w:val="id-ID"/>
        </w:rPr>
      </w:pPr>
      <w:bookmarkStart w:id="211" w:name="_Toc520100697"/>
      <w:r>
        <w:rPr>
          <w:lang w:val="id-ID"/>
        </w:rPr>
        <w:lastRenderedPageBreak/>
        <w:t>Pendidikan Agama Khatolik (Pilihan)</w:t>
      </w:r>
      <w:bookmarkEnd w:id="211"/>
    </w:p>
    <w:tbl>
      <w:tblPr>
        <w:tblStyle w:val="TableGrid41"/>
        <w:tblpPr w:leftFromText="180" w:rightFromText="180" w:vertAnchor="page" w:horzAnchor="margin" w:tblpXSpec="center" w:tblpY="1961"/>
        <w:tblW w:w="8897" w:type="dxa"/>
        <w:tblLayout w:type="fixed"/>
        <w:tblLook w:val="04A0" w:firstRow="1" w:lastRow="0" w:firstColumn="1" w:lastColumn="0" w:noHBand="0" w:noVBand="1"/>
      </w:tblPr>
      <w:tblGrid>
        <w:gridCol w:w="4105"/>
        <w:gridCol w:w="284"/>
        <w:gridCol w:w="4508"/>
      </w:tblGrid>
      <w:tr w:rsidR="00EF407A" w:rsidRPr="00BE1694" w14:paraId="44DFF4CC" w14:textId="77777777" w:rsidTr="006B6235">
        <w:trPr>
          <w:trHeight w:val="20"/>
        </w:trPr>
        <w:tc>
          <w:tcPr>
            <w:tcW w:w="8897" w:type="dxa"/>
            <w:gridSpan w:val="3"/>
            <w:tcBorders>
              <w:top w:val="single" w:sz="4" w:space="0" w:color="auto"/>
              <w:left w:val="single" w:sz="4" w:space="0" w:color="auto"/>
              <w:bottom w:val="nil"/>
              <w:right w:val="single" w:sz="4" w:space="0" w:color="auto"/>
            </w:tcBorders>
            <w:vAlign w:val="center"/>
            <w:hideMark/>
          </w:tcPr>
          <w:p w14:paraId="3191E3E1"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EF407A" w:rsidRPr="00BE1694" w14:paraId="6550C21C" w14:textId="77777777" w:rsidTr="006B6235">
        <w:trPr>
          <w:trHeight w:val="20"/>
        </w:trPr>
        <w:tc>
          <w:tcPr>
            <w:tcW w:w="4105" w:type="dxa"/>
            <w:tcBorders>
              <w:top w:val="nil"/>
              <w:left w:val="single" w:sz="4" w:space="0" w:color="auto"/>
              <w:bottom w:val="nil"/>
              <w:right w:val="nil"/>
            </w:tcBorders>
            <w:hideMark/>
          </w:tcPr>
          <w:p w14:paraId="5EBF0994"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Nama Matakuliah</w:t>
            </w:r>
          </w:p>
        </w:tc>
        <w:tc>
          <w:tcPr>
            <w:tcW w:w="284" w:type="dxa"/>
            <w:tcBorders>
              <w:top w:val="nil"/>
              <w:left w:val="nil"/>
              <w:bottom w:val="nil"/>
              <w:right w:val="nil"/>
            </w:tcBorders>
            <w:hideMark/>
          </w:tcPr>
          <w:p w14:paraId="61DF59F1"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508A50F6" w14:textId="436E7D48" w:rsidR="00EF407A" w:rsidRPr="00C05EAA" w:rsidRDefault="00EF407A" w:rsidP="00EF407A">
            <w:pPr>
              <w:tabs>
                <w:tab w:val="clear" w:pos="1440"/>
              </w:tabs>
              <w:ind w:firstLine="0"/>
              <w:jc w:val="left"/>
              <w:rPr>
                <w:rFonts w:eastAsia="Calibri" w:cs="Times New Roman"/>
                <w:szCs w:val="24"/>
                <w:lang w:val="id-ID"/>
              </w:rPr>
            </w:pPr>
            <w:r>
              <w:rPr>
                <w:rFonts w:eastAsia="Calibri" w:cs="Times New Roman"/>
                <w:szCs w:val="24"/>
              </w:rPr>
              <w:t xml:space="preserve">Pendidikan Agama </w:t>
            </w:r>
            <w:r>
              <w:rPr>
                <w:rFonts w:eastAsia="Calibri" w:cs="Times New Roman"/>
                <w:szCs w:val="24"/>
                <w:lang w:val="id-ID"/>
              </w:rPr>
              <w:t>Khatolik (Pilihan)</w:t>
            </w:r>
          </w:p>
        </w:tc>
      </w:tr>
      <w:tr w:rsidR="00EF407A" w:rsidRPr="00BE1694" w14:paraId="0DD40EE1" w14:textId="77777777" w:rsidTr="006B6235">
        <w:trPr>
          <w:trHeight w:val="20"/>
        </w:trPr>
        <w:tc>
          <w:tcPr>
            <w:tcW w:w="4105" w:type="dxa"/>
            <w:tcBorders>
              <w:top w:val="nil"/>
              <w:left w:val="single" w:sz="4" w:space="0" w:color="auto"/>
              <w:bottom w:val="nil"/>
              <w:right w:val="nil"/>
            </w:tcBorders>
            <w:hideMark/>
          </w:tcPr>
          <w:p w14:paraId="663396B8"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Sandi Matakuliah</w:t>
            </w:r>
          </w:p>
        </w:tc>
        <w:tc>
          <w:tcPr>
            <w:tcW w:w="284" w:type="dxa"/>
            <w:tcBorders>
              <w:top w:val="nil"/>
              <w:left w:val="nil"/>
              <w:bottom w:val="nil"/>
              <w:right w:val="nil"/>
            </w:tcBorders>
            <w:hideMark/>
          </w:tcPr>
          <w:p w14:paraId="6429F5EC"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8CC39D9" w14:textId="0CAAA770" w:rsidR="00EF407A" w:rsidRPr="00AB51EB" w:rsidRDefault="00EF407A" w:rsidP="006B6235">
            <w:pPr>
              <w:tabs>
                <w:tab w:val="clear" w:pos="1440"/>
              </w:tabs>
              <w:ind w:firstLine="0"/>
              <w:jc w:val="left"/>
              <w:rPr>
                <w:rFonts w:eastAsia="Calibri" w:cs="Times New Roman"/>
                <w:szCs w:val="24"/>
                <w:lang w:val="id-ID"/>
              </w:rPr>
            </w:pPr>
            <w:r>
              <w:rPr>
                <w:rFonts w:eastAsia="Calibri" w:cs="Times New Roman"/>
                <w:szCs w:val="24"/>
                <w:lang w:val="id-ID"/>
              </w:rPr>
              <w:t>UNIV6003</w:t>
            </w:r>
          </w:p>
        </w:tc>
      </w:tr>
      <w:tr w:rsidR="00EF407A" w:rsidRPr="00BE1694" w14:paraId="01ACBA82" w14:textId="77777777" w:rsidTr="006B6235">
        <w:trPr>
          <w:trHeight w:val="20"/>
        </w:trPr>
        <w:tc>
          <w:tcPr>
            <w:tcW w:w="4105" w:type="dxa"/>
            <w:tcBorders>
              <w:top w:val="nil"/>
              <w:left w:val="single" w:sz="4" w:space="0" w:color="auto"/>
              <w:bottom w:val="nil"/>
              <w:right w:val="nil"/>
            </w:tcBorders>
            <w:hideMark/>
          </w:tcPr>
          <w:p w14:paraId="1B4B8770" w14:textId="77777777" w:rsidR="00EF407A" w:rsidRPr="00BE1694" w:rsidRDefault="00EF407A" w:rsidP="006B6235">
            <w:pPr>
              <w:tabs>
                <w:tab w:val="clear" w:pos="1440"/>
              </w:tabs>
              <w:ind w:firstLine="0"/>
              <w:jc w:val="left"/>
              <w:rPr>
                <w:rFonts w:eastAsia="Calibri" w:cs="Times New Roman"/>
                <w:szCs w:val="24"/>
              </w:rPr>
            </w:pPr>
            <w:r>
              <w:rPr>
                <w:rFonts w:eastAsia="Calibri" w:cs="Times New Roman"/>
                <w:szCs w:val="24"/>
              </w:rPr>
              <w:t>Kredit / Jam Semester</w:t>
            </w:r>
          </w:p>
        </w:tc>
        <w:tc>
          <w:tcPr>
            <w:tcW w:w="284" w:type="dxa"/>
            <w:tcBorders>
              <w:top w:val="nil"/>
              <w:left w:val="nil"/>
              <w:bottom w:val="nil"/>
              <w:right w:val="nil"/>
            </w:tcBorders>
            <w:hideMark/>
          </w:tcPr>
          <w:p w14:paraId="3B9781EB"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3E5FF0FC" w14:textId="77777777" w:rsidR="00EF407A" w:rsidRPr="00BE1694" w:rsidRDefault="00EF407A" w:rsidP="006B6235">
            <w:pPr>
              <w:tabs>
                <w:tab w:val="clear" w:pos="1440"/>
              </w:tabs>
              <w:ind w:firstLine="0"/>
              <w:jc w:val="left"/>
              <w:rPr>
                <w:rFonts w:eastAsia="Calibri" w:cs="Times New Roman"/>
                <w:szCs w:val="24"/>
              </w:rPr>
            </w:pPr>
            <w:r>
              <w:rPr>
                <w:rFonts w:eastAsia="Calibri" w:cs="Times New Roman"/>
                <w:szCs w:val="24"/>
              </w:rPr>
              <w:t>3</w:t>
            </w:r>
            <w:r w:rsidRPr="00BE1694">
              <w:rPr>
                <w:rFonts w:eastAsia="Calibri" w:cs="Times New Roman"/>
                <w:szCs w:val="24"/>
              </w:rPr>
              <w:t>sks</w:t>
            </w:r>
            <w:r>
              <w:rPr>
                <w:rFonts w:eastAsia="Calibri" w:cs="Times New Roman"/>
                <w:szCs w:val="24"/>
                <w:lang w:val="id-ID"/>
              </w:rPr>
              <w:t xml:space="preserve"> </w:t>
            </w:r>
            <w:r w:rsidRPr="00BE1694">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EF407A" w:rsidRPr="00BE1694" w14:paraId="280948D5" w14:textId="77777777" w:rsidTr="006B6235">
        <w:trPr>
          <w:trHeight w:val="20"/>
        </w:trPr>
        <w:tc>
          <w:tcPr>
            <w:tcW w:w="4105" w:type="dxa"/>
            <w:tcBorders>
              <w:top w:val="nil"/>
              <w:left w:val="single" w:sz="4" w:space="0" w:color="auto"/>
              <w:bottom w:val="nil"/>
              <w:right w:val="nil"/>
            </w:tcBorders>
            <w:hideMark/>
          </w:tcPr>
          <w:p w14:paraId="5A7BC13A"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284" w:type="dxa"/>
            <w:tcBorders>
              <w:top w:val="nil"/>
              <w:left w:val="nil"/>
              <w:bottom w:val="nil"/>
              <w:right w:val="nil"/>
            </w:tcBorders>
            <w:hideMark/>
          </w:tcPr>
          <w:p w14:paraId="58B0AA29"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0C7CBA71" w14:textId="77777777" w:rsidR="00EF407A" w:rsidRPr="00AB51EB" w:rsidRDefault="00EF407A" w:rsidP="006B6235">
            <w:pPr>
              <w:tabs>
                <w:tab w:val="clear" w:pos="1440"/>
              </w:tabs>
              <w:ind w:firstLine="0"/>
              <w:jc w:val="left"/>
              <w:rPr>
                <w:rFonts w:eastAsia="Calibri" w:cs="Times New Roman"/>
                <w:szCs w:val="24"/>
                <w:lang w:val="id-ID"/>
              </w:rPr>
            </w:pPr>
            <w:r>
              <w:rPr>
                <w:rFonts w:eastAsia="Calibri" w:cs="Times New Roman"/>
                <w:szCs w:val="24"/>
                <w:lang w:val="id-ID"/>
              </w:rPr>
              <w:t>-</w:t>
            </w:r>
          </w:p>
        </w:tc>
      </w:tr>
      <w:tr w:rsidR="00EF407A" w:rsidRPr="00BE1694" w14:paraId="049E7EEA" w14:textId="77777777" w:rsidTr="006B6235">
        <w:trPr>
          <w:trHeight w:val="20"/>
        </w:trPr>
        <w:tc>
          <w:tcPr>
            <w:tcW w:w="4105" w:type="dxa"/>
            <w:tcBorders>
              <w:top w:val="nil"/>
              <w:left w:val="single" w:sz="4" w:space="0" w:color="auto"/>
              <w:bottom w:val="nil"/>
              <w:right w:val="nil"/>
            </w:tcBorders>
            <w:hideMark/>
          </w:tcPr>
          <w:p w14:paraId="073BEDAC"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284" w:type="dxa"/>
            <w:tcBorders>
              <w:top w:val="nil"/>
              <w:left w:val="nil"/>
              <w:bottom w:val="nil"/>
              <w:right w:val="nil"/>
            </w:tcBorders>
            <w:hideMark/>
          </w:tcPr>
          <w:p w14:paraId="21198E3E"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6C72A12F" w14:textId="77777777" w:rsidR="00EF407A" w:rsidRPr="00BE1694" w:rsidRDefault="00EF407A" w:rsidP="006B6235">
            <w:pPr>
              <w:tabs>
                <w:tab w:val="clear" w:pos="1440"/>
              </w:tabs>
              <w:ind w:firstLine="0"/>
              <w:jc w:val="left"/>
              <w:rPr>
                <w:rFonts w:eastAsia="Calibri" w:cs="Times New Roman"/>
                <w:szCs w:val="24"/>
              </w:rPr>
            </w:pPr>
            <w:r>
              <w:rPr>
                <w:rFonts w:eastAsia="Calibri" w:cs="Times New Roman"/>
                <w:szCs w:val="24"/>
              </w:rPr>
              <w:t>Universiter</w:t>
            </w:r>
          </w:p>
        </w:tc>
      </w:tr>
      <w:tr w:rsidR="00EF407A" w:rsidRPr="00BE1694" w14:paraId="4D0598F1" w14:textId="77777777" w:rsidTr="006B6235">
        <w:trPr>
          <w:trHeight w:val="20"/>
        </w:trPr>
        <w:tc>
          <w:tcPr>
            <w:tcW w:w="4105" w:type="dxa"/>
            <w:tcBorders>
              <w:top w:val="nil"/>
              <w:left w:val="single" w:sz="4" w:space="0" w:color="auto"/>
              <w:bottom w:val="nil"/>
              <w:right w:val="nil"/>
            </w:tcBorders>
            <w:hideMark/>
          </w:tcPr>
          <w:p w14:paraId="4F778DC8"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284" w:type="dxa"/>
            <w:tcBorders>
              <w:top w:val="nil"/>
              <w:left w:val="nil"/>
              <w:bottom w:val="nil"/>
              <w:right w:val="nil"/>
            </w:tcBorders>
            <w:hideMark/>
          </w:tcPr>
          <w:p w14:paraId="38870307"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w:t>
            </w:r>
          </w:p>
        </w:tc>
        <w:tc>
          <w:tcPr>
            <w:tcW w:w="4508" w:type="dxa"/>
            <w:tcBorders>
              <w:top w:val="nil"/>
              <w:left w:val="nil"/>
              <w:bottom w:val="nil"/>
              <w:right w:val="single" w:sz="4" w:space="0" w:color="auto"/>
            </w:tcBorders>
          </w:tcPr>
          <w:p w14:paraId="2E8C076C" w14:textId="77777777" w:rsidR="00EF407A" w:rsidRPr="00BE1694" w:rsidRDefault="00EF407A" w:rsidP="006B6235">
            <w:pPr>
              <w:tabs>
                <w:tab w:val="clear" w:pos="1440"/>
              </w:tabs>
              <w:ind w:firstLine="0"/>
              <w:jc w:val="left"/>
              <w:rPr>
                <w:rFonts w:eastAsia="Calibri" w:cs="Times New Roman"/>
                <w:szCs w:val="24"/>
              </w:rPr>
            </w:pPr>
          </w:p>
        </w:tc>
      </w:tr>
      <w:tr w:rsidR="00EF407A" w:rsidRPr="00BE1694" w14:paraId="4695B9AF" w14:textId="77777777" w:rsidTr="006B6235">
        <w:trPr>
          <w:trHeight w:val="20"/>
        </w:trPr>
        <w:tc>
          <w:tcPr>
            <w:tcW w:w="8897" w:type="dxa"/>
            <w:gridSpan w:val="3"/>
            <w:tcBorders>
              <w:top w:val="nil"/>
              <w:left w:val="single" w:sz="4" w:space="0" w:color="auto"/>
              <w:bottom w:val="single" w:sz="4" w:space="0" w:color="auto"/>
              <w:right w:val="single" w:sz="4" w:space="0" w:color="auto"/>
            </w:tcBorders>
          </w:tcPr>
          <w:p w14:paraId="6AC9462A" w14:textId="77777777" w:rsidR="00EF407A" w:rsidRPr="00BE1694" w:rsidRDefault="00EF407A" w:rsidP="006B6235">
            <w:pPr>
              <w:tabs>
                <w:tab w:val="clear" w:pos="1440"/>
              </w:tabs>
              <w:ind w:firstLine="0"/>
              <w:jc w:val="left"/>
              <w:rPr>
                <w:rFonts w:eastAsia="Calibri" w:cs="Times New Roman"/>
                <w:szCs w:val="24"/>
              </w:rPr>
            </w:pPr>
          </w:p>
        </w:tc>
      </w:tr>
      <w:tr w:rsidR="00EF407A" w:rsidRPr="00BE1694" w14:paraId="433245F0"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vAlign w:val="center"/>
            <w:hideMark/>
          </w:tcPr>
          <w:p w14:paraId="7901554C"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Konstruk Standar Capaian Pembelajaran Lulusan (SCPL)</w:t>
            </w:r>
          </w:p>
        </w:tc>
      </w:tr>
      <w:tr w:rsidR="00EF407A" w:rsidRPr="00BE1694" w14:paraId="71609AA2"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228923A8" w14:textId="77777777" w:rsidR="00216C96" w:rsidRPr="00216C96" w:rsidRDefault="00216C96" w:rsidP="00216C96">
            <w:pPr>
              <w:tabs>
                <w:tab w:val="clear" w:pos="1440"/>
              </w:tabs>
              <w:ind w:firstLine="0"/>
              <w:jc w:val="left"/>
              <w:rPr>
                <w:rFonts w:eastAsia="Calibri"/>
                <w:szCs w:val="24"/>
                <w:lang w:val="id-ID"/>
              </w:rPr>
            </w:pPr>
            <w:r w:rsidRPr="00216C96">
              <w:rPr>
                <w:rFonts w:eastAsia="Calibri"/>
                <w:szCs w:val="24"/>
                <w:lang w:val="id-ID"/>
              </w:rPr>
              <w:t>SCPL7: Menguasai konsep dasar, keterampilan, memiliki kepribadian dan komitmen terhadap Pancasila, nilai-nilai dan ajaran agama, rasa kebangsaan dan cinta tanah air, serta menjunjung tinggi bahasa Indonesia sebagai bahasa Nasional dalam mewujudkan terbentuknya warga Negara Indonesia yang baik, cerdas, dan berwawasan global.</w:t>
            </w:r>
          </w:p>
          <w:p w14:paraId="1270184A" w14:textId="77777777" w:rsidR="00EF407A" w:rsidRPr="00BE1694" w:rsidRDefault="00EF407A" w:rsidP="006B6235">
            <w:pPr>
              <w:tabs>
                <w:tab w:val="clear" w:pos="1440"/>
              </w:tabs>
              <w:ind w:firstLine="0"/>
              <w:jc w:val="left"/>
              <w:rPr>
                <w:rFonts w:eastAsia="Calibri" w:cs="Times New Roman"/>
                <w:szCs w:val="24"/>
              </w:rPr>
            </w:pPr>
          </w:p>
        </w:tc>
      </w:tr>
      <w:tr w:rsidR="00EF407A" w:rsidRPr="00BE1694" w14:paraId="3A9AD7D5"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2192B32" w14:textId="77777777" w:rsidR="00EF407A" w:rsidRPr="00BE1694" w:rsidRDefault="00EF407A" w:rsidP="006B6235">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EF407A" w:rsidRPr="00BE1694" w14:paraId="60AEFEB6"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58567353"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color w:val="000000"/>
                <w:szCs w:val="24"/>
              </w:rPr>
            </w:pPr>
            <w:r w:rsidRPr="00907B3E">
              <w:rPr>
                <w:rFonts w:cs="Times New Roman"/>
                <w:szCs w:val="24"/>
              </w:rPr>
              <w:t xml:space="preserve">Mahasiswa </w:t>
            </w:r>
            <w:r w:rsidRPr="00907B3E">
              <w:rPr>
                <w:rFonts w:cs="Times New Roman"/>
                <w:color w:val="000000"/>
                <w:szCs w:val="24"/>
                <w:lang w:val="fi-FI"/>
              </w:rPr>
              <w:t xml:space="preserve">menguasai konsep dasar tentang ajaran agama katolik  </w:t>
            </w:r>
            <w:r w:rsidRPr="00907B3E">
              <w:rPr>
                <w:rFonts w:cs="Times New Roman"/>
                <w:color w:val="000000"/>
                <w:szCs w:val="24"/>
                <w:lang w:val="id-ID"/>
              </w:rPr>
              <w:t>yang memadai tentang</w:t>
            </w:r>
            <w:r w:rsidRPr="00907B3E">
              <w:rPr>
                <w:rFonts w:cs="Times New Roman"/>
                <w:color w:val="000000"/>
                <w:szCs w:val="24"/>
              </w:rPr>
              <w:t xml:space="preserve"> ajaran agama katolik sesesuai dengan isi kitab suci.</w:t>
            </w:r>
          </w:p>
          <w:p w14:paraId="07931FA5"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szCs w:val="24"/>
              </w:rPr>
            </w:pPr>
            <w:r w:rsidRPr="00907B3E">
              <w:rPr>
                <w:rFonts w:cs="Times New Roman"/>
                <w:szCs w:val="24"/>
              </w:rPr>
              <w:t>Mahasiswa menguasai konsep dasar tentang ajaran agama katolik  yang memadai tentang ajaran agama katolik sesesui dengan jaran agama katolik sesuai dengan dogma</w:t>
            </w:r>
          </w:p>
          <w:p w14:paraId="3231A8B3" w14:textId="77777777" w:rsidR="00EF407A" w:rsidRPr="00907B3E" w:rsidRDefault="00EF407A" w:rsidP="00C81E15">
            <w:pPr>
              <w:pStyle w:val="BodyText"/>
              <w:numPr>
                <w:ilvl w:val="0"/>
                <w:numId w:val="201"/>
              </w:numPr>
              <w:tabs>
                <w:tab w:val="clear" w:pos="1440"/>
              </w:tabs>
              <w:spacing w:line="240" w:lineRule="auto"/>
              <w:ind w:left="284" w:hanging="284"/>
              <w:jc w:val="left"/>
              <w:rPr>
                <w:rFonts w:cs="Times New Roman"/>
                <w:szCs w:val="24"/>
              </w:rPr>
            </w:pPr>
            <w:r w:rsidRPr="00907B3E">
              <w:rPr>
                <w:rFonts w:cs="Times New Roman"/>
                <w:szCs w:val="24"/>
                <w:lang w:val="id-ID"/>
              </w:rPr>
              <w:t xml:space="preserve"> </w:t>
            </w:r>
            <w:r w:rsidRPr="00907B3E">
              <w:rPr>
                <w:rFonts w:cs="Times New Roman"/>
                <w:szCs w:val="24"/>
              </w:rPr>
              <w:t>Mahasiswa menguasai  berbagai teori dan ajaran  geraja katolik yang berkenaan dengan:</w:t>
            </w:r>
          </w:p>
          <w:p w14:paraId="3621B7DD"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rPr>
              <w:t xml:space="preserve">(1) </w:t>
            </w:r>
            <w:r w:rsidRPr="00907B3E">
              <w:rPr>
                <w:rFonts w:cs="Times New Roman"/>
                <w:szCs w:val="24"/>
                <w:lang w:val="sv-SE"/>
              </w:rPr>
              <w:t xml:space="preserve"> agama dan kebebasan beragama, </w:t>
            </w:r>
          </w:p>
          <w:p w14:paraId="46977526"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(2) wahyu dan iman bagi umat beragama, </w:t>
            </w:r>
          </w:p>
          <w:p w14:paraId="3B7600CE"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(3) Yesus dan Maria dalam Kitab Suci, </w:t>
            </w:r>
          </w:p>
          <w:p w14:paraId="3909BC0C"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(4) martabat dan citra manusia, </w:t>
            </w:r>
          </w:p>
          <w:p w14:paraId="457FF0B3"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(5) seputar Tritunggal Mahakudus, </w:t>
            </w:r>
          </w:p>
          <w:p w14:paraId="5841E2C9"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(6) kerajaan Allah dan karya penyelamatan,</w:t>
            </w:r>
          </w:p>
          <w:p w14:paraId="72A6181A"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(7)  gereja dan perkembangannya dari zaman ke zaman, </w:t>
            </w:r>
          </w:p>
          <w:p w14:paraId="68F78A8A"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(8) sakramen-sakramen dari gereja katolik,</w:t>
            </w:r>
          </w:p>
          <w:p w14:paraId="7B8ABBF4"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(9) ajaran sosial gereja dan panca tugas gereja, </w:t>
            </w:r>
          </w:p>
          <w:p w14:paraId="14596818" w14:textId="77777777" w:rsidR="00EF407A" w:rsidRPr="00907B3E" w:rsidRDefault="00EF407A" w:rsidP="00EF407A">
            <w:pPr>
              <w:pStyle w:val="BodyText"/>
              <w:tabs>
                <w:tab w:val="clear" w:pos="1440"/>
              </w:tabs>
              <w:ind w:left="720" w:hanging="436"/>
              <w:jc w:val="left"/>
              <w:rPr>
                <w:rFonts w:cs="Times New Roman"/>
                <w:szCs w:val="24"/>
                <w:lang w:val="sv-SE"/>
              </w:rPr>
            </w:pPr>
            <w:r w:rsidRPr="00907B3E">
              <w:rPr>
                <w:rFonts w:cs="Times New Roman"/>
                <w:szCs w:val="24"/>
                <w:lang w:val="sv-SE"/>
              </w:rPr>
              <w:t xml:space="preserve">(10) pluralisme dan kerukunan umat beragama, </w:t>
            </w:r>
          </w:p>
          <w:p w14:paraId="44FB1C49" w14:textId="77777777" w:rsidR="00EF407A" w:rsidRPr="00907B3E" w:rsidRDefault="00EF407A" w:rsidP="00EF407A">
            <w:pPr>
              <w:pStyle w:val="BodyText"/>
              <w:tabs>
                <w:tab w:val="clear" w:pos="1440"/>
              </w:tabs>
              <w:ind w:left="720" w:hanging="436"/>
              <w:jc w:val="left"/>
              <w:rPr>
                <w:rFonts w:cs="Times New Roman"/>
                <w:szCs w:val="24"/>
              </w:rPr>
            </w:pPr>
            <w:r w:rsidRPr="00907B3E">
              <w:rPr>
                <w:rFonts w:cs="Times New Roman"/>
                <w:szCs w:val="24"/>
                <w:lang w:val="sv-SE"/>
              </w:rPr>
              <w:t xml:space="preserve">(11) </w:t>
            </w:r>
            <w:r w:rsidRPr="00907B3E">
              <w:rPr>
                <w:rFonts w:cs="Times New Roman"/>
                <w:szCs w:val="24"/>
              </w:rPr>
              <w:t xml:space="preserve">tangtangan IPTEK dan media elektronik bagi umat beragama, </w:t>
            </w:r>
          </w:p>
          <w:p w14:paraId="707905DE" w14:textId="77777777" w:rsidR="00EF407A" w:rsidRPr="00907B3E" w:rsidRDefault="00EF407A" w:rsidP="00EF407A">
            <w:pPr>
              <w:pStyle w:val="BodyText"/>
              <w:tabs>
                <w:tab w:val="clear" w:pos="1440"/>
              </w:tabs>
              <w:ind w:left="720" w:hanging="436"/>
              <w:jc w:val="left"/>
              <w:rPr>
                <w:rFonts w:cs="Times New Roman"/>
                <w:szCs w:val="24"/>
              </w:rPr>
            </w:pPr>
            <w:r w:rsidRPr="00907B3E">
              <w:rPr>
                <w:rFonts w:cs="Times New Roman"/>
                <w:szCs w:val="24"/>
              </w:rPr>
              <w:t xml:space="preserve">(12) partisipasi  umat katolik dalam bidang sosial, budaya, politik, dan hukum, </w:t>
            </w:r>
          </w:p>
          <w:p w14:paraId="1512B376" w14:textId="77777777" w:rsidR="00EF407A" w:rsidRDefault="00EF407A" w:rsidP="00EF407A">
            <w:pPr>
              <w:rPr>
                <w:rFonts w:cs="Times New Roman"/>
                <w:szCs w:val="24"/>
              </w:rPr>
            </w:pPr>
            <w:r w:rsidRPr="00907B3E">
              <w:rPr>
                <w:rFonts w:cs="Times New Roman"/>
                <w:szCs w:val="24"/>
              </w:rPr>
              <w:t>(13)  moral dan perkawinan dalam agama katolik.</w:t>
            </w:r>
          </w:p>
          <w:p w14:paraId="05712542" w14:textId="4B479B04" w:rsidR="00EF407A" w:rsidRPr="00045350" w:rsidRDefault="00EF407A" w:rsidP="00EF407A"/>
        </w:tc>
      </w:tr>
      <w:tr w:rsidR="00EF407A" w:rsidRPr="00BE1694" w14:paraId="0B4A0E2B"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346E6CA0" w14:textId="77777777" w:rsidR="00EF407A" w:rsidRPr="00BE1694" w:rsidRDefault="00EF407A" w:rsidP="00EF407A">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EF407A" w:rsidRPr="00BE1694" w14:paraId="5885FE8F"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shd w:val="clear" w:color="auto" w:fill="E7E6E6"/>
          </w:tcPr>
          <w:p w14:paraId="4673836E" w14:textId="0D19229D" w:rsidR="00EF407A" w:rsidRPr="00BE1694" w:rsidRDefault="00EF407A" w:rsidP="00EF407A">
            <w:pPr>
              <w:tabs>
                <w:tab w:val="clear" w:pos="1440"/>
                <w:tab w:val="left" w:pos="22"/>
              </w:tabs>
              <w:ind w:left="22" w:firstLine="0"/>
              <w:jc w:val="left"/>
              <w:rPr>
                <w:rFonts w:eastAsia="Calibri" w:cs="Times New Roman"/>
                <w:szCs w:val="24"/>
              </w:rPr>
            </w:pPr>
            <w:r w:rsidRPr="00907B3E">
              <w:rPr>
                <w:rFonts w:cs="Times New Roman"/>
                <w:color w:val="000000"/>
                <w:szCs w:val="24"/>
                <w:lang w:val="fi-FI"/>
              </w:rPr>
              <w:t>A</w:t>
            </w:r>
            <w:r w:rsidRPr="00907B3E">
              <w:rPr>
                <w:rFonts w:cs="Times New Roman"/>
                <w:szCs w:val="24"/>
                <w:lang w:val="sv-SE"/>
              </w:rPr>
              <w:t xml:space="preserve">gama dan kebebasan beragama,  wahyu dan iman bagi umat beragama,  Yesus dan Maria dalam Kitab Suci, martabat dan citra manusia, seputar Tritunggal Mahakudus,  kerajaan Allah dan karya penyelamatan,   gereja dan perkembangannya dari zaman ke zaman,  sakramen-sakramen dari gereja katolik,  ajaran sosial gereja dan panca tugas gereja,  pluralisme dan kerukunan umat beragama,  </w:t>
            </w:r>
            <w:r w:rsidRPr="00907B3E">
              <w:rPr>
                <w:rFonts w:cs="Times New Roman"/>
                <w:szCs w:val="24"/>
              </w:rPr>
              <w:t>tangtangan IPTEK dan media elektronik bagi umat beragama,  partisipasi  umat katolik dalam bidang sosial, budaya, politik, dan hukum,  moral dan perkawinan dalam agama katolik.</w:t>
            </w:r>
          </w:p>
        </w:tc>
      </w:tr>
      <w:tr w:rsidR="00EF407A" w:rsidRPr="00BE1694" w14:paraId="7BF1DAEA"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hideMark/>
          </w:tcPr>
          <w:p w14:paraId="2783877F" w14:textId="77777777" w:rsidR="00EF407A" w:rsidRPr="00BE1694" w:rsidRDefault="00EF407A" w:rsidP="00EF407A">
            <w:pPr>
              <w:tabs>
                <w:tab w:val="clear" w:pos="1440"/>
              </w:tabs>
              <w:ind w:firstLine="0"/>
              <w:jc w:val="left"/>
              <w:rPr>
                <w:rFonts w:eastAsia="Calibri" w:cs="Times New Roman"/>
                <w:szCs w:val="24"/>
              </w:rPr>
            </w:pPr>
            <w:r w:rsidRPr="00BE1694">
              <w:rPr>
                <w:rFonts w:eastAsia="Calibri" w:cs="Times New Roman"/>
                <w:szCs w:val="24"/>
              </w:rPr>
              <w:lastRenderedPageBreak/>
              <w:t>Daftar Pustaka (Disarankan daftar pustaka 10 tahun terakhir)</w:t>
            </w:r>
          </w:p>
        </w:tc>
      </w:tr>
      <w:tr w:rsidR="00EF407A" w:rsidRPr="00A45D10" w14:paraId="2D4F4434" w14:textId="77777777" w:rsidTr="006B6235">
        <w:trPr>
          <w:trHeight w:val="20"/>
        </w:trPr>
        <w:tc>
          <w:tcPr>
            <w:tcW w:w="8897" w:type="dxa"/>
            <w:gridSpan w:val="3"/>
            <w:tcBorders>
              <w:top w:val="single" w:sz="4" w:space="0" w:color="auto"/>
              <w:left w:val="single" w:sz="4" w:space="0" w:color="auto"/>
              <w:bottom w:val="single" w:sz="4" w:space="0" w:color="auto"/>
              <w:right w:val="single" w:sz="4" w:space="0" w:color="auto"/>
            </w:tcBorders>
          </w:tcPr>
          <w:p w14:paraId="64330F37"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zCs w:val="24"/>
              </w:rPr>
              <w:t>Dahler, R.Franz. 1978. Masalah Agama. Yogyakarta : Kanisius</w:t>
            </w:r>
            <w:r w:rsidRPr="00907B3E">
              <w:rPr>
                <w:rFonts w:cs="Times New Roman"/>
                <w:szCs w:val="24"/>
                <w:lang w:val="id-ID"/>
              </w:rPr>
              <w:t>.</w:t>
            </w:r>
          </w:p>
          <w:p w14:paraId="15DBA2E0"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pacing w:val="-2"/>
                <w:szCs w:val="24"/>
              </w:rPr>
              <w:t xml:space="preserve">Diester, </w:t>
            </w:r>
            <w:r w:rsidRPr="00907B3E">
              <w:rPr>
                <w:rFonts w:cs="Times New Roman"/>
                <w:w w:val="103"/>
                <w:szCs w:val="24"/>
              </w:rPr>
              <w:t>Nico</w:t>
            </w:r>
            <w:r w:rsidRPr="00907B3E">
              <w:rPr>
                <w:rFonts w:cs="Times New Roman"/>
                <w:w w:val="103"/>
                <w:szCs w:val="24"/>
                <w:lang w:val="id-ID"/>
              </w:rPr>
              <w:t xml:space="preserve"> </w:t>
            </w:r>
            <w:r w:rsidRPr="00907B3E">
              <w:rPr>
                <w:rFonts w:cs="Times New Roman"/>
                <w:w w:val="103"/>
                <w:szCs w:val="24"/>
              </w:rPr>
              <w:t xml:space="preserve">Syukur. 1993. </w:t>
            </w:r>
            <w:r w:rsidRPr="00907B3E">
              <w:rPr>
                <w:rFonts w:cs="Times New Roman"/>
                <w:i/>
                <w:w w:val="102"/>
                <w:szCs w:val="24"/>
              </w:rPr>
              <w:t>Pengalaman  dan  Motivasi  Beragama.</w:t>
            </w:r>
            <w:r w:rsidRPr="00907B3E">
              <w:rPr>
                <w:rFonts w:cs="Times New Roman"/>
                <w:w w:val="102"/>
                <w:szCs w:val="24"/>
              </w:rPr>
              <w:t xml:space="preserve"> Yogyakarta: Kanisius.</w:t>
            </w:r>
          </w:p>
          <w:p w14:paraId="26042273"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spacing w:val="-1"/>
                <w:szCs w:val="24"/>
              </w:rPr>
              <w:t xml:space="preserve">Dulles, Avery. 1994. </w:t>
            </w:r>
            <w:r w:rsidRPr="00907B3E">
              <w:rPr>
                <w:rFonts w:cs="Times New Roman"/>
                <w:i/>
                <w:spacing w:val="-1"/>
                <w:szCs w:val="24"/>
              </w:rPr>
              <w:t>Model-model Wahyu</w:t>
            </w:r>
            <w:r w:rsidRPr="00907B3E">
              <w:rPr>
                <w:rFonts w:cs="Times New Roman"/>
                <w:spacing w:val="-1"/>
                <w:szCs w:val="24"/>
              </w:rPr>
              <w:t>. Ende: Nusa Indah</w:t>
            </w:r>
          </w:p>
          <w:p w14:paraId="07AA5CAA"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szCs w:val="24"/>
              </w:rPr>
              <w:t>Hardawiryana. 1993. Dokumen  Konsili  Vatikan  II.  Jakarta: Dokpen KWI &amp; Obor.</w:t>
            </w:r>
          </w:p>
          <w:p w14:paraId="2DB192CB"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w w:val="104"/>
                <w:szCs w:val="24"/>
              </w:rPr>
              <w:t>Hardawiryana, R., S.J..1992. Mengikuti Kristus Mewartakan  Kerajaan Allah,</w:t>
            </w:r>
            <w:r w:rsidRPr="00907B3E">
              <w:rPr>
                <w:rFonts w:eastAsia="Batang" w:cs="Times New Roman"/>
                <w:w w:val="104"/>
                <w:szCs w:val="24"/>
                <w:lang w:val="id-ID"/>
              </w:rPr>
              <w:t xml:space="preserve"> </w:t>
            </w:r>
            <w:r w:rsidRPr="00907B3E">
              <w:rPr>
                <w:rFonts w:eastAsia="Batang" w:cs="Times New Roman"/>
                <w:szCs w:val="24"/>
              </w:rPr>
              <w:t xml:space="preserve">Jakarta: Obor. </w:t>
            </w:r>
          </w:p>
          <w:p w14:paraId="10592F98"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eastAsia="Batang" w:cs="Times New Roman"/>
                <w:spacing w:val="-2"/>
                <w:szCs w:val="24"/>
              </w:rPr>
              <w:t>Harjawyata, Frans.OCSO (ed.). 1998.</w:t>
            </w:r>
            <w:r w:rsidRPr="00907B3E">
              <w:rPr>
                <w:rFonts w:eastAsia="Batang" w:cs="Times New Roman"/>
                <w:spacing w:val="-2"/>
                <w:szCs w:val="24"/>
                <w:lang w:val="id-ID"/>
              </w:rPr>
              <w:t xml:space="preserve"> </w:t>
            </w:r>
            <w:r w:rsidRPr="00907B3E">
              <w:rPr>
                <w:rFonts w:eastAsia="Batang" w:cs="Times New Roman"/>
                <w:spacing w:val="-2"/>
                <w:szCs w:val="24"/>
              </w:rPr>
              <w:t xml:space="preserve">Yesus dan Situasi Zaman-Nya. Yogyakarta: </w:t>
            </w:r>
            <w:r w:rsidRPr="00907B3E">
              <w:rPr>
                <w:rFonts w:eastAsia="Batang" w:cs="Times New Roman"/>
                <w:szCs w:val="24"/>
              </w:rPr>
              <w:t xml:space="preserve">Kanisius.. </w:t>
            </w:r>
          </w:p>
          <w:p w14:paraId="48839663" w14:textId="77777777" w:rsidR="00EF407A" w:rsidRPr="00907B3E" w:rsidRDefault="00EF407A" w:rsidP="00C81E15">
            <w:pPr>
              <w:pStyle w:val="rev"/>
              <w:numPr>
                <w:ilvl w:val="0"/>
                <w:numId w:val="202"/>
              </w:numPr>
              <w:spacing w:line="240" w:lineRule="auto"/>
              <w:ind w:left="306" w:hanging="284"/>
              <w:rPr>
                <w:rFonts w:cs="Times New Roman"/>
                <w:spacing w:val="-2"/>
                <w:szCs w:val="24"/>
              </w:rPr>
            </w:pPr>
            <w:r w:rsidRPr="00907B3E">
              <w:rPr>
                <w:rFonts w:cs="Times New Roman"/>
                <w:w w:val="102"/>
                <w:szCs w:val="24"/>
              </w:rPr>
              <w:t xml:space="preserve">Hardjana, A.M. 1993. </w:t>
            </w:r>
            <w:r w:rsidRPr="00907B3E">
              <w:rPr>
                <w:rFonts w:cs="Times New Roman"/>
                <w:i/>
                <w:w w:val="102"/>
                <w:szCs w:val="24"/>
              </w:rPr>
              <w:t>Penghayatan Agama.</w:t>
            </w:r>
            <w:r w:rsidRPr="00907B3E">
              <w:rPr>
                <w:rFonts w:cs="Times New Roman"/>
                <w:w w:val="102"/>
                <w:szCs w:val="24"/>
              </w:rPr>
              <w:t>Yogyakarta: Kanisius.</w:t>
            </w:r>
          </w:p>
          <w:p w14:paraId="1A628036" w14:textId="77777777" w:rsidR="00EF407A" w:rsidRDefault="00EF407A" w:rsidP="00C81E15">
            <w:pPr>
              <w:pStyle w:val="ListParagraph"/>
              <w:numPr>
                <w:ilvl w:val="0"/>
                <w:numId w:val="202"/>
              </w:numPr>
              <w:ind w:left="306" w:hanging="284"/>
              <w:rPr>
                <w:rFonts w:cs="Times New Roman"/>
                <w:spacing w:val="-2"/>
                <w:szCs w:val="24"/>
              </w:rPr>
            </w:pPr>
            <w:r w:rsidRPr="00EF407A">
              <w:rPr>
                <w:rFonts w:cs="Times New Roman"/>
                <w:w w:val="102"/>
                <w:szCs w:val="24"/>
              </w:rPr>
              <w:t xml:space="preserve">Hendropustpito. 1983.  </w:t>
            </w:r>
            <w:r w:rsidRPr="00EF407A">
              <w:rPr>
                <w:rFonts w:cs="Times New Roman"/>
                <w:i/>
                <w:w w:val="102"/>
                <w:szCs w:val="24"/>
              </w:rPr>
              <w:t>Sosiologi Agama</w:t>
            </w:r>
            <w:r w:rsidRPr="00EF407A">
              <w:rPr>
                <w:rFonts w:cs="Times New Roman"/>
                <w:w w:val="102"/>
                <w:szCs w:val="24"/>
              </w:rPr>
              <w:t xml:space="preserve">. </w:t>
            </w:r>
            <w:r w:rsidRPr="00EF407A">
              <w:rPr>
                <w:rFonts w:cs="Times New Roman"/>
                <w:spacing w:val="-2"/>
                <w:szCs w:val="24"/>
              </w:rPr>
              <w:t>Yogyakarta : Kanis</w:t>
            </w:r>
          </w:p>
          <w:p w14:paraId="644B06C3" w14:textId="7A3D3D38" w:rsidR="002503EE" w:rsidRPr="002503EE" w:rsidRDefault="002503EE" w:rsidP="002503EE">
            <w:pPr>
              <w:rPr>
                <w:lang w:val="it-IT"/>
              </w:rPr>
            </w:pPr>
          </w:p>
        </w:tc>
      </w:tr>
    </w:tbl>
    <w:p w14:paraId="54F83ECE" w14:textId="77777777" w:rsidR="00EF407A" w:rsidRDefault="00EF407A" w:rsidP="00EF407A">
      <w:pPr>
        <w:ind w:firstLine="0"/>
        <w:rPr>
          <w:lang w:val="it-IT"/>
        </w:rPr>
        <w:sectPr w:rsidR="00EF407A" w:rsidSect="00006586">
          <w:pgSz w:w="11906" w:h="16838" w:code="9"/>
          <w:pgMar w:top="1134" w:right="1134" w:bottom="1134" w:left="1418" w:header="709" w:footer="227" w:gutter="0"/>
          <w:cols w:space="720"/>
          <w:docGrid w:linePitch="360"/>
        </w:sectPr>
      </w:pPr>
    </w:p>
    <w:p w14:paraId="116A1509" w14:textId="77777777" w:rsidR="002215E6" w:rsidRDefault="002215E6" w:rsidP="00C81E15">
      <w:pPr>
        <w:pStyle w:val="Heading3"/>
        <w:numPr>
          <w:ilvl w:val="0"/>
          <w:numId w:val="155"/>
        </w:numPr>
        <w:spacing w:after="240"/>
        <w:ind w:left="357" w:hanging="357"/>
        <w:rPr>
          <w:lang w:val="id-ID"/>
        </w:rPr>
      </w:pPr>
      <w:bookmarkStart w:id="212" w:name="_Toc519084542"/>
      <w:bookmarkStart w:id="213" w:name="_Toc520100698"/>
      <w:r>
        <w:rPr>
          <w:lang w:val="id-ID"/>
        </w:rPr>
        <w:lastRenderedPageBreak/>
        <w:t>Manajemen Inovasi</w:t>
      </w:r>
      <w:bookmarkEnd w:id="212"/>
      <w:bookmarkEnd w:id="213"/>
    </w:p>
    <w:p w14:paraId="2DB5A3DB" w14:textId="77777777" w:rsidR="002215E6" w:rsidRDefault="002215E6" w:rsidP="002215E6">
      <w:pPr>
        <w:rPr>
          <w:lang w:val="id-ID"/>
        </w:rPr>
      </w:pPr>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5AF26145"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C5BDB2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41441B83" w14:textId="77777777" w:rsidTr="00006586">
        <w:trPr>
          <w:trHeight w:val="20"/>
        </w:trPr>
        <w:tc>
          <w:tcPr>
            <w:tcW w:w="2376" w:type="pct"/>
            <w:tcBorders>
              <w:top w:val="nil"/>
              <w:left w:val="single" w:sz="4" w:space="0" w:color="auto"/>
              <w:bottom w:val="nil"/>
              <w:right w:val="nil"/>
            </w:tcBorders>
            <w:hideMark/>
          </w:tcPr>
          <w:p w14:paraId="1F8A7D9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1EFFF3E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C3D932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Manajemen Inovasi</w:t>
            </w:r>
          </w:p>
        </w:tc>
      </w:tr>
      <w:tr w:rsidR="002215E6" w:rsidRPr="00BE1694" w14:paraId="0C04D651" w14:textId="77777777" w:rsidTr="00006586">
        <w:trPr>
          <w:trHeight w:val="20"/>
        </w:trPr>
        <w:tc>
          <w:tcPr>
            <w:tcW w:w="2376" w:type="pct"/>
            <w:tcBorders>
              <w:top w:val="nil"/>
              <w:left w:val="single" w:sz="4" w:space="0" w:color="auto"/>
              <w:bottom w:val="nil"/>
              <w:right w:val="nil"/>
            </w:tcBorders>
            <w:hideMark/>
          </w:tcPr>
          <w:p w14:paraId="6CE0353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7066B43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2F1D2442"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UNIV6010</w:t>
            </w:r>
          </w:p>
        </w:tc>
      </w:tr>
      <w:tr w:rsidR="002215E6" w:rsidRPr="00BE1694" w14:paraId="29012B78" w14:textId="77777777" w:rsidTr="00006586">
        <w:trPr>
          <w:trHeight w:val="20"/>
        </w:trPr>
        <w:tc>
          <w:tcPr>
            <w:tcW w:w="2376" w:type="pct"/>
            <w:tcBorders>
              <w:top w:val="nil"/>
              <w:left w:val="single" w:sz="4" w:space="0" w:color="auto"/>
              <w:bottom w:val="nil"/>
              <w:right w:val="nil"/>
            </w:tcBorders>
            <w:hideMark/>
          </w:tcPr>
          <w:p w14:paraId="309E88D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CF4686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75668D9"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w:t>
            </w:r>
            <w:r>
              <w:rPr>
                <w:rFonts w:eastAsia="Calibri" w:cs="Times New Roman"/>
                <w:szCs w:val="24"/>
              </w:rPr>
              <w:t>3</w:t>
            </w:r>
            <w:r w:rsidRPr="00BE1694">
              <w:rPr>
                <w:rFonts w:eastAsia="Calibri" w:cs="Times New Roman"/>
                <w:szCs w:val="24"/>
              </w:rPr>
              <w:t>js</w:t>
            </w:r>
          </w:p>
        </w:tc>
      </w:tr>
      <w:tr w:rsidR="002215E6" w:rsidRPr="00BE1694" w14:paraId="0489ECBD" w14:textId="77777777" w:rsidTr="00006586">
        <w:trPr>
          <w:trHeight w:val="20"/>
        </w:trPr>
        <w:tc>
          <w:tcPr>
            <w:tcW w:w="2376" w:type="pct"/>
            <w:tcBorders>
              <w:top w:val="nil"/>
              <w:left w:val="single" w:sz="4" w:space="0" w:color="auto"/>
              <w:bottom w:val="nil"/>
              <w:right w:val="nil"/>
            </w:tcBorders>
            <w:hideMark/>
          </w:tcPr>
          <w:p w14:paraId="2CED5D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29375EE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C4169F0" w14:textId="77777777" w:rsidR="002215E6" w:rsidRPr="00AB51EB"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0D6AA9A9" w14:textId="77777777" w:rsidTr="00006586">
        <w:trPr>
          <w:trHeight w:val="20"/>
        </w:trPr>
        <w:tc>
          <w:tcPr>
            <w:tcW w:w="2376" w:type="pct"/>
            <w:tcBorders>
              <w:top w:val="nil"/>
              <w:left w:val="single" w:sz="4" w:space="0" w:color="auto"/>
              <w:bottom w:val="nil"/>
              <w:right w:val="nil"/>
            </w:tcBorders>
            <w:hideMark/>
          </w:tcPr>
          <w:p w14:paraId="3A4BCC4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08E798E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7E2A898"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17A59325" w14:textId="77777777" w:rsidTr="00006586">
        <w:trPr>
          <w:trHeight w:val="20"/>
        </w:trPr>
        <w:tc>
          <w:tcPr>
            <w:tcW w:w="2376" w:type="pct"/>
            <w:tcBorders>
              <w:top w:val="nil"/>
              <w:left w:val="single" w:sz="4" w:space="0" w:color="auto"/>
              <w:bottom w:val="nil"/>
              <w:right w:val="nil"/>
            </w:tcBorders>
            <w:hideMark/>
          </w:tcPr>
          <w:p w14:paraId="4FFB75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7CC7ABC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315C285" w14:textId="77777777" w:rsidR="002215E6" w:rsidRDefault="002215E6" w:rsidP="00006586">
            <w:pPr>
              <w:tabs>
                <w:tab w:val="clear" w:pos="1440"/>
              </w:tabs>
              <w:ind w:firstLine="0"/>
              <w:jc w:val="left"/>
              <w:rPr>
                <w:rFonts w:eastAsia="Calibri" w:cs="Times New Roman"/>
                <w:szCs w:val="24"/>
              </w:rPr>
            </w:pPr>
          </w:p>
          <w:p w14:paraId="44D417E5"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4D9140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60ABBF2"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6F5EA70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36E1ED3E"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14572CCE"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7A97D99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1D3AFA0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148C74D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E83E614" w14:textId="77777777" w:rsidR="002215E6" w:rsidRDefault="002215E6" w:rsidP="00006586">
            <w:pPr>
              <w:tabs>
                <w:tab w:val="clear" w:pos="1440"/>
              </w:tabs>
              <w:ind w:firstLine="0"/>
              <w:jc w:val="left"/>
              <w:rPr>
                <w:rFonts w:eastAsia="Calibri" w:cs="Times New Roman"/>
                <w:szCs w:val="24"/>
              </w:rPr>
            </w:pPr>
          </w:p>
          <w:p w14:paraId="151E4DEF" w14:textId="77777777" w:rsidR="002215E6" w:rsidRDefault="002215E6" w:rsidP="00006586">
            <w:pPr>
              <w:tabs>
                <w:tab w:val="clear" w:pos="1440"/>
              </w:tabs>
              <w:ind w:firstLine="0"/>
              <w:jc w:val="left"/>
              <w:rPr>
                <w:rFonts w:eastAsia="Calibri" w:cs="Times New Roman"/>
                <w:szCs w:val="24"/>
              </w:rPr>
            </w:pPr>
          </w:p>
          <w:p w14:paraId="46A073EF"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5F67ACC2"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B6A12F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03EA189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275B6C83" w14:textId="77777777" w:rsidR="002215E6" w:rsidRDefault="002215E6" w:rsidP="00006586">
            <w:pPr>
              <w:tabs>
                <w:tab w:val="clear" w:pos="1440"/>
              </w:tabs>
              <w:ind w:firstLine="0"/>
              <w:jc w:val="left"/>
              <w:rPr>
                <w:rFonts w:eastAsia="Calibri" w:cs="Times New Roman"/>
                <w:szCs w:val="24"/>
              </w:rPr>
            </w:pPr>
          </w:p>
          <w:p w14:paraId="795EB5DA" w14:textId="77777777" w:rsidR="002215E6" w:rsidRDefault="002215E6" w:rsidP="00006586">
            <w:pPr>
              <w:tabs>
                <w:tab w:val="clear" w:pos="1440"/>
              </w:tabs>
              <w:ind w:firstLine="0"/>
              <w:jc w:val="left"/>
              <w:rPr>
                <w:rFonts w:eastAsia="Calibri" w:cs="Times New Roman"/>
                <w:szCs w:val="24"/>
              </w:rPr>
            </w:pPr>
          </w:p>
          <w:p w14:paraId="41736B59"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2A4A10A5"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BF0C5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111D586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66D6101" w14:textId="77777777" w:rsidR="002215E6" w:rsidRDefault="002215E6" w:rsidP="00006586">
            <w:pPr>
              <w:tabs>
                <w:tab w:val="clear" w:pos="1440"/>
              </w:tabs>
              <w:ind w:firstLine="0"/>
              <w:jc w:val="left"/>
              <w:rPr>
                <w:rFonts w:eastAsia="Calibri" w:cs="Times New Roman"/>
                <w:szCs w:val="24"/>
              </w:rPr>
            </w:pPr>
          </w:p>
          <w:p w14:paraId="5D2F661D" w14:textId="77777777" w:rsidR="002215E6" w:rsidRDefault="002215E6" w:rsidP="00006586">
            <w:pPr>
              <w:tabs>
                <w:tab w:val="clear" w:pos="1440"/>
              </w:tabs>
              <w:ind w:firstLine="0"/>
              <w:jc w:val="left"/>
              <w:rPr>
                <w:rFonts w:eastAsia="Calibri" w:cs="Times New Roman"/>
                <w:szCs w:val="24"/>
              </w:rPr>
            </w:pPr>
          </w:p>
          <w:p w14:paraId="7E6D3F06" w14:textId="77777777" w:rsidR="002215E6" w:rsidRDefault="002215E6" w:rsidP="00006586">
            <w:pPr>
              <w:tabs>
                <w:tab w:val="clear" w:pos="1440"/>
              </w:tabs>
              <w:ind w:firstLine="0"/>
              <w:jc w:val="left"/>
              <w:rPr>
                <w:rFonts w:eastAsia="Calibri" w:cs="Times New Roman"/>
                <w:szCs w:val="24"/>
              </w:rPr>
            </w:pPr>
          </w:p>
          <w:p w14:paraId="4017B6E0" w14:textId="77777777" w:rsidR="002215E6" w:rsidRDefault="002215E6" w:rsidP="00006586">
            <w:pPr>
              <w:tabs>
                <w:tab w:val="clear" w:pos="1440"/>
              </w:tabs>
              <w:ind w:firstLine="0"/>
              <w:jc w:val="left"/>
              <w:rPr>
                <w:rFonts w:eastAsia="Calibri" w:cs="Times New Roman"/>
                <w:szCs w:val="24"/>
              </w:rPr>
            </w:pPr>
          </w:p>
          <w:p w14:paraId="68CF8637" w14:textId="77777777" w:rsidR="002215E6" w:rsidRDefault="002215E6" w:rsidP="00006586">
            <w:pPr>
              <w:tabs>
                <w:tab w:val="clear" w:pos="1440"/>
              </w:tabs>
              <w:ind w:firstLine="0"/>
              <w:jc w:val="left"/>
              <w:rPr>
                <w:rFonts w:eastAsia="Calibri" w:cs="Times New Roman"/>
                <w:szCs w:val="24"/>
              </w:rPr>
            </w:pPr>
          </w:p>
          <w:p w14:paraId="7C5CD9D2" w14:textId="77777777" w:rsidR="002215E6" w:rsidRPr="00BE1694" w:rsidRDefault="002215E6" w:rsidP="00006586">
            <w:pPr>
              <w:tabs>
                <w:tab w:val="clear" w:pos="1440"/>
              </w:tabs>
              <w:ind w:firstLine="0"/>
              <w:jc w:val="left"/>
              <w:rPr>
                <w:rFonts w:eastAsia="Calibri" w:cs="Times New Roman"/>
                <w:szCs w:val="24"/>
              </w:rPr>
            </w:pPr>
          </w:p>
        </w:tc>
      </w:tr>
    </w:tbl>
    <w:p w14:paraId="2DD659A4" w14:textId="77777777" w:rsidR="002215E6" w:rsidRPr="009951F0" w:rsidRDefault="002215E6" w:rsidP="002215E6">
      <w:pPr>
        <w:sectPr w:rsidR="002215E6" w:rsidRPr="009951F0" w:rsidSect="00006586">
          <w:pgSz w:w="11906" w:h="16838" w:code="9"/>
          <w:pgMar w:top="1134" w:right="1134" w:bottom="1134" w:left="1418" w:header="709" w:footer="227" w:gutter="0"/>
          <w:cols w:space="720"/>
          <w:docGrid w:linePitch="360"/>
        </w:sectPr>
      </w:pPr>
    </w:p>
    <w:p w14:paraId="1339AEB7" w14:textId="77777777" w:rsidR="002215E6" w:rsidRDefault="002215E6" w:rsidP="00C81E15">
      <w:pPr>
        <w:pStyle w:val="Heading3"/>
        <w:numPr>
          <w:ilvl w:val="0"/>
          <w:numId w:val="155"/>
        </w:numPr>
        <w:spacing w:after="240"/>
        <w:ind w:left="357" w:hanging="357"/>
        <w:rPr>
          <w:lang w:val="id-ID"/>
        </w:rPr>
      </w:pPr>
      <w:bookmarkStart w:id="214" w:name="_Toc519084543"/>
      <w:bookmarkStart w:id="215" w:name="_Toc520100699"/>
      <w:r>
        <w:rPr>
          <w:lang w:val="id-ID"/>
        </w:rPr>
        <w:lastRenderedPageBreak/>
        <w:t>Kuliah Kerja Nyata</w:t>
      </w:r>
      <w:bookmarkEnd w:id="214"/>
      <w:bookmarkEnd w:id="215"/>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6D3568A4"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26F0568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Identitas Matakuliah</w:t>
            </w:r>
          </w:p>
        </w:tc>
      </w:tr>
      <w:tr w:rsidR="002215E6" w:rsidRPr="00BE1694" w14:paraId="3BF9F5F7" w14:textId="77777777" w:rsidTr="00006586">
        <w:trPr>
          <w:trHeight w:val="20"/>
        </w:trPr>
        <w:tc>
          <w:tcPr>
            <w:tcW w:w="2376" w:type="pct"/>
            <w:tcBorders>
              <w:top w:val="nil"/>
              <w:left w:val="single" w:sz="4" w:space="0" w:color="auto"/>
              <w:bottom w:val="nil"/>
              <w:right w:val="nil"/>
            </w:tcBorders>
            <w:hideMark/>
          </w:tcPr>
          <w:p w14:paraId="34FC3A5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4B57D31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0349A98B"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Kuliah Kerja Nyata</w:t>
            </w:r>
          </w:p>
        </w:tc>
      </w:tr>
      <w:tr w:rsidR="002215E6" w:rsidRPr="00BE1694" w14:paraId="732CE5B1" w14:textId="77777777" w:rsidTr="00006586">
        <w:trPr>
          <w:trHeight w:val="20"/>
        </w:trPr>
        <w:tc>
          <w:tcPr>
            <w:tcW w:w="2376" w:type="pct"/>
            <w:tcBorders>
              <w:top w:val="nil"/>
              <w:left w:val="single" w:sz="4" w:space="0" w:color="auto"/>
              <w:bottom w:val="nil"/>
              <w:right w:val="nil"/>
            </w:tcBorders>
            <w:hideMark/>
          </w:tcPr>
          <w:p w14:paraId="7F5DCE9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4CCC2B4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FA47517"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UNIV6090</w:t>
            </w:r>
          </w:p>
        </w:tc>
      </w:tr>
      <w:tr w:rsidR="002215E6" w:rsidRPr="00BE1694" w14:paraId="03707613" w14:textId="77777777" w:rsidTr="00006586">
        <w:trPr>
          <w:trHeight w:val="20"/>
        </w:trPr>
        <w:tc>
          <w:tcPr>
            <w:tcW w:w="2376" w:type="pct"/>
            <w:tcBorders>
              <w:top w:val="nil"/>
              <w:left w:val="single" w:sz="4" w:space="0" w:color="auto"/>
              <w:bottom w:val="nil"/>
              <w:right w:val="nil"/>
            </w:tcBorders>
            <w:hideMark/>
          </w:tcPr>
          <w:p w14:paraId="1C74BE8D"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45BED574"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50F9FC1"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4sks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12</w:t>
            </w:r>
            <w:r w:rsidRPr="00BE1694">
              <w:rPr>
                <w:rFonts w:eastAsia="Calibri" w:cs="Times New Roman"/>
                <w:szCs w:val="24"/>
              </w:rPr>
              <w:t>js</w:t>
            </w:r>
          </w:p>
        </w:tc>
      </w:tr>
      <w:tr w:rsidR="002215E6" w:rsidRPr="00BE1694" w14:paraId="287A48EB" w14:textId="77777777" w:rsidTr="00006586">
        <w:trPr>
          <w:trHeight w:val="20"/>
        </w:trPr>
        <w:tc>
          <w:tcPr>
            <w:tcW w:w="2376" w:type="pct"/>
            <w:tcBorders>
              <w:top w:val="nil"/>
              <w:left w:val="single" w:sz="4" w:space="0" w:color="auto"/>
              <w:bottom w:val="nil"/>
              <w:right w:val="nil"/>
            </w:tcBorders>
            <w:hideMark/>
          </w:tcPr>
          <w:p w14:paraId="0C6E6AE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0307FC0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645B9544"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2D44BF13" w14:textId="77777777" w:rsidTr="00006586">
        <w:trPr>
          <w:trHeight w:val="20"/>
        </w:trPr>
        <w:tc>
          <w:tcPr>
            <w:tcW w:w="2376" w:type="pct"/>
            <w:tcBorders>
              <w:top w:val="nil"/>
              <w:left w:val="single" w:sz="4" w:space="0" w:color="auto"/>
              <w:bottom w:val="nil"/>
              <w:right w:val="nil"/>
            </w:tcBorders>
            <w:hideMark/>
          </w:tcPr>
          <w:p w14:paraId="764C2979"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62DFF97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4571793C"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15D1CDFE" w14:textId="77777777" w:rsidTr="00006586">
        <w:trPr>
          <w:trHeight w:val="20"/>
        </w:trPr>
        <w:tc>
          <w:tcPr>
            <w:tcW w:w="2376" w:type="pct"/>
            <w:tcBorders>
              <w:top w:val="nil"/>
              <w:left w:val="single" w:sz="4" w:space="0" w:color="auto"/>
              <w:bottom w:val="nil"/>
              <w:right w:val="nil"/>
            </w:tcBorders>
            <w:hideMark/>
          </w:tcPr>
          <w:p w14:paraId="4163124B"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Nama Dosen Pengampu</w:t>
            </w:r>
          </w:p>
        </w:tc>
        <w:tc>
          <w:tcPr>
            <w:tcW w:w="164" w:type="pct"/>
            <w:tcBorders>
              <w:top w:val="nil"/>
              <w:left w:val="nil"/>
              <w:bottom w:val="nil"/>
              <w:right w:val="nil"/>
            </w:tcBorders>
            <w:hideMark/>
          </w:tcPr>
          <w:p w14:paraId="10C1B1A6"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w:t>
            </w:r>
          </w:p>
        </w:tc>
        <w:tc>
          <w:tcPr>
            <w:tcW w:w="2460" w:type="pct"/>
            <w:tcBorders>
              <w:top w:val="nil"/>
              <w:left w:val="nil"/>
              <w:bottom w:val="nil"/>
              <w:right w:val="single" w:sz="4" w:space="0" w:color="auto"/>
            </w:tcBorders>
          </w:tcPr>
          <w:p w14:paraId="71C8DE15" w14:textId="77777777" w:rsidR="002215E6" w:rsidRPr="00330B3A" w:rsidRDefault="002215E6" w:rsidP="00006586">
            <w:pPr>
              <w:tabs>
                <w:tab w:val="clear" w:pos="1440"/>
              </w:tabs>
              <w:ind w:firstLine="0"/>
              <w:jc w:val="left"/>
              <w:rPr>
                <w:rFonts w:eastAsia="Calibri" w:cs="Times New Roman"/>
                <w:szCs w:val="24"/>
              </w:rPr>
            </w:pPr>
          </w:p>
          <w:p w14:paraId="41FCAEFC" w14:textId="77777777" w:rsidR="002215E6" w:rsidRPr="00330B3A" w:rsidRDefault="002215E6" w:rsidP="00006586">
            <w:pPr>
              <w:tabs>
                <w:tab w:val="clear" w:pos="1440"/>
              </w:tabs>
              <w:ind w:firstLine="0"/>
              <w:jc w:val="left"/>
              <w:rPr>
                <w:rFonts w:eastAsia="Calibri" w:cs="Times New Roman"/>
                <w:szCs w:val="24"/>
              </w:rPr>
            </w:pPr>
          </w:p>
        </w:tc>
      </w:tr>
      <w:tr w:rsidR="002215E6" w:rsidRPr="00BE1694" w14:paraId="02B2D47B"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CD857F3"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1B60A166"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18E25F0" w14:textId="77777777" w:rsidR="002215E6" w:rsidRDefault="002215E6" w:rsidP="00006586">
            <w:pPr>
              <w:tabs>
                <w:tab w:val="clear" w:pos="1440"/>
              </w:tabs>
              <w:ind w:firstLine="0"/>
              <w:jc w:val="left"/>
              <w:rPr>
                <w:rFonts w:eastAsia="Calibri" w:cs="Times New Roman"/>
                <w:szCs w:val="24"/>
              </w:rPr>
            </w:pPr>
            <w:r>
              <w:rPr>
                <w:rFonts w:eastAsia="Calibri" w:cs="Times New Roman"/>
                <w:szCs w:val="24"/>
                <w:lang w:val="id-ID"/>
              </w:rPr>
              <w:t xml:space="preserve">SCPL6: </w:t>
            </w:r>
            <w:r w:rsidRPr="000E3FD4">
              <w:rPr>
                <w:rFonts w:eastAsia="Calibri" w:cs="Times New Roman"/>
                <w:szCs w:val="24"/>
              </w:rPr>
              <w:t>Memanfaatkan wawasan keilmuan bidang teknik sipil untuk mengembangkan peluang usaha bidang konstruksi secara kreatif dan inovatif yang berkontribusi dalam peningkatan mutu kehidupan masyarakat dengan semangat kejuangan dan kewirausahaan yang tinggi.</w:t>
            </w:r>
          </w:p>
          <w:p w14:paraId="655224F4"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2EA6B8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1C8A1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BE1694" w14:paraId="72EB48A9"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462ACA7E" w14:textId="77777777" w:rsidR="002215E6" w:rsidRPr="00227D16" w:rsidRDefault="002215E6" w:rsidP="00006586">
            <w:pPr>
              <w:tabs>
                <w:tab w:val="clear" w:pos="1440"/>
              </w:tabs>
              <w:autoSpaceDE w:val="0"/>
              <w:autoSpaceDN w:val="0"/>
              <w:adjustRightInd w:val="0"/>
              <w:spacing w:line="240" w:lineRule="auto"/>
              <w:ind w:firstLine="0"/>
              <w:jc w:val="left"/>
              <w:rPr>
                <w:rFonts w:eastAsiaTheme="minorHAnsi" w:cs="Times New Roman"/>
                <w:szCs w:val="24"/>
              </w:rPr>
            </w:pPr>
            <w:r w:rsidRPr="00227D16">
              <w:rPr>
                <w:rFonts w:eastAsiaTheme="minorHAnsi" w:cs="Times New Roman"/>
                <w:szCs w:val="24"/>
              </w:rPr>
              <w:t>Mengembangkan kecerdasan sosial dan kecerdasan emosional (kepekaan, kepedulian, dan</w:t>
            </w:r>
          </w:p>
          <w:p w14:paraId="72A71811" w14:textId="77777777" w:rsidR="002215E6" w:rsidRPr="00227D16" w:rsidRDefault="002215E6" w:rsidP="00006586">
            <w:pPr>
              <w:tabs>
                <w:tab w:val="clear" w:pos="1440"/>
              </w:tabs>
              <w:autoSpaceDE w:val="0"/>
              <w:autoSpaceDN w:val="0"/>
              <w:adjustRightInd w:val="0"/>
              <w:spacing w:line="240" w:lineRule="auto"/>
              <w:ind w:firstLine="0"/>
              <w:jc w:val="left"/>
              <w:rPr>
                <w:rFonts w:eastAsiaTheme="minorHAnsi" w:cs="Times New Roman"/>
                <w:szCs w:val="24"/>
              </w:rPr>
            </w:pPr>
            <w:r w:rsidRPr="00227D16">
              <w:rPr>
                <w:rFonts w:eastAsiaTheme="minorHAnsi" w:cs="Times New Roman"/>
                <w:szCs w:val="24"/>
              </w:rPr>
              <w:t>keberpihakan, komitmen, empati, dan adaptasi) dalam memecahkan persoalan dan realita serta</w:t>
            </w:r>
          </w:p>
          <w:p w14:paraId="0F532B48" w14:textId="77777777" w:rsidR="002215E6" w:rsidRPr="00227D16" w:rsidRDefault="002215E6" w:rsidP="00006586">
            <w:pPr>
              <w:tabs>
                <w:tab w:val="clear" w:pos="1440"/>
              </w:tabs>
              <w:ind w:firstLine="0"/>
              <w:jc w:val="left"/>
              <w:rPr>
                <w:rFonts w:eastAsia="Calibri" w:cs="Times New Roman"/>
                <w:szCs w:val="24"/>
              </w:rPr>
            </w:pPr>
            <w:r w:rsidRPr="00227D16">
              <w:rPr>
                <w:rFonts w:eastAsiaTheme="minorHAnsi" w:cs="Times New Roman"/>
                <w:szCs w:val="24"/>
              </w:rPr>
              <w:t>dinamik kehidupan masyarakat.</w:t>
            </w:r>
          </w:p>
          <w:p w14:paraId="04B01A3D"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4BF8545A"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74F659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52A02917"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10C8D106"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97DCE">
              <w:rPr>
                <w:rFonts w:eastAsia="Times New Roman" w:cs="Times New Roman"/>
                <w:color w:val="000000"/>
                <w:szCs w:val="24"/>
                <w:lang w:val="id-ID" w:eastAsia="id-ID"/>
              </w:rPr>
              <w:t>Memahami dinamika kehidupan masyarakat</w:t>
            </w:r>
          </w:p>
          <w:p w14:paraId="03077BDF"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Memetakan dan analisis  kebutuhan masyarakat</w:t>
            </w:r>
          </w:p>
          <w:p w14:paraId="5127BF53" w14:textId="77777777" w:rsidR="002215E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Menerapkan teknik motivasi melalui pemberian pengalaman belajar dalam menerapkan ilmu pengetahuan, te</w:t>
            </w:r>
            <w:r>
              <w:rPr>
                <w:rFonts w:eastAsia="Times New Roman" w:cs="Times New Roman"/>
                <w:color w:val="000000"/>
                <w:szCs w:val="24"/>
                <w:lang w:val="id-ID" w:eastAsia="id-ID"/>
              </w:rPr>
              <w:t>knologi, dan seni di masyarakat</w:t>
            </w:r>
          </w:p>
          <w:p w14:paraId="7CE3BE86" w14:textId="77777777" w:rsidR="002215E6" w:rsidRPr="00227D16" w:rsidRDefault="002215E6" w:rsidP="00C81E15">
            <w:pPr>
              <w:pStyle w:val="ListParagraph"/>
              <w:numPr>
                <w:ilvl w:val="0"/>
                <w:numId w:val="186"/>
              </w:numPr>
              <w:autoSpaceDE w:val="0"/>
              <w:autoSpaceDN w:val="0"/>
              <w:adjustRightInd w:val="0"/>
              <w:ind w:left="314" w:hanging="284"/>
              <w:rPr>
                <w:rFonts w:eastAsia="Times New Roman" w:cs="Times New Roman"/>
                <w:color w:val="000000"/>
                <w:szCs w:val="24"/>
                <w:lang w:val="id-ID" w:eastAsia="id-ID"/>
              </w:rPr>
            </w:pPr>
            <w:r w:rsidRPr="00756070">
              <w:rPr>
                <w:rFonts w:eastAsia="Times New Roman" w:cs="Times New Roman"/>
                <w:color w:val="000000"/>
                <w:szCs w:val="24"/>
                <w:lang w:val="id-ID" w:eastAsia="id-ID"/>
              </w:rPr>
              <w:t>Mengimplementasikan kecerdasan sosial dan kecerdasan emosional mahasiswa (kepekaan, kepedulian, dan keberpihakan, komitmen, empati, dan adaptasi) melalui pemberian pengalaman belajar secara terintegrasi dalam realitas dan dinamika kehidupan masyarakat.</w:t>
            </w:r>
          </w:p>
          <w:p w14:paraId="481116B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115E308E"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65553850"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69C829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657962BE" w14:textId="77777777" w:rsidR="002215E6" w:rsidRDefault="002215E6" w:rsidP="00006586">
            <w:pPr>
              <w:tabs>
                <w:tab w:val="clear" w:pos="1440"/>
              </w:tabs>
              <w:ind w:firstLine="0"/>
              <w:jc w:val="left"/>
              <w:rPr>
                <w:rFonts w:cs="Times New Roman"/>
                <w:szCs w:val="24"/>
              </w:rPr>
            </w:pPr>
            <w:r w:rsidRPr="00797DCE">
              <w:rPr>
                <w:rFonts w:cs="Times New Roman"/>
                <w:szCs w:val="24"/>
              </w:rPr>
              <w:t>Universitas Negeri Malang. 2012. Pedoman Pendidikan Universitas Negeri Malang, edisi 2012. Malang: UM Press.</w:t>
            </w:r>
          </w:p>
          <w:p w14:paraId="7CCE04D6" w14:textId="77777777" w:rsidR="002215E6" w:rsidRPr="00BE1694" w:rsidRDefault="002215E6" w:rsidP="00006586">
            <w:pPr>
              <w:tabs>
                <w:tab w:val="clear" w:pos="1440"/>
              </w:tabs>
              <w:ind w:firstLine="0"/>
              <w:jc w:val="left"/>
              <w:rPr>
                <w:rFonts w:eastAsia="Calibri" w:cs="Times New Roman"/>
                <w:szCs w:val="24"/>
              </w:rPr>
            </w:pPr>
          </w:p>
        </w:tc>
      </w:tr>
    </w:tbl>
    <w:p w14:paraId="3D4A0C8E" w14:textId="77777777" w:rsidR="002215E6" w:rsidRDefault="002215E6" w:rsidP="002215E6"/>
    <w:p w14:paraId="5CD0848B" w14:textId="77777777" w:rsidR="002215E6" w:rsidRDefault="002215E6" w:rsidP="00C81E15">
      <w:pPr>
        <w:pStyle w:val="Heading3"/>
        <w:numPr>
          <w:ilvl w:val="0"/>
          <w:numId w:val="155"/>
        </w:numPr>
        <w:spacing w:after="240"/>
        <w:ind w:left="357" w:hanging="357"/>
        <w:rPr>
          <w:lang w:val="id-ID"/>
        </w:rPr>
      </w:pPr>
      <w:bookmarkStart w:id="216" w:name="_Toc519084544"/>
      <w:bookmarkStart w:id="217" w:name="_Toc520100700"/>
      <w:r>
        <w:rPr>
          <w:lang w:val="id-ID"/>
        </w:rPr>
        <w:t>Praktik Kerja Industri</w:t>
      </w:r>
      <w:bookmarkEnd w:id="216"/>
      <w:bookmarkEnd w:id="217"/>
    </w:p>
    <w:tbl>
      <w:tblPr>
        <w:tblStyle w:val="TableGrid26"/>
        <w:tblpPr w:leftFromText="180" w:rightFromText="180" w:vertAnchor="page" w:horzAnchor="margin" w:tblpXSpec="center" w:tblpY="1961"/>
        <w:tblW w:w="5000" w:type="pct"/>
        <w:tblLook w:val="04A0" w:firstRow="1" w:lastRow="0" w:firstColumn="1" w:lastColumn="0" w:noHBand="0" w:noVBand="1"/>
      </w:tblPr>
      <w:tblGrid>
        <w:gridCol w:w="4441"/>
        <w:gridCol w:w="306"/>
        <w:gridCol w:w="4597"/>
      </w:tblGrid>
      <w:tr w:rsidR="002215E6" w:rsidRPr="00BE1694" w14:paraId="4394CC12" w14:textId="77777777" w:rsidTr="00006586">
        <w:trPr>
          <w:trHeight w:val="20"/>
        </w:trPr>
        <w:tc>
          <w:tcPr>
            <w:tcW w:w="5000" w:type="pct"/>
            <w:gridSpan w:val="3"/>
            <w:tcBorders>
              <w:top w:val="single" w:sz="4" w:space="0" w:color="auto"/>
              <w:left w:val="single" w:sz="4" w:space="0" w:color="auto"/>
              <w:bottom w:val="nil"/>
              <w:right w:val="single" w:sz="4" w:space="0" w:color="auto"/>
            </w:tcBorders>
            <w:vAlign w:val="center"/>
            <w:hideMark/>
          </w:tcPr>
          <w:p w14:paraId="4679A3F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lastRenderedPageBreak/>
              <w:t>Identitas Matakuliah</w:t>
            </w:r>
          </w:p>
        </w:tc>
      </w:tr>
      <w:tr w:rsidR="002215E6" w:rsidRPr="00BE1694" w14:paraId="546C2690" w14:textId="77777777" w:rsidTr="00006586">
        <w:trPr>
          <w:trHeight w:val="20"/>
        </w:trPr>
        <w:tc>
          <w:tcPr>
            <w:tcW w:w="2376" w:type="pct"/>
            <w:tcBorders>
              <w:top w:val="nil"/>
              <w:left w:val="single" w:sz="4" w:space="0" w:color="auto"/>
              <w:bottom w:val="nil"/>
              <w:right w:val="nil"/>
            </w:tcBorders>
            <w:hideMark/>
          </w:tcPr>
          <w:p w14:paraId="3E6599FE"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Matakuliah</w:t>
            </w:r>
          </w:p>
        </w:tc>
        <w:tc>
          <w:tcPr>
            <w:tcW w:w="164" w:type="pct"/>
            <w:tcBorders>
              <w:top w:val="nil"/>
              <w:left w:val="nil"/>
              <w:bottom w:val="nil"/>
              <w:right w:val="nil"/>
            </w:tcBorders>
            <w:hideMark/>
          </w:tcPr>
          <w:p w14:paraId="5AD17BB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3184F30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 xml:space="preserve">Praktik </w:t>
            </w:r>
            <w:r>
              <w:rPr>
                <w:rFonts w:eastAsia="Calibri" w:cs="Times New Roman"/>
                <w:szCs w:val="24"/>
                <w:lang w:val="id-ID"/>
              </w:rPr>
              <w:t xml:space="preserve">Kerja </w:t>
            </w:r>
            <w:r>
              <w:rPr>
                <w:rFonts w:eastAsia="Calibri" w:cs="Times New Roman"/>
                <w:szCs w:val="24"/>
              </w:rPr>
              <w:t>Industri</w:t>
            </w:r>
          </w:p>
        </w:tc>
      </w:tr>
      <w:tr w:rsidR="002215E6" w:rsidRPr="00BE1694" w14:paraId="44FB3B21" w14:textId="77777777" w:rsidTr="00006586">
        <w:trPr>
          <w:trHeight w:val="20"/>
        </w:trPr>
        <w:tc>
          <w:tcPr>
            <w:tcW w:w="2376" w:type="pct"/>
            <w:tcBorders>
              <w:top w:val="nil"/>
              <w:left w:val="single" w:sz="4" w:space="0" w:color="auto"/>
              <w:bottom w:val="nil"/>
              <w:right w:val="nil"/>
            </w:tcBorders>
            <w:hideMark/>
          </w:tcPr>
          <w:p w14:paraId="5410460B"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Sandi Matakuliah</w:t>
            </w:r>
          </w:p>
        </w:tc>
        <w:tc>
          <w:tcPr>
            <w:tcW w:w="164" w:type="pct"/>
            <w:tcBorders>
              <w:top w:val="nil"/>
              <w:left w:val="nil"/>
              <w:bottom w:val="nil"/>
              <w:right w:val="nil"/>
            </w:tcBorders>
            <w:hideMark/>
          </w:tcPr>
          <w:p w14:paraId="0F5BE4C6"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3642C10"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UPKL6090</w:t>
            </w:r>
          </w:p>
        </w:tc>
      </w:tr>
      <w:tr w:rsidR="002215E6" w:rsidRPr="00BE1694" w14:paraId="48700F32" w14:textId="77777777" w:rsidTr="00006586">
        <w:trPr>
          <w:trHeight w:val="20"/>
        </w:trPr>
        <w:tc>
          <w:tcPr>
            <w:tcW w:w="2376" w:type="pct"/>
            <w:tcBorders>
              <w:top w:val="nil"/>
              <w:left w:val="single" w:sz="4" w:space="0" w:color="auto"/>
              <w:bottom w:val="nil"/>
              <w:right w:val="nil"/>
            </w:tcBorders>
            <w:hideMark/>
          </w:tcPr>
          <w:p w14:paraId="7518283E"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Kredit / Jam Semester</w:t>
            </w:r>
          </w:p>
        </w:tc>
        <w:tc>
          <w:tcPr>
            <w:tcW w:w="164" w:type="pct"/>
            <w:tcBorders>
              <w:top w:val="nil"/>
              <w:left w:val="nil"/>
              <w:bottom w:val="nil"/>
              <w:right w:val="nil"/>
            </w:tcBorders>
            <w:hideMark/>
          </w:tcPr>
          <w:p w14:paraId="3ACCC8C3"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D3EAC97" w14:textId="77777777" w:rsidR="002215E6" w:rsidRPr="00BE1694" w:rsidRDefault="002215E6" w:rsidP="00006586">
            <w:pPr>
              <w:tabs>
                <w:tab w:val="clear" w:pos="1440"/>
              </w:tabs>
              <w:ind w:firstLine="0"/>
              <w:jc w:val="left"/>
              <w:rPr>
                <w:rFonts w:eastAsia="Calibri" w:cs="Times New Roman"/>
                <w:szCs w:val="24"/>
              </w:rPr>
            </w:pPr>
            <w:r>
              <w:rPr>
                <w:rFonts w:eastAsia="Calibri" w:cs="Times New Roman"/>
                <w:szCs w:val="24"/>
              </w:rPr>
              <w:t>3sks</w:t>
            </w:r>
            <w:r>
              <w:rPr>
                <w:rFonts w:eastAsia="Calibri" w:cs="Times New Roman"/>
                <w:szCs w:val="24"/>
                <w:lang w:val="id-ID"/>
              </w:rPr>
              <w:t xml:space="preserve"> </w:t>
            </w:r>
            <w:r>
              <w:rPr>
                <w:rFonts w:eastAsia="Calibri" w:cs="Times New Roman"/>
                <w:szCs w:val="24"/>
              </w:rPr>
              <w:t>/</w:t>
            </w:r>
            <w:r>
              <w:rPr>
                <w:rFonts w:eastAsia="Calibri" w:cs="Times New Roman"/>
                <w:szCs w:val="24"/>
                <w:lang w:val="id-ID"/>
              </w:rPr>
              <w:t xml:space="preserve"> 9</w:t>
            </w:r>
            <w:r w:rsidRPr="00BE1694">
              <w:rPr>
                <w:rFonts w:eastAsia="Calibri" w:cs="Times New Roman"/>
                <w:szCs w:val="24"/>
              </w:rPr>
              <w:t>js</w:t>
            </w:r>
          </w:p>
        </w:tc>
      </w:tr>
      <w:tr w:rsidR="002215E6" w:rsidRPr="00BE1694" w14:paraId="26B16DAE" w14:textId="77777777" w:rsidTr="00006586">
        <w:trPr>
          <w:trHeight w:val="20"/>
        </w:trPr>
        <w:tc>
          <w:tcPr>
            <w:tcW w:w="2376" w:type="pct"/>
            <w:tcBorders>
              <w:top w:val="nil"/>
              <w:left w:val="single" w:sz="4" w:space="0" w:color="auto"/>
              <w:bottom w:val="nil"/>
              <w:right w:val="nil"/>
            </w:tcBorders>
            <w:hideMark/>
          </w:tcPr>
          <w:p w14:paraId="0E03D20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Matakuliah Prasyarat</w:t>
            </w:r>
          </w:p>
        </w:tc>
        <w:tc>
          <w:tcPr>
            <w:tcW w:w="164" w:type="pct"/>
            <w:tcBorders>
              <w:top w:val="nil"/>
              <w:left w:val="nil"/>
              <w:bottom w:val="nil"/>
              <w:right w:val="nil"/>
            </w:tcBorders>
            <w:hideMark/>
          </w:tcPr>
          <w:p w14:paraId="439DEAE1"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C488F62" w14:textId="77777777" w:rsidR="002215E6" w:rsidRPr="00EA6E93" w:rsidRDefault="002215E6" w:rsidP="00006586">
            <w:pPr>
              <w:tabs>
                <w:tab w:val="clear" w:pos="1440"/>
              </w:tabs>
              <w:ind w:firstLine="0"/>
              <w:jc w:val="left"/>
              <w:rPr>
                <w:rFonts w:eastAsia="Calibri" w:cs="Times New Roman"/>
                <w:szCs w:val="24"/>
                <w:lang w:val="id-ID"/>
              </w:rPr>
            </w:pPr>
            <w:r>
              <w:rPr>
                <w:rFonts w:eastAsia="Calibri" w:cs="Times New Roman"/>
                <w:szCs w:val="24"/>
                <w:lang w:val="id-ID"/>
              </w:rPr>
              <w:t>-</w:t>
            </w:r>
          </w:p>
        </w:tc>
      </w:tr>
      <w:tr w:rsidR="002215E6" w:rsidRPr="00BE1694" w14:paraId="6526A255" w14:textId="77777777" w:rsidTr="00006586">
        <w:trPr>
          <w:trHeight w:val="20"/>
        </w:trPr>
        <w:tc>
          <w:tcPr>
            <w:tcW w:w="2376" w:type="pct"/>
            <w:tcBorders>
              <w:top w:val="nil"/>
              <w:left w:val="single" w:sz="4" w:space="0" w:color="auto"/>
              <w:bottom w:val="nil"/>
              <w:right w:val="nil"/>
            </w:tcBorders>
            <w:hideMark/>
          </w:tcPr>
          <w:p w14:paraId="7FC9863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Kelompok Bidang Keahlian (KBK)</w:t>
            </w:r>
          </w:p>
        </w:tc>
        <w:tc>
          <w:tcPr>
            <w:tcW w:w="164" w:type="pct"/>
            <w:tcBorders>
              <w:top w:val="nil"/>
              <w:left w:val="nil"/>
              <w:bottom w:val="nil"/>
              <w:right w:val="nil"/>
            </w:tcBorders>
            <w:hideMark/>
          </w:tcPr>
          <w:p w14:paraId="712E3222"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144639DD" w14:textId="77777777" w:rsidR="002215E6" w:rsidRPr="00BE1694" w:rsidRDefault="002215E6" w:rsidP="00006586">
            <w:pPr>
              <w:tabs>
                <w:tab w:val="clear" w:pos="1440"/>
              </w:tabs>
              <w:ind w:firstLine="0"/>
              <w:jc w:val="left"/>
              <w:rPr>
                <w:rFonts w:eastAsia="Calibri" w:cs="Times New Roman"/>
                <w:szCs w:val="24"/>
              </w:rPr>
            </w:pPr>
            <w:r>
              <w:rPr>
                <w:szCs w:val="24"/>
                <w:lang w:val="id-ID"/>
              </w:rPr>
              <w:t>Universiter</w:t>
            </w:r>
          </w:p>
        </w:tc>
      </w:tr>
      <w:tr w:rsidR="002215E6" w:rsidRPr="00BE1694" w14:paraId="7B881919" w14:textId="77777777" w:rsidTr="00006586">
        <w:trPr>
          <w:trHeight w:val="20"/>
        </w:trPr>
        <w:tc>
          <w:tcPr>
            <w:tcW w:w="2376" w:type="pct"/>
            <w:tcBorders>
              <w:top w:val="nil"/>
              <w:left w:val="single" w:sz="4" w:space="0" w:color="auto"/>
              <w:bottom w:val="nil"/>
              <w:right w:val="nil"/>
            </w:tcBorders>
            <w:hideMark/>
          </w:tcPr>
          <w:p w14:paraId="162E88EC"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Nama Dosen Pengampu</w:t>
            </w:r>
          </w:p>
        </w:tc>
        <w:tc>
          <w:tcPr>
            <w:tcW w:w="164" w:type="pct"/>
            <w:tcBorders>
              <w:top w:val="nil"/>
              <w:left w:val="nil"/>
              <w:bottom w:val="nil"/>
              <w:right w:val="nil"/>
            </w:tcBorders>
            <w:hideMark/>
          </w:tcPr>
          <w:p w14:paraId="12478ABF"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w:t>
            </w:r>
          </w:p>
        </w:tc>
        <w:tc>
          <w:tcPr>
            <w:tcW w:w="2460" w:type="pct"/>
            <w:tcBorders>
              <w:top w:val="nil"/>
              <w:left w:val="nil"/>
              <w:bottom w:val="nil"/>
              <w:right w:val="single" w:sz="4" w:space="0" w:color="auto"/>
            </w:tcBorders>
          </w:tcPr>
          <w:p w14:paraId="5DA28006" w14:textId="77777777" w:rsidR="002215E6" w:rsidRDefault="002215E6" w:rsidP="00006586">
            <w:pPr>
              <w:tabs>
                <w:tab w:val="clear" w:pos="1440"/>
              </w:tabs>
              <w:ind w:firstLine="0"/>
              <w:jc w:val="left"/>
              <w:rPr>
                <w:rFonts w:eastAsia="Calibri" w:cs="Times New Roman"/>
                <w:szCs w:val="24"/>
              </w:rPr>
            </w:pPr>
          </w:p>
          <w:p w14:paraId="3E1660B0"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0CB7FC2F"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F37DA21" w14:textId="77777777" w:rsidR="002215E6" w:rsidRPr="00330B3A" w:rsidRDefault="002215E6" w:rsidP="00006586">
            <w:pPr>
              <w:tabs>
                <w:tab w:val="clear" w:pos="1440"/>
              </w:tabs>
              <w:ind w:firstLine="0"/>
              <w:jc w:val="left"/>
              <w:rPr>
                <w:rFonts w:eastAsia="Calibri" w:cs="Times New Roman"/>
                <w:szCs w:val="24"/>
              </w:rPr>
            </w:pPr>
            <w:r w:rsidRPr="00330B3A">
              <w:rPr>
                <w:rFonts w:eastAsia="Calibri" w:cs="Times New Roman"/>
                <w:szCs w:val="24"/>
              </w:rPr>
              <w:t>Konstruk Standar Capaian Pembelajaran Lulusan (SCPL)</w:t>
            </w:r>
          </w:p>
        </w:tc>
      </w:tr>
      <w:tr w:rsidR="002215E6" w:rsidRPr="00BE1694" w14:paraId="313FEC48"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09524289" w14:textId="77777777" w:rsidR="002215E6" w:rsidRPr="00D90AC1" w:rsidRDefault="002215E6" w:rsidP="00006586">
            <w:pPr>
              <w:tabs>
                <w:tab w:val="clear" w:pos="1440"/>
              </w:tabs>
              <w:ind w:firstLine="0"/>
              <w:jc w:val="left"/>
              <w:rPr>
                <w:rFonts w:eastAsia="Calibri" w:cs="Times New Roman"/>
                <w:szCs w:val="24"/>
              </w:rPr>
            </w:pPr>
            <w:r w:rsidRPr="00D90AC1">
              <w:rPr>
                <w:rFonts w:eastAsia="Calibri" w:cs="Times New Roman"/>
                <w:szCs w:val="24"/>
                <w:lang w:val="id-ID"/>
              </w:rPr>
              <w:t xml:space="preserve">SCPL5: </w:t>
            </w:r>
            <w:r w:rsidRPr="00D90AC1">
              <w:rPr>
                <w:rFonts w:eastAsia="Calibri" w:cs="Times New Roman"/>
                <w:szCs w:val="24"/>
              </w:rPr>
              <w:t>Mampu menganalisis, memecahkan masalah, mengaplikasikan keilmuan bidang teknik sipil untuk merancang proposal skripsi, melaksanakan, dan melaporkannya dalam bentuk artikel ilmiah dengan kritis, sistematis, logis, dan inovatif dengan menginternalisasi semangat kemandirian.</w:t>
            </w:r>
          </w:p>
          <w:p w14:paraId="33CF42BC"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6367E25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C5852A8"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Capaian Pembelajaran Mata Kuliah (CPMK):</w:t>
            </w:r>
          </w:p>
        </w:tc>
      </w:tr>
      <w:tr w:rsidR="002215E6" w:rsidRPr="00DB2322" w14:paraId="55A56FA3"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23628E8D"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Pr>
                <w:rFonts w:cs="Times New Roman"/>
                <w:szCs w:val="24"/>
                <w:lang w:val="id-ID"/>
              </w:rPr>
              <w:t>M</w:t>
            </w:r>
            <w:r w:rsidRPr="00DB2322">
              <w:rPr>
                <w:rFonts w:cs="Times New Roman"/>
                <w:szCs w:val="24"/>
                <w:lang w:val="id-ID"/>
              </w:rPr>
              <w:t>engikuti etika dan budaya kerja yang berlaku pada proyek/pekerjaan</w:t>
            </w:r>
          </w:p>
          <w:p w14:paraId="17038F7E"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Merasakan suasana kerja yang ada pada proyek/pekerjaan</w:t>
            </w:r>
          </w:p>
          <w:p w14:paraId="7EA48732"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w:t>
            </w:r>
            <w:r>
              <w:rPr>
                <w:rFonts w:cs="Times New Roman"/>
                <w:szCs w:val="24"/>
                <w:lang w:val="id-ID"/>
              </w:rPr>
              <w:t>enjelaskan</w:t>
            </w:r>
            <w:r w:rsidRPr="00DB2322">
              <w:rPr>
                <w:rFonts w:cs="Times New Roman"/>
                <w:szCs w:val="24"/>
                <w:lang w:val="id-ID"/>
              </w:rPr>
              <w:t xml:space="preserve"> manajemen pada proyek/pekerjaan</w:t>
            </w:r>
          </w:p>
          <w:p w14:paraId="08E392BC"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Pr>
                <w:rFonts w:cs="Times New Roman"/>
                <w:szCs w:val="24"/>
                <w:lang w:val="id-ID"/>
              </w:rPr>
              <w:t>M</w:t>
            </w:r>
            <w:r w:rsidRPr="00DB2322">
              <w:rPr>
                <w:rFonts w:cs="Times New Roman"/>
                <w:szCs w:val="24"/>
                <w:lang w:val="id-ID"/>
              </w:rPr>
              <w:t>elaksanakan sebagian pekerjaan yang ada pada proyek/pekerjaan</w:t>
            </w:r>
          </w:p>
          <w:p w14:paraId="1D80FCA8" w14:textId="77777777" w:rsidR="002215E6"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Menganalisis sebagian pekerjaan yang ada pada proyek/pekerjaan</w:t>
            </w:r>
          </w:p>
          <w:p w14:paraId="78698202" w14:textId="77777777" w:rsidR="002215E6" w:rsidRPr="00DB2322" w:rsidRDefault="002215E6" w:rsidP="00C81E15">
            <w:pPr>
              <w:pStyle w:val="ListParagraph"/>
              <w:numPr>
                <w:ilvl w:val="0"/>
                <w:numId w:val="184"/>
              </w:numPr>
              <w:tabs>
                <w:tab w:val="clear" w:pos="1440"/>
              </w:tabs>
              <w:spacing w:line="23" w:lineRule="atLeast"/>
              <w:ind w:left="314" w:hanging="284"/>
              <w:jc w:val="left"/>
              <w:rPr>
                <w:rFonts w:cs="Times New Roman"/>
                <w:szCs w:val="24"/>
                <w:lang w:val="id-ID"/>
              </w:rPr>
            </w:pPr>
            <w:r w:rsidRPr="00DB2322">
              <w:rPr>
                <w:rFonts w:cs="Times New Roman"/>
                <w:szCs w:val="24"/>
                <w:lang w:val="id-ID"/>
              </w:rPr>
              <w:t>Melaporkan kegiatan yang dilaksanakan pada proyek/pekerjaan</w:t>
            </w:r>
          </w:p>
          <w:p w14:paraId="02AD83C9" w14:textId="77777777" w:rsidR="002215E6" w:rsidRPr="00DB2322" w:rsidRDefault="002215E6" w:rsidP="00006586">
            <w:pPr>
              <w:tabs>
                <w:tab w:val="clear" w:pos="1440"/>
              </w:tabs>
              <w:ind w:firstLine="0"/>
              <w:jc w:val="left"/>
              <w:rPr>
                <w:rFonts w:eastAsia="Calibri" w:cs="Times New Roman"/>
                <w:szCs w:val="24"/>
                <w:lang w:val="id-ID"/>
              </w:rPr>
            </w:pPr>
          </w:p>
        </w:tc>
      </w:tr>
      <w:tr w:rsidR="002215E6" w:rsidRPr="00BE1694" w14:paraId="36E626A0"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6B8B435"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Deskripsi Isi Pembelajaran (Learning Material):</w:t>
            </w:r>
          </w:p>
        </w:tc>
      </w:tr>
      <w:tr w:rsidR="002215E6" w:rsidRPr="00BE1694" w14:paraId="32E1335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cPr>
          <w:p w14:paraId="3664AC01"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Etika dan budaya kerja pada proyek/pekerjaan</w:t>
            </w:r>
          </w:p>
          <w:p w14:paraId="4F278112"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Suasana kerja yang ada pada proyek/pekerjaan</w:t>
            </w:r>
          </w:p>
          <w:p w14:paraId="398F8028"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Manajemen pada proyek/pekerjaan, perencanaan, atau pengawasan</w:t>
            </w:r>
          </w:p>
          <w:p w14:paraId="51345898"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Pelaksanaan pekerjaan proyek/usaha, perencanaan, dan pengawasan</w:t>
            </w:r>
          </w:p>
          <w:p w14:paraId="6037A5CB" w14:textId="77777777" w:rsidR="002215E6"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Analisis pekerjaan proyek/usa</w:t>
            </w:r>
            <w:r>
              <w:rPr>
                <w:rFonts w:cs="Times New Roman"/>
                <w:szCs w:val="24"/>
                <w:lang w:val="id-ID"/>
              </w:rPr>
              <w:t>ha, perencanaan, atau pengawasan</w:t>
            </w:r>
          </w:p>
          <w:p w14:paraId="51E05023" w14:textId="77777777" w:rsidR="002215E6" w:rsidRPr="00651714" w:rsidRDefault="002215E6" w:rsidP="00C81E15">
            <w:pPr>
              <w:pStyle w:val="ListParagraph"/>
              <w:numPr>
                <w:ilvl w:val="0"/>
                <w:numId w:val="185"/>
              </w:numPr>
              <w:tabs>
                <w:tab w:val="clear" w:pos="1440"/>
              </w:tabs>
              <w:spacing w:line="23" w:lineRule="atLeast"/>
              <w:ind w:left="314" w:hanging="284"/>
              <w:jc w:val="left"/>
              <w:rPr>
                <w:rFonts w:cs="Times New Roman"/>
                <w:szCs w:val="24"/>
                <w:lang w:val="id-ID"/>
              </w:rPr>
            </w:pPr>
            <w:r w:rsidRPr="00651714">
              <w:rPr>
                <w:rFonts w:cs="Times New Roman"/>
                <w:szCs w:val="24"/>
                <w:lang w:val="id-ID"/>
              </w:rPr>
              <w:t>Pelaporan kegiatan</w:t>
            </w:r>
          </w:p>
          <w:p w14:paraId="256F1E11" w14:textId="77777777" w:rsidR="002215E6" w:rsidRPr="00BE1694" w:rsidRDefault="002215E6" w:rsidP="00006586">
            <w:pPr>
              <w:tabs>
                <w:tab w:val="clear" w:pos="1440"/>
              </w:tabs>
              <w:ind w:firstLine="0"/>
              <w:jc w:val="left"/>
              <w:rPr>
                <w:rFonts w:eastAsia="Calibri" w:cs="Times New Roman"/>
                <w:szCs w:val="24"/>
              </w:rPr>
            </w:pPr>
          </w:p>
        </w:tc>
      </w:tr>
      <w:tr w:rsidR="002215E6" w:rsidRPr="00BE1694" w14:paraId="305619FD"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047C51AD" w14:textId="77777777" w:rsidR="002215E6" w:rsidRPr="00BE1694" w:rsidRDefault="002215E6" w:rsidP="00006586">
            <w:pPr>
              <w:tabs>
                <w:tab w:val="clear" w:pos="1440"/>
              </w:tabs>
              <w:ind w:firstLine="0"/>
              <w:jc w:val="left"/>
              <w:rPr>
                <w:rFonts w:eastAsia="Calibri" w:cs="Times New Roman"/>
                <w:szCs w:val="24"/>
              </w:rPr>
            </w:pPr>
            <w:r w:rsidRPr="00BE1694">
              <w:rPr>
                <w:rFonts w:eastAsia="Calibri" w:cs="Times New Roman"/>
                <w:szCs w:val="24"/>
              </w:rPr>
              <w:t>Daftar Pustaka (Disarankan daftar pustaka 10 tahun terakhir)</w:t>
            </w:r>
          </w:p>
        </w:tc>
      </w:tr>
      <w:tr w:rsidR="002215E6" w:rsidRPr="00BE1694" w14:paraId="0F0E48A4" w14:textId="77777777" w:rsidTr="00006586">
        <w:trPr>
          <w:trHeight w:val="20"/>
        </w:trPr>
        <w:tc>
          <w:tcPr>
            <w:tcW w:w="5000" w:type="pct"/>
            <w:gridSpan w:val="3"/>
            <w:tcBorders>
              <w:top w:val="single" w:sz="4" w:space="0" w:color="auto"/>
              <w:left w:val="single" w:sz="4" w:space="0" w:color="auto"/>
              <w:bottom w:val="single" w:sz="4" w:space="0" w:color="auto"/>
              <w:right w:val="single" w:sz="4" w:space="0" w:color="auto"/>
            </w:tcBorders>
          </w:tcPr>
          <w:p w14:paraId="722FC4F7" w14:textId="77777777" w:rsidR="002215E6" w:rsidRDefault="002215E6" w:rsidP="00006586">
            <w:pPr>
              <w:tabs>
                <w:tab w:val="clear" w:pos="1440"/>
              </w:tabs>
              <w:spacing w:line="23" w:lineRule="atLeast"/>
              <w:ind w:firstLine="0"/>
              <w:jc w:val="left"/>
              <w:rPr>
                <w:rFonts w:cs="Times New Roman"/>
                <w:szCs w:val="24"/>
                <w:lang w:val="id-ID"/>
              </w:rPr>
            </w:pPr>
            <w:r w:rsidRPr="00D1015C">
              <w:rPr>
                <w:rFonts w:cs="Times New Roman"/>
                <w:szCs w:val="24"/>
                <w:lang w:val="id-ID"/>
              </w:rPr>
              <w:t>Panduan Praktik Industri 2018. Malang: Jurusan Teknik Sipil FT UM</w:t>
            </w:r>
          </w:p>
          <w:p w14:paraId="2DA43191" w14:textId="77777777" w:rsidR="002215E6" w:rsidRPr="00D1015C" w:rsidRDefault="002215E6" w:rsidP="00006586">
            <w:pPr>
              <w:tabs>
                <w:tab w:val="clear" w:pos="1440"/>
              </w:tabs>
              <w:spacing w:line="23" w:lineRule="atLeast"/>
              <w:ind w:firstLine="0"/>
              <w:jc w:val="left"/>
              <w:rPr>
                <w:rFonts w:cs="Times New Roman"/>
                <w:szCs w:val="24"/>
                <w:lang w:val="fi-FI"/>
              </w:rPr>
            </w:pPr>
          </w:p>
        </w:tc>
      </w:tr>
    </w:tbl>
    <w:p w14:paraId="32058190" w14:textId="77777777" w:rsidR="002215E6" w:rsidRPr="00330B3A" w:rsidRDefault="002215E6" w:rsidP="002215E6"/>
    <w:p w14:paraId="18483DD1" w14:textId="77777777" w:rsidR="002215E6" w:rsidRPr="002215E6" w:rsidRDefault="002215E6" w:rsidP="002215E6"/>
    <w:sectPr w:rsidR="002215E6" w:rsidRPr="002215E6" w:rsidSect="00A470E5">
      <w:footerReference w:type="default" r:id="rId29"/>
      <w:pgSz w:w="11906" w:h="16838" w:code="9"/>
      <w:pgMar w:top="1134" w:right="1134" w:bottom="1134" w:left="1418" w:header="709"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98C42" w14:textId="77777777" w:rsidR="00B1062C" w:rsidRDefault="00B1062C" w:rsidP="00C659E5">
      <w:pPr>
        <w:spacing w:line="240" w:lineRule="auto"/>
      </w:pPr>
      <w:r>
        <w:separator/>
      </w:r>
    </w:p>
  </w:endnote>
  <w:endnote w:type="continuationSeparator" w:id="0">
    <w:p w14:paraId="7437D9B4" w14:textId="77777777" w:rsidR="00B1062C" w:rsidRDefault="00B1062C" w:rsidP="00C65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游明朝">
    <w:altName w:val="MS PMincho"/>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OldStyle">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5AAB" w14:textId="77777777" w:rsidR="00014B79" w:rsidRPr="00E2032A" w:rsidRDefault="00014B79" w:rsidP="00EA6371">
    <w:pPr>
      <w:pStyle w:val="Footer"/>
      <w:ind w:right="28"/>
      <w:jc w:val="left"/>
      <w:rPr>
        <w:noProof/>
        <w:color w:val="808080" w:themeColor="background1" w:themeShade="80"/>
        <w:sz w:val="20"/>
        <w:szCs w:val="20"/>
      </w:rPr>
    </w:pPr>
  </w:p>
  <w:p w14:paraId="3BDF1735" w14:textId="77777777" w:rsidR="00014B79" w:rsidRDefault="00014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883997"/>
      <w:docPartObj>
        <w:docPartGallery w:val="Page Numbers (Bottom of Page)"/>
        <w:docPartUnique/>
      </w:docPartObj>
    </w:sdtPr>
    <w:sdtEndPr>
      <w:rPr>
        <w:noProof/>
      </w:rPr>
    </w:sdtEndPr>
    <w:sdtContent>
      <w:p w14:paraId="63DC1B4F" w14:textId="1B2BEF0B" w:rsidR="00014B79" w:rsidRDefault="00014B79">
        <w:pPr>
          <w:pStyle w:val="Footer"/>
          <w:jc w:val="center"/>
        </w:pPr>
        <w:r>
          <w:fldChar w:fldCharType="begin"/>
        </w:r>
        <w:r>
          <w:instrText xml:space="preserve"> PAGE   \* MERGEFORMAT </w:instrText>
        </w:r>
        <w:r>
          <w:fldChar w:fldCharType="separate"/>
        </w:r>
        <w:r w:rsidR="00FB2CCA">
          <w:rPr>
            <w:noProof/>
          </w:rPr>
          <w:t>46</w:t>
        </w:r>
        <w:r>
          <w:rPr>
            <w:noProof/>
          </w:rPr>
          <w:fldChar w:fldCharType="end"/>
        </w:r>
      </w:p>
    </w:sdtContent>
  </w:sdt>
  <w:p w14:paraId="0E107F3E" w14:textId="77777777" w:rsidR="00014B79" w:rsidRPr="002E674F" w:rsidRDefault="00014B79" w:rsidP="002E6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DEAAA" w14:textId="77777777" w:rsidR="00014B79" w:rsidRPr="00BF4B6B" w:rsidRDefault="00014B79" w:rsidP="00BF4B6B">
    <w:pPr>
      <w:pStyle w:val="Footer"/>
      <w:jc w:val="center"/>
      <w:rPr>
        <w:color w:val="808080" w:themeColor="background1" w:themeShade="8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763528"/>
      <w:docPartObj>
        <w:docPartGallery w:val="Page Numbers (Bottom of Page)"/>
        <w:docPartUnique/>
      </w:docPartObj>
    </w:sdtPr>
    <w:sdtEndPr>
      <w:rPr>
        <w:noProof/>
      </w:rPr>
    </w:sdtEndPr>
    <w:sdtContent>
      <w:p w14:paraId="416E9C1B" w14:textId="47B49319" w:rsidR="00014B79" w:rsidRDefault="00014B79">
        <w:pPr>
          <w:pStyle w:val="Footer"/>
          <w:jc w:val="center"/>
        </w:pPr>
        <w:r>
          <w:fldChar w:fldCharType="begin"/>
        </w:r>
        <w:r>
          <w:instrText xml:space="preserve"> PAGE   \* MERGEFORMAT </w:instrText>
        </w:r>
        <w:r>
          <w:fldChar w:fldCharType="separate"/>
        </w:r>
        <w:r w:rsidR="00FB2CCA">
          <w:rPr>
            <w:noProof/>
          </w:rPr>
          <w:t>47</w:t>
        </w:r>
        <w:r>
          <w:rPr>
            <w:noProof/>
          </w:rPr>
          <w:fldChar w:fldCharType="end"/>
        </w:r>
      </w:p>
    </w:sdtContent>
  </w:sdt>
  <w:p w14:paraId="4B678609" w14:textId="77777777" w:rsidR="00014B79" w:rsidRDefault="00014B79" w:rsidP="00EA6371">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8044"/>
      <w:docPartObj>
        <w:docPartGallery w:val="Page Numbers (Bottom of Page)"/>
        <w:docPartUnique/>
      </w:docPartObj>
    </w:sdtPr>
    <w:sdtEndPr>
      <w:rPr>
        <w:noProof/>
      </w:rPr>
    </w:sdtEndPr>
    <w:sdtContent>
      <w:p w14:paraId="24E55929" w14:textId="4162B3D7" w:rsidR="00014B79" w:rsidRDefault="00014B79">
        <w:pPr>
          <w:pStyle w:val="Footer"/>
          <w:jc w:val="center"/>
        </w:pPr>
        <w:r>
          <w:fldChar w:fldCharType="begin"/>
        </w:r>
        <w:r>
          <w:instrText xml:space="preserve"> PAGE   \* MERGEFORMAT </w:instrText>
        </w:r>
        <w:r>
          <w:fldChar w:fldCharType="separate"/>
        </w:r>
        <w:r w:rsidR="00FB2CCA">
          <w:rPr>
            <w:noProof/>
          </w:rPr>
          <w:t>134</w:t>
        </w:r>
        <w:r>
          <w:rPr>
            <w:noProof/>
          </w:rPr>
          <w:fldChar w:fldCharType="end"/>
        </w:r>
      </w:p>
    </w:sdtContent>
  </w:sdt>
  <w:p w14:paraId="0D9A346B" w14:textId="77777777" w:rsidR="00014B79" w:rsidRDefault="00014B79" w:rsidP="00EA63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38FF5" w14:textId="77777777" w:rsidR="00B1062C" w:rsidRDefault="00B1062C" w:rsidP="00C659E5">
      <w:pPr>
        <w:spacing w:line="240" w:lineRule="auto"/>
      </w:pPr>
      <w:r>
        <w:separator/>
      </w:r>
    </w:p>
  </w:footnote>
  <w:footnote w:type="continuationSeparator" w:id="0">
    <w:p w14:paraId="7584B035" w14:textId="77777777" w:rsidR="00B1062C" w:rsidRDefault="00B1062C" w:rsidP="00C659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996E3" w14:textId="77777777" w:rsidR="00014B79" w:rsidRDefault="00014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C7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1E84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240458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00298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F30B47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9C4C8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CA88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0447A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73AC0D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9A4E66"/>
    <w:multiLevelType w:val="hybridMultilevel"/>
    <w:tmpl w:val="A9E8BF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042870"/>
    <w:multiLevelType w:val="hybridMultilevel"/>
    <w:tmpl w:val="1A92D8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344381"/>
    <w:multiLevelType w:val="hybridMultilevel"/>
    <w:tmpl w:val="DA72E4C4"/>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2">
    <w:nsid w:val="022920CD"/>
    <w:multiLevelType w:val="hybridMultilevel"/>
    <w:tmpl w:val="4300DF1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C02AA9"/>
    <w:multiLevelType w:val="hybridMultilevel"/>
    <w:tmpl w:val="AF4EE75A"/>
    <w:lvl w:ilvl="0" w:tplc="A2F66646">
      <w:start w:val="1"/>
      <w:numFmt w:val="bullet"/>
      <w:lvlText w:val="-"/>
      <w:lvlJc w:val="left"/>
      <w:pPr>
        <w:ind w:left="630" w:hanging="360"/>
      </w:pPr>
      <w:rPr>
        <w:rFonts w:ascii="Times New Roman" w:hAnsi="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02F175F8"/>
    <w:multiLevelType w:val="hybridMultilevel"/>
    <w:tmpl w:val="02D645F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796A1F"/>
    <w:multiLevelType w:val="hybridMultilevel"/>
    <w:tmpl w:val="0CD8389C"/>
    <w:lvl w:ilvl="0" w:tplc="4C501E0E">
      <w:start w:val="1"/>
      <w:numFmt w:val="bullet"/>
      <w:lvlText w:val="-"/>
      <w:lvlJc w:val="left"/>
      <w:pPr>
        <w:ind w:left="1890" w:hanging="360"/>
      </w:pPr>
      <w:rPr>
        <w:rFonts w:ascii="Times New Roman" w:eastAsia="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03B84EE6"/>
    <w:multiLevelType w:val="hybridMultilevel"/>
    <w:tmpl w:val="19F2D816"/>
    <w:lvl w:ilvl="0" w:tplc="A2F66646">
      <w:start w:val="1"/>
      <w:numFmt w:val="bullet"/>
      <w:lvlText w:val="-"/>
      <w:lvlJc w:val="left"/>
      <w:pPr>
        <w:ind w:left="717" w:hanging="360"/>
      </w:pPr>
      <w:rPr>
        <w:rFonts w:ascii="Times New Roman" w:hAnsi="Times New Roman" w:hint="default"/>
        <w:b w:val="0"/>
        <w:sz w:val="24"/>
        <w:szCs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nsid w:val="053A20DA"/>
    <w:multiLevelType w:val="hybridMultilevel"/>
    <w:tmpl w:val="ECAC0A2A"/>
    <w:lvl w:ilvl="0" w:tplc="A2F66646">
      <w:start w:val="1"/>
      <w:numFmt w:val="bullet"/>
      <w:lvlText w:val="-"/>
      <w:lvlJc w:val="left"/>
      <w:pPr>
        <w:ind w:left="1890" w:hanging="360"/>
      </w:pPr>
      <w:rPr>
        <w:rFonts w:ascii="Times New Roman" w:hAnsi="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nsid w:val="05635E4E"/>
    <w:multiLevelType w:val="hybridMultilevel"/>
    <w:tmpl w:val="B79663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717D32"/>
    <w:multiLevelType w:val="hybridMultilevel"/>
    <w:tmpl w:val="74984F8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831002"/>
    <w:multiLevelType w:val="hybridMultilevel"/>
    <w:tmpl w:val="B350AABA"/>
    <w:lvl w:ilvl="0" w:tplc="A2F66646">
      <w:start w:val="1"/>
      <w:numFmt w:val="bullet"/>
      <w:lvlText w:val="-"/>
      <w:lvlJc w:val="left"/>
      <w:pPr>
        <w:ind w:left="1033" w:hanging="360"/>
      </w:pPr>
      <w:rPr>
        <w:rFonts w:ascii="Times New Roman" w:hAnsi="Times New Roman"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1">
    <w:nsid w:val="068978A6"/>
    <w:multiLevelType w:val="hybridMultilevel"/>
    <w:tmpl w:val="7BC253B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5F150F"/>
    <w:multiLevelType w:val="hybridMultilevel"/>
    <w:tmpl w:val="331C141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B151E9"/>
    <w:multiLevelType w:val="multilevel"/>
    <w:tmpl w:val="E334EDDE"/>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nsid w:val="0B4C15CC"/>
    <w:multiLevelType w:val="hybridMultilevel"/>
    <w:tmpl w:val="DB04A3C8"/>
    <w:lvl w:ilvl="0" w:tplc="A2F66646">
      <w:start w:val="1"/>
      <w:numFmt w:val="bullet"/>
      <w:lvlText w:val="-"/>
      <w:lvlJc w:val="left"/>
      <w:pPr>
        <w:ind w:left="717" w:hanging="360"/>
      </w:pPr>
      <w:rPr>
        <w:rFonts w:ascii="Times New Roman" w:hAnsi="Times New Roman" w:hint="default"/>
        <w:b w:val="0"/>
        <w:sz w:val="24"/>
        <w:szCs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5">
    <w:nsid w:val="0B9B6920"/>
    <w:multiLevelType w:val="multilevel"/>
    <w:tmpl w:val="461C086A"/>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nsid w:val="0D163CBD"/>
    <w:multiLevelType w:val="hybridMultilevel"/>
    <w:tmpl w:val="C54EB95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4E1739"/>
    <w:multiLevelType w:val="hybridMultilevel"/>
    <w:tmpl w:val="2416E960"/>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8">
    <w:nsid w:val="0D7A2522"/>
    <w:multiLevelType w:val="singleLevel"/>
    <w:tmpl w:val="DAC8BCB4"/>
    <w:lvl w:ilvl="0">
      <w:start w:val="1"/>
      <w:numFmt w:val="decimal"/>
      <w:pStyle w:val="22"/>
      <w:lvlText w:val="%1."/>
      <w:lvlJc w:val="left"/>
      <w:pPr>
        <w:tabs>
          <w:tab w:val="num" w:pos="360"/>
        </w:tabs>
        <w:ind w:left="360" w:hanging="360"/>
      </w:pPr>
      <w:rPr>
        <w:rFonts w:hint="default"/>
        <w:b w:val="0"/>
        <w:i w:val="0"/>
        <w:color w:val="auto"/>
      </w:rPr>
    </w:lvl>
  </w:abstractNum>
  <w:abstractNum w:abstractNumId="29">
    <w:nsid w:val="0EAC1037"/>
    <w:multiLevelType w:val="hybridMultilevel"/>
    <w:tmpl w:val="08AAC0D6"/>
    <w:lvl w:ilvl="0" w:tplc="F4ECA232">
      <w:start w:val="1"/>
      <w:numFmt w:val="decimal"/>
      <w:lvlText w:val="%1."/>
      <w:lvlJc w:val="left"/>
      <w:pPr>
        <w:ind w:left="360" w:hanging="360"/>
      </w:pPr>
      <w:rPr>
        <w:rFonts w:asciiTheme="majorBidi" w:hAnsiTheme="majorBidi" w:cs="Times New Roman" w:hint="default"/>
        <w:b w:val="0"/>
        <w:bCs w:val="0"/>
        <w:i w:val="0"/>
        <w:iCs w:val="0"/>
        <w:color w:val="auto"/>
        <w:sz w:val="24"/>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0F5E4C65"/>
    <w:multiLevelType w:val="hybridMultilevel"/>
    <w:tmpl w:val="191A4A40"/>
    <w:lvl w:ilvl="0" w:tplc="A2F66646">
      <w:start w:val="1"/>
      <w:numFmt w:val="bullet"/>
      <w:lvlText w:val="-"/>
      <w:lvlJc w:val="left"/>
      <w:pPr>
        <w:ind w:left="720" w:hanging="360"/>
      </w:pPr>
      <w:rPr>
        <w:rFonts w:ascii="Times New Roman" w:hAnsi="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05E28B4"/>
    <w:multiLevelType w:val="hybridMultilevel"/>
    <w:tmpl w:val="5E7AF078"/>
    <w:lvl w:ilvl="0" w:tplc="A2F66646">
      <w:start w:val="1"/>
      <w:numFmt w:val="bullet"/>
      <w:lvlText w:val="-"/>
      <w:lvlJc w:val="left"/>
      <w:pPr>
        <w:ind w:left="807" w:hanging="360"/>
      </w:pPr>
      <w:rPr>
        <w:rFonts w:ascii="Times New Roman" w:hAnsi="Times New Roman"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2">
    <w:nsid w:val="109012AA"/>
    <w:multiLevelType w:val="hybridMultilevel"/>
    <w:tmpl w:val="8F78980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A07817"/>
    <w:multiLevelType w:val="hybridMultilevel"/>
    <w:tmpl w:val="DAC44C0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F57183"/>
    <w:multiLevelType w:val="hybridMultilevel"/>
    <w:tmpl w:val="FD5A321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E223A4"/>
    <w:multiLevelType w:val="hybridMultilevel"/>
    <w:tmpl w:val="0670506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62F34F7"/>
    <w:multiLevelType w:val="hybridMultilevel"/>
    <w:tmpl w:val="3D1AA256"/>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7">
    <w:nsid w:val="16BE2D92"/>
    <w:multiLevelType w:val="hybridMultilevel"/>
    <w:tmpl w:val="D080522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DA5B62"/>
    <w:multiLevelType w:val="hybridMultilevel"/>
    <w:tmpl w:val="2ECA45C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1955A9"/>
    <w:multiLevelType w:val="hybridMultilevel"/>
    <w:tmpl w:val="1BB2C0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430B6A"/>
    <w:multiLevelType w:val="hybridMultilevel"/>
    <w:tmpl w:val="0DF6106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78B69F4"/>
    <w:multiLevelType w:val="hybridMultilevel"/>
    <w:tmpl w:val="1A1AD23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3434FD"/>
    <w:multiLevelType w:val="hybridMultilevel"/>
    <w:tmpl w:val="36F228B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A53738"/>
    <w:multiLevelType w:val="hybridMultilevel"/>
    <w:tmpl w:val="47DAD17E"/>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4">
    <w:nsid w:val="19B32F16"/>
    <w:multiLevelType w:val="hybridMultilevel"/>
    <w:tmpl w:val="2FE48398"/>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
    <w:nsid w:val="1A18465B"/>
    <w:multiLevelType w:val="hybridMultilevel"/>
    <w:tmpl w:val="925E8A2C"/>
    <w:lvl w:ilvl="0" w:tplc="14F2F022">
      <w:start w:val="1"/>
      <w:numFmt w:val="bullet"/>
      <w:lvlText w:val="-"/>
      <w:lvlJc w:val="left"/>
      <w:pPr>
        <w:ind w:left="100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1B302F2B"/>
    <w:multiLevelType w:val="multilevel"/>
    <w:tmpl w:val="675ED9F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nsid w:val="1B81476D"/>
    <w:multiLevelType w:val="hybridMultilevel"/>
    <w:tmpl w:val="C156B34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BC2EA6"/>
    <w:multiLevelType w:val="hybridMultilevel"/>
    <w:tmpl w:val="84D6830E"/>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49">
    <w:nsid w:val="1C996221"/>
    <w:multiLevelType w:val="hybridMultilevel"/>
    <w:tmpl w:val="97A064A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771595"/>
    <w:multiLevelType w:val="hybridMultilevel"/>
    <w:tmpl w:val="6C9E7A8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A1680E"/>
    <w:multiLevelType w:val="hybridMultilevel"/>
    <w:tmpl w:val="498CE89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4317D4"/>
    <w:multiLevelType w:val="hybridMultilevel"/>
    <w:tmpl w:val="C1568AE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F791CAE"/>
    <w:multiLevelType w:val="hybridMultilevel"/>
    <w:tmpl w:val="D4DA5E80"/>
    <w:lvl w:ilvl="0" w:tplc="14F2F022">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FDC6BC3"/>
    <w:multiLevelType w:val="hybridMultilevel"/>
    <w:tmpl w:val="A72A8F5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5">
    <w:nsid w:val="20952F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1016398"/>
    <w:multiLevelType w:val="hybridMultilevel"/>
    <w:tmpl w:val="F2B8445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3005D2F"/>
    <w:multiLevelType w:val="hybridMultilevel"/>
    <w:tmpl w:val="341A56CE"/>
    <w:lvl w:ilvl="0" w:tplc="5660FC22">
      <w:start w:val="1"/>
      <w:numFmt w:val="bullet"/>
      <w:pStyle w:val="ListParagraph"/>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3152AC"/>
    <w:multiLevelType w:val="hybridMultilevel"/>
    <w:tmpl w:val="9D042FE2"/>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2E2EFB"/>
    <w:multiLevelType w:val="hybridMultilevel"/>
    <w:tmpl w:val="FE94256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52818F8"/>
    <w:multiLevelType w:val="hybridMultilevel"/>
    <w:tmpl w:val="3C0C2B7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6E55D5B"/>
    <w:multiLevelType w:val="hybridMultilevel"/>
    <w:tmpl w:val="57B892EE"/>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62">
    <w:nsid w:val="28894036"/>
    <w:multiLevelType w:val="hybridMultilevel"/>
    <w:tmpl w:val="441430C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487573"/>
    <w:multiLevelType w:val="hybridMultilevel"/>
    <w:tmpl w:val="25B27C50"/>
    <w:lvl w:ilvl="0" w:tplc="9BE07EEC">
      <w:start w:val="1"/>
      <w:numFmt w:val="lowerLetter"/>
      <w:pStyle w:val="Heading4"/>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BC596A"/>
    <w:multiLevelType w:val="hybridMultilevel"/>
    <w:tmpl w:val="FE06CF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C1E3D72"/>
    <w:multiLevelType w:val="hybridMultilevel"/>
    <w:tmpl w:val="0ADCE0F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C6D0607"/>
    <w:multiLevelType w:val="hybridMultilevel"/>
    <w:tmpl w:val="F66ACD36"/>
    <w:lvl w:ilvl="0" w:tplc="A2F66646">
      <w:start w:val="1"/>
      <w:numFmt w:val="bullet"/>
      <w:lvlText w:val="-"/>
      <w:lvlJc w:val="left"/>
      <w:pPr>
        <w:ind w:left="720" w:hanging="360"/>
      </w:pPr>
      <w:rPr>
        <w:rFonts w:ascii="Times New Roman" w:hAnsi="Times New Roman" w:hint="default"/>
      </w:rPr>
    </w:lvl>
    <w:lvl w:ilvl="1" w:tplc="04210003">
      <w:start w:val="1"/>
      <w:numFmt w:val="bullet"/>
      <w:lvlText w:val="o"/>
      <w:lvlJc w:val="left"/>
      <w:pPr>
        <w:ind w:left="1440" w:hanging="360"/>
      </w:pPr>
      <w:rPr>
        <w:rFonts w:ascii="Courier New" w:hAnsi="Courier New" w:cs="Courier New" w:hint="default"/>
      </w:rPr>
    </w:lvl>
    <w:lvl w:ilvl="2" w:tplc="4B521B8C">
      <w:start w:val="2"/>
      <w:numFmt w:val="decimal"/>
      <w:lvlText w:val="%3"/>
      <w:lvlJc w:val="left"/>
      <w:pPr>
        <w:ind w:left="2160" w:hanging="360"/>
      </w:pPr>
      <w:rPr>
        <w:rFont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2D607B8D"/>
    <w:multiLevelType w:val="hybridMultilevel"/>
    <w:tmpl w:val="46769904"/>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68">
    <w:nsid w:val="2D7A6671"/>
    <w:multiLevelType w:val="hybridMultilevel"/>
    <w:tmpl w:val="79F29DC4"/>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AE33EB"/>
    <w:multiLevelType w:val="hybridMultilevel"/>
    <w:tmpl w:val="1018B6B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193F93"/>
    <w:multiLevelType w:val="hybridMultilevel"/>
    <w:tmpl w:val="7430D11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E58213F"/>
    <w:multiLevelType w:val="hybridMultilevel"/>
    <w:tmpl w:val="4AA891C8"/>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2">
    <w:nsid w:val="2EB80CC1"/>
    <w:multiLevelType w:val="multilevel"/>
    <w:tmpl w:val="F866F33E"/>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2F092CBA"/>
    <w:multiLevelType w:val="hybridMultilevel"/>
    <w:tmpl w:val="0F24455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F0A4AB3"/>
    <w:multiLevelType w:val="multilevel"/>
    <w:tmpl w:val="CA826092"/>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5">
    <w:nsid w:val="2F9C1F38"/>
    <w:multiLevelType w:val="hybridMultilevel"/>
    <w:tmpl w:val="9BF2FFC2"/>
    <w:lvl w:ilvl="0" w:tplc="A2F6664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6">
    <w:nsid w:val="2F9F18CC"/>
    <w:multiLevelType w:val="hybridMultilevel"/>
    <w:tmpl w:val="EFA4EAA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0915F8E"/>
    <w:multiLevelType w:val="hybridMultilevel"/>
    <w:tmpl w:val="130C03B8"/>
    <w:lvl w:ilvl="0" w:tplc="4C501E0E">
      <w:start w:val="1"/>
      <w:numFmt w:val="bullet"/>
      <w:lvlText w:val="-"/>
      <w:lvlJc w:val="left"/>
      <w:pPr>
        <w:ind w:left="1350" w:hanging="360"/>
      </w:pPr>
      <w:rPr>
        <w:rFonts w:ascii="Times New Roman" w:eastAsia="Times New Roman" w:hAnsi="Times New Roman" w:cs="Times New Roman" w:hint="default"/>
      </w:rPr>
    </w:lvl>
    <w:lvl w:ilvl="1" w:tplc="4C501E0E">
      <w:start w:val="1"/>
      <w:numFmt w:val="bullet"/>
      <w:lvlText w:val="-"/>
      <w:lvlJc w:val="left"/>
      <w:pPr>
        <w:ind w:left="2070" w:hanging="360"/>
      </w:pPr>
      <w:rPr>
        <w:rFonts w:ascii="Times New Roman" w:eastAsia="Times New Roman" w:hAnsi="Times New Roman" w:cs="Times New Roman"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8">
    <w:nsid w:val="30974795"/>
    <w:multiLevelType w:val="hybridMultilevel"/>
    <w:tmpl w:val="B3C64010"/>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31542F"/>
    <w:multiLevelType w:val="hybridMultilevel"/>
    <w:tmpl w:val="CC50C0C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89103C"/>
    <w:multiLevelType w:val="hybridMultilevel"/>
    <w:tmpl w:val="BF106092"/>
    <w:lvl w:ilvl="0" w:tplc="0421000F">
      <w:start w:val="1"/>
      <w:numFmt w:val="lowerLetter"/>
      <w:lvlText w:val="%1)"/>
      <w:lvlJc w:val="left"/>
      <w:pPr>
        <w:tabs>
          <w:tab w:val="num" w:pos="360"/>
        </w:tabs>
        <w:ind w:left="360" w:hanging="360"/>
      </w:pPr>
    </w:lvl>
    <w:lvl w:ilvl="1" w:tplc="04210019">
      <w:start w:val="1"/>
      <w:numFmt w:val="lowerLetter"/>
      <w:pStyle w:val="Style1"/>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81">
    <w:nsid w:val="31CD4F0B"/>
    <w:multiLevelType w:val="hybridMultilevel"/>
    <w:tmpl w:val="5E7C2692"/>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82">
    <w:nsid w:val="32454061"/>
    <w:multiLevelType w:val="hybridMultilevel"/>
    <w:tmpl w:val="0572528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25A7472"/>
    <w:multiLevelType w:val="hybridMultilevel"/>
    <w:tmpl w:val="000E68DC"/>
    <w:lvl w:ilvl="0" w:tplc="14F2F022">
      <w:start w:val="1"/>
      <w:numFmt w:val="bullet"/>
      <w:lvlText w:val="-"/>
      <w:lvlJc w:val="left"/>
      <w:pPr>
        <w:ind w:left="103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84">
    <w:nsid w:val="326F7D68"/>
    <w:multiLevelType w:val="hybridMultilevel"/>
    <w:tmpl w:val="BC08FC78"/>
    <w:lvl w:ilvl="0" w:tplc="14F2F022">
      <w:start w:val="1"/>
      <w:numFmt w:val="bullet"/>
      <w:lvlText w:val="-"/>
      <w:lvlJc w:val="left"/>
      <w:pPr>
        <w:ind w:left="1361" w:hanging="360"/>
      </w:pPr>
      <w:rPr>
        <w:rFonts w:ascii="Times New Roman" w:hAnsi="Times New Roman" w:cs="Times New Roman" w:hint="default"/>
        <w:caps w:val="0"/>
        <w:strike w:val="0"/>
        <w:dstrike w:val="0"/>
        <w:shadow w:val="0"/>
        <w:emboss w:val="0"/>
        <w:imprint w:val="0"/>
        <w:vanish w:val="0"/>
        <w:sz w:val="24"/>
        <w:vertAlign w:val="baseline"/>
      </w:rPr>
    </w:lvl>
    <w:lvl w:ilvl="1" w:tplc="04090003">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85">
    <w:nsid w:val="32813636"/>
    <w:multiLevelType w:val="hybridMultilevel"/>
    <w:tmpl w:val="CF385170"/>
    <w:lvl w:ilvl="0" w:tplc="14F2F022">
      <w:start w:val="1"/>
      <w:numFmt w:val="bullet"/>
      <w:lvlText w:val="-"/>
      <w:lvlJc w:val="left"/>
      <w:pPr>
        <w:ind w:left="786" w:hanging="360"/>
      </w:pPr>
      <w:rPr>
        <w:rFonts w:ascii="Times New Roman" w:hAnsi="Times New Roman" w:cs="Times New Roman" w:hint="default"/>
        <w:caps w:val="0"/>
        <w:strike w:val="0"/>
        <w:dstrike w:val="0"/>
        <w:shadow w:val="0"/>
        <w:emboss w:val="0"/>
        <w:imprint w:val="0"/>
        <w:vanish w:val="0"/>
        <w:sz w:val="24"/>
        <w:vertAlign w:val="baseline"/>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335E6D4B"/>
    <w:multiLevelType w:val="hybridMultilevel"/>
    <w:tmpl w:val="40A8CA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39515E7"/>
    <w:multiLevelType w:val="hybridMultilevel"/>
    <w:tmpl w:val="C2D2992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3BB507D"/>
    <w:multiLevelType w:val="hybridMultilevel"/>
    <w:tmpl w:val="395AB0E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41E33C8"/>
    <w:multiLevelType w:val="hybridMultilevel"/>
    <w:tmpl w:val="9348C22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90">
    <w:nsid w:val="3560607E"/>
    <w:multiLevelType w:val="hybridMultilevel"/>
    <w:tmpl w:val="22CEB38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5786FCB"/>
    <w:multiLevelType w:val="hybridMultilevel"/>
    <w:tmpl w:val="0A9EAFD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5CB5967"/>
    <w:multiLevelType w:val="hybridMultilevel"/>
    <w:tmpl w:val="29446B42"/>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93">
    <w:nsid w:val="3646514A"/>
    <w:multiLevelType w:val="hybridMultilevel"/>
    <w:tmpl w:val="435EBD54"/>
    <w:lvl w:ilvl="0" w:tplc="A2F6664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6644CD2"/>
    <w:multiLevelType w:val="hybridMultilevel"/>
    <w:tmpl w:val="A59CFA00"/>
    <w:lvl w:ilvl="0" w:tplc="14F2F022">
      <w:start w:val="1"/>
      <w:numFmt w:val="bullet"/>
      <w:lvlText w:val="-"/>
      <w:lvlJc w:val="left"/>
      <w:pPr>
        <w:ind w:left="100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nsid w:val="37335AA9"/>
    <w:multiLevelType w:val="hybridMultilevel"/>
    <w:tmpl w:val="9D7E8E96"/>
    <w:lvl w:ilvl="0" w:tplc="4C501E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7B55B06"/>
    <w:multiLevelType w:val="hybridMultilevel"/>
    <w:tmpl w:val="A352179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81655E5"/>
    <w:multiLevelType w:val="hybridMultilevel"/>
    <w:tmpl w:val="192C21A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8AD7F24"/>
    <w:multiLevelType w:val="hybridMultilevel"/>
    <w:tmpl w:val="01BAA4E6"/>
    <w:lvl w:ilvl="0" w:tplc="14F2F022">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AC13E64"/>
    <w:multiLevelType w:val="hybridMultilevel"/>
    <w:tmpl w:val="A7CA5A3E"/>
    <w:lvl w:ilvl="0" w:tplc="04090017">
      <w:start w:val="1"/>
      <w:numFmt w:val="bullet"/>
      <w:pStyle w:val="ListNumber"/>
      <w:lvlText w:val=""/>
      <w:lvlJc w:val="left"/>
      <w:pPr>
        <w:tabs>
          <w:tab w:val="num" w:pos="360"/>
        </w:tabs>
        <w:ind w:left="340" w:hanging="340"/>
      </w:pPr>
      <w:rPr>
        <w:rFonts w:ascii="Symbol" w:hAnsi="Symbol" w:hint="default"/>
      </w:rPr>
    </w:lvl>
    <w:lvl w:ilvl="1" w:tplc="6B9A7F16">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0">
    <w:nsid w:val="3B421A5A"/>
    <w:multiLevelType w:val="hybridMultilevel"/>
    <w:tmpl w:val="48DC6C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BD92821"/>
    <w:multiLevelType w:val="hybridMultilevel"/>
    <w:tmpl w:val="854E808A"/>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C0371F0"/>
    <w:multiLevelType w:val="multilevel"/>
    <w:tmpl w:val="69AC83A2"/>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nsid w:val="3D371ADC"/>
    <w:multiLevelType w:val="hybridMultilevel"/>
    <w:tmpl w:val="1C4E575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EA03DE9"/>
    <w:multiLevelType w:val="multilevel"/>
    <w:tmpl w:val="209A1FF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nsid w:val="40041C41"/>
    <w:multiLevelType w:val="hybridMultilevel"/>
    <w:tmpl w:val="92380110"/>
    <w:lvl w:ilvl="0" w:tplc="04210017">
      <w:start w:val="1"/>
      <w:numFmt w:val="lowerLetter"/>
      <w:lvlText w:val="%1."/>
      <w:lvlJc w:val="left"/>
      <w:pPr>
        <w:tabs>
          <w:tab w:val="num" w:pos="3600"/>
        </w:tabs>
        <w:ind w:left="3600" w:hanging="360"/>
      </w:pPr>
      <w:rPr>
        <w:rFonts w:hint="default"/>
      </w:rPr>
    </w:lvl>
    <w:lvl w:ilvl="1" w:tplc="04210019">
      <w:start w:val="1"/>
      <w:numFmt w:val="upperLetter"/>
      <w:pStyle w:val="Heading9"/>
      <w:lvlText w:val="%2."/>
      <w:lvlJc w:val="left"/>
      <w:pPr>
        <w:tabs>
          <w:tab w:val="num" w:pos="4320"/>
        </w:tabs>
        <w:ind w:left="4320" w:hanging="360"/>
      </w:pPr>
      <w:rPr>
        <w:rFonts w:hint="default"/>
      </w:rPr>
    </w:lvl>
    <w:lvl w:ilvl="2" w:tplc="0421001B">
      <w:start w:val="1"/>
      <w:numFmt w:val="lowerRoman"/>
      <w:lvlText w:val="%3."/>
      <w:lvlJc w:val="right"/>
      <w:pPr>
        <w:tabs>
          <w:tab w:val="num" w:pos="5040"/>
        </w:tabs>
        <w:ind w:left="5040" w:hanging="180"/>
      </w:pPr>
    </w:lvl>
    <w:lvl w:ilvl="3" w:tplc="0421000F">
      <w:start w:val="1"/>
      <w:numFmt w:val="decimal"/>
      <w:lvlText w:val="%4."/>
      <w:lvlJc w:val="left"/>
      <w:pPr>
        <w:tabs>
          <w:tab w:val="num" w:pos="5760"/>
        </w:tabs>
        <w:ind w:left="5760" w:hanging="360"/>
      </w:pPr>
    </w:lvl>
    <w:lvl w:ilvl="4" w:tplc="04210019">
      <w:start w:val="1"/>
      <w:numFmt w:val="lowerLetter"/>
      <w:lvlText w:val="%5."/>
      <w:lvlJc w:val="left"/>
      <w:pPr>
        <w:tabs>
          <w:tab w:val="num" w:pos="6480"/>
        </w:tabs>
        <w:ind w:left="6480" w:hanging="360"/>
      </w:pPr>
    </w:lvl>
    <w:lvl w:ilvl="5" w:tplc="0421001B">
      <w:start w:val="1"/>
      <w:numFmt w:val="lowerRoman"/>
      <w:lvlText w:val="%6."/>
      <w:lvlJc w:val="right"/>
      <w:pPr>
        <w:tabs>
          <w:tab w:val="num" w:pos="7200"/>
        </w:tabs>
        <w:ind w:left="7200" w:hanging="180"/>
      </w:pPr>
    </w:lvl>
    <w:lvl w:ilvl="6" w:tplc="0421000F">
      <w:start w:val="1"/>
      <w:numFmt w:val="decimal"/>
      <w:lvlText w:val="%7."/>
      <w:lvlJc w:val="left"/>
      <w:pPr>
        <w:tabs>
          <w:tab w:val="num" w:pos="7920"/>
        </w:tabs>
        <w:ind w:left="7920" w:hanging="360"/>
      </w:pPr>
    </w:lvl>
    <w:lvl w:ilvl="7" w:tplc="04210019">
      <w:start w:val="1"/>
      <w:numFmt w:val="lowerLetter"/>
      <w:lvlText w:val="%8."/>
      <w:lvlJc w:val="left"/>
      <w:pPr>
        <w:tabs>
          <w:tab w:val="num" w:pos="8640"/>
        </w:tabs>
        <w:ind w:left="8640" w:hanging="360"/>
      </w:pPr>
    </w:lvl>
    <w:lvl w:ilvl="8" w:tplc="0421001B">
      <w:start w:val="1"/>
      <w:numFmt w:val="lowerRoman"/>
      <w:lvlText w:val="%9."/>
      <w:lvlJc w:val="right"/>
      <w:pPr>
        <w:tabs>
          <w:tab w:val="num" w:pos="9360"/>
        </w:tabs>
        <w:ind w:left="9360" w:hanging="180"/>
      </w:pPr>
    </w:lvl>
  </w:abstractNum>
  <w:abstractNum w:abstractNumId="106">
    <w:nsid w:val="40247039"/>
    <w:multiLevelType w:val="hybridMultilevel"/>
    <w:tmpl w:val="13BC9B06"/>
    <w:lvl w:ilvl="0" w:tplc="14F2F022">
      <w:start w:val="1"/>
      <w:numFmt w:val="bullet"/>
      <w:lvlText w:val="-"/>
      <w:lvlJc w:val="left"/>
      <w:pPr>
        <w:ind w:left="1175"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107">
    <w:nsid w:val="404F52C0"/>
    <w:multiLevelType w:val="multilevel"/>
    <w:tmpl w:val="7D3E4744"/>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nsid w:val="411D4A38"/>
    <w:multiLevelType w:val="hybridMultilevel"/>
    <w:tmpl w:val="108E896A"/>
    <w:lvl w:ilvl="0" w:tplc="A2F66646">
      <w:start w:val="1"/>
      <w:numFmt w:val="bullet"/>
      <w:lvlText w:val="-"/>
      <w:lvlJc w:val="left"/>
      <w:pPr>
        <w:ind w:left="750" w:hanging="360"/>
      </w:pPr>
      <w:rPr>
        <w:rFonts w:ascii="Times New Roman" w:hAnsi="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9">
    <w:nsid w:val="414241EC"/>
    <w:multiLevelType w:val="hybridMultilevel"/>
    <w:tmpl w:val="590EE42A"/>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10">
    <w:nsid w:val="41481CEE"/>
    <w:multiLevelType w:val="hybridMultilevel"/>
    <w:tmpl w:val="F600260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2131525"/>
    <w:multiLevelType w:val="hybridMultilevel"/>
    <w:tmpl w:val="F7B0B5C4"/>
    <w:lvl w:ilvl="0" w:tplc="A664CD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2421B64"/>
    <w:multiLevelType w:val="hybridMultilevel"/>
    <w:tmpl w:val="FB826EA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4622CC7"/>
    <w:multiLevelType w:val="hybridMultilevel"/>
    <w:tmpl w:val="0FFCA0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5603342"/>
    <w:multiLevelType w:val="hybridMultilevel"/>
    <w:tmpl w:val="2F1A5BF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5A75BBC"/>
    <w:multiLevelType w:val="hybridMultilevel"/>
    <w:tmpl w:val="F18AD03A"/>
    <w:lvl w:ilvl="0" w:tplc="14F2F022">
      <w:start w:val="1"/>
      <w:numFmt w:val="bullet"/>
      <w:lvlText w:val="-"/>
      <w:lvlJc w:val="left"/>
      <w:pPr>
        <w:ind w:left="1034"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116">
    <w:nsid w:val="45E05B92"/>
    <w:multiLevelType w:val="hybridMultilevel"/>
    <w:tmpl w:val="6434B31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18567D"/>
    <w:multiLevelType w:val="multilevel"/>
    <w:tmpl w:val="5CC6B0E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67A7221"/>
    <w:multiLevelType w:val="hybridMultilevel"/>
    <w:tmpl w:val="43F6BC62"/>
    <w:lvl w:ilvl="0" w:tplc="A2F6664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A2F66646">
      <w:start w:val="1"/>
      <w:numFmt w:val="bullet"/>
      <w:lvlText w:val="-"/>
      <w:lvlJc w:val="left"/>
      <w:pPr>
        <w:ind w:left="3022" w:hanging="360"/>
      </w:pPr>
      <w:rPr>
        <w:rFonts w:ascii="Times New Roman" w:hAnsi="Times New Roman"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9">
    <w:nsid w:val="46D51683"/>
    <w:multiLevelType w:val="multilevel"/>
    <w:tmpl w:val="AB16DAAC"/>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0">
    <w:nsid w:val="477E7D11"/>
    <w:multiLevelType w:val="hybridMultilevel"/>
    <w:tmpl w:val="A866D2FC"/>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21">
    <w:nsid w:val="486E6B71"/>
    <w:multiLevelType w:val="hybridMultilevel"/>
    <w:tmpl w:val="16D6608E"/>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22">
    <w:nsid w:val="48C0347B"/>
    <w:multiLevelType w:val="multilevel"/>
    <w:tmpl w:val="74D0D262"/>
    <w:lvl w:ilvl="0">
      <w:start w:val="3"/>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3">
    <w:nsid w:val="49297171"/>
    <w:multiLevelType w:val="hybridMultilevel"/>
    <w:tmpl w:val="A058EE34"/>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24">
    <w:nsid w:val="495E52A5"/>
    <w:multiLevelType w:val="hybridMultilevel"/>
    <w:tmpl w:val="AE5EFFD0"/>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9FD3695"/>
    <w:multiLevelType w:val="hybridMultilevel"/>
    <w:tmpl w:val="65B2C39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9FF026C"/>
    <w:multiLevelType w:val="hybridMultilevel"/>
    <w:tmpl w:val="163ED01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A3924F2"/>
    <w:multiLevelType w:val="hybridMultilevel"/>
    <w:tmpl w:val="99FE2FBA"/>
    <w:lvl w:ilvl="0" w:tplc="6512C46C">
      <w:start w:val="1"/>
      <w:numFmt w:val="decimal"/>
      <w:pStyle w:val="Heading3"/>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B6E0FBE"/>
    <w:multiLevelType w:val="hybridMultilevel"/>
    <w:tmpl w:val="DCAEBA1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BD73AF6"/>
    <w:multiLevelType w:val="hybridMultilevel"/>
    <w:tmpl w:val="52A4D4E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CD54C71"/>
    <w:multiLevelType w:val="hybridMultilevel"/>
    <w:tmpl w:val="B1D0F196"/>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EAD7F7C"/>
    <w:multiLevelType w:val="hybridMultilevel"/>
    <w:tmpl w:val="940E764E"/>
    <w:lvl w:ilvl="0" w:tplc="04090011">
      <w:start w:val="1"/>
      <w:numFmt w:val="decimal"/>
      <w:pStyle w:val="sub4"/>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2">
    <w:nsid w:val="4FB21F96"/>
    <w:multiLevelType w:val="hybridMultilevel"/>
    <w:tmpl w:val="2AFE9E80"/>
    <w:lvl w:ilvl="0" w:tplc="203057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03A0B81"/>
    <w:multiLevelType w:val="hybridMultilevel"/>
    <w:tmpl w:val="1A1CFB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B62CD9"/>
    <w:multiLevelType w:val="hybridMultilevel"/>
    <w:tmpl w:val="593CB730"/>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35">
    <w:nsid w:val="524D0FC5"/>
    <w:multiLevelType w:val="hybridMultilevel"/>
    <w:tmpl w:val="4D3A05B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2A70B16"/>
    <w:multiLevelType w:val="hybridMultilevel"/>
    <w:tmpl w:val="0090E29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4407354"/>
    <w:multiLevelType w:val="hybridMultilevel"/>
    <w:tmpl w:val="7DF6DA0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1F0185"/>
    <w:multiLevelType w:val="multilevel"/>
    <w:tmpl w:val="F866F33E"/>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57425893"/>
    <w:multiLevelType w:val="hybridMultilevel"/>
    <w:tmpl w:val="92D68A7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76C1745"/>
    <w:multiLevelType w:val="hybridMultilevel"/>
    <w:tmpl w:val="ECDC3A0A"/>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9D34F38"/>
    <w:multiLevelType w:val="hybridMultilevel"/>
    <w:tmpl w:val="27AC7A0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A1A7223"/>
    <w:multiLevelType w:val="hybridMultilevel"/>
    <w:tmpl w:val="D9BC8208"/>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43">
    <w:nsid w:val="5A5666EC"/>
    <w:multiLevelType w:val="multilevel"/>
    <w:tmpl w:val="81CC0804"/>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4">
    <w:nsid w:val="5C0B4F89"/>
    <w:multiLevelType w:val="multilevel"/>
    <w:tmpl w:val="209A1FF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5">
    <w:nsid w:val="5D705EBC"/>
    <w:multiLevelType w:val="hybridMultilevel"/>
    <w:tmpl w:val="57C69C7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E412318"/>
    <w:multiLevelType w:val="hybridMultilevel"/>
    <w:tmpl w:val="22C2E53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EA93B93"/>
    <w:multiLevelType w:val="hybridMultilevel"/>
    <w:tmpl w:val="7F209746"/>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48">
    <w:nsid w:val="5F0634F8"/>
    <w:multiLevelType w:val="hybridMultilevel"/>
    <w:tmpl w:val="AF641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nsid w:val="5F06383D"/>
    <w:multiLevelType w:val="hybridMultilevel"/>
    <w:tmpl w:val="6CA8F08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F5753E8"/>
    <w:multiLevelType w:val="hybridMultilevel"/>
    <w:tmpl w:val="7FC4276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FC97BC3"/>
    <w:multiLevelType w:val="hybridMultilevel"/>
    <w:tmpl w:val="97C85C9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FF46927"/>
    <w:multiLevelType w:val="hybridMultilevel"/>
    <w:tmpl w:val="87DA3A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08D5916"/>
    <w:multiLevelType w:val="hybridMultilevel"/>
    <w:tmpl w:val="DD86000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0991459"/>
    <w:multiLevelType w:val="hybridMultilevel"/>
    <w:tmpl w:val="BF887E40"/>
    <w:lvl w:ilvl="0" w:tplc="ADC62730">
      <w:numFmt w:val="bullet"/>
      <w:lvlText w:val="-"/>
      <w:lvlJc w:val="left"/>
      <w:pPr>
        <w:tabs>
          <w:tab w:val="num" w:pos="720"/>
        </w:tabs>
        <w:ind w:left="720" w:hanging="360"/>
      </w:pPr>
      <w:rPr>
        <w:rFonts w:ascii="Arial" w:eastAsia="Times New Roman" w:hAnsi="Arial" w:cs="Arial" w:hint="default"/>
      </w:rPr>
    </w:lvl>
    <w:lvl w:ilvl="1" w:tplc="C102EF46" w:tentative="1">
      <w:start w:val="1"/>
      <w:numFmt w:val="bullet"/>
      <w:lvlText w:val="•"/>
      <w:lvlJc w:val="left"/>
      <w:pPr>
        <w:tabs>
          <w:tab w:val="num" w:pos="1440"/>
        </w:tabs>
        <w:ind w:left="1440" w:hanging="360"/>
      </w:pPr>
      <w:rPr>
        <w:rFonts w:ascii="Georgia" w:hAnsi="Georgia" w:hint="default"/>
      </w:rPr>
    </w:lvl>
    <w:lvl w:ilvl="2" w:tplc="0150D960" w:tentative="1">
      <w:start w:val="1"/>
      <w:numFmt w:val="bullet"/>
      <w:lvlText w:val="•"/>
      <w:lvlJc w:val="left"/>
      <w:pPr>
        <w:tabs>
          <w:tab w:val="num" w:pos="2160"/>
        </w:tabs>
        <w:ind w:left="2160" w:hanging="360"/>
      </w:pPr>
      <w:rPr>
        <w:rFonts w:ascii="Georgia" w:hAnsi="Georgia" w:hint="default"/>
      </w:rPr>
    </w:lvl>
    <w:lvl w:ilvl="3" w:tplc="E89AE2C2" w:tentative="1">
      <w:start w:val="1"/>
      <w:numFmt w:val="bullet"/>
      <w:lvlText w:val="•"/>
      <w:lvlJc w:val="left"/>
      <w:pPr>
        <w:tabs>
          <w:tab w:val="num" w:pos="2880"/>
        </w:tabs>
        <w:ind w:left="2880" w:hanging="360"/>
      </w:pPr>
      <w:rPr>
        <w:rFonts w:ascii="Georgia" w:hAnsi="Georgia" w:hint="default"/>
      </w:rPr>
    </w:lvl>
    <w:lvl w:ilvl="4" w:tplc="E86C147C" w:tentative="1">
      <w:start w:val="1"/>
      <w:numFmt w:val="bullet"/>
      <w:lvlText w:val="•"/>
      <w:lvlJc w:val="left"/>
      <w:pPr>
        <w:tabs>
          <w:tab w:val="num" w:pos="3600"/>
        </w:tabs>
        <w:ind w:left="3600" w:hanging="360"/>
      </w:pPr>
      <w:rPr>
        <w:rFonts w:ascii="Georgia" w:hAnsi="Georgia" w:hint="default"/>
      </w:rPr>
    </w:lvl>
    <w:lvl w:ilvl="5" w:tplc="5F022C38" w:tentative="1">
      <w:start w:val="1"/>
      <w:numFmt w:val="bullet"/>
      <w:lvlText w:val="•"/>
      <w:lvlJc w:val="left"/>
      <w:pPr>
        <w:tabs>
          <w:tab w:val="num" w:pos="4320"/>
        </w:tabs>
        <w:ind w:left="4320" w:hanging="360"/>
      </w:pPr>
      <w:rPr>
        <w:rFonts w:ascii="Georgia" w:hAnsi="Georgia" w:hint="default"/>
      </w:rPr>
    </w:lvl>
    <w:lvl w:ilvl="6" w:tplc="ECC01828" w:tentative="1">
      <w:start w:val="1"/>
      <w:numFmt w:val="bullet"/>
      <w:lvlText w:val="•"/>
      <w:lvlJc w:val="left"/>
      <w:pPr>
        <w:tabs>
          <w:tab w:val="num" w:pos="5040"/>
        </w:tabs>
        <w:ind w:left="5040" w:hanging="360"/>
      </w:pPr>
      <w:rPr>
        <w:rFonts w:ascii="Georgia" w:hAnsi="Georgia" w:hint="default"/>
      </w:rPr>
    </w:lvl>
    <w:lvl w:ilvl="7" w:tplc="1CAA2D6A" w:tentative="1">
      <w:start w:val="1"/>
      <w:numFmt w:val="bullet"/>
      <w:lvlText w:val="•"/>
      <w:lvlJc w:val="left"/>
      <w:pPr>
        <w:tabs>
          <w:tab w:val="num" w:pos="5760"/>
        </w:tabs>
        <w:ind w:left="5760" w:hanging="360"/>
      </w:pPr>
      <w:rPr>
        <w:rFonts w:ascii="Georgia" w:hAnsi="Georgia" w:hint="default"/>
      </w:rPr>
    </w:lvl>
    <w:lvl w:ilvl="8" w:tplc="8D266A08" w:tentative="1">
      <w:start w:val="1"/>
      <w:numFmt w:val="bullet"/>
      <w:lvlText w:val="•"/>
      <w:lvlJc w:val="left"/>
      <w:pPr>
        <w:tabs>
          <w:tab w:val="num" w:pos="6480"/>
        </w:tabs>
        <w:ind w:left="6480" w:hanging="360"/>
      </w:pPr>
      <w:rPr>
        <w:rFonts w:ascii="Georgia" w:hAnsi="Georgia" w:hint="default"/>
      </w:rPr>
    </w:lvl>
  </w:abstractNum>
  <w:abstractNum w:abstractNumId="155">
    <w:nsid w:val="61A30407"/>
    <w:multiLevelType w:val="hybridMultilevel"/>
    <w:tmpl w:val="451A6E5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1BA6C27"/>
    <w:multiLevelType w:val="hybridMultilevel"/>
    <w:tmpl w:val="E27A11D4"/>
    <w:lvl w:ilvl="0" w:tplc="577218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1D62D28"/>
    <w:multiLevelType w:val="hybridMultilevel"/>
    <w:tmpl w:val="36ACC02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36278E4"/>
    <w:multiLevelType w:val="hybridMultilevel"/>
    <w:tmpl w:val="0D40D184"/>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4C77D71"/>
    <w:multiLevelType w:val="hybridMultilevel"/>
    <w:tmpl w:val="6CE064E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FA7432"/>
    <w:multiLevelType w:val="multilevel"/>
    <w:tmpl w:val="41C0D41C"/>
    <w:lvl w:ilvl="0">
      <w:start w:val="2"/>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1">
    <w:nsid w:val="665E713B"/>
    <w:multiLevelType w:val="hybridMultilevel"/>
    <w:tmpl w:val="7CC0669E"/>
    <w:lvl w:ilvl="0" w:tplc="14F2F022">
      <w:start w:val="1"/>
      <w:numFmt w:val="bullet"/>
      <w:lvlText w:val="-"/>
      <w:lvlJc w:val="left"/>
      <w:pPr>
        <w:ind w:left="1037"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62">
    <w:nsid w:val="66D30391"/>
    <w:multiLevelType w:val="hybridMultilevel"/>
    <w:tmpl w:val="0F0474C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E403F2"/>
    <w:multiLevelType w:val="hybridMultilevel"/>
    <w:tmpl w:val="295E6914"/>
    <w:lvl w:ilvl="0" w:tplc="7780E560">
      <w:start w:val="1"/>
      <w:numFmt w:val="decimal"/>
      <w:lvlText w:val="%1."/>
      <w:lvlJc w:val="left"/>
      <w:pPr>
        <w:ind w:left="6173"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76F63EB"/>
    <w:multiLevelType w:val="hybridMultilevel"/>
    <w:tmpl w:val="E806DF0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89D2212"/>
    <w:multiLevelType w:val="hybridMultilevel"/>
    <w:tmpl w:val="7C7031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A115429"/>
    <w:multiLevelType w:val="hybridMultilevel"/>
    <w:tmpl w:val="03288908"/>
    <w:lvl w:ilvl="0" w:tplc="14F2F022">
      <w:start w:val="1"/>
      <w:numFmt w:val="bullet"/>
      <w:lvlText w:val="-"/>
      <w:lvlJc w:val="left"/>
      <w:pPr>
        <w:ind w:left="1080" w:hanging="360"/>
      </w:pPr>
      <w:rPr>
        <w:rFonts w:ascii="Times New Roman" w:hAnsi="Times New Roman" w:cs="Times New Roman" w:hint="default"/>
        <w:caps w:val="0"/>
        <w:strike w:val="0"/>
        <w:dstrike w:val="0"/>
        <w:shadow w:val="0"/>
        <w:emboss w:val="0"/>
        <w:imprint w:val="0"/>
        <w:vanish w:val="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6AFD482D"/>
    <w:multiLevelType w:val="hybridMultilevel"/>
    <w:tmpl w:val="4AA068F8"/>
    <w:lvl w:ilvl="0" w:tplc="A2F66646">
      <w:start w:val="1"/>
      <w:numFmt w:val="bullet"/>
      <w:lvlText w:val="-"/>
      <w:lvlJc w:val="left"/>
      <w:pPr>
        <w:ind w:left="742" w:hanging="360"/>
      </w:pPr>
      <w:rPr>
        <w:rFonts w:ascii="Times New Roman" w:hAnsi="Times New Roman"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68">
    <w:nsid w:val="6BDD5720"/>
    <w:multiLevelType w:val="hybridMultilevel"/>
    <w:tmpl w:val="CD84D25A"/>
    <w:lvl w:ilvl="0" w:tplc="14FC8138">
      <w:start w:val="1"/>
      <w:numFmt w:val="decimal"/>
      <w:lvlText w:val="%1."/>
      <w:lvlJc w:val="left"/>
      <w:pPr>
        <w:tabs>
          <w:tab w:val="num" w:pos="2340"/>
        </w:tabs>
        <w:ind w:left="2340" w:hanging="360"/>
      </w:pPr>
      <w:rPr>
        <w:rFonts w:ascii="Arial" w:eastAsia="Times New Roman" w:hAnsi="Arial" w:cs="Arial"/>
      </w:rPr>
    </w:lvl>
    <w:lvl w:ilvl="1" w:tplc="04090005">
      <w:start w:val="1"/>
      <w:numFmt w:val="bullet"/>
      <w:lvlText w:val=""/>
      <w:lvlJc w:val="left"/>
      <w:pPr>
        <w:tabs>
          <w:tab w:val="num" w:pos="1440"/>
        </w:tabs>
        <w:ind w:left="1440" w:hanging="360"/>
      </w:pPr>
      <w:rPr>
        <w:rFonts w:ascii="Wingdings" w:hAnsi="Wingdings" w:hint="default"/>
      </w:rPr>
    </w:lvl>
    <w:lvl w:ilvl="2" w:tplc="21307A4C">
      <w:start w:val="1"/>
      <w:numFmt w:val="lowerLetter"/>
      <w:lvlText w:val="%3."/>
      <w:lvlJc w:val="left"/>
      <w:pPr>
        <w:tabs>
          <w:tab w:val="num" w:pos="2340"/>
        </w:tabs>
        <w:ind w:left="2340" w:hanging="360"/>
      </w:pPr>
      <w:rPr>
        <w:rFonts w:hint="default"/>
      </w:rPr>
    </w:lvl>
    <w:lvl w:ilvl="3" w:tplc="A2F66646">
      <w:start w:val="1"/>
      <w:numFmt w:val="bullet"/>
      <w:lvlText w:val="-"/>
      <w:lvlJc w:val="left"/>
      <w:pPr>
        <w:tabs>
          <w:tab w:val="num" w:pos="2880"/>
        </w:tabs>
        <w:ind w:left="2880" w:hanging="360"/>
      </w:pPr>
      <w:rPr>
        <w:rFonts w:ascii="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6DAA7292"/>
    <w:multiLevelType w:val="hybridMultilevel"/>
    <w:tmpl w:val="27DC9AA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0">
    <w:nsid w:val="6E366782"/>
    <w:multiLevelType w:val="hybridMultilevel"/>
    <w:tmpl w:val="5A9A25E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E9069FE"/>
    <w:multiLevelType w:val="hybridMultilevel"/>
    <w:tmpl w:val="054CB4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F0034E2"/>
    <w:multiLevelType w:val="multilevel"/>
    <w:tmpl w:val="FB30E77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nsid w:val="6F83509F"/>
    <w:multiLevelType w:val="hybridMultilevel"/>
    <w:tmpl w:val="1AFA4550"/>
    <w:lvl w:ilvl="0" w:tplc="577218CE">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4">
    <w:nsid w:val="6FDA4895"/>
    <w:multiLevelType w:val="hybridMultilevel"/>
    <w:tmpl w:val="71AC422C"/>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0485CD4"/>
    <w:multiLevelType w:val="hybridMultilevel"/>
    <w:tmpl w:val="01E2B32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1E11CEF"/>
    <w:multiLevelType w:val="hybridMultilevel"/>
    <w:tmpl w:val="7E38978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2EB7144"/>
    <w:multiLevelType w:val="hybridMultilevel"/>
    <w:tmpl w:val="7FF2DE94"/>
    <w:lvl w:ilvl="0" w:tplc="8C4EF272">
      <w:start w:val="1"/>
      <w:numFmt w:val="decimal"/>
      <w:pStyle w:val="1"/>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
    <w:nsid w:val="73961CB4"/>
    <w:multiLevelType w:val="hybridMultilevel"/>
    <w:tmpl w:val="C28AA446"/>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9">
    <w:nsid w:val="73E55816"/>
    <w:multiLevelType w:val="hybridMultilevel"/>
    <w:tmpl w:val="F68E6BEE"/>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164FFD"/>
    <w:multiLevelType w:val="hybridMultilevel"/>
    <w:tmpl w:val="BCBAC6C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45121C0"/>
    <w:multiLevelType w:val="hybridMultilevel"/>
    <w:tmpl w:val="100AC274"/>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45F1FD6"/>
    <w:multiLevelType w:val="hybridMultilevel"/>
    <w:tmpl w:val="0798CB1A"/>
    <w:lvl w:ilvl="0" w:tplc="A2F66646">
      <w:start w:val="1"/>
      <w:numFmt w:val="bullet"/>
      <w:lvlText w:val="-"/>
      <w:lvlJc w:val="left"/>
      <w:pPr>
        <w:ind w:left="1077" w:hanging="360"/>
      </w:pPr>
      <w:rPr>
        <w:rFonts w:ascii="Times New Roman" w:hAnsi="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3">
    <w:nsid w:val="748B4273"/>
    <w:multiLevelType w:val="hybridMultilevel"/>
    <w:tmpl w:val="F5CC419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4A81BE7"/>
    <w:multiLevelType w:val="hybridMultilevel"/>
    <w:tmpl w:val="22CE7CA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5B041B6"/>
    <w:multiLevelType w:val="hybridMultilevel"/>
    <w:tmpl w:val="5A4A5222"/>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5D077C5"/>
    <w:multiLevelType w:val="hybridMultilevel"/>
    <w:tmpl w:val="14FA2EF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5ED4866"/>
    <w:multiLevelType w:val="hybridMultilevel"/>
    <w:tmpl w:val="7D7A384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7112724"/>
    <w:multiLevelType w:val="hybridMultilevel"/>
    <w:tmpl w:val="83AAA37E"/>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8EF4D5F"/>
    <w:multiLevelType w:val="hybridMultilevel"/>
    <w:tmpl w:val="0526D68C"/>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9A92D2A"/>
    <w:multiLevelType w:val="hybridMultilevel"/>
    <w:tmpl w:val="A57029CE"/>
    <w:lvl w:ilvl="0" w:tplc="A2F66646">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1">
    <w:nsid w:val="7AC104AE"/>
    <w:multiLevelType w:val="multilevel"/>
    <w:tmpl w:val="CDCA422C"/>
    <w:lvl w:ilvl="0">
      <w:start w:val="1"/>
      <w:numFmt w:val="upperLetter"/>
      <w:pStyle w:val="Heading2"/>
      <w:lvlText w:val="%1."/>
      <w:lvlJc w:val="left"/>
      <w:pPr>
        <w:tabs>
          <w:tab w:val="num" w:pos="360"/>
        </w:tabs>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2">
    <w:nsid w:val="7B0841AB"/>
    <w:multiLevelType w:val="hybridMultilevel"/>
    <w:tmpl w:val="07E4098C"/>
    <w:lvl w:ilvl="0" w:tplc="A2F66646">
      <w:start w:val="1"/>
      <w:numFmt w:val="bullet"/>
      <w:lvlText w:val="-"/>
      <w:lvlJc w:val="left"/>
      <w:pPr>
        <w:ind w:left="807" w:hanging="360"/>
      </w:pPr>
      <w:rPr>
        <w:rFonts w:ascii="Times New Roman" w:hAnsi="Times New Roman"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93">
    <w:nsid w:val="7B316452"/>
    <w:multiLevelType w:val="hybridMultilevel"/>
    <w:tmpl w:val="E7E288B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BB22F87"/>
    <w:multiLevelType w:val="hybridMultilevel"/>
    <w:tmpl w:val="127C6B7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255C16"/>
    <w:multiLevelType w:val="hybridMultilevel"/>
    <w:tmpl w:val="0360B8E8"/>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C785744"/>
    <w:multiLevelType w:val="hybridMultilevel"/>
    <w:tmpl w:val="3DD2FA30"/>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DAF6810"/>
    <w:multiLevelType w:val="multilevel"/>
    <w:tmpl w:val="E65E4366"/>
    <w:lvl w:ilvl="0">
      <w:start w:val="1"/>
      <w:numFmt w:val="bullet"/>
      <w:lvlText w:val="-"/>
      <w:lvlJc w:val="left"/>
      <w:pPr>
        <w:tabs>
          <w:tab w:val="num" w:pos="810"/>
        </w:tabs>
        <w:ind w:left="810" w:hanging="720"/>
      </w:pPr>
      <w:rPr>
        <w:rFonts w:ascii="Times New Roman" w:hAnsi="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8">
    <w:nsid w:val="7DB42CCE"/>
    <w:multiLevelType w:val="hybridMultilevel"/>
    <w:tmpl w:val="257EC228"/>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E1368E0"/>
    <w:multiLevelType w:val="hybridMultilevel"/>
    <w:tmpl w:val="3D72C566"/>
    <w:lvl w:ilvl="0" w:tplc="A2F666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EE6200F"/>
    <w:multiLevelType w:val="hybridMultilevel"/>
    <w:tmpl w:val="2BA266F6"/>
    <w:lvl w:ilvl="0" w:tplc="14F2F022">
      <w:start w:val="1"/>
      <w:numFmt w:val="bullet"/>
      <w:lvlText w:val="-"/>
      <w:lvlJc w:val="left"/>
      <w:pPr>
        <w:ind w:left="720" w:hanging="360"/>
      </w:pPr>
      <w:rPr>
        <w:rFonts w:ascii="Times New Roman" w:hAnsi="Times New Roman" w:cs="Times New Roman" w:hint="default"/>
        <w:caps w:val="0"/>
        <w:strike w:val="0"/>
        <w:dstrike w:val="0"/>
        <w:shadow w:val="0"/>
        <w:emboss w:val="0"/>
        <w:imprint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7"/>
  </w:num>
  <w:num w:numId="2">
    <w:abstractNumId w:val="63"/>
  </w:num>
  <w:num w:numId="3">
    <w:abstractNumId w:val="191"/>
    <w:lvlOverride w:ilvl="0">
      <w:startOverride w:val="1"/>
    </w:lvlOverride>
  </w:num>
  <w:num w:numId="4">
    <w:abstractNumId w:val="131"/>
  </w:num>
  <w:num w:numId="5">
    <w:abstractNumId w:val="105"/>
  </w:num>
  <w:num w:numId="6">
    <w:abstractNumId w:val="57"/>
  </w:num>
  <w:num w:numId="7">
    <w:abstractNumId w:val="28"/>
  </w:num>
  <w:num w:numId="8">
    <w:abstractNumId w:val="99"/>
  </w:num>
  <w:num w:numId="9">
    <w:abstractNumId w:val="80"/>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77"/>
  </w:num>
  <w:num w:numId="20">
    <w:abstractNumId w:val="190"/>
  </w:num>
  <w:num w:numId="21">
    <w:abstractNumId w:val="67"/>
  </w:num>
  <w:num w:numId="22">
    <w:abstractNumId w:val="169"/>
  </w:num>
  <w:num w:numId="23">
    <w:abstractNumId w:val="168"/>
  </w:num>
  <w:num w:numId="24">
    <w:abstractNumId w:val="74"/>
  </w:num>
  <w:num w:numId="25">
    <w:abstractNumId w:val="160"/>
  </w:num>
  <w:num w:numId="26">
    <w:abstractNumId w:val="25"/>
  </w:num>
  <w:num w:numId="27">
    <w:abstractNumId w:val="98"/>
  </w:num>
  <w:num w:numId="28">
    <w:abstractNumId w:val="172"/>
  </w:num>
  <w:num w:numId="29">
    <w:abstractNumId w:val="143"/>
  </w:num>
  <w:num w:numId="30">
    <w:abstractNumId w:val="55"/>
  </w:num>
  <w:num w:numId="31">
    <w:abstractNumId w:val="104"/>
  </w:num>
  <w:num w:numId="32">
    <w:abstractNumId w:val="102"/>
  </w:num>
  <w:num w:numId="33">
    <w:abstractNumId w:val="119"/>
  </w:num>
  <w:num w:numId="34">
    <w:abstractNumId w:val="144"/>
  </w:num>
  <w:num w:numId="35">
    <w:abstractNumId w:val="46"/>
  </w:num>
  <w:num w:numId="36">
    <w:abstractNumId w:val="23"/>
  </w:num>
  <w:num w:numId="37">
    <w:abstractNumId w:val="122"/>
  </w:num>
  <w:num w:numId="38">
    <w:abstractNumId w:val="154"/>
  </w:num>
  <w:num w:numId="39">
    <w:abstractNumId w:val="77"/>
  </w:num>
  <w:num w:numId="40">
    <w:abstractNumId w:val="117"/>
  </w:num>
  <w:num w:numId="41">
    <w:abstractNumId w:val="15"/>
  </w:num>
  <w:num w:numId="42">
    <w:abstractNumId w:val="95"/>
  </w:num>
  <w:num w:numId="43">
    <w:abstractNumId w:val="62"/>
  </w:num>
  <w:num w:numId="44">
    <w:abstractNumId w:val="35"/>
  </w:num>
  <w:num w:numId="45">
    <w:abstractNumId w:val="18"/>
  </w:num>
  <w:num w:numId="46">
    <w:abstractNumId w:val="90"/>
  </w:num>
  <w:num w:numId="47">
    <w:abstractNumId w:val="69"/>
  </w:num>
  <w:num w:numId="48">
    <w:abstractNumId w:val="30"/>
  </w:num>
  <w:num w:numId="49">
    <w:abstractNumId w:val="66"/>
  </w:num>
  <w:num w:numId="50">
    <w:abstractNumId w:val="116"/>
  </w:num>
  <w:num w:numId="51">
    <w:abstractNumId w:val="16"/>
  </w:num>
  <w:num w:numId="52">
    <w:abstractNumId w:val="22"/>
  </w:num>
  <w:num w:numId="53">
    <w:abstractNumId w:val="196"/>
  </w:num>
  <w:num w:numId="54">
    <w:abstractNumId w:val="189"/>
  </w:num>
  <w:num w:numId="55">
    <w:abstractNumId w:val="129"/>
  </w:num>
  <w:num w:numId="56">
    <w:abstractNumId w:val="38"/>
  </w:num>
  <w:num w:numId="57">
    <w:abstractNumId w:val="42"/>
  </w:num>
  <w:num w:numId="5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3"/>
  </w:num>
  <w:num w:numId="60">
    <w:abstractNumId w:val="149"/>
  </w:num>
  <w:num w:numId="61">
    <w:abstractNumId w:val="156"/>
  </w:num>
  <w:num w:numId="62">
    <w:abstractNumId w:val="146"/>
  </w:num>
  <w:num w:numId="63">
    <w:abstractNumId w:val="157"/>
  </w:num>
  <w:num w:numId="64">
    <w:abstractNumId w:val="152"/>
  </w:num>
  <w:num w:numId="65">
    <w:abstractNumId w:val="65"/>
  </w:num>
  <w:num w:numId="66">
    <w:abstractNumId w:val="13"/>
  </w:num>
  <w:num w:numId="67">
    <w:abstractNumId w:val="137"/>
  </w:num>
  <w:num w:numId="68">
    <w:abstractNumId w:val="40"/>
  </w:num>
  <w:num w:numId="69">
    <w:abstractNumId w:val="41"/>
  </w:num>
  <w:num w:numId="70">
    <w:abstractNumId w:val="86"/>
  </w:num>
  <w:num w:numId="71">
    <w:abstractNumId w:val="113"/>
  </w:num>
  <w:num w:numId="72">
    <w:abstractNumId w:val="72"/>
  </w:num>
  <w:num w:numId="73">
    <w:abstractNumId w:val="138"/>
  </w:num>
  <w:num w:numId="74">
    <w:abstractNumId w:val="26"/>
  </w:num>
  <w:num w:numId="75">
    <w:abstractNumId w:val="96"/>
  </w:num>
  <w:num w:numId="76">
    <w:abstractNumId w:val="181"/>
  </w:num>
  <w:num w:numId="77">
    <w:abstractNumId w:val="135"/>
  </w:num>
  <w:num w:numId="78">
    <w:abstractNumId w:val="52"/>
  </w:num>
  <w:num w:numId="79">
    <w:abstractNumId w:val="193"/>
  </w:num>
  <w:num w:numId="80">
    <w:abstractNumId w:val="125"/>
  </w:num>
  <w:num w:numId="81">
    <w:abstractNumId w:val="93"/>
  </w:num>
  <w:num w:numId="82">
    <w:abstractNumId w:val="109"/>
  </w:num>
  <w:num w:numId="83">
    <w:abstractNumId w:val="76"/>
  </w:num>
  <w:num w:numId="84">
    <w:abstractNumId w:val="53"/>
  </w:num>
  <w:num w:numId="85">
    <w:abstractNumId w:val="12"/>
  </w:num>
  <w:num w:numId="86">
    <w:abstractNumId w:val="19"/>
  </w:num>
  <w:num w:numId="87">
    <w:abstractNumId w:val="110"/>
  </w:num>
  <w:num w:numId="88">
    <w:abstractNumId w:val="139"/>
  </w:num>
  <w:num w:numId="89">
    <w:abstractNumId w:val="170"/>
  </w:num>
  <w:num w:numId="90">
    <w:abstractNumId w:val="186"/>
  </w:num>
  <w:num w:numId="91">
    <w:abstractNumId w:val="133"/>
  </w:num>
  <w:num w:numId="92">
    <w:abstractNumId w:val="164"/>
  </w:num>
  <w:num w:numId="93">
    <w:abstractNumId w:val="187"/>
  </w:num>
  <w:num w:numId="94">
    <w:abstractNumId w:val="185"/>
  </w:num>
  <w:num w:numId="95">
    <w:abstractNumId w:val="43"/>
  </w:num>
  <w:num w:numId="96">
    <w:abstractNumId w:val="47"/>
  </w:num>
  <w:num w:numId="97">
    <w:abstractNumId w:val="20"/>
  </w:num>
  <w:num w:numId="98">
    <w:abstractNumId w:val="118"/>
  </w:num>
  <w:num w:numId="99">
    <w:abstractNumId w:val="34"/>
  </w:num>
  <w:num w:numId="100">
    <w:abstractNumId w:val="162"/>
  </w:num>
  <w:num w:numId="101">
    <w:abstractNumId w:val="180"/>
  </w:num>
  <w:num w:numId="102">
    <w:abstractNumId w:val="176"/>
  </w:num>
  <w:num w:numId="103">
    <w:abstractNumId w:val="39"/>
  </w:num>
  <w:num w:numId="104">
    <w:abstractNumId w:val="140"/>
  </w:num>
  <w:num w:numId="105">
    <w:abstractNumId w:val="81"/>
  </w:num>
  <w:num w:numId="106">
    <w:abstractNumId w:val="64"/>
  </w:num>
  <w:num w:numId="107">
    <w:abstractNumId w:val="24"/>
  </w:num>
  <w:num w:numId="108">
    <w:abstractNumId w:val="27"/>
  </w:num>
  <w:num w:numId="109">
    <w:abstractNumId w:val="112"/>
  </w:num>
  <w:num w:numId="110">
    <w:abstractNumId w:val="188"/>
  </w:num>
  <w:num w:numId="111">
    <w:abstractNumId w:val="9"/>
  </w:num>
  <w:num w:numId="112">
    <w:abstractNumId w:val="10"/>
  </w:num>
  <w:num w:numId="113">
    <w:abstractNumId w:val="136"/>
  </w:num>
  <w:num w:numId="114">
    <w:abstractNumId w:val="151"/>
  </w:num>
  <w:num w:numId="115">
    <w:abstractNumId w:val="51"/>
  </w:num>
  <w:num w:numId="116">
    <w:abstractNumId w:val="73"/>
  </w:num>
  <w:num w:numId="117">
    <w:abstractNumId w:val="197"/>
  </w:num>
  <w:num w:numId="118">
    <w:abstractNumId w:val="87"/>
  </w:num>
  <w:num w:numId="119">
    <w:abstractNumId w:val="108"/>
  </w:num>
  <w:num w:numId="120">
    <w:abstractNumId w:val="44"/>
  </w:num>
  <w:num w:numId="121">
    <w:abstractNumId w:val="17"/>
  </w:num>
  <w:num w:numId="122">
    <w:abstractNumId w:val="21"/>
  </w:num>
  <w:num w:numId="123">
    <w:abstractNumId w:val="165"/>
  </w:num>
  <w:num w:numId="124">
    <w:abstractNumId w:val="128"/>
  </w:num>
  <w:num w:numId="125">
    <w:abstractNumId w:val="75"/>
  </w:num>
  <w:num w:numId="126">
    <w:abstractNumId w:val="14"/>
  </w:num>
  <w:num w:numId="127">
    <w:abstractNumId w:val="70"/>
  </w:num>
  <w:num w:numId="128">
    <w:abstractNumId w:val="171"/>
  </w:num>
  <w:num w:numId="129">
    <w:abstractNumId w:val="97"/>
  </w:num>
  <w:num w:numId="130">
    <w:abstractNumId w:val="88"/>
  </w:num>
  <w:num w:numId="131">
    <w:abstractNumId w:val="59"/>
  </w:num>
  <w:num w:numId="132">
    <w:abstractNumId w:val="126"/>
  </w:num>
  <w:num w:numId="133">
    <w:abstractNumId w:val="114"/>
  </w:num>
  <w:num w:numId="134">
    <w:abstractNumId w:val="61"/>
  </w:num>
  <w:num w:numId="135">
    <w:abstractNumId w:val="92"/>
  </w:num>
  <w:num w:numId="136">
    <w:abstractNumId w:val="123"/>
  </w:num>
  <w:num w:numId="137">
    <w:abstractNumId w:val="54"/>
  </w:num>
  <w:num w:numId="138">
    <w:abstractNumId w:val="167"/>
  </w:num>
  <w:num w:numId="139">
    <w:abstractNumId w:val="89"/>
  </w:num>
  <w:num w:numId="140">
    <w:abstractNumId w:val="134"/>
  </w:num>
  <w:num w:numId="141">
    <w:abstractNumId w:val="120"/>
  </w:num>
  <w:num w:numId="142">
    <w:abstractNumId w:val="48"/>
  </w:num>
  <w:num w:numId="143">
    <w:abstractNumId w:val="100"/>
  </w:num>
  <w:num w:numId="144">
    <w:abstractNumId w:val="147"/>
  </w:num>
  <w:num w:numId="145">
    <w:abstractNumId w:val="153"/>
  </w:num>
  <w:num w:numId="146">
    <w:abstractNumId w:val="91"/>
  </w:num>
  <w:num w:numId="147">
    <w:abstractNumId w:val="82"/>
  </w:num>
  <w:num w:numId="148">
    <w:abstractNumId w:val="195"/>
  </w:num>
  <w:num w:numId="149">
    <w:abstractNumId w:val="33"/>
  </w:num>
  <w:num w:numId="150">
    <w:abstractNumId w:val="60"/>
  </w:num>
  <w:num w:numId="151">
    <w:abstractNumId w:val="49"/>
  </w:num>
  <w:num w:numId="152">
    <w:abstractNumId w:val="31"/>
  </w:num>
  <w:num w:numId="153">
    <w:abstractNumId w:val="192"/>
  </w:num>
  <w:num w:numId="154">
    <w:abstractNumId w:val="182"/>
  </w:num>
  <w:num w:numId="155">
    <w:abstractNumId w:val="163"/>
  </w:num>
  <w:num w:numId="156">
    <w:abstractNumId w:val="163"/>
    <w:lvlOverride w:ilvl="0">
      <w:startOverride w:val="1"/>
    </w:lvlOverride>
  </w:num>
  <w:num w:numId="157">
    <w:abstractNumId w:val="85"/>
  </w:num>
  <w:num w:numId="158">
    <w:abstractNumId w:val="184"/>
  </w:num>
  <w:num w:numId="159">
    <w:abstractNumId w:val="68"/>
  </w:num>
  <w:num w:numId="160">
    <w:abstractNumId w:val="78"/>
  </w:num>
  <w:num w:numId="161">
    <w:abstractNumId w:val="174"/>
  </w:num>
  <w:num w:numId="162">
    <w:abstractNumId w:val="37"/>
  </w:num>
  <w:num w:numId="163">
    <w:abstractNumId w:val="56"/>
  </w:num>
  <w:num w:numId="164">
    <w:abstractNumId w:val="175"/>
  </w:num>
  <w:num w:numId="165">
    <w:abstractNumId w:val="101"/>
  </w:num>
  <w:num w:numId="166">
    <w:abstractNumId w:val="179"/>
  </w:num>
  <w:num w:numId="167">
    <w:abstractNumId w:val="106"/>
  </w:num>
  <w:num w:numId="168">
    <w:abstractNumId w:val="84"/>
  </w:num>
  <w:num w:numId="169">
    <w:abstractNumId w:val="83"/>
  </w:num>
  <w:num w:numId="170">
    <w:abstractNumId w:val="107"/>
  </w:num>
  <w:num w:numId="171">
    <w:abstractNumId w:val="145"/>
  </w:num>
  <w:num w:numId="172">
    <w:abstractNumId w:val="58"/>
  </w:num>
  <w:num w:numId="173">
    <w:abstractNumId w:val="198"/>
  </w:num>
  <w:num w:numId="174">
    <w:abstractNumId w:val="200"/>
  </w:num>
  <w:num w:numId="175">
    <w:abstractNumId w:val="159"/>
  </w:num>
  <w:num w:numId="176">
    <w:abstractNumId w:val="194"/>
  </w:num>
  <w:num w:numId="177">
    <w:abstractNumId w:val="79"/>
  </w:num>
  <w:num w:numId="178">
    <w:abstractNumId w:val="158"/>
  </w:num>
  <w:num w:numId="179">
    <w:abstractNumId w:val="166"/>
  </w:num>
  <w:num w:numId="180">
    <w:abstractNumId w:val="115"/>
  </w:num>
  <w:num w:numId="181">
    <w:abstractNumId w:val="161"/>
  </w:num>
  <w:num w:numId="182">
    <w:abstractNumId w:val="121"/>
  </w:num>
  <w:num w:numId="183">
    <w:abstractNumId w:val="11"/>
  </w:num>
  <w:num w:numId="184">
    <w:abstractNumId w:val="45"/>
  </w:num>
  <w:num w:numId="185">
    <w:abstractNumId w:val="94"/>
  </w:num>
  <w:num w:numId="186">
    <w:abstractNumId w:val="36"/>
  </w:num>
  <w:num w:numId="187">
    <w:abstractNumId w:val="199"/>
  </w:num>
  <w:num w:numId="188">
    <w:abstractNumId w:val="183"/>
  </w:num>
  <w:num w:numId="189">
    <w:abstractNumId w:val="32"/>
  </w:num>
  <w:num w:numId="190">
    <w:abstractNumId w:val="150"/>
  </w:num>
  <w:num w:numId="191">
    <w:abstractNumId w:val="142"/>
  </w:num>
  <w:num w:numId="192">
    <w:abstractNumId w:val="155"/>
  </w:num>
  <w:num w:numId="193">
    <w:abstractNumId w:val="178"/>
  </w:num>
  <w:num w:numId="194">
    <w:abstractNumId w:val="71"/>
  </w:num>
  <w:num w:numId="195">
    <w:abstractNumId w:val="141"/>
  </w:num>
  <w:num w:numId="196">
    <w:abstractNumId w:val="50"/>
  </w:num>
  <w:num w:numId="197">
    <w:abstractNumId w:val="103"/>
  </w:num>
  <w:num w:numId="198">
    <w:abstractNumId w:val="132"/>
  </w:num>
  <w:num w:numId="199">
    <w:abstractNumId w:val="29"/>
  </w:num>
  <w:num w:numId="200">
    <w:abstractNumId w:val="124"/>
  </w:num>
  <w:num w:numId="201">
    <w:abstractNumId w:val="111"/>
  </w:num>
  <w:num w:numId="202">
    <w:abstractNumId w:val="13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hideSpellingErrors/>
  <w:activeWritingStyle w:appName="MSWord" w:lang="en-US" w:vendorID="64" w:dllVersion="6" w:nlCheck="1" w:checkStyle="1"/>
  <w:activeWritingStyle w:appName="MSWord" w:lang="es-ES_tradnl" w:vendorID="64" w:dllVersion="6" w:nlCheck="1" w:checkStyle="0"/>
  <w:activeWritingStyle w:appName="MSWord" w:lang="en-ID" w:vendorID="64" w:dllVersion="6" w:nlCheck="1" w:checkStyle="1"/>
  <w:activeWritingStyle w:appName="MSWord" w:lang="en-US" w:vendorID="64" w:dllVersion="4096" w:nlCheck="1" w:checkStyle="0"/>
  <w:activeWritingStyle w:appName="MSWord" w:lang="es-NI" w:vendorID="64" w:dllVersion="6" w:nlCheck="1" w:checkStyle="1"/>
  <w:activeWritingStyle w:appName="MSWord" w:lang="en-GB" w:vendorID="64" w:dllVersion="6" w:nlCheck="1" w:checkStyle="1"/>
  <w:activeWritingStyle w:appName="MSWord" w:lang="en-ID" w:vendorID="64" w:dllVersion="4096" w:nlCheck="1" w:checkStyle="0"/>
  <w:activeWritingStyle w:appName="MSWord" w:lang="en-US" w:vendorID="64" w:dllVersion="131078" w:nlCheck="1" w:checkStyle="1"/>
  <w:activeWritingStyle w:appName="MSWord" w:lang="en-ID" w:vendorID="64" w:dllVersion="131078" w:nlCheck="1" w:checkStyle="1"/>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F1"/>
    <w:rsid w:val="00001406"/>
    <w:rsid w:val="00001E98"/>
    <w:rsid w:val="00003B6D"/>
    <w:rsid w:val="00005233"/>
    <w:rsid w:val="00006586"/>
    <w:rsid w:val="000072F2"/>
    <w:rsid w:val="0001144F"/>
    <w:rsid w:val="000116D1"/>
    <w:rsid w:val="0001187B"/>
    <w:rsid w:val="00012CB3"/>
    <w:rsid w:val="00014B79"/>
    <w:rsid w:val="0001572A"/>
    <w:rsid w:val="0001794D"/>
    <w:rsid w:val="000219D7"/>
    <w:rsid w:val="00021B45"/>
    <w:rsid w:val="000305A1"/>
    <w:rsid w:val="000306F5"/>
    <w:rsid w:val="00031348"/>
    <w:rsid w:val="000314D9"/>
    <w:rsid w:val="0003256D"/>
    <w:rsid w:val="00032881"/>
    <w:rsid w:val="00032E05"/>
    <w:rsid w:val="000341F5"/>
    <w:rsid w:val="00034E7C"/>
    <w:rsid w:val="000351AF"/>
    <w:rsid w:val="00036001"/>
    <w:rsid w:val="00036A4D"/>
    <w:rsid w:val="000415B5"/>
    <w:rsid w:val="00042653"/>
    <w:rsid w:val="00044FB5"/>
    <w:rsid w:val="000453E8"/>
    <w:rsid w:val="00051699"/>
    <w:rsid w:val="0005425C"/>
    <w:rsid w:val="00057B61"/>
    <w:rsid w:val="000608A9"/>
    <w:rsid w:val="0006375F"/>
    <w:rsid w:val="000638F1"/>
    <w:rsid w:val="00065145"/>
    <w:rsid w:val="000652CD"/>
    <w:rsid w:val="00065B27"/>
    <w:rsid w:val="0006656D"/>
    <w:rsid w:val="000665F1"/>
    <w:rsid w:val="000704C6"/>
    <w:rsid w:val="00073D83"/>
    <w:rsid w:val="00074D1A"/>
    <w:rsid w:val="00076204"/>
    <w:rsid w:val="000867E5"/>
    <w:rsid w:val="00090BA7"/>
    <w:rsid w:val="00091660"/>
    <w:rsid w:val="0009512E"/>
    <w:rsid w:val="000A3A37"/>
    <w:rsid w:val="000A56F3"/>
    <w:rsid w:val="000A6776"/>
    <w:rsid w:val="000A732B"/>
    <w:rsid w:val="000A7C4A"/>
    <w:rsid w:val="000A7EBE"/>
    <w:rsid w:val="000B19E0"/>
    <w:rsid w:val="000B3215"/>
    <w:rsid w:val="000B372E"/>
    <w:rsid w:val="000B3AFB"/>
    <w:rsid w:val="000C3758"/>
    <w:rsid w:val="000C4E59"/>
    <w:rsid w:val="000C7C35"/>
    <w:rsid w:val="000D044D"/>
    <w:rsid w:val="000D0BFD"/>
    <w:rsid w:val="000D3F66"/>
    <w:rsid w:val="000D4630"/>
    <w:rsid w:val="000D7E07"/>
    <w:rsid w:val="000E1064"/>
    <w:rsid w:val="000E1456"/>
    <w:rsid w:val="000E1686"/>
    <w:rsid w:val="000E5F13"/>
    <w:rsid w:val="000E5F16"/>
    <w:rsid w:val="000E6705"/>
    <w:rsid w:val="000E6C41"/>
    <w:rsid w:val="000E7089"/>
    <w:rsid w:val="000E771D"/>
    <w:rsid w:val="000E7C4F"/>
    <w:rsid w:val="000F0C21"/>
    <w:rsid w:val="000F221D"/>
    <w:rsid w:val="000F4FB9"/>
    <w:rsid w:val="00102121"/>
    <w:rsid w:val="001044E5"/>
    <w:rsid w:val="0010592C"/>
    <w:rsid w:val="00106D9F"/>
    <w:rsid w:val="001112AC"/>
    <w:rsid w:val="00112500"/>
    <w:rsid w:val="00113606"/>
    <w:rsid w:val="0012209A"/>
    <w:rsid w:val="00123991"/>
    <w:rsid w:val="00123AC6"/>
    <w:rsid w:val="0012400A"/>
    <w:rsid w:val="00124429"/>
    <w:rsid w:val="0012621A"/>
    <w:rsid w:val="001263A6"/>
    <w:rsid w:val="00127EF6"/>
    <w:rsid w:val="0013130F"/>
    <w:rsid w:val="00131C98"/>
    <w:rsid w:val="00142580"/>
    <w:rsid w:val="001438A2"/>
    <w:rsid w:val="001442B3"/>
    <w:rsid w:val="00144614"/>
    <w:rsid w:val="0014550F"/>
    <w:rsid w:val="00145F7E"/>
    <w:rsid w:val="00147FEB"/>
    <w:rsid w:val="00150862"/>
    <w:rsid w:val="001515D8"/>
    <w:rsid w:val="00152D49"/>
    <w:rsid w:val="001544DF"/>
    <w:rsid w:val="00154C74"/>
    <w:rsid w:val="00154DA0"/>
    <w:rsid w:val="00156A72"/>
    <w:rsid w:val="00157FCF"/>
    <w:rsid w:val="001601A7"/>
    <w:rsid w:val="00160BE7"/>
    <w:rsid w:val="00162D46"/>
    <w:rsid w:val="00163134"/>
    <w:rsid w:val="00164069"/>
    <w:rsid w:val="001655D5"/>
    <w:rsid w:val="001659AB"/>
    <w:rsid w:val="001665A3"/>
    <w:rsid w:val="001700F8"/>
    <w:rsid w:val="001706C4"/>
    <w:rsid w:val="0017230F"/>
    <w:rsid w:val="00176BCB"/>
    <w:rsid w:val="0018233A"/>
    <w:rsid w:val="0018610D"/>
    <w:rsid w:val="001863E5"/>
    <w:rsid w:val="00190AA3"/>
    <w:rsid w:val="00191FD6"/>
    <w:rsid w:val="00192736"/>
    <w:rsid w:val="0019389D"/>
    <w:rsid w:val="001965A1"/>
    <w:rsid w:val="00197104"/>
    <w:rsid w:val="001A04D1"/>
    <w:rsid w:val="001A6F2B"/>
    <w:rsid w:val="001B12C6"/>
    <w:rsid w:val="001B326D"/>
    <w:rsid w:val="001B78AD"/>
    <w:rsid w:val="001B7EEB"/>
    <w:rsid w:val="001C0C38"/>
    <w:rsid w:val="001C3BFB"/>
    <w:rsid w:val="001C428B"/>
    <w:rsid w:val="001C5044"/>
    <w:rsid w:val="001C70AE"/>
    <w:rsid w:val="001D0BCE"/>
    <w:rsid w:val="001D3591"/>
    <w:rsid w:val="001D4FFB"/>
    <w:rsid w:val="001D57D6"/>
    <w:rsid w:val="001D76C4"/>
    <w:rsid w:val="001E08D0"/>
    <w:rsid w:val="001E3EA8"/>
    <w:rsid w:val="001E4E04"/>
    <w:rsid w:val="001E5481"/>
    <w:rsid w:val="001F1784"/>
    <w:rsid w:val="001F1F34"/>
    <w:rsid w:val="00203524"/>
    <w:rsid w:val="002035D6"/>
    <w:rsid w:val="0020410B"/>
    <w:rsid w:val="00210041"/>
    <w:rsid w:val="002113C7"/>
    <w:rsid w:val="00211659"/>
    <w:rsid w:val="002123EA"/>
    <w:rsid w:val="00212E70"/>
    <w:rsid w:val="0021353D"/>
    <w:rsid w:val="00213D2D"/>
    <w:rsid w:val="00213D49"/>
    <w:rsid w:val="002142C6"/>
    <w:rsid w:val="0021501D"/>
    <w:rsid w:val="00215DBD"/>
    <w:rsid w:val="00216C96"/>
    <w:rsid w:val="00216DA6"/>
    <w:rsid w:val="00220DCE"/>
    <w:rsid w:val="002215E6"/>
    <w:rsid w:val="00222D63"/>
    <w:rsid w:val="00224B7C"/>
    <w:rsid w:val="00225542"/>
    <w:rsid w:val="00231117"/>
    <w:rsid w:val="002332C4"/>
    <w:rsid w:val="00234AA1"/>
    <w:rsid w:val="002377D3"/>
    <w:rsid w:val="002441EA"/>
    <w:rsid w:val="00246222"/>
    <w:rsid w:val="002478B6"/>
    <w:rsid w:val="002503EE"/>
    <w:rsid w:val="002508C6"/>
    <w:rsid w:val="00251BD0"/>
    <w:rsid w:val="00254609"/>
    <w:rsid w:val="00256907"/>
    <w:rsid w:val="00256CD5"/>
    <w:rsid w:val="002616FA"/>
    <w:rsid w:val="00261E81"/>
    <w:rsid w:val="00263507"/>
    <w:rsid w:val="00266A88"/>
    <w:rsid w:val="00270A02"/>
    <w:rsid w:val="00272033"/>
    <w:rsid w:val="00272231"/>
    <w:rsid w:val="00272379"/>
    <w:rsid w:val="00272D49"/>
    <w:rsid w:val="00273B0A"/>
    <w:rsid w:val="00273C03"/>
    <w:rsid w:val="00274961"/>
    <w:rsid w:val="00274C5E"/>
    <w:rsid w:val="00284284"/>
    <w:rsid w:val="002853E7"/>
    <w:rsid w:val="002863DB"/>
    <w:rsid w:val="002906E2"/>
    <w:rsid w:val="00293F56"/>
    <w:rsid w:val="00294F88"/>
    <w:rsid w:val="00294FC5"/>
    <w:rsid w:val="0029773C"/>
    <w:rsid w:val="002A1150"/>
    <w:rsid w:val="002A263F"/>
    <w:rsid w:val="002A3EA5"/>
    <w:rsid w:val="002A4768"/>
    <w:rsid w:val="002A565B"/>
    <w:rsid w:val="002B5D9C"/>
    <w:rsid w:val="002B7DE0"/>
    <w:rsid w:val="002C0A41"/>
    <w:rsid w:val="002C3550"/>
    <w:rsid w:val="002C3980"/>
    <w:rsid w:val="002C4101"/>
    <w:rsid w:val="002C57C2"/>
    <w:rsid w:val="002C610F"/>
    <w:rsid w:val="002C6AA9"/>
    <w:rsid w:val="002C733B"/>
    <w:rsid w:val="002C7882"/>
    <w:rsid w:val="002D1D6E"/>
    <w:rsid w:val="002D371A"/>
    <w:rsid w:val="002E2FC9"/>
    <w:rsid w:val="002E31A2"/>
    <w:rsid w:val="002E5183"/>
    <w:rsid w:val="002E5402"/>
    <w:rsid w:val="002E63DA"/>
    <w:rsid w:val="002E674F"/>
    <w:rsid w:val="002F08E6"/>
    <w:rsid w:val="002F27B3"/>
    <w:rsid w:val="002F2EAD"/>
    <w:rsid w:val="002F5D09"/>
    <w:rsid w:val="002F7751"/>
    <w:rsid w:val="003007D8"/>
    <w:rsid w:val="003010D7"/>
    <w:rsid w:val="0030151A"/>
    <w:rsid w:val="003042BF"/>
    <w:rsid w:val="00304E0F"/>
    <w:rsid w:val="00305634"/>
    <w:rsid w:val="003062E0"/>
    <w:rsid w:val="00306717"/>
    <w:rsid w:val="0031395E"/>
    <w:rsid w:val="00315643"/>
    <w:rsid w:val="00321707"/>
    <w:rsid w:val="0032356B"/>
    <w:rsid w:val="00325009"/>
    <w:rsid w:val="003255F7"/>
    <w:rsid w:val="003258C0"/>
    <w:rsid w:val="00327ADE"/>
    <w:rsid w:val="00330760"/>
    <w:rsid w:val="00330E13"/>
    <w:rsid w:val="00335F1D"/>
    <w:rsid w:val="003360B8"/>
    <w:rsid w:val="00337CAC"/>
    <w:rsid w:val="00341BEF"/>
    <w:rsid w:val="00341C48"/>
    <w:rsid w:val="00341D6E"/>
    <w:rsid w:val="003479EF"/>
    <w:rsid w:val="00350CCB"/>
    <w:rsid w:val="00351043"/>
    <w:rsid w:val="003516EE"/>
    <w:rsid w:val="00351AC0"/>
    <w:rsid w:val="00353B47"/>
    <w:rsid w:val="00355777"/>
    <w:rsid w:val="00357114"/>
    <w:rsid w:val="0036031D"/>
    <w:rsid w:val="00363C82"/>
    <w:rsid w:val="00365C14"/>
    <w:rsid w:val="00367268"/>
    <w:rsid w:val="00371C56"/>
    <w:rsid w:val="00372FC7"/>
    <w:rsid w:val="00377D99"/>
    <w:rsid w:val="0038129A"/>
    <w:rsid w:val="003841D4"/>
    <w:rsid w:val="003846DE"/>
    <w:rsid w:val="003868C1"/>
    <w:rsid w:val="00391FDE"/>
    <w:rsid w:val="003A6184"/>
    <w:rsid w:val="003B18EB"/>
    <w:rsid w:val="003B5E7A"/>
    <w:rsid w:val="003B5EFD"/>
    <w:rsid w:val="003B666C"/>
    <w:rsid w:val="003C309D"/>
    <w:rsid w:val="003C5486"/>
    <w:rsid w:val="003C587A"/>
    <w:rsid w:val="003C7574"/>
    <w:rsid w:val="003D060B"/>
    <w:rsid w:val="003D20E8"/>
    <w:rsid w:val="003D42B8"/>
    <w:rsid w:val="003D4BCF"/>
    <w:rsid w:val="003D524F"/>
    <w:rsid w:val="003D7B90"/>
    <w:rsid w:val="003E5B73"/>
    <w:rsid w:val="003E7503"/>
    <w:rsid w:val="003F2BBE"/>
    <w:rsid w:val="003F3A60"/>
    <w:rsid w:val="003F581E"/>
    <w:rsid w:val="0040384F"/>
    <w:rsid w:val="00407E1A"/>
    <w:rsid w:val="004108E5"/>
    <w:rsid w:val="00410DB3"/>
    <w:rsid w:val="00412FAD"/>
    <w:rsid w:val="00413BA8"/>
    <w:rsid w:val="00414B9F"/>
    <w:rsid w:val="004152DD"/>
    <w:rsid w:val="004206A5"/>
    <w:rsid w:val="004206D1"/>
    <w:rsid w:val="0042428F"/>
    <w:rsid w:val="0042490D"/>
    <w:rsid w:val="00424DC0"/>
    <w:rsid w:val="004257F3"/>
    <w:rsid w:val="00427F2A"/>
    <w:rsid w:val="00430B7F"/>
    <w:rsid w:val="0043244E"/>
    <w:rsid w:val="0043371C"/>
    <w:rsid w:val="00434728"/>
    <w:rsid w:val="0043576E"/>
    <w:rsid w:val="0043681F"/>
    <w:rsid w:val="00440E5D"/>
    <w:rsid w:val="00442FBA"/>
    <w:rsid w:val="0044356C"/>
    <w:rsid w:val="00447C43"/>
    <w:rsid w:val="00452131"/>
    <w:rsid w:val="004542F7"/>
    <w:rsid w:val="00455FE9"/>
    <w:rsid w:val="00460168"/>
    <w:rsid w:val="004609ED"/>
    <w:rsid w:val="00460F84"/>
    <w:rsid w:val="004610BA"/>
    <w:rsid w:val="00461576"/>
    <w:rsid w:val="004621A3"/>
    <w:rsid w:val="0046339E"/>
    <w:rsid w:val="004641C8"/>
    <w:rsid w:val="00465515"/>
    <w:rsid w:val="00466CFF"/>
    <w:rsid w:val="00470049"/>
    <w:rsid w:val="004722AA"/>
    <w:rsid w:val="00473399"/>
    <w:rsid w:val="00473D1E"/>
    <w:rsid w:val="00480365"/>
    <w:rsid w:val="00481E5A"/>
    <w:rsid w:val="004833E1"/>
    <w:rsid w:val="00484F85"/>
    <w:rsid w:val="0048744D"/>
    <w:rsid w:val="00487E17"/>
    <w:rsid w:val="00491667"/>
    <w:rsid w:val="00493243"/>
    <w:rsid w:val="00493479"/>
    <w:rsid w:val="00496151"/>
    <w:rsid w:val="00496B5E"/>
    <w:rsid w:val="004A1160"/>
    <w:rsid w:val="004A121A"/>
    <w:rsid w:val="004A24A5"/>
    <w:rsid w:val="004A43BD"/>
    <w:rsid w:val="004A520F"/>
    <w:rsid w:val="004A5D6C"/>
    <w:rsid w:val="004A691F"/>
    <w:rsid w:val="004A7DCE"/>
    <w:rsid w:val="004B083E"/>
    <w:rsid w:val="004B1AA5"/>
    <w:rsid w:val="004B2B89"/>
    <w:rsid w:val="004B3317"/>
    <w:rsid w:val="004B4534"/>
    <w:rsid w:val="004B49A1"/>
    <w:rsid w:val="004B53EA"/>
    <w:rsid w:val="004C6E6D"/>
    <w:rsid w:val="004C70F3"/>
    <w:rsid w:val="004C716D"/>
    <w:rsid w:val="004C7AD6"/>
    <w:rsid w:val="004C7CCA"/>
    <w:rsid w:val="004D4078"/>
    <w:rsid w:val="004D53A5"/>
    <w:rsid w:val="004D59DC"/>
    <w:rsid w:val="004D5E9D"/>
    <w:rsid w:val="004E0178"/>
    <w:rsid w:val="004E093A"/>
    <w:rsid w:val="004E1FCB"/>
    <w:rsid w:val="004E7DEC"/>
    <w:rsid w:val="004F04B7"/>
    <w:rsid w:val="004F0704"/>
    <w:rsid w:val="004F0806"/>
    <w:rsid w:val="004F17AD"/>
    <w:rsid w:val="004F7967"/>
    <w:rsid w:val="00506085"/>
    <w:rsid w:val="00506086"/>
    <w:rsid w:val="0051003B"/>
    <w:rsid w:val="00510B01"/>
    <w:rsid w:val="005110EC"/>
    <w:rsid w:val="00511728"/>
    <w:rsid w:val="00512E18"/>
    <w:rsid w:val="00513DF9"/>
    <w:rsid w:val="005144CA"/>
    <w:rsid w:val="005147B6"/>
    <w:rsid w:val="00515152"/>
    <w:rsid w:val="00517406"/>
    <w:rsid w:val="0052490D"/>
    <w:rsid w:val="005321EF"/>
    <w:rsid w:val="0053462A"/>
    <w:rsid w:val="0053486B"/>
    <w:rsid w:val="00535A2A"/>
    <w:rsid w:val="0054217B"/>
    <w:rsid w:val="00543400"/>
    <w:rsid w:val="005434E1"/>
    <w:rsid w:val="00543699"/>
    <w:rsid w:val="00551338"/>
    <w:rsid w:val="005529ED"/>
    <w:rsid w:val="0055399A"/>
    <w:rsid w:val="005545B8"/>
    <w:rsid w:val="00555215"/>
    <w:rsid w:val="005573BB"/>
    <w:rsid w:val="00560CDD"/>
    <w:rsid w:val="00560FE0"/>
    <w:rsid w:val="005654E8"/>
    <w:rsid w:val="00566C58"/>
    <w:rsid w:val="00566DCC"/>
    <w:rsid w:val="00570E16"/>
    <w:rsid w:val="00570E63"/>
    <w:rsid w:val="005712BE"/>
    <w:rsid w:val="00572EFE"/>
    <w:rsid w:val="00575E79"/>
    <w:rsid w:val="0057797F"/>
    <w:rsid w:val="00581E1A"/>
    <w:rsid w:val="00581E51"/>
    <w:rsid w:val="0058443F"/>
    <w:rsid w:val="005844BA"/>
    <w:rsid w:val="005859EC"/>
    <w:rsid w:val="0059089A"/>
    <w:rsid w:val="00590914"/>
    <w:rsid w:val="00597C2E"/>
    <w:rsid w:val="005A3A02"/>
    <w:rsid w:val="005A6A5B"/>
    <w:rsid w:val="005B0ED5"/>
    <w:rsid w:val="005B1B6F"/>
    <w:rsid w:val="005B2E41"/>
    <w:rsid w:val="005B412F"/>
    <w:rsid w:val="005B7063"/>
    <w:rsid w:val="005C0ECB"/>
    <w:rsid w:val="005C24D4"/>
    <w:rsid w:val="005C4A31"/>
    <w:rsid w:val="005C5319"/>
    <w:rsid w:val="005C54E1"/>
    <w:rsid w:val="005C5694"/>
    <w:rsid w:val="005C5A74"/>
    <w:rsid w:val="005C731C"/>
    <w:rsid w:val="005D00EB"/>
    <w:rsid w:val="005D33B6"/>
    <w:rsid w:val="005D5F7D"/>
    <w:rsid w:val="005D6B1B"/>
    <w:rsid w:val="005D7490"/>
    <w:rsid w:val="005E1F4B"/>
    <w:rsid w:val="005E3B9D"/>
    <w:rsid w:val="005E561B"/>
    <w:rsid w:val="005E5E1D"/>
    <w:rsid w:val="005E6E03"/>
    <w:rsid w:val="005E7921"/>
    <w:rsid w:val="005F54A1"/>
    <w:rsid w:val="005F7C03"/>
    <w:rsid w:val="00602782"/>
    <w:rsid w:val="00610282"/>
    <w:rsid w:val="0061202A"/>
    <w:rsid w:val="00612964"/>
    <w:rsid w:val="00617A0F"/>
    <w:rsid w:val="006208F1"/>
    <w:rsid w:val="00621A54"/>
    <w:rsid w:val="00622A44"/>
    <w:rsid w:val="006255D0"/>
    <w:rsid w:val="0062793A"/>
    <w:rsid w:val="00637469"/>
    <w:rsid w:val="00642ED3"/>
    <w:rsid w:val="006502A9"/>
    <w:rsid w:val="0065085A"/>
    <w:rsid w:val="0065207A"/>
    <w:rsid w:val="00652B52"/>
    <w:rsid w:val="00653FE6"/>
    <w:rsid w:val="00654A4B"/>
    <w:rsid w:val="006560BD"/>
    <w:rsid w:val="00657252"/>
    <w:rsid w:val="00661F09"/>
    <w:rsid w:val="00662D27"/>
    <w:rsid w:val="00662DD0"/>
    <w:rsid w:val="006644B7"/>
    <w:rsid w:val="006707FC"/>
    <w:rsid w:val="00671BE9"/>
    <w:rsid w:val="00672EC9"/>
    <w:rsid w:val="00674446"/>
    <w:rsid w:val="0067729D"/>
    <w:rsid w:val="00677BE5"/>
    <w:rsid w:val="0068418D"/>
    <w:rsid w:val="00685F46"/>
    <w:rsid w:val="00690992"/>
    <w:rsid w:val="00692A18"/>
    <w:rsid w:val="0069327C"/>
    <w:rsid w:val="00695AF2"/>
    <w:rsid w:val="00696964"/>
    <w:rsid w:val="006969F4"/>
    <w:rsid w:val="006A1043"/>
    <w:rsid w:val="006A1FDE"/>
    <w:rsid w:val="006A3BCA"/>
    <w:rsid w:val="006A524A"/>
    <w:rsid w:val="006A6C10"/>
    <w:rsid w:val="006B3479"/>
    <w:rsid w:val="006B5F06"/>
    <w:rsid w:val="006B60B2"/>
    <w:rsid w:val="006B6235"/>
    <w:rsid w:val="006C12A7"/>
    <w:rsid w:val="006C1444"/>
    <w:rsid w:val="006C4A2C"/>
    <w:rsid w:val="006C691E"/>
    <w:rsid w:val="006C7040"/>
    <w:rsid w:val="006D0D71"/>
    <w:rsid w:val="006D0DC1"/>
    <w:rsid w:val="006D2656"/>
    <w:rsid w:val="006D3808"/>
    <w:rsid w:val="006D5C8D"/>
    <w:rsid w:val="006D5C97"/>
    <w:rsid w:val="006D6356"/>
    <w:rsid w:val="006D6F37"/>
    <w:rsid w:val="006D718C"/>
    <w:rsid w:val="006D739D"/>
    <w:rsid w:val="006D7F06"/>
    <w:rsid w:val="006E2654"/>
    <w:rsid w:val="006E3E08"/>
    <w:rsid w:val="006E69BE"/>
    <w:rsid w:val="006E7FE5"/>
    <w:rsid w:val="006F04C1"/>
    <w:rsid w:val="006F19D4"/>
    <w:rsid w:val="006F2310"/>
    <w:rsid w:val="006F49A5"/>
    <w:rsid w:val="006F4D28"/>
    <w:rsid w:val="00703793"/>
    <w:rsid w:val="007045B5"/>
    <w:rsid w:val="00705A58"/>
    <w:rsid w:val="00706E70"/>
    <w:rsid w:val="00711197"/>
    <w:rsid w:val="007115C9"/>
    <w:rsid w:val="0071181E"/>
    <w:rsid w:val="00712296"/>
    <w:rsid w:val="00713151"/>
    <w:rsid w:val="00713548"/>
    <w:rsid w:val="0071580F"/>
    <w:rsid w:val="00717856"/>
    <w:rsid w:val="00721B71"/>
    <w:rsid w:val="00722647"/>
    <w:rsid w:val="00723A2F"/>
    <w:rsid w:val="00723C2F"/>
    <w:rsid w:val="00725DCE"/>
    <w:rsid w:val="007263D6"/>
    <w:rsid w:val="0072709C"/>
    <w:rsid w:val="00730774"/>
    <w:rsid w:val="007315DD"/>
    <w:rsid w:val="0073289A"/>
    <w:rsid w:val="00732A33"/>
    <w:rsid w:val="0073719E"/>
    <w:rsid w:val="007378CD"/>
    <w:rsid w:val="0074326D"/>
    <w:rsid w:val="00743390"/>
    <w:rsid w:val="00745C2B"/>
    <w:rsid w:val="0075093A"/>
    <w:rsid w:val="0075137E"/>
    <w:rsid w:val="00751DA6"/>
    <w:rsid w:val="007537C6"/>
    <w:rsid w:val="00753C1F"/>
    <w:rsid w:val="00753D2E"/>
    <w:rsid w:val="00753D33"/>
    <w:rsid w:val="00754101"/>
    <w:rsid w:val="00755511"/>
    <w:rsid w:val="007559CE"/>
    <w:rsid w:val="00757379"/>
    <w:rsid w:val="0076045A"/>
    <w:rsid w:val="00760703"/>
    <w:rsid w:val="00761219"/>
    <w:rsid w:val="007662FD"/>
    <w:rsid w:val="00766D59"/>
    <w:rsid w:val="00770EB6"/>
    <w:rsid w:val="00771437"/>
    <w:rsid w:val="007719F8"/>
    <w:rsid w:val="00774F88"/>
    <w:rsid w:val="00774FCD"/>
    <w:rsid w:val="00775EB6"/>
    <w:rsid w:val="00776729"/>
    <w:rsid w:val="00776B9F"/>
    <w:rsid w:val="00782A76"/>
    <w:rsid w:val="007853A3"/>
    <w:rsid w:val="00786DD3"/>
    <w:rsid w:val="00791975"/>
    <w:rsid w:val="007921FE"/>
    <w:rsid w:val="007927E9"/>
    <w:rsid w:val="0079299F"/>
    <w:rsid w:val="00793DD2"/>
    <w:rsid w:val="00793DF6"/>
    <w:rsid w:val="00794D26"/>
    <w:rsid w:val="0079647E"/>
    <w:rsid w:val="007A1153"/>
    <w:rsid w:val="007A1F6C"/>
    <w:rsid w:val="007A3792"/>
    <w:rsid w:val="007B0315"/>
    <w:rsid w:val="007B0EE7"/>
    <w:rsid w:val="007B1A4A"/>
    <w:rsid w:val="007B2529"/>
    <w:rsid w:val="007B34EF"/>
    <w:rsid w:val="007B4FF9"/>
    <w:rsid w:val="007B5831"/>
    <w:rsid w:val="007B5FEB"/>
    <w:rsid w:val="007B672D"/>
    <w:rsid w:val="007C11CC"/>
    <w:rsid w:val="007C1A4F"/>
    <w:rsid w:val="007C202D"/>
    <w:rsid w:val="007C28D4"/>
    <w:rsid w:val="007C2C12"/>
    <w:rsid w:val="007C43FA"/>
    <w:rsid w:val="007C4E13"/>
    <w:rsid w:val="007D0E07"/>
    <w:rsid w:val="007D1F9A"/>
    <w:rsid w:val="007D51D2"/>
    <w:rsid w:val="007D592E"/>
    <w:rsid w:val="007D663E"/>
    <w:rsid w:val="007E0F31"/>
    <w:rsid w:val="007E1ED2"/>
    <w:rsid w:val="007E2251"/>
    <w:rsid w:val="007E3135"/>
    <w:rsid w:val="007E565B"/>
    <w:rsid w:val="007F2BFF"/>
    <w:rsid w:val="007F5364"/>
    <w:rsid w:val="007F61A3"/>
    <w:rsid w:val="007F6C0F"/>
    <w:rsid w:val="008025CE"/>
    <w:rsid w:val="008027DD"/>
    <w:rsid w:val="00803C24"/>
    <w:rsid w:val="00804619"/>
    <w:rsid w:val="00807EEA"/>
    <w:rsid w:val="00810202"/>
    <w:rsid w:val="00810C71"/>
    <w:rsid w:val="008123E7"/>
    <w:rsid w:val="00814F17"/>
    <w:rsid w:val="008206A1"/>
    <w:rsid w:val="00820EE2"/>
    <w:rsid w:val="00822A76"/>
    <w:rsid w:val="008248E0"/>
    <w:rsid w:val="00831DC2"/>
    <w:rsid w:val="008334BF"/>
    <w:rsid w:val="008347F2"/>
    <w:rsid w:val="00835665"/>
    <w:rsid w:val="008431D3"/>
    <w:rsid w:val="00843C39"/>
    <w:rsid w:val="008508F9"/>
    <w:rsid w:val="00850F69"/>
    <w:rsid w:val="00854B84"/>
    <w:rsid w:val="00854E29"/>
    <w:rsid w:val="00856A99"/>
    <w:rsid w:val="008573B1"/>
    <w:rsid w:val="008573F5"/>
    <w:rsid w:val="00860749"/>
    <w:rsid w:val="00861F7F"/>
    <w:rsid w:val="00862BB2"/>
    <w:rsid w:val="0086385A"/>
    <w:rsid w:val="00863897"/>
    <w:rsid w:val="00863AB8"/>
    <w:rsid w:val="00863CFC"/>
    <w:rsid w:val="00864DA4"/>
    <w:rsid w:val="0086694D"/>
    <w:rsid w:val="00872E8A"/>
    <w:rsid w:val="0087397C"/>
    <w:rsid w:val="00874020"/>
    <w:rsid w:val="008740DA"/>
    <w:rsid w:val="0087575A"/>
    <w:rsid w:val="008775AE"/>
    <w:rsid w:val="008819D1"/>
    <w:rsid w:val="00882FDD"/>
    <w:rsid w:val="008918DB"/>
    <w:rsid w:val="00892436"/>
    <w:rsid w:val="00896638"/>
    <w:rsid w:val="008A1AC7"/>
    <w:rsid w:val="008A386F"/>
    <w:rsid w:val="008A3D92"/>
    <w:rsid w:val="008A47D3"/>
    <w:rsid w:val="008A5ED5"/>
    <w:rsid w:val="008A5FC0"/>
    <w:rsid w:val="008B0AFF"/>
    <w:rsid w:val="008B3619"/>
    <w:rsid w:val="008B3F64"/>
    <w:rsid w:val="008B4DF1"/>
    <w:rsid w:val="008B5A49"/>
    <w:rsid w:val="008B788F"/>
    <w:rsid w:val="008C0608"/>
    <w:rsid w:val="008C1687"/>
    <w:rsid w:val="008C1B44"/>
    <w:rsid w:val="008C5AA6"/>
    <w:rsid w:val="008C78AE"/>
    <w:rsid w:val="008D1129"/>
    <w:rsid w:val="008D2512"/>
    <w:rsid w:val="008D274C"/>
    <w:rsid w:val="008D63E8"/>
    <w:rsid w:val="008D6C0F"/>
    <w:rsid w:val="008D705B"/>
    <w:rsid w:val="008E1066"/>
    <w:rsid w:val="008E6275"/>
    <w:rsid w:val="008E6FDE"/>
    <w:rsid w:val="008F33E5"/>
    <w:rsid w:val="008F3A71"/>
    <w:rsid w:val="008F45EB"/>
    <w:rsid w:val="008F4AB6"/>
    <w:rsid w:val="008F5081"/>
    <w:rsid w:val="008F58D7"/>
    <w:rsid w:val="008F644E"/>
    <w:rsid w:val="008F65BC"/>
    <w:rsid w:val="008F6AFF"/>
    <w:rsid w:val="008F74F0"/>
    <w:rsid w:val="0090282C"/>
    <w:rsid w:val="00903949"/>
    <w:rsid w:val="009051AF"/>
    <w:rsid w:val="0090693E"/>
    <w:rsid w:val="009107DC"/>
    <w:rsid w:val="00914735"/>
    <w:rsid w:val="00915083"/>
    <w:rsid w:val="00921B2D"/>
    <w:rsid w:val="00922264"/>
    <w:rsid w:val="009237B6"/>
    <w:rsid w:val="00924879"/>
    <w:rsid w:val="00926734"/>
    <w:rsid w:val="0092744D"/>
    <w:rsid w:val="009310EE"/>
    <w:rsid w:val="00931574"/>
    <w:rsid w:val="0093283E"/>
    <w:rsid w:val="00934B8F"/>
    <w:rsid w:val="00934EEE"/>
    <w:rsid w:val="00936CC0"/>
    <w:rsid w:val="009375F5"/>
    <w:rsid w:val="00937FF7"/>
    <w:rsid w:val="00940345"/>
    <w:rsid w:val="009403FF"/>
    <w:rsid w:val="00941C03"/>
    <w:rsid w:val="00941F38"/>
    <w:rsid w:val="0094339E"/>
    <w:rsid w:val="00945BE0"/>
    <w:rsid w:val="00946339"/>
    <w:rsid w:val="00947122"/>
    <w:rsid w:val="0095020B"/>
    <w:rsid w:val="009508E1"/>
    <w:rsid w:val="00951DD2"/>
    <w:rsid w:val="00951FA7"/>
    <w:rsid w:val="009523CA"/>
    <w:rsid w:val="009546DB"/>
    <w:rsid w:val="00955B1D"/>
    <w:rsid w:val="009565DA"/>
    <w:rsid w:val="00957675"/>
    <w:rsid w:val="00960A2F"/>
    <w:rsid w:val="0096131B"/>
    <w:rsid w:val="00963942"/>
    <w:rsid w:val="009645E7"/>
    <w:rsid w:val="00965B20"/>
    <w:rsid w:val="009664A7"/>
    <w:rsid w:val="009678C3"/>
    <w:rsid w:val="00973A5C"/>
    <w:rsid w:val="00974B25"/>
    <w:rsid w:val="00975348"/>
    <w:rsid w:val="00975CB1"/>
    <w:rsid w:val="00976C88"/>
    <w:rsid w:val="0098095F"/>
    <w:rsid w:val="00982C8F"/>
    <w:rsid w:val="00986361"/>
    <w:rsid w:val="00986376"/>
    <w:rsid w:val="00991BEF"/>
    <w:rsid w:val="0099331A"/>
    <w:rsid w:val="00993ECD"/>
    <w:rsid w:val="00993EF4"/>
    <w:rsid w:val="00996180"/>
    <w:rsid w:val="00996C9A"/>
    <w:rsid w:val="0099711D"/>
    <w:rsid w:val="009A2DC8"/>
    <w:rsid w:val="009A327D"/>
    <w:rsid w:val="009A41D1"/>
    <w:rsid w:val="009A5A60"/>
    <w:rsid w:val="009B2976"/>
    <w:rsid w:val="009B2ED7"/>
    <w:rsid w:val="009B4FA1"/>
    <w:rsid w:val="009C25EE"/>
    <w:rsid w:val="009C47FC"/>
    <w:rsid w:val="009C6A6A"/>
    <w:rsid w:val="009D2478"/>
    <w:rsid w:val="009D26A8"/>
    <w:rsid w:val="009D2A44"/>
    <w:rsid w:val="009D2AC2"/>
    <w:rsid w:val="009D3BDD"/>
    <w:rsid w:val="009D53BC"/>
    <w:rsid w:val="009E07C7"/>
    <w:rsid w:val="009E1C2E"/>
    <w:rsid w:val="009E3B1B"/>
    <w:rsid w:val="009E6E7A"/>
    <w:rsid w:val="009E79A1"/>
    <w:rsid w:val="009F1657"/>
    <w:rsid w:val="009F42AB"/>
    <w:rsid w:val="009F46AB"/>
    <w:rsid w:val="009F4945"/>
    <w:rsid w:val="009F5308"/>
    <w:rsid w:val="009F7B9E"/>
    <w:rsid w:val="00A02BD5"/>
    <w:rsid w:val="00A030FF"/>
    <w:rsid w:val="00A041F2"/>
    <w:rsid w:val="00A04471"/>
    <w:rsid w:val="00A056C7"/>
    <w:rsid w:val="00A059E4"/>
    <w:rsid w:val="00A07F3D"/>
    <w:rsid w:val="00A1052B"/>
    <w:rsid w:val="00A113E1"/>
    <w:rsid w:val="00A11B80"/>
    <w:rsid w:val="00A1389A"/>
    <w:rsid w:val="00A179C5"/>
    <w:rsid w:val="00A209D2"/>
    <w:rsid w:val="00A23467"/>
    <w:rsid w:val="00A23D63"/>
    <w:rsid w:val="00A2455C"/>
    <w:rsid w:val="00A245D4"/>
    <w:rsid w:val="00A25B33"/>
    <w:rsid w:val="00A26D0F"/>
    <w:rsid w:val="00A31E32"/>
    <w:rsid w:val="00A33A30"/>
    <w:rsid w:val="00A36253"/>
    <w:rsid w:val="00A36BF8"/>
    <w:rsid w:val="00A42CAC"/>
    <w:rsid w:val="00A436F3"/>
    <w:rsid w:val="00A45787"/>
    <w:rsid w:val="00A45D10"/>
    <w:rsid w:val="00A470E5"/>
    <w:rsid w:val="00A5039F"/>
    <w:rsid w:val="00A50AAE"/>
    <w:rsid w:val="00A52256"/>
    <w:rsid w:val="00A52711"/>
    <w:rsid w:val="00A5456B"/>
    <w:rsid w:val="00A67AB7"/>
    <w:rsid w:val="00A73300"/>
    <w:rsid w:val="00A747D0"/>
    <w:rsid w:val="00A8076A"/>
    <w:rsid w:val="00A807BA"/>
    <w:rsid w:val="00A8136E"/>
    <w:rsid w:val="00A8145E"/>
    <w:rsid w:val="00A816AC"/>
    <w:rsid w:val="00A81BB2"/>
    <w:rsid w:val="00A83887"/>
    <w:rsid w:val="00A90467"/>
    <w:rsid w:val="00A94510"/>
    <w:rsid w:val="00A94D72"/>
    <w:rsid w:val="00A967BF"/>
    <w:rsid w:val="00AA28F0"/>
    <w:rsid w:val="00AA30F4"/>
    <w:rsid w:val="00AA3B76"/>
    <w:rsid w:val="00AA5331"/>
    <w:rsid w:val="00AB0113"/>
    <w:rsid w:val="00AB0BBD"/>
    <w:rsid w:val="00AB283B"/>
    <w:rsid w:val="00AB436B"/>
    <w:rsid w:val="00AB4DA2"/>
    <w:rsid w:val="00AB4EE1"/>
    <w:rsid w:val="00AB6578"/>
    <w:rsid w:val="00AB6CDB"/>
    <w:rsid w:val="00AB6FF3"/>
    <w:rsid w:val="00AC13A4"/>
    <w:rsid w:val="00AC1E1F"/>
    <w:rsid w:val="00AC21BE"/>
    <w:rsid w:val="00AC616F"/>
    <w:rsid w:val="00AC7CBD"/>
    <w:rsid w:val="00AC7CDE"/>
    <w:rsid w:val="00AD0613"/>
    <w:rsid w:val="00AD089A"/>
    <w:rsid w:val="00AD31E7"/>
    <w:rsid w:val="00AD383D"/>
    <w:rsid w:val="00AD6DED"/>
    <w:rsid w:val="00AE52EE"/>
    <w:rsid w:val="00AE5FFB"/>
    <w:rsid w:val="00AE6C0F"/>
    <w:rsid w:val="00AF28FF"/>
    <w:rsid w:val="00AF4259"/>
    <w:rsid w:val="00AF540E"/>
    <w:rsid w:val="00AF7A3A"/>
    <w:rsid w:val="00B052B5"/>
    <w:rsid w:val="00B05D8F"/>
    <w:rsid w:val="00B10069"/>
    <w:rsid w:val="00B1062C"/>
    <w:rsid w:val="00B11046"/>
    <w:rsid w:val="00B11715"/>
    <w:rsid w:val="00B164DB"/>
    <w:rsid w:val="00B16DB7"/>
    <w:rsid w:val="00B246D3"/>
    <w:rsid w:val="00B2693F"/>
    <w:rsid w:val="00B318A4"/>
    <w:rsid w:val="00B3240E"/>
    <w:rsid w:val="00B335F8"/>
    <w:rsid w:val="00B34C16"/>
    <w:rsid w:val="00B46638"/>
    <w:rsid w:val="00B466B8"/>
    <w:rsid w:val="00B510E1"/>
    <w:rsid w:val="00B523B0"/>
    <w:rsid w:val="00B55189"/>
    <w:rsid w:val="00B56BFA"/>
    <w:rsid w:val="00B6018E"/>
    <w:rsid w:val="00B61C8E"/>
    <w:rsid w:val="00B62351"/>
    <w:rsid w:val="00B641CF"/>
    <w:rsid w:val="00B64D28"/>
    <w:rsid w:val="00B665B8"/>
    <w:rsid w:val="00B706B8"/>
    <w:rsid w:val="00B74018"/>
    <w:rsid w:val="00B76A09"/>
    <w:rsid w:val="00B811FE"/>
    <w:rsid w:val="00B820C2"/>
    <w:rsid w:val="00B82A8C"/>
    <w:rsid w:val="00B841BA"/>
    <w:rsid w:val="00B8433E"/>
    <w:rsid w:val="00B87929"/>
    <w:rsid w:val="00B87D1C"/>
    <w:rsid w:val="00B925CC"/>
    <w:rsid w:val="00B92D74"/>
    <w:rsid w:val="00B9327D"/>
    <w:rsid w:val="00B93712"/>
    <w:rsid w:val="00B95477"/>
    <w:rsid w:val="00B97F44"/>
    <w:rsid w:val="00BA0913"/>
    <w:rsid w:val="00BA0BCC"/>
    <w:rsid w:val="00BA4452"/>
    <w:rsid w:val="00BA48A2"/>
    <w:rsid w:val="00BA54EF"/>
    <w:rsid w:val="00BA6774"/>
    <w:rsid w:val="00BB004D"/>
    <w:rsid w:val="00BB1532"/>
    <w:rsid w:val="00BB39AE"/>
    <w:rsid w:val="00BB4F52"/>
    <w:rsid w:val="00BB52B4"/>
    <w:rsid w:val="00BC2016"/>
    <w:rsid w:val="00BC266F"/>
    <w:rsid w:val="00BC26E7"/>
    <w:rsid w:val="00BC30FC"/>
    <w:rsid w:val="00BC444C"/>
    <w:rsid w:val="00BD135D"/>
    <w:rsid w:val="00BD1770"/>
    <w:rsid w:val="00BD2445"/>
    <w:rsid w:val="00BD4496"/>
    <w:rsid w:val="00BD459B"/>
    <w:rsid w:val="00BD4686"/>
    <w:rsid w:val="00BD7974"/>
    <w:rsid w:val="00BD7AD0"/>
    <w:rsid w:val="00BD7FD2"/>
    <w:rsid w:val="00BE27A9"/>
    <w:rsid w:val="00BE3A62"/>
    <w:rsid w:val="00BF2D5C"/>
    <w:rsid w:val="00BF2F3F"/>
    <w:rsid w:val="00BF4B6B"/>
    <w:rsid w:val="00C03D63"/>
    <w:rsid w:val="00C05EAA"/>
    <w:rsid w:val="00C060BD"/>
    <w:rsid w:val="00C10222"/>
    <w:rsid w:val="00C14F46"/>
    <w:rsid w:val="00C1511F"/>
    <w:rsid w:val="00C21EC5"/>
    <w:rsid w:val="00C2576D"/>
    <w:rsid w:val="00C26414"/>
    <w:rsid w:val="00C269C2"/>
    <w:rsid w:val="00C27480"/>
    <w:rsid w:val="00C27A00"/>
    <w:rsid w:val="00C31D5A"/>
    <w:rsid w:val="00C34C2D"/>
    <w:rsid w:val="00C35B5F"/>
    <w:rsid w:val="00C41C04"/>
    <w:rsid w:val="00C42547"/>
    <w:rsid w:val="00C45EB9"/>
    <w:rsid w:val="00C46862"/>
    <w:rsid w:val="00C471B1"/>
    <w:rsid w:val="00C47433"/>
    <w:rsid w:val="00C512C8"/>
    <w:rsid w:val="00C51D39"/>
    <w:rsid w:val="00C5454C"/>
    <w:rsid w:val="00C5561F"/>
    <w:rsid w:val="00C56A03"/>
    <w:rsid w:val="00C56A1E"/>
    <w:rsid w:val="00C63D38"/>
    <w:rsid w:val="00C650D2"/>
    <w:rsid w:val="00C659E5"/>
    <w:rsid w:val="00C660FF"/>
    <w:rsid w:val="00C665DB"/>
    <w:rsid w:val="00C706BF"/>
    <w:rsid w:val="00C72F95"/>
    <w:rsid w:val="00C732F3"/>
    <w:rsid w:val="00C73325"/>
    <w:rsid w:val="00C77498"/>
    <w:rsid w:val="00C80C39"/>
    <w:rsid w:val="00C8100D"/>
    <w:rsid w:val="00C811BB"/>
    <w:rsid w:val="00C8146D"/>
    <w:rsid w:val="00C81E15"/>
    <w:rsid w:val="00C83573"/>
    <w:rsid w:val="00C84E08"/>
    <w:rsid w:val="00C851D6"/>
    <w:rsid w:val="00C85BED"/>
    <w:rsid w:val="00C86505"/>
    <w:rsid w:val="00C8774C"/>
    <w:rsid w:val="00C90906"/>
    <w:rsid w:val="00C9265A"/>
    <w:rsid w:val="00C937AA"/>
    <w:rsid w:val="00C965FD"/>
    <w:rsid w:val="00CA095E"/>
    <w:rsid w:val="00CA2305"/>
    <w:rsid w:val="00CA55E6"/>
    <w:rsid w:val="00CA6910"/>
    <w:rsid w:val="00CA6D56"/>
    <w:rsid w:val="00CB21E9"/>
    <w:rsid w:val="00CB3F59"/>
    <w:rsid w:val="00CB4943"/>
    <w:rsid w:val="00CB548C"/>
    <w:rsid w:val="00CB7ACA"/>
    <w:rsid w:val="00CC4BBE"/>
    <w:rsid w:val="00CC5AE6"/>
    <w:rsid w:val="00CD2E94"/>
    <w:rsid w:val="00CD36DE"/>
    <w:rsid w:val="00CD54DA"/>
    <w:rsid w:val="00CD56F9"/>
    <w:rsid w:val="00CD5B62"/>
    <w:rsid w:val="00CD76DB"/>
    <w:rsid w:val="00CD7EFA"/>
    <w:rsid w:val="00CE0CEE"/>
    <w:rsid w:val="00CE5D4A"/>
    <w:rsid w:val="00CE6121"/>
    <w:rsid w:val="00CF36D5"/>
    <w:rsid w:val="00CF423D"/>
    <w:rsid w:val="00CF70F1"/>
    <w:rsid w:val="00CF78AE"/>
    <w:rsid w:val="00D01AC1"/>
    <w:rsid w:val="00D01F50"/>
    <w:rsid w:val="00D02EA9"/>
    <w:rsid w:val="00D03ACB"/>
    <w:rsid w:val="00D12DBF"/>
    <w:rsid w:val="00D13F11"/>
    <w:rsid w:val="00D2244A"/>
    <w:rsid w:val="00D23160"/>
    <w:rsid w:val="00D25533"/>
    <w:rsid w:val="00D31297"/>
    <w:rsid w:val="00D31936"/>
    <w:rsid w:val="00D3556B"/>
    <w:rsid w:val="00D37FC1"/>
    <w:rsid w:val="00D411BB"/>
    <w:rsid w:val="00D43236"/>
    <w:rsid w:val="00D460AC"/>
    <w:rsid w:val="00D51D06"/>
    <w:rsid w:val="00D53250"/>
    <w:rsid w:val="00D54C31"/>
    <w:rsid w:val="00D54C73"/>
    <w:rsid w:val="00D5603D"/>
    <w:rsid w:val="00D564C3"/>
    <w:rsid w:val="00D5673B"/>
    <w:rsid w:val="00D6094C"/>
    <w:rsid w:val="00D61A77"/>
    <w:rsid w:val="00D63A8A"/>
    <w:rsid w:val="00D67E04"/>
    <w:rsid w:val="00D814DB"/>
    <w:rsid w:val="00D82A0A"/>
    <w:rsid w:val="00D82E1E"/>
    <w:rsid w:val="00D854C4"/>
    <w:rsid w:val="00D9138D"/>
    <w:rsid w:val="00D91C61"/>
    <w:rsid w:val="00DA37FB"/>
    <w:rsid w:val="00DA3BA9"/>
    <w:rsid w:val="00DA6817"/>
    <w:rsid w:val="00DA7EC0"/>
    <w:rsid w:val="00DB0FBD"/>
    <w:rsid w:val="00DB18FE"/>
    <w:rsid w:val="00DB25F4"/>
    <w:rsid w:val="00DB33FC"/>
    <w:rsid w:val="00DB4897"/>
    <w:rsid w:val="00DB5192"/>
    <w:rsid w:val="00DB71FE"/>
    <w:rsid w:val="00DB7219"/>
    <w:rsid w:val="00DB7A5B"/>
    <w:rsid w:val="00DC04BA"/>
    <w:rsid w:val="00DC15F2"/>
    <w:rsid w:val="00DC1B92"/>
    <w:rsid w:val="00DC35F3"/>
    <w:rsid w:val="00DC7AAC"/>
    <w:rsid w:val="00DC7BBC"/>
    <w:rsid w:val="00DD6705"/>
    <w:rsid w:val="00DD705C"/>
    <w:rsid w:val="00DE0DBF"/>
    <w:rsid w:val="00DE4A70"/>
    <w:rsid w:val="00DF0B6D"/>
    <w:rsid w:val="00DF1964"/>
    <w:rsid w:val="00DF3CBC"/>
    <w:rsid w:val="00E0089E"/>
    <w:rsid w:val="00E00D19"/>
    <w:rsid w:val="00E015DF"/>
    <w:rsid w:val="00E03799"/>
    <w:rsid w:val="00E0464D"/>
    <w:rsid w:val="00E10056"/>
    <w:rsid w:val="00E11039"/>
    <w:rsid w:val="00E1202B"/>
    <w:rsid w:val="00E16939"/>
    <w:rsid w:val="00E16A0C"/>
    <w:rsid w:val="00E16CB8"/>
    <w:rsid w:val="00E176D7"/>
    <w:rsid w:val="00E2032A"/>
    <w:rsid w:val="00E21E8F"/>
    <w:rsid w:val="00E23C59"/>
    <w:rsid w:val="00E2798C"/>
    <w:rsid w:val="00E33443"/>
    <w:rsid w:val="00E34541"/>
    <w:rsid w:val="00E35128"/>
    <w:rsid w:val="00E3668E"/>
    <w:rsid w:val="00E37643"/>
    <w:rsid w:val="00E4073B"/>
    <w:rsid w:val="00E41BFD"/>
    <w:rsid w:val="00E41DA4"/>
    <w:rsid w:val="00E4284F"/>
    <w:rsid w:val="00E43359"/>
    <w:rsid w:val="00E445E8"/>
    <w:rsid w:val="00E45F0A"/>
    <w:rsid w:val="00E46FDC"/>
    <w:rsid w:val="00E474CD"/>
    <w:rsid w:val="00E50A71"/>
    <w:rsid w:val="00E51110"/>
    <w:rsid w:val="00E51713"/>
    <w:rsid w:val="00E523E3"/>
    <w:rsid w:val="00E52C46"/>
    <w:rsid w:val="00E5557F"/>
    <w:rsid w:val="00E56600"/>
    <w:rsid w:val="00E56FB5"/>
    <w:rsid w:val="00E60759"/>
    <w:rsid w:val="00E60998"/>
    <w:rsid w:val="00E60A44"/>
    <w:rsid w:val="00E61E9F"/>
    <w:rsid w:val="00E6597F"/>
    <w:rsid w:val="00E65E8F"/>
    <w:rsid w:val="00E664A8"/>
    <w:rsid w:val="00E66A97"/>
    <w:rsid w:val="00E757B7"/>
    <w:rsid w:val="00E76B55"/>
    <w:rsid w:val="00E8238C"/>
    <w:rsid w:val="00E83B07"/>
    <w:rsid w:val="00E84520"/>
    <w:rsid w:val="00E85BAC"/>
    <w:rsid w:val="00E92855"/>
    <w:rsid w:val="00E92A8F"/>
    <w:rsid w:val="00E970A7"/>
    <w:rsid w:val="00E976DA"/>
    <w:rsid w:val="00E977B7"/>
    <w:rsid w:val="00EA16C0"/>
    <w:rsid w:val="00EA3EA3"/>
    <w:rsid w:val="00EA6371"/>
    <w:rsid w:val="00EB4251"/>
    <w:rsid w:val="00EC0DC4"/>
    <w:rsid w:val="00EC0F2E"/>
    <w:rsid w:val="00EC1231"/>
    <w:rsid w:val="00EC20E9"/>
    <w:rsid w:val="00EC2A5B"/>
    <w:rsid w:val="00EC407B"/>
    <w:rsid w:val="00EC5388"/>
    <w:rsid w:val="00EC598E"/>
    <w:rsid w:val="00EC6F78"/>
    <w:rsid w:val="00EC76AF"/>
    <w:rsid w:val="00ED2483"/>
    <w:rsid w:val="00ED4520"/>
    <w:rsid w:val="00ED6990"/>
    <w:rsid w:val="00EE078B"/>
    <w:rsid w:val="00EE5581"/>
    <w:rsid w:val="00EE561B"/>
    <w:rsid w:val="00EE7716"/>
    <w:rsid w:val="00EF1FFD"/>
    <w:rsid w:val="00EF2F9E"/>
    <w:rsid w:val="00EF3155"/>
    <w:rsid w:val="00EF407A"/>
    <w:rsid w:val="00F00172"/>
    <w:rsid w:val="00F035CC"/>
    <w:rsid w:val="00F046AF"/>
    <w:rsid w:val="00F11979"/>
    <w:rsid w:val="00F11F25"/>
    <w:rsid w:val="00F12C18"/>
    <w:rsid w:val="00F14253"/>
    <w:rsid w:val="00F1552E"/>
    <w:rsid w:val="00F16C0C"/>
    <w:rsid w:val="00F17094"/>
    <w:rsid w:val="00F207E7"/>
    <w:rsid w:val="00F22565"/>
    <w:rsid w:val="00F256ED"/>
    <w:rsid w:val="00F307E8"/>
    <w:rsid w:val="00F314B5"/>
    <w:rsid w:val="00F31C76"/>
    <w:rsid w:val="00F327EC"/>
    <w:rsid w:val="00F32F47"/>
    <w:rsid w:val="00F33014"/>
    <w:rsid w:val="00F33407"/>
    <w:rsid w:val="00F33419"/>
    <w:rsid w:val="00F33483"/>
    <w:rsid w:val="00F35930"/>
    <w:rsid w:val="00F419BB"/>
    <w:rsid w:val="00F4248A"/>
    <w:rsid w:val="00F43630"/>
    <w:rsid w:val="00F4416E"/>
    <w:rsid w:val="00F44967"/>
    <w:rsid w:val="00F510C7"/>
    <w:rsid w:val="00F532F6"/>
    <w:rsid w:val="00F543F9"/>
    <w:rsid w:val="00F54FCA"/>
    <w:rsid w:val="00F55477"/>
    <w:rsid w:val="00F5732A"/>
    <w:rsid w:val="00F573B4"/>
    <w:rsid w:val="00F60027"/>
    <w:rsid w:val="00F6054E"/>
    <w:rsid w:val="00F650FD"/>
    <w:rsid w:val="00F66DA9"/>
    <w:rsid w:val="00F72622"/>
    <w:rsid w:val="00F760E3"/>
    <w:rsid w:val="00F76372"/>
    <w:rsid w:val="00F76EE0"/>
    <w:rsid w:val="00F80270"/>
    <w:rsid w:val="00F85D52"/>
    <w:rsid w:val="00F90008"/>
    <w:rsid w:val="00F97721"/>
    <w:rsid w:val="00FA0A08"/>
    <w:rsid w:val="00FA12CF"/>
    <w:rsid w:val="00FA1B1C"/>
    <w:rsid w:val="00FA2204"/>
    <w:rsid w:val="00FA2BED"/>
    <w:rsid w:val="00FA4241"/>
    <w:rsid w:val="00FA5096"/>
    <w:rsid w:val="00FA6943"/>
    <w:rsid w:val="00FA70E7"/>
    <w:rsid w:val="00FB185C"/>
    <w:rsid w:val="00FB2CCA"/>
    <w:rsid w:val="00FB4174"/>
    <w:rsid w:val="00FB6E69"/>
    <w:rsid w:val="00FB71ED"/>
    <w:rsid w:val="00FC23B9"/>
    <w:rsid w:val="00FC3302"/>
    <w:rsid w:val="00FC3503"/>
    <w:rsid w:val="00FC4F0F"/>
    <w:rsid w:val="00FC780B"/>
    <w:rsid w:val="00FD0132"/>
    <w:rsid w:val="00FD0138"/>
    <w:rsid w:val="00FE0034"/>
    <w:rsid w:val="00FE0370"/>
    <w:rsid w:val="00FE14B6"/>
    <w:rsid w:val="00FE16C5"/>
    <w:rsid w:val="00FE29B3"/>
    <w:rsid w:val="00FE3AA3"/>
    <w:rsid w:val="00FF075D"/>
    <w:rsid w:val="00FF1040"/>
    <w:rsid w:val="00FF33CA"/>
    <w:rsid w:val="00FF42AD"/>
    <w:rsid w:val="00FF6D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73C0E46B"/>
  <w15:docId w15:val="{141A7FC7-67D0-4F23-BE9F-99EE4E58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_Normal"/>
    <w:qFormat/>
    <w:rsid w:val="008F33E5"/>
    <w:pPr>
      <w:tabs>
        <w:tab w:val="left" w:pos="1440"/>
      </w:tabs>
      <w:spacing w:after="0" w:line="276" w:lineRule="auto"/>
      <w:ind w:firstLine="357"/>
      <w:jc w:val="both"/>
    </w:pPr>
    <w:rPr>
      <w:rFonts w:ascii="Times New Roman" w:eastAsiaTheme="minorEastAsia" w:hAnsi="Times New Roman"/>
      <w:sz w:val="24"/>
    </w:rPr>
  </w:style>
  <w:style w:type="paragraph" w:styleId="Heading1">
    <w:name w:val="heading 1"/>
    <w:aliases w:val="_BAB,Sub Judul"/>
    <w:basedOn w:val="Normal"/>
    <w:next w:val="Normal"/>
    <w:link w:val="Heading1Char"/>
    <w:uiPriority w:val="9"/>
    <w:qFormat/>
    <w:rsid w:val="00256CD5"/>
    <w:pPr>
      <w:keepNext/>
      <w:keepLines/>
      <w:ind w:firstLine="0"/>
      <w:jc w:val="center"/>
      <w:outlineLvl w:val="0"/>
    </w:pPr>
    <w:rPr>
      <w:rFonts w:eastAsiaTheme="majorEastAsia" w:cstheme="majorBidi"/>
      <w:b/>
      <w:caps/>
      <w:sz w:val="28"/>
      <w:szCs w:val="36"/>
      <w:lang w:val="fi-FI"/>
    </w:rPr>
  </w:style>
  <w:style w:type="paragraph" w:styleId="Heading2">
    <w:name w:val="heading 2"/>
    <w:aliases w:val="_sub 1,Sub Judul2"/>
    <w:basedOn w:val="Normal"/>
    <w:next w:val="Normal"/>
    <w:link w:val="Heading2Char"/>
    <w:uiPriority w:val="9"/>
    <w:unhideWhenUsed/>
    <w:qFormat/>
    <w:rsid w:val="00572EFE"/>
    <w:pPr>
      <w:keepNext/>
      <w:keepLines/>
      <w:numPr>
        <w:numId w:val="3"/>
      </w:numPr>
      <w:spacing w:before="240" w:after="120"/>
      <w:ind w:left="357" w:hanging="357"/>
      <w:jc w:val="left"/>
      <w:outlineLvl w:val="1"/>
    </w:pPr>
    <w:rPr>
      <w:rFonts w:eastAsiaTheme="majorEastAsia" w:cstheme="majorBidi"/>
      <w:b/>
      <w:szCs w:val="32"/>
    </w:rPr>
  </w:style>
  <w:style w:type="paragraph" w:styleId="Heading3">
    <w:name w:val="heading 3"/>
    <w:aliases w:val="_sub 2,LANGKAH"/>
    <w:basedOn w:val="Normal"/>
    <w:next w:val="Normal"/>
    <w:link w:val="Heading3Char"/>
    <w:unhideWhenUsed/>
    <w:qFormat/>
    <w:rsid w:val="00572EFE"/>
    <w:pPr>
      <w:keepNext/>
      <w:keepLines/>
      <w:numPr>
        <w:numId w:val="1"/>
      </w:numPr>
      <w:tabs>
        <w:tab w:val="clear" w:pos="1440"/>
      </w:tabs>
      <w:spacing w:before="240" w:after="120"/>
      <w:jc w:val="left"/>
      <w:outlineLvl w:val="2"/>
    </w:pPr>
    <w:rPr>
      <w:rFonts w:eastAsiaTheme="majorEastAsia" w:cstheme="majorBidi"/>
      <w:b/>
      <w:szCs w:val="24"/>
    </w:rPr>
  </w:style>
  <w:style w:type="paragraph" w:styleId="Heading4">
    <w:name w:val="heading 4"/>
    <w:aliases w:val="_sub 3"/>
    <w:basedOn w:val="Normal"/>
    <w:next w:val="Normal"/>
    <w:link w:val="Heading4Char"/>
    <w:uiPriority w:val="9"/>
    <w:unhideWhenUsed/>
    <w:qFormat/>
    <w:rsid w:val="00572EFE"/>
    <w:pPr>
      <w:keepNext/>
      <w:keepLines/>
      <w:numPr>
        <w:numId w:val="2"/>
      </w:numPr>
      <w:tabs>
        <w:tab w:val="clear" w:pos="1440"/>
      </w:tabs>
      <w:spacing w:before="240" w:after="120"/>
      <w:jc w:val="left"/>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1965A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315643"/>
    <w:pPr>
      <w:keepNext/>
      <w:keepLines/>
      <w:tabs>
        <w:tab w:val="clear" w:pos="1440"/>
      </w:tabs>
      <w:spacing w:before="40" w:line="240" w:lineRule="auto"/>
      <w:ind w:firstLine="0"/>
      <w:jc w:val="left"/>
      <w:outlineLvl w:val="5"/>
    </w:pPr>
    <w:rPr>
      <w:rFonts w:asciiTheme="majorHAnsi" w:eastAsiaTheme="majorEastAsia" w:hAnsiTheme="majorHAnsi" w:cstheme="majorBidi"/>
      <w:color w:val="1F4D78" w:themeColor="accent1" w:themeShade="7F"/>
      <w:lang w:val="id-ID" w:eastAsia="ja-JP"/>
    </w:rPr>
  </w:style>
  <w:style w:type="paragraph" w:styleId="Heading7">
    <w:name w:val="heading 7"/>
    <w:basedOn w:val="Normal"/>
    <w:next w:val="Normal"/>
    <w:link w:val="Heading7Char"/>
    <w:uiPriority w:val="9"/>
    <w:qFormat/>
    <w:rsid w:val="00982C8F"/>
    <w:pPr>
      <w:tabs>
        <w:tab w:val="clear" w:pos="1440"/>
      </w:tabs>
      <w:spacing w:before="240" w:after="60" w:line="240" w:lineRule="auto"/>
      <w:ind w:firstLine="0"/>
      <w:jc w:val="left"/>
      <w:outlineLvl w:val="6"/>
    </w:pPr>
    <w:rPr>
      <w:rFonts w:ascii="Calibri" w:eastAsia="Times New Roman" w:hAnsi="Calibri" w:cs="Times New Roman"/>
      <w:szCs w:val="24"/>
    </w:rPr>
  </w:style>
  <w:style w:type="paragraph" w:styleId="Heading8">
    <w:name w:val="heading 8"/>
    <w:basedOn w:val="Normal"/>
    <w:next w:val="Normal"/>
    <w:link w:val="Heading8Char"/>
    <w:uiPriority w:val="9"/>
    <w:semiHidden/>
    <w:unhideWhenUsed/>
    <w:qFormat/>
    <w:rsid w:val="00315643"/>
    <w:pPr>
      <w:keepNext/>
      <w:keepLines/>
      <w:tabs>
        <w:tab w:val="clear" w:pos="1440"/>
      </w:tabs>
      <w:spacing w:before="40" w:line="240" w:lineRule="auto"/>
      <w:ind w:firstLine="0"/>
      <w:jc w:val="left"/>
      <w:outlineLvl w:val="7"/>
    </w:pPr>
    <w:rPr>
      <w:rFonts w:asciiTheme="majorHAnsi" w:eastAsiaTheme="majorEastAsia" w:hAnsiTheme="majorHAnsi" w:cstheme="majorBidi"/>
      <w:color w:val="272727" w:themeColor="text1" w:themeTint="D8"/>
      <w:sz w:val="21"/>
      <w:szCs w:val="21"/>
      <w:lang w:val="id-ID" w:eastAsia="ja-JP"/>
    </w:rPr>
  </w:style>
  <w:style w:type="paragraph" w:styleId="Heading9">
    <w:name w:val="heading 9"/>
    <w:basedOn w:val="Normal"/>
    <w:next w:val="Normal"/>
    <w:link w:val="Heading9Char"/>
    <w:uiPriority w:val="9"/>
    <w:qFormat/>
    <w:rsid w:val="00982C8F"/>
    <w:pPr>
      <w:keepNext/>
      <w:numPr>
        <w:ilvl w:val="1"/>
        <w:numId w:val="5"/>
      </w:numPr>
      <w:tabs>
        <w:tab w:val="clear" w:pos="1440"/>
      </w:tabs>
      <w:spacing w:before="240" w:line="235" w:lineRule="auto"/>
      <w:outlineLvl w:val="8"/>
    </w:pPr>
    <w:rPr>
      <w:rFonts w:eastAsia="Times New Roman" w:cs="Times New Roman"/>
      <w:b/>
      <w:bCs/>
      <w:color w:val="000000"/>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_BAB Char,Sub Judul Char"/>
    <w:basedOn w:val="DefaultParagraphFont"/>
    <w:link w:val="Heading1"/>
    <w:uiPriority w:val="9"/>
    <w:rsid w:val="00256CD5"/>
    <w:rPr>
      <w:rFonts w:ascii="Arial" w:eastAsiaTheme="majorEastAsia" w:hAnsi="Arial" w:cstheme="majorBidi"/>
      <w:b/>
      <w:caps/>
      <w:sz w:val="28"/>
      <w:szCs w:val="36"/>
      <w:lang w:val="fi-FI"/>
    </w:rPr>
  </w:style>
  <w:style w:type="character" w:customStyle="1" w:styleId="Heading2Char">
    <w:name w:val="Heading 2 Char"/>
    <w:aliases w:val="_sub 1 Char,Sub Judul2 Char"/>
    <w:basedOn w:val="DefaultParagraphFont"/>
    <w:link w:val="Heading2"/>
    <w:uiPriority w:val="9"/>
    <w:rsid w:val="00572EFE"/>
    <w:rPr>
      <w:rFonts w:ascii="Times New Roman" w:eastAsiaTheme="majorEastAsia" w:hAnsi="Times New Roman" w:cstheme="majorBidi"/>
      <w:b/>
      <w:sz w:val="24"/>
      <w:szCs w:val="32"/>
    </w:rPr>
  </w:style>
  <w:style w:type="paragraph" w:styleId="NormalWeb">
    <w:name w:val="Normal (Web)"/>
    <w:basedOn w:val="Normal"/>
    <w:uiPriority w:val="99"/>
    <w:unhideWhenUsed/>
    <w:rsid w:val="00BC266F"/>
    <w:pPr>
      <w:tabs>
        <w:tab w:val="clear" w:pos="1440"/>
      </w:tabs>
      <w:spacing w:before="100" w:beforeAutospacing="1" w:after="100" w:afterAutospacing="1"/>
      <w:jc w:val="left"/>
    </w:pPr>
    <w:rPr>
      <w:rFonts w:eastAsia="Times New Roman" w:cs="Times New Roman"/>
      <w:szCs w:val="24"/>
    </w:rPr>
  </w:style>
  <w:style w:type="paragraph" w:styleId="BalloonText">
    <w:name w:val="Balloon Text"/>
    <w:basedOn w:val="Normal"/>
    <w:link w:val="BalloonTextChar"/>
    <w:uiPriority w:val="99"/>
    <w:semiHidden/>
    <w:unhideWhenUsed/>
    <w:rsid w:val="00BC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6F"/>
    <w:rPr>
      <w:rFonts w:ascii="Segoe UI" w:eastAsiaTheme="minorEastAsia" w:hAnsi="Segoe UI" w:cs="Segoe UI"/>
      <w:sz w:val="18"/>
      <w:szCs w:val="18"/>
    </w:rPr>
  </w:style>
  <w:style w:type="character" w:customStyle="1" w:styleId="Heading3Char">
    <w:name w:val="Heading 3 Char"/>
    <w:aliases w:val="_sub 2 Char,LANGKAH Char"/>
    <w:basedOn w:val="DefaultParagraphFont"/>
    <w:link w:val="Heading3"/>
    <w:rsid w:val="00572EFE"/>
    <w:rPr>
      <w:rFonts w:ascii="Times New Roman" w:eastAsiaTheme="majorEastAsia" w:hAnsi="Times New Roman" w:cstheme="majorBidi"/>
      <w:b/>
      <w:sz w:val="24"/>
      <w:szCs w:val="24"/>
    </w:rPr>
  </w:style>
  <w:style w:type="character" w:customStyle="1" w:styleId="Heading4Char">
    <w:name w:val="Heading 4 Char"/>
    <w:aliases w:val="_sub 3 Char"/>
    <w:basedOn w:val="DefaultParagraphFont"/>
    <w:link w:val="Heading4"/>
    <w:uiPriority w:val="9"/>
    <w:rsid w:val="00572EFE"/>
    <w:rPr>
      <w:rFonts w:ascii="Times New Roman" w:eastAsiaTheme="majorEastAsia" w:hAnsi="Times New Roman" w:cstheme="majorBidi"/>
      <w:iCs/>
      <w:sz w:val="24"/>
    </w:rPr>
  </w:style>
  <w:style w:type="paragraph" w:styleId="NoSpacing">
    <w:name w:val="No Spacing"/>
    <w:aliases w:val="_paragraf 2"/>
    <w:basedOn w:val="Normal"/>
    <w:link w:val="NoSpacingChar"/>
    <w:uiPriority w:val="1"/>
    <w:qFormat/>
    <w:rsid w:val="00572EFE"/>
    <w:pPr>
      <w:ind w:left="357" w:firstLine="397"/>
    </w:pPr>
    <w:rPr>
      <w:rFonts w:cstheme="majorBidi"/>
      <w:iCs/>
    </w:rPr>
  </w:style>
  <w:style w:type="paragraph" w:styleId="Title">
    <w:name w:val="Title"/>
    <w:aliases w:val="_Title,Judul"/>
    <w:basedOn w:val="Normal"/>
    <w:link w:val="TitleChar"/>
    <w:uiPriority w:val="10"/>
    <w:qFormat/>
    <w:rsid w:val="00F573B4"/>
    <w:pPr>
      <w:tabs>
        <w:tab w:val="clear" w:pos="1440"/>
      </w:tabs>
      <w:ind w:firstLine="0"/>
      <w:jc w:val="center"/>
    </w:pPr>
    <w:rPr>
      <w:rFonts w:eastAsia="Times New Roman" w:cs="Times New Roman"/>
      <w:b/>
      <w:caps/>
      <w:szCs w:val="20"/>
    </w:rPr>
  </w:style>
  <w:style w:type="character" w:customStyle="1" w:styleId="TitleChar">
    <w:name w:val="Title Char"/>
    <w:aliases w:val="_Title Char,Judul Char"/>
    <w:basedOn w:val="DefaultParagraphFont"/>
    <w:link w:val="Title"/>
    <w:uiPriority w:val="10"/>
    <w:rsid w:val="00F573B4"/>
    <w:rPr>
      <w:rFonts w:ascii="Arial" w:eastAsia="Times New Roman" w:hAnsi="Arial" w:cs="Times New Roman"/>
      <w:b/>
      <w:caps/>
      <w:sz w:val="24"/>
      <w:szCs w:val="20"/>
    </w:rPr>
  </w:style>
  <w:style w:type="paragraph" w:styleId="BodyTextIndent">
    <w:name w:val="Body Text Indent"/>
    <w:basedOn w:val="BodyText"/>
    <w:link w:val="BodyTextIndentChar"/>
    <w:unhideWhenUsed/>
    <w:rsid w:val="00363C82"/>
    <w:pPr>
      <w:tabs>
        <w:tab w:val="clear" w:pos="1440"/>
      </w:tabs>
      <w:spacing w:after="160"/>
      <w:ind w:left="360" w:firstLine="0"/>
      <w:jc w:val="left"/>
    </w:pPr>
    <w:rPr>
      <w:rFonts w:eastAsia="Times New Roman" w:cs="Times New Roman"/>
      <w:sz w:val="20"/>
      <w:szCs w:val="20"/>
    </w:rPr>
  </w:style>
  <w:style w:type="character" w:customStyle="1" w:styleId="BodyTextIndentChar">
    <w:name w:val="Body Text Indent Char"/>
    <w:basedOn w:val="DefaultParagraphFont"/>
    <w:link w:val="BodyTextIndent"/>
    <w:rsid w:val="00363C82"/>
    <w:rPr>
      <w:rFonts w:ascii="Times New Roman" w:eastAsia="Times New Roman" w:hAnsi="Times New Roman" w:cs="Times New Roman"/>
      <w:sz w:val="20"/>
      <w:szCs w:val="20"/>
    </w:rPr>
  </w:style>
  <w:style w:type="paragraph" w:styleId="IntenseQuote">
    <w:name w:val="Intense Quote"/>
    <w:basedOn w:val="Normal"/>
    <w:next w:val="Normal"/>
    <w:link w:val="IntenseQuoteChar"/>
    <w:uiPriority w:val="30"/>
    <w:rsid w:val="00363C82"/>
    <w:pPr>
      <w:tabs>
        <w:tab w:val="clear" w:pos="1440"/>
      </w:tabs>
      <w:ind w:firstLine="0"/>
      <w:jc w:val="center"/>
      <w:outlineLvl w:val="0"/>
    </w:pPr>
    <w:rPr>
      <w:rFonts w:eastAsia="Times New Roman" w:cs="Times New Roman"/>
      <w:sz w:val="20"/>
      <w:szCs w:val="20"/>
    </w:rPr>
  </w:style>
  <w:style w:type="character" w:customStyle="1" w:styleId="IntenseQuoteChar">
    <w:name w:val="Intense Quote Char"/>
    <w:basedOn w:val="DefaultParagraphFont"/>
    <w:link w:val="IntenseQuote"/>
    <w:uiPriority w:val="30"/>
    <w:rsid w:val="00363C82"/>
    <w:rPr>
      <w:rFonts w:ascii="Times New Roman" w:eastAsia="Times New Roman" w:hAnsi="Times New Roman" w:cs="Times New Roman"/>
      <w:sz w:val="20"/>
      <w:szCs w:val="20"/>
    </w:rPr>
  </w:style>
  <w:style w:type="paragraph" w:customStyle="1" w:styleId="DefaultText">
    <w:name w:val="Default Text"/>
    <w:basedOn w:val="Normal"/>
    <w:rsid w:val="00363C82"/>
    <w:pPr>
      <w:tabs>
        <w:tab w:val="clear" w:pos="1440"/>
      </w:tabs>
      <w:overflowPunct w:val="0"/>
      <w:autoSpaceDE w:val="0"/>
      <w:autoSpaceDN w:val="0"/>
      <w:adjustRightInd w:val="0"/>
      <w:ind w:firstLine="0"/>
      <w:jc w:val="left"/>
    </w:pPr>
    <w:rPr>
      <w:rFonts w:eastAsia="Times New Roman" w:cs="Times New Roman"/>
      <w:szCs w:val="24"/>
    </w:rPr>
  </w:style>
  <w:style w:type="paragraph" w:styleId="BodyText">
    <w:name w:val="Body Text"/>
    <w:aliases w:val=" Char"/>
    <w:basedOn w:val="Normal"/>
    <w:link w:val="BodyTextChar"/>
    <w:unhideWhenUsed/>
    <w:rsid w:val="00363C82"/>
  </w:style>
  <w:style w:type="character" w:customStyle="1" w:styleId="BodyTextChar">
    <w:name w:val="Body Text Char"/>
    <w:aliases w:val=" Char Char"/>
    <w:basedOn w:val="DefaultParagraphFont"/>
    <w:link w:val="BodyText"/>
    <w:rsid w:val="00363C82"/>
    <w:rPr>
      <w:rFonts w:ascii="Arial" w:eastAsiaTheme="minorEastAsia" w:hAnsi="Arial"/>
    </w:rPr>
  </w:style>
  <w:style w:type="paragraph" w:styleId="ListParagraph">
    <w:name w:val="List Paragraph"/>
    <w:aliases w:val="_bullets,Body of text,List Paragraph1"/>
    <w:basedOn w:val="Normal"/>
    <w:next w:val="Normal"/>
    <w:link w:val="ListParagraphChar"/>
    <w:uiPriority w:val="34"/>
    <w:qFormat/>
    <w:rsid w:val="00C665DB"/>
    <w:pPr>
      <w:numPr>
        <w:numId w:val="6"/>
      </w:numPr>
      <w:contextualSpacing/>
    </w:pPr>
  </w:style>
  <w:style w:type="paragraph" w:styleId="Header">
    <w:name w:val="header"/>
    <w:basedOn w:val="Normal"/>
    <w:link w:val="HeaderChar"/>
    <w:uiPriority w:val="99"/>
    <w:unhideWhenUsed/>
    <w:rsid w:val="00EE561B"/>
    <w:pPr>
      <w:tabs>
        <w:tab w:val="clear" w:pos="1440"/>
        <w:tab w:val="center" w:pos="4680"/>
        <w:tab w:val="right" w:pos="9360"/>
      </w:tabs>
      <w:spacing w:line="240" w:lineRule="auto"/>
    </w:pPr>
  </w:style>
  <w:style w:type="character" w:customStyle="1" w:styleId="HeaderChar">
    <w:name w:val="Header Char"/>
    <w:basedOn w:val="DefaultParagraphFont"/>
    <w:link w:val="Header"/>
    <w:uiPriority w:val="99"/>
    <w:rsid w:val="00EE561B"/>
    <w:rPr>
      <w:rFonts w:ascii="Arial" w:eastAsiaTheme="minorEastAsia" w:hAnsi="Arial"/>
    </w:rPr>
  </w:style>
  <w:style w:type="paragraph" w:styleId="Footer">
    <w:name w:val="footer"/>
    <w:aliases w:val="Char"/>
    <w:basedOn w:val="Normal"/>
    <w:link w:val="FooterChar"/>
    <w:uiPriority w:val="99"/>
    <w:unhideWhenUsed/>
    <w:rsid w:val="00EE561B"/>
    <w:pPr>
      <w:tabs>
        <w:tab w:val="clear" w:pos="1440"/>
        <w:tab w:val="center" w:pos="4680"/>
        <w:tab w:val="right" w:pos="9360"/>
      </w:tabs>
      <w:spacing w:line="240" w:lineRule="auto"/>
    </w:pPr>
  </w:style>
  <w:style w:type="character" w:customStyle="1" w:styleId="FooterChar">
    <w:name w:val="Footer Char"/>
    <w:aliases w:val="Char Char"/>
    <w:basedOn w:val="DefaultParagraphFont"/>
    <w:link w:val="Footer"/>
    <w:uiPriority w:val="99"/>
    <w:rsid w:val="00EE561B"/>
    <w:rPr>
      <w:rFonts w:ascii="Arial" w:eastAsiaTheme="minorEastAsia" w:hAnsi="Arial"/>
    </w:rPr>
  </w:style>
  <w:style w:type="character" w:styleId="IntenseEmphasis">
    <w:name w:val="Intense Emphasis"/>
    <w:basedOn w:val="DefaultParagraphFont"/>
    <w:uiPriority w:val="21"/>
    <w:rsid w:val="002616FA"/>
    <w:rPr>
      <w:rFonts w:ascii="Arial" w:hAnsi="Arial"/>
      <w:i w:val="0"/>
      <w:iCs/>
      <w:color w:val="auto"/>
      <w:sz w:val="22"/>
    </w:rPr>
  </w:style>
  <w:style w:type="character" w:styleId="Emphasis">
    <w:name w:val="Emphasis"/>
    <w:basedOn w:val="DefaultParagraphFont"/>
    <w:uiPriority w:val="20"/>
    <w:qFormat/>
    <w:rsid w:val="00EA16C0"/>
    <w:rPr>
      <w:i/>
      <w:iCs/>
    </w:rPr>
  </w:style>
  <w:style w:type="paragraph" w:styleId="Quote">
    <w:name w:val="Quote"/>
    <w:aliases w:val="ref"/>
    <w:basedOn w:val="Normal"/>
    <w:next w:val="Normal"/>
    <w:link w:val="QuoteChar"/>
    <w:uiPriority w:val="29"/>
    <w:rsid w:val="00C9265A"/>
    <w:pPr>
      <w:spacing w:before="200" w:after="160" w:line="240" w:lineRule="auto"/>
      <w:ind w:left="720" w:hanging="720"/>
      <w:jc w:val="left"/>
    </w:pPr>
    <w:rPr>
      <w:iCs/>
    </w:rPr>
  </w:style>
  <w:style w:type="character" w:customStyle="1" w:styleId="QuoteChar">
    <w:name w:val="Quote Char"/>
    <w:aliases w:val="ref Char"/>
    <w:basedOn w:val="DefaultParagraphFont"/>
    <w:link w:val="Quote"/>
    <w:uiPriority w:val="29"/>
    <w:rsid w:val="00C9265A"/>
    <w:rPr>
      <w:rFonts w:ascii="Arial" w:eastAsiaTheme="minorEastAsia" w:hAnsi="Arial"/>
      <w:iCs/>
    </w:rPr>
  </w:style>
  <w:style w:type="character" w:styleId="SubtleReference">
    <w:name w:val="Subtle Reference"/>
    <w:aliases w:val="heading 5"/>
    <w:basedOn w:val="DefaultParagraphFont"/>
    <w:uiPriority w:val="31"/>
    <w:rsid w:val="00B64D28"/>
    <w:rPr>
      <w:smallCaps/>
      <w:color w:val="5A5A5A" w:themeColor="text1" w:themeTint="A5"/>
    </w:rPr>
  </w:style>
  <w:style w:type="paragraph" w:customStyle="1" w:styleId="sub4">
    <w:name w:val="_sub 4"/>
    <w:basedOn w:val="Heading5"/>
    <w:next w:val="Normal"/>
    <w:link w:val="sub4Char"/>
    <w:qFormat/>
    <w:rsid w:val="0020410B"/>
    <w:pPr>
      <w:numPr>
        <w:numId w:val="4"/>
      </w:numPr>
      <w:tabs>
        <w:tab w:val="clear" w:pos="1440"/>
      </w:tabs>
      <w:spacing w:before="240" w:line="360" w:lineRule="auto"/>
      <w:ind w:left="1094" w:hanging="357"/>
    </w:pPr>
    <w:rPr>
      <w:rFonts w:ascii="Arial" w:hAnsi="Arial" w:cs="Arial"/>
      <w:color w:val="auto"/>
      <w:lang w:val="sv-SE"/>
    </w:rPr>
  </w:style>
  <w:style w:type="character" w:customStyle="1" w:styleId="sub4Char">
    <w:name w:val="_sub 4 Char"/>
    <w:basedOn w:val="DefaultParagraphFont"/>
    <w:link w:val="sub4"/>
    <w:rsid w:val="0020410B"/>
    <w:rPr>
      <w:rFonts w:ascii="Arial" w:eastAsiaTheme="majorEastAsia" w:hAnsi="Arial" w:cs="Arial"/>
      <w:sz w:val="24"/>
      <w:lang w:val="sv-SE"/>
    </w:rPr>
  </w:style>
  <w:style w:type="paragraph" w:customStyle="1" w:styleId="rev">
    <w:name w:val="_rev"/>
    <w:basedOn w:val="Normal"/>
    <w:next w:val="Normal"/>
    <w:qFormat/>
    <w:rsid w:val="0040384F"/>
    <w:pPr>
      <w:tabs>
        <w:tab w:val="clear" w:pos="1440"/>
      </w:tabs>
      <w:ind w:left="720" w:hanging="720"/>
    </w:pPr>
    <w:rPr>
      <w:lang w:val="it-IT"/>
    </w:rPr>
  </w:style>
  <w:style w:type="character" w:customStyle="1" w:styleId="Heading5Char">
    <w:name w:val="Heading 5 Char"/>
    <w:basedOn w:val="DefaultParagraphFont"/>
    <w:link w:val="Heading5"/>
    <w:uiPriority w:val="9"/>
    <w:semiHidden/>
    <w:rsid w:val="001965A1"/>
    <w:rPr>
      <w:rFonts w:asciiTheme="majorHAnsi" w:eastAsiaTheme="majorEastAsia" w:hAnsiTheme="majorHAnsi" w:cstheme="majorBidi"/>
      <w:color w:val="2E74B5" w:themeColor="accent1" w:themeShade="BF"/>
    </w:rPr>
  </w:style>
  <w:style w:type="paragraph" w:styleId="BodyText2">
    <w:name w:val="Body Text 2"/>
    <w:basedOn w:val="Normal"/>
    <w:link w:val="BodyText2Char"/>
    <w:unhideWhenUsed/>
    <w:rsid w:val="00760703"/>
    <w:pPr>
      <w:spacing w:line="480" w:lineRule="auto"/>
    </w:pPr>
  </w:style>
  <w:style w:type="character" w:customStyle="1" w:styleId="BodyText2Char">
    <w:name w:val="Body Text 2 Char"/>
    <w:basedOn w:val="DefaultParagraphFont"/>
    <w:link w:val="BodyText2"/>
    <w:rsid w:val="00760703"/>
    <w:rPr>
      <w:rFonts w:ascii="Arial" w:eastAsiaTheme="minorEastAsia" w:hAnsi="Arial"/>
    </w:rPr>
  </w:style>
  <w:style w:type="paragraph" w:styleId="FootnoteText">
    <w:name w:val="footnote text"/>
    <w:basedOn w:val="Normal"/>
    <w:link w:val="FootnoteTextChar"/>
    <w:semiHidden/>
    <w:unhideWhenUsed/>
    <w:rsid w:val="00760703"/>
    <w:pPr>
      <w:tabs>
        <w:tab w:val="clear" w:pos="1440"/>
        <w:tab w:val="left" w:pos="187"/>
      </w:tabs>
      <w:spacing w:line="220" w:lineRule="exact"/>
      <w:ind w:left="187" w:hanging="187"/>
      <w:jc w:val="left"/>
    </w:pPr>
    <w:rPr>
      <w:rFonts w:eastAsia="Times New Roman" w:cs="Times New Roman"/>
      <w:sz w:val="18"/>
      <w:szCs w:val="20"/>
    </w:rPr>
  </w:style>
  <w:style w:type="character" w:customStyle="1" w:styleId="FootnoteTextChar">
    <w:name w:val="Footnote Text Char"/>
    <w:basedOn w:val="DefaultParagraphFont"/>
    <w:link w:val="FootnoteText"/>
    <w:semiHidden/>
    <w:rsid w:val="00760703"/>
    <w:rPr>
      <w:rFonts w:ascii="Times New Roman" w:eastAsia="Times New Roman" w:hAnsi="Times New Roman" w:cs="Times New Roman"/>
      <w:sz w:val="18"/>
      <w:szCs w:val="20"/>
    </w:rPr>
  </w:style>
  <w:style w:type="character" w:styleId="FootnoteReference">
    <w:name w:val="footnote reference"/>
    <w:semiHidden/>
    <w:unhideWhenUsed/>
    <w:rsid w:val="00760703"/>
    <w:rPr>
      <w:vertAlign w:val="superscript"/>
    </w:rPr>
  </w:style>
  <w:style w:type="paragraph" w:styleId="Index1">
    <w:name w:val="index 1"/>
    <w:basedOn w:val="Normal"/>
    <w:next w:val="Normal"/>
    <w:autoRedefine/>
    <w:uiPriority w:val="99"/>
    <w:unhideWhenUsed/>
    <w:rsid w:val="00FC3302"/>
    <w:pPr>
      <w:tabs>
        <w:tab w:val="clear" w:pos="1440"/>
        <w:tab w:val="right" w:pos="2989"/>
      </w:tabs>
      <w:spacing w:line="240" w:lineRule="auto"/>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76045A"/>
    <w:pPr>
      <w:tabs>
        <w:tab w:val="clear" w:pos="1440"/>
      </w:tabs>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76045A"/>
    <w:pPr>
      <w:tabs>
        <w:tab w:val="clear" w:pos="1440"/>
      </w:tabs>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76045A"/>
    <w:pPr>
      <w:tabs>
        <w:tab w:val="clear" w:pos="1440"/>
      </w:tabs>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76045A"/>
    <w:pPr>
      <w:tabs>
        <w:tab w:val="clear" w:pos="1440"/>
      </w:tabs>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76045A"/>
    <w:pPr>
      <w:tabs>
        <w:tab w:val="clear" w:pos="1440"/>
      </w:tabs>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76045A"/>
    <w:pPr>
      <w:tabs>
        <w:tab w:val="clear" w:pos="1440"/>
      </w:tabs>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76045A"/>
    <w:pPr>
      <w:tabs>
        <w:tab w:val="clear" w:pos="1440"/>
      </w:tabs>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76045A"/>
    <w:pPr>
      <w:tabs>
        <w:tab w:val="clear" w:pos="1440"/>
      </w:tabs>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76045A"/>
    <w:pPr>
      <w:tabs>
        <w:tab w:val="right" w:pos="1440"/>
      </w:tabs>
      <w:spacing w:before="240"/>
      <w:jc w:val="center"/>
    </w:pPr>
    <w:rPr>
      <w:rFonts w:asciiTheme="minorHAnsi" w:hAnsiTheme="minorHAnsi"/>
      <w:b/>
      <w:bCs/>
      <w:sz w:val="26"/>
      <w:szCs w:val="26"/>
    </w:rPr>
  </w:style>
  <w:style w:type="table" w:styleId="TableGrid">
    <w:name w:val="Table Grid"/>
    <w:aliases w:val="LAPORAN"/>
    <w:basedOn w:val="TableNormal"/>
    <w:uiPriority w:val="39"/>
    <w:rsid w:val="00391FDE"/>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paragraph" w:styleId="TOCHeading">
    <w:name w:val="TOC Heading"/>
    <w:basedOn w:val="Heading1"/>
    <w:next w:val="Normal"/>
    <w:uiPriority w:val="39"/>
    <w:unhideWhenUsed/>
    <w:rsid w:val="009403FF"/>
    <w:pPr>
      <w:tabs>
        <w:tab w:val="clear" w:pos="1440"/>
      </w:tabs>
      <w:spacing w:before="240" w:line="259" w:lineRule="auto"/>
      <w:jc w:val="left"/>
      <w:outlineLvl w:val="9"/>
    </w:pPr>
    <w:rPr>
      <w:rFonts w:asciiTheme="majorHAnsi" w:hAnsiTheme="majorHAnsi"/>
      <w:b w:val="0"/>
      <w:caps w:val="0"/>
      <w:color w:val="2E74B5" w:themeColor="accent1" w:themeShade="BF"/>
      <w:sz w:val="32"/>
      <w:szCs w:val="32"/>
      <w:lang w:val="en-US"/>
    </w:rPr>
  </w:style>
  <w:style w:type="paragraph" w:styleId="TOC1">
    <w:name w:val="toc 1"/>
    <w:basedOn w:val="Normal"/>
    <w:next w:val="Normal"/>
    <w:autoRedefine/>
    <w:uiPriority w:val="39"/>
    <w:unhideWhenUsed/>
    <w:rsid w:val="00551338"/>
    <w:pPr>
      <w:tabs>
        <w:tab w:val="clear" w:pos="1440"/>
        <w:tab w:val="right" w:leader="dot" w:pos="8789"/>
      </w:tabs>
      <w:ind w:left="567" w:right="170" w:hanging="567"/>
      <w:jc w:val="left"/>
    </w:pPr>
    <w:rPr>
      <w:rFonts w:cs="Times New Roman"/>
      <w:b/>
      <w:noProof/>
      <w:szCs w:val="20"/>
    </w:rPr>
  </w:style>
  <w:style w:type="paragraph" w:styleId="TOC2">
    <w:name w:val="toc 2"/>
    <w:basedOn w:val="Normal"/>
    <w:next w:val="Normal"/>
    <w:autoRedefine/>
    <w:uiPriority w:val="39"/>
    <w:unhideWhenUsed/>
    <w:rsid w:val="00551338"/>
    <w:pPr>
      <w:tabs>
        <w:tab w:val="clear" w:pos="1440"/>
        <w:tab w:val="left" w:pos="1014"/>
        <w:tab w:val="right" w:leader="dot" w:pos="8789"/>
      </w:tabs>
      <w:ind w:left="993" w:hanging="413"/>
      <w:jc w:val="left"/>
    </w:pPr>
    <w:rPr>
      <w:b/>
    </w:rPr>
  </w:style>
  <w:style w:type="paragraph" w:styleId="TOC3">
    <w:name w:val="toc 3"/>
    <w:basedOn w:val="Normal"/>
    <w:next w:val="Normal"/>
    <w:autoRedefine/>
    <w:uiPriority w:val="39"/>
    <w:unhideWhenUsed/>
    <w:rsid w:val="00F43630"/>
    <w:pPr>
      <w:tabs>
        <w:tab w:val="clear" w:pos="1440"/>
        <w:tab w:val="left" w:pos="1320"/>
        <w:tab w:val="left" w:pos="1760"/>
        <w:tab w:val="right" w:leader="dot" w:pos="8789"/>
      </w:tabs>
      <w:spacing w:line="240" w:lineRule="auto"/>
      <w:ind w:left="454" w:firstLine="794"/>
      <w:jc w:val="left"/>
    </w:pPr>
  </w:style>
  <w:style w:type="paragraph" w:styleId="TOC4">
    <w:name w:val="toc 4"/>
    <w:basedOn w:val="Normal"/>
    <w:next w:val="Normal"/>
    <w:autoRedefine/>
    <w:uiPriority w:val="39"/>
    <w:unhideWhenUsed/>
    <w:rsid w:val="009403FF"/>
    <w:pPr>
      <w:tabs>
        <w:tab w:val="clear" w:pos="1440"/>
      </w:tabs>
      <w:ind w:left="660"/>
      <w:jc w:val="left"/>
    </w:pPr>
    <w:rPr>
      <w:rFonts w:asciiTheme="minorHAnsi" w:hAnsiTheme="minorHAnsi"/>
      <w:sz w:val="20"/>
      <w:szCs w:val="20"/>
    </w:rPr>
  </w:style>
  <w:style w:type="paragraph" w:styleId="TOC5">
    <w:name w:val="toc 5"/>
    <w:basedOn w:val="Normal"/>
    <w:next w:val="Normal"/>
    <w:autoRedefine/>
    <w:uiPriority w:val="39"/>
    <w:unhideWhenUsed/>
    <w:rsid w:val="009403FF"/>
    <w:pPr>
      <w:tabs>
        <w:tab w:val="clear" w:pos="1440"/>
      </w:tabs>
      <w:ind w:left="880"/>
      <w:jc w:val="left"/>
    </w:pPr>
    <w:rPr>
      <w:rFonts w:asciiTheme="minorHAnsi" w:hAnsiTheme="minorHAnsi"/>
      <w:sz w:val="20"/>
      <w:szCs w:val="20"/>
    </w:rPr>
  </w:style>
  <w:style w:type="paragraph" w:styleId="TOC6">
    <w:name w:val="toc 6"/>
    <w:basedOn w:val="Normal"/>
    <w:next w:val="Normal"/>
    <w:autoRedefine/>
    <w:uiPriority w:val="39"/>
    <w:unhideWhenUsed/>
    <w:rsid w:val="009403FF"/>
    <w:pPr>
      <w:tabs>
        <w:tab w:val="clear" w:pos="1440"/>
      </w:tabs>
      <w:ind w:left="1100"/>
      <w:jc w:val="left"/>
    </w:pPr>
    <w:rPr>
      <w:rFonts w:asciiTheme="minorHAnsi" w:hAnsiTheme="minorHAnsi"/>
      <w:sz w:val="20"/>
      <w:szCs w:val="20"/>
    </w:rPr>
  </w:style>
  <w:style w:type="paragraph" w:styleId="TOC7">
    <w:name w:val="toc 7"/>
    <w:basedOn w:val="Normal"/>
    <w:next w:val="Normal"/>
    <w:autoRedefine/>
    <w:uiPriority w:val="39"/>
    <w:unhideWhenUsed/>
    <w:rsid w:val="009403FF"/>
    <w:pPr>
      <w:tabs>
        <w:tab w:val="clear" w:pos="1440"/>
      </w:tabs>
      <w:ind w:left="1320"/>
      <w:jc w:val="left"/>
    </w:pPr>
    <w:rPr>
      <w:rFonts w:asciiTheme="minorHAnsi" w:hAnsiTheme="minorHAnsi"/>
      <w:sz w:val="20"/>
      <w:szCs w:val="20"/>
    </w:rPr>
  </w:style>
  <w:style w:type="paragraph" w:styleId="TOC8">
    <w:name w:val="toc 8"/>
    <w:basedOn w:val="Normal"/>
    <w:next w:val="Normal"/>
    <w:autoRedefine/>
    <w:uiPriority w:val="39"/>
    <w:unhideWhenUsed/>
    <w:rsid w:val="009403FF"/>
    <w:pPr>
      <w:tabs>
        <w:tab w:val="clear" w:pos="1440"/>
      </w:tabs>
      <w:ind w:left="1540"/>
      <w:jc w:val="left"/>
    </w:pPr>
    <w:rPr>
      <w:rFonts w:asciiTheme="minorHAnsi" w:hAnsiTheme="minorHAnsi"/>
      <w:sz w:val="20"/>
      <w:szCs w:val="20"/>
    </w:rPr>
  </w:style>
  <w:style w:type="paragraph" w:styleId="TOC9">
    <w:name w:val="toc 9"/>
    <w:basedOn w:val="Normal"/>
    <w:next w:val="Normal"/>
    <w:autoRedefine/>
    <w:uiPriority w:val="39"/>
    <w:unhideWhenUsed/>
    <w:rsid w:val="009403FF"/>
    <w:pPr>
      <w:tabs>
        <w:tab w:val="clear" w:pos="1440"/>
      </w:tabs>
      <w:ind w:left="1760"/>
      <w:jc w:val="left"/>
    </w:pPr>
    <w:rPr>
      <w:rFonts w:asciiTheme="minorHAnsi" w:hAnsiTheme="minorHAnsi"/>
      <w:sz w:val="20"/>
      <w:szCs w:val="20"/>
    </w:rPr>
  </w:style>
  <w:style w:type="character" w:styleId="Hyperlink">
    <w:name w:val="Hyperlink"/>
    <w:basedOn w:val="DefaultParagraphFont"/>
    <w:uiPriority w:val="99"/>
    <w:unhideWhenUsed/>
    <w:rsid w:val="009403FF"/>
    <w:rPr>
      <w:color w:val="0563C1" w:themeColor="hyperlink"/>
      <w:u w:val="single"/>
    </w:rPr>
  </w:style>
  <w:style w:type="character" w:customStyle="1" w:styleId="Heading7Char">
    <w:name w:val="Heading 7 Char"/>
    <w:basedOn w:val="DefaultParagraphFont"/>
    <w:link w:val="Heading7"/>
    <w:uiPriority w:val="9"/>
    <w:rsid w:val="00982C8F"/>
    <w:rPr>
      <w:rFonts w:ascii="Calibri" w:eastAsia="Times New Roman" w:hAnsi="Calibri" w:cs="Times New Roman"/>
      <w:sz w:val="24"/>
      <w:szCs w:val="24"/>
    </w:rPr>
  </w:style>
  <w:style w:type="character" w:customStyle="1" w:styleId="Heading9Char">
    <w:name w:val="Heading 9 Char"/>
    <w:basedOn w:val="DefaultParagraphFont"/>
    <w:link w:val="Heading9"/>
    <w:uiPriority w:val="9"/>
    <w:rsid w:val="00982C8F"/>
    <w:rPr>
      <w:rFonts w:ascii="Times New Roman" w:eastAsia="Times New Roman" w:hAnsi="Times New Roman" w:cs="Times New Roman"/>
      <w:b/>
      <w:bCs/>
      <w:color w:val="000000"/>
      <w:sz w:val="24"/>
      <w:szCs w:val="24"/>
      <w:lang w:val="sv-SE"/>
    </w:rPr>
  </w:style>
  <w:style w:type="paragraph" w:styleId="BodyTextIndent2">
    <w:name w:val="Body Text Indent 2"/>
    <w:basedOn w:val="Normal"/>
    <w:link w:val="BodyTextIndent2Char"/>
    <w:rsid w:val="00982C8F"/>
    <w:pPr>
      <w:tabs>
        <w:tab w:val="clear" w:pos="1440"/>
      </w:tabs>
      <w:spacing w:line="480" w:lineRule="auto"/>
      <w:ind w:left="360" w:firstLine="0"/>
      <w:jc w:val="left"/>
    </w:pPr>
    <w:rPr>
      <w:rFonts w:eastAsia="Times New Roman" w:cs="Times New Roman"/>
      <w:sz w:val="20"/>
      <w:szCs w:val="20"/>
    </w:rPr>
  </w:style>
  <w:style w:type="character" w:customStyle="1" w:styleId="BodyTextIndent2Char">
    <w:name w:val="Body Text Indent 2 Char"/>
    <w:basedOn w:val="DefaultParagraphFont"/>
    <w:link w:val="BodyTextIndent2"/>
    <w:rsid w:val="00982C8F"/>
    <w:rPr>
      <w:rFonts w:ascii="Times New Roman" w:eastAsia="Times New Roman" w:hAnsi="Times New Roman" w:cs="Times New Roman"/>
      <w:sz w:val="20"/>
      <w:szCs w:val="20"/>
    </w:rPr>
  </w:style>
  <w:style w:type="paragraph" w:styleId="BodyTextIndent3">
    <w:name w:val="Body Text Indent 3"/>
    <w:basedOn w:val="Normal"/>
    <w:link w:val="BodyTextIndent3Char"/>
    <w:rsid w:val="00982C8F"/>
    <w:pPr>
      <w:tabs>
        <w:tab w:val="clear" w:pos="1440"/>
      </w:tabs>
      <w:spacing w:line="235" w:lineRule="auto"/>
      <w:ind w:left="364" w:firstLine="709"/>
    </w:pPr>
    <w:rPr>
      <w:rFonts w:eastAsia="Times New Roman" w:cs="Times New Roman"/>
      <w:sz w:val="16"/>
      <w:szCs w:val="16"/>
    </w:rPr>
  </w:style>
  <w:style w:type="character" w:customStyle="1" w:styleId="BodyTextIndent3Char">
    <w:name w:val="Body Text Indent 3 Char"/>
    <w:basedOn w:val="DefaultParagraphFont"/>
    <w:link w:val="BodyTextIndent3"/>
    <w:rsid w:val="00982C8F"/>
    <w:rPr>
      <w:rFonts w:ascii="Times New Roman" w:eastAsia="Times New Roman" w:hAnsi="Times New Roman" w:cs="Times New Roman"/>
      <w:sz w:val="16"/>
      <w:szCs w:val="16"/>
    </w:rPr>
  </w:style>
  <w:style w:type="paragraph" w:customStyle="1" w:styleId="parteng">
    <w:name w:val="parteng"/>
    <w:basedOn w:val="Normal"/>
    <w:rsid w:val="00982C8F"/>
    <w:pPr>
      <w:tabs>
        <w:tab w:val="clear" w:pos="1440"/>
      </w:tabs>
      <w:spacing w:line="240" w:lineRule="auto"/>
      <w:ind w:firstLine="720"/>
      <w:jc w:val="left"/>
    </w:pPr>
    <w:rPr>
      <w:rFonts w:ascii="Garamond" w:eastAsia="Times New Roman" w:hAnsi="Garamond" w:cs="Garamond"/>
      <w:szCs w:val="24"/>
    </w:rPr>
  </w:style>
  <w:style w:type="paragraph" w:customStyle="1" w:styleId="bodi-1">
    <w:name w:val="bodi-1"/>
    <w:basedOn w:val="Normal"/>
    <w:rsid w:val="00982C8F"/>
    <w:pPr>
      <w:tabs>
        <w:tab w:val="clear" w:pos="1440"/>
      </w:tabs>
      <w:spacing w:line="240" w:lineRule="auto"/>
      <w:ind w:firstLine="567"/>
    </w:pPr>
    <w:rPr>
      <w:rFonts w:eastAsia="Times New Roman" w:cs="Times New Roman"/>
      <w:spacing w:val="-4"/>
    </w:rPr>
  </w:style>
  <w:style w:type="character" w:styleId="PageNumber">
    <w:name w:val="page number"/>
    <w:basedOn w:val="DefaultParagraphFont"/>
    <w:rsid w:val="00982C8F"/>
  </w:style>
  <w:style w:type="paragraph" w:customStyle="1" w:styleId="Style">
    <w:name w:val="Style"/>
    <w:uiPriority w:val="99"/>
    <w:rsid w:val="00982C8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Char">
    <w:name w:val="Char Char Char"/>
    <w:rsid w:val="00982C8F"/>
    <w:rPr>
      <w:rFonts w:ascii="Calibri" w:eastAsia="Times New Roman" w:hAnsi="Calibri" w:cs="Calibri"/>
      <w:noProof/>
      <w:sz w:val="22"/>
      <w:szCs w:val="22"/>
      <w:lang w:val="id-ID" w:eastAsia="en-US"/>
    </w:rPr>
  </w:style>
  <w:style w:type="paragraph" w:customStyle="1" w:styleId="Default">
    <w:name w:val="Default"/>
    <w:qFormat/>
    <w:rsid w:val="00982C8F"/>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Classic1">
    <w:name w:val="Table Classic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olorfulList-Accent3">
    <w:name w:val="Colorful List Accent 3"/>
    <w:basedOn w:val="TableNormal"/>
    <w:uiPriority w:val="63"/>
    <w:rsid w:val="00982C8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rsid w:val="00982C8F"/>
    <w:rPr>
      <w:rFonts w:eastAsia="Calibri"/>
      <w:noProof/>
      <w:lang w:eastAsia="zh-CN"/>
    </w:rPr>
  </w:style>
  <w:style w:type="character" w:styleId="CommentReference">
    <w:name w:val="annotation reference"/>
    <w:uiPriority w:val="99"/>
    <w:rsid w:val="00982C8F"/>
    <w:rPr>
      <w:sz w:val="16"/>
      <w:szCs w:val="16"/>
    </w:rPr>
  </w:style>
  <w:style w:type="paragraph" w:styleId="CommentText">
    <w:name w:val="annotation text"/>
    <w:basedOn w:val="Normal"/>
    <w:link w:val="CommentTextChar"/>
    <w:rsid w:val="00982C8F"/>
    <w:pPr>
      <w:tabs>
        <w:tab w:val="clear" w:pos="1440"/>
      </w:tabs>
      <w:spacing w:line="240" w:lineRule="auto"/>
      <w:ind w:firstLine="0"/>
      <w:jc w:val="left"/>
    </w:pPr>
    <w:rPr>
      <w:rFonts w:eastAsia="Times New Roman" w:cs="Times New Roman"/>
      <w:sz w:val="20"/>
      <w:szCs w:val="20"/>
    </w:rPr>
  </w:style>
  <w:style w:type="character" w:customStyle="1" w:styleId="CommentTextChar">
    <w:name w:val="Comment Text Char"/>
    <w:basedOn w:val="DefaultParagraphFont"/>
    <w:link w:val="CommentText"/>
    <w:rsid w:val="00982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982C8F"/>
    <w:rPr>
      <w:b/>
      <w:bCs/>
    </w:rPr>
  </w:style>
  <w:style w:type="character" w:customStyle="1" w:styleId="CommentSubjectChar">
    <w:name w:val="Comment Subject Char"/>
    <w:basedOn w:val="CommentTextChar"/>
    <w:link w:val="CommentSubject"/>
    <w:uiPriority w:val="99"/>
    <w:rsid w:val="00982C8F"/>
    <w:rPr>
      <w:rFonts w:ascii="Times New Roman" w:eastAsia="Times New Roman" w:hAnsi="Times New Roman" w:cs="Times New Roman"/>
      <w:b/>
      <w:bCs/>
      <w:sz w:val="20"/>
      <w:szCs w:val="20"/>
    </w:rPr>
  </w:style>
  <w:style w:type="table" w:styleId="TableList5">
    <w:name w:val="Table List 5"/>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ColorfulList-Accent1">
    <w:name w:val="Colorful List Accent 1"/>
    <w:basedOn w:val="TableNormal"/>
    <w:link w:val="ColorfulList-Accent1Char"/>
    <w:uiPriority w:val="34"/>
    <w:unhideWhenUsed/>
    <w:rsid w:val="00982C8F"/>
    <w:pPr>
      <w:spacing w:after="0" w:line="240" w:lineRule="auto"/>
    </w:pPr>
    <w:rPr>
      <w:rFonts w:eastAsia="Calibri"/>
      <w:noProof/>
      <w:lang w:eastAsia="zh-C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el">
    <w:name w:val="_tabel"/>
    <w:basedOn w:val="Normal"/>
    <w:link w:val="tabelChar"/>
    <w:qFormat/>
    <w:rsid w:val="00996180"/>
    <w:pPr>
      <w:spacing w:line="240" w:lineRule="auto"/>
      <w:ind w:firstLine="0"/>
    </w:pPr>
    <w:rPr>
      <w:sz w:val="18"/>
      <w:lang w:val="id-ID"/>
    </w:rPr>
  </w:style>
  <w:style w:type="character" w:customStyle="1" w:styleId="tabelChar">
    <w:name w:val="_tabel Char"/>
    <w:basedOn w:val="DefaultParagraphFont"/>
    <w:link w:val="tabel"/>
    <w:rsid w:val="00996180"/>
    <w:rPr>
      <w:rFonts w:ascii="Arial" w:eastAsiaTheme="minorEastAsia" w:hAnsi="Arial"/>
      <w:sz w:val="18"/>
      <w:lang w:val="id-ID"/>
    </w:rPr>
  </w:style>
  <w:style w:type="paragraph" w:styleId="DocumentMap">
    <w:name w:val="Document Map"/>
    <w:basedOn w:val="Normal"/>
    <w:link w:val="DocumentMapChar"/>
    <w:semiHidden/>
    <w:unhideWhenUsed/>
    <w:rsid w:val="0000140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01406"/>
    <w:rPr>
      <w:rFonts w:ascii="Tahoma" w:eastAsiaTheme="minorEastAsia" w:hAnsi="Tahoma" w:cs="Tahoma"/>
      <w:sz w:val="16"/>
      <w:szCs w:val="16"/>
    </w:rPr>
  </w:style>
  <w:style w:type="character" w:customStyle="1" w:styleId="ListParagraphChar">
    <w:name w:val="List Paragraph Char"/>
    <w:aliases w:val="_bullets Char,Body of text Char,List Paragraph1 Char"/>
    <w:link w:val="ListParagraph"/>
    <w:uiPriority w:val="34"/>
    <w:rsid w:val="00506085"/>
    <w:rPr>
      <w:rFonts w:ascii="Times New Roman" w:eastAsiaTheme="minorEastAsia" w:hAnsi="Times New Roman"/>
      <w:sz w:val="24"/>
    </w:rPr>
  </w:style>
  <w:style w:type="character" w:customStyle="1" w:styleId="sehl">
    <w:name w:val="sehl"/>
    <w:basedOn w:val="DefaultParagraphFont"/>
    <w:rsid w:val="00506085"/>
  </w:style>
  <w:style w:type="table" w:styleId="MediumShading1-Accent3">
    <w:name w:val="Medium Shading 1 Accent 3"/>
    <w:basedOn w:val="TableNormal"/>
    <w:uiPriority w:val="63"/>
    <w:rsid w:val="00506085"/>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46862"/>
    <w:rPr>
      <w:color w:val="954F72" w:themeColor="followedHyperlink"/>
      <w:u w:val="single"/>
    </w:rPr>
  </w:style>
  <w:style w:type="paragraph" w:customStyle="1" w:styleId="TableParagraph">
    <w:name w:val="Table Paragraph"/>
    <w:basedOn w:val="Normal"/>
    <w:uiPriority w:val="1"/>
    <w:qFormat/>
    <w:rsid w:val="006208F1"/>
    <w:pPr>
      <w:widowControl w:val="0"/>
      <w:tabs>
        <w:tab w:val="clear" w:pos="1440"/>
      </w:tabs>
      <w:spacing w:line="240" w:lineRule="auto"/>
      <w:ind w:left="967" w:hanging="432"/>
      <w:jc w:val="left"/>
    </w:pPr>
    <w:rPr>
      <w:rFonts w:ascii="Calibri" w:eastAsia="Calibri" w:hAnsi="Calibri" w:cs="Calibri"/>
    </w:rPr>
  </w:style>
  <w:style w:type="paragraph" w:customStyle="1" w:styleId="MATA">
    <w:name w:val="MATA"/>
    <w:basedOn w:val="Normal"/>
    <w:rsid w:val="006208F1"/>
    <w:pPr>
      <w:tabs>
        <w:tab w:val="clear" w:pos="1440"/>
        <w:tab w:val="left" w:pos="284"/>
        <w:tab w:val="left" w:pos="2268"/>
        <w:tab w:val="left" w:pos="2410"/>
      </w:tabs>
      <w:spacing w:line="240" w:lineRule="auto"/>
      <w:ind w:left="2410" w:hanging="2410"/>
    </w:pPr>
    <w:rPr>
      <w:rFonts w:eastAsia="Times New Roman" w:cs="Arial"/>
    </w:rPr>
  </w:style>
  <w:style w:type="character" w:customStyle="1" w:styleId="NoSpacingChar">
    <w:name w:val="No Spacing Char"/>
    <w:aliases w:val="_paragraf 2 Char"/>
    <w:link w:val="NoSpacing"/>
    <w:uiPriority w:val="1"/>
    <w:locked/>
    <w:rsid w:val="001B326D"/>
    <w:rPr>
      <w:rFonts w:ascii="Arial" w:eastAsiaTheme="minorEastAsia" w:hAnsi="Arial" w:cstheme="majorBidi"/>
      <w:iCs/>
    </w:rPr>
  </w:style>
  <w:style w:type="table" w:customStyle="1" w:styleId="TableGrid0">
    <w:name w:val="TableGrid"/>
    <w:rsid w:val="00903949"/>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unhideWhenUsed/>
    <w:rsid w:val="00410DB3"/>
    <w:pPr>
      <w:tabs>
        <w:tab w:val="clear" w:pos="1440"/>
      </w:tabs>
      <w:spacing w:line="240" w:lineRule="auto"/>
      <w:ind w:firstLine="0"/>
      <w:jc w:val="left"/>
    </w:pPr>
    <w:rPr>
      <w:rFonts w:ascii="Courier New" w:eastAsia="Times New Roman" w:hAnsi="Courier New" w:cs="Times New Roman"/>
      <w:sz w:val="20"/>
      <w:szCs w:val="20"/>
      <w:lang w:val="id-ID"/>
    </w:rPr>
  </w:style>
  <w:style w:type="character" w:customStyle="1" w:styleId="PlainTextChar">
    <w:name w:val="Plain Text Char"/>
    <w:basedOn w:val="DefaultParagraphFont"/>
    <w:link w:val="PlainText"/>
    <w:semiHidden/>
    <w:rsid w:val="00410DB3"/>
    <w:rPr>
      <w:rFonts w:ascii="Courier New" w:eastAsia="Times New Roman" w:hAnsi="Courier New" w:cs="Times New Roman"/>
      <w:sz w:val="20"/>
      <w:szCs w:val="20"/>
      <w:lang w:val="id-ID"/>
    </w:rPr>
  </w:style>
  <w:style w:type="numbering" w:customStyle="1" w:styleId="NoList1">
    <w:name w:val="No List1"/>
    <w:next w:val="NoList"/>
    <w:uiPriority w:val="99"/>
    <w:semiHidden/>
    <w:unhideWhenUsed/>
    <w:rsid w:val="007D663E"/>
  </w:style>
  <w:style w:type="numbering" w:customStyle="1" w:styleId="NoList2">
    <w:name w:val="No List2"/>
    <w:next w:val="NoList"/>
    <w:uiPriority w:val="99"/>
    <w:semiHidden/>
    <w:unhideWhenUsed/>
    <w:rsid w:val="00211659"/>
  </w:style>
  <w:style w:type="paragraph" w:customStyle="1" w:styleId="msonormal0">
    <w:name w:val="msonormal"/>
    <w:basedOn w:val="Normal"/>
    <w:rsid w:val="00044FB5"/>
    <w:pP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font5">
    <w:name w:val="font5"/>
    <w:basedOn w:val="Normal"/>
    <w:rsid w:val="00044FB5"/>
    <w:pP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font6">
    <w:name w:val="font6"/>
    <w:basedOn w:val="Normal"/>
    <w:rsid w:val="00044FB5"/>
    <w:pP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font7">
    <w:name w:val="font7"/>
    <w:basedOn w:val="Normal"/>
    <w:rsid w:val="00044FB5"/>
    <w:pPr>
      <w:tabs>
        <w:tab w:val="clear" w:pos="1440"/>
      </w:tabs>
      <w:spacing w:before="100" w:beforeAutospacing="1" w:after="100" w:afterAutospacing="1" w:line="240" w:lineRule="auto"/>
      <w:ind w:firstLine="0"/>
      <w:jc w:val="left"/>
    </w:pPr>
    <w:rPr>
      <w:rFonts w:eastAsia="Times New Roman" w:cs="Arial"/>
      <w:i/>
      <w:iCs/>
      <w:sz w:val="18"/>
      <w:szCs w:val="18"/>
    </w:rPr>
  </w:style>
  <w:style w:type="paragraph" w:customStyle="1" w:styleId="font8">
    <w:name w:val="font8"/>
    <w:basedOn w:val="Normal"/>
    <w:rsid w:val="00044FB5"/>
    <w:pPr>
      <w:tabs>
        <w:tab w:val="clear" w:pos="1440"/>
      </w:tabs>
      <w:spacing w:before="100" w:beforeAutospacing="1" w:after="100" w:afterAutospacing="1" w:line="240" w:lineRule="auto"/>
      <w:ind w:firstLine="0"/>
      <w:jc w:val="left"/>
    </w:pPr>
    <w:rPr>
      <w:rFonts w:eastAsia="Times New Roman" w:cs="Arial"/>
      <w:i/>
      <w:iCs/>
      <w:color w:val="000000"/>
      <w:sz w:val="18"/>
      <w:szCs w:val="18"/>
    </w:rPr>
  </w:style>
  <w:style w:type="paragraph" w:customStyle="1" w:styleId="xl65">
    <w:name w:val="xl65"/>
    <w:basedOn w:val="Normal"/>
    <w:rsid w:val="00044FB5"/>
    <w:pPr>
      <w:tabs>
        <w:tab w:val="clear" w:pos="1440"/>
      </w:tabs>
      <w:spacing w:before="100" w:beforeAutospacing="1" w:after="100" w:afterAutospacing="1" w:line="240" w:lineRule="auto"/>
      <w:ind w:firstLine="0"/>
      <w:jc w:val="center"/>
      <w:textAlignment w:val="center"/>
    </w:pPr>
    <w:rPr>
      <w:rFonts w:eastAsia="Times New Roman" w:cs="Arial"/>
      <w:b/>
      <w:bCs/>
      <w:sz w:val="20"/>
      <w:szCs w:val="20"/>
    </w:rPr>
  </w:style>
  <w:style w:type="paragraph" w:customStyle="1" w:styleId="xl66">
    <w:name w:val="xl66"/>
    <w:basedOn w:val="Normal"/>
    <w:rsid w:val="00044FB5"/>
    <w:pP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7">
    <w:name w:val="xl67"/>
    <w:basedOn w:val="Normal"/>
    <w:rsid w:val="00044FB5"/>
    <w:pPr>
      <w:pBdr>
        <w:left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8">
    <w:name w:val="xl68"/>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69">
    <w:name w:val="xl69"/>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70">
    <w:name w:val="xl70"/>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Arial"/>
      <w:b/>
      <w:bCs/>
      <w:sz w:val="18"/>
      <w:szCs w:val="18"/>
    </w:rPr>
  </w:style>
  <w:style w:type="paragraph" w:customStyle="1" w:styleId="xl71">
    <w:name w:val="xl71"/>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2">
    <w:name w:val="xl72"/>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3">
    <w:name w:val="xl73"/>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textAlignment w:val="center"/>
    </w:pPr>
    <w:rPr>
      <w:rFonts w:eastAsia="Times New Roman" w:cs="Arial"/>
      <w:sz w:val="18"/>
      <w:szCs w:val="18"/>
    </w:rPr>
  </w:style>
  <w:style w:type="paragraph" w:customStyle="1" w:styleId="xl74">
    <w:name w:val="xl74"/>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5">
    <w:name w:val="xl75"/>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xl76">
    <w:name w:val="xl76"/>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Arial"/>
      <w:sz w:val="18"/>
      <w:szCs w:val="18"/>
    </w:rPr>
  </w:style>
  <w:style w:type="table" w:customStyle="1" w:styleId="TableGrid10">
    <w:name w:val="Table Grid1"/>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E08D0"/>
  </w:style>
  <w:style w:type="table" w:customStyle="1" w:styleId="TableGrid4">
    <w:name w:val="Table Grid4"/>
    <w:basedOn w:val="TableNormal"/>
    <w:next w:val="TableGrid"/>
    <w:uiPriority w:val="39"/>
    <w:rsid w:val="001E08D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9433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3D42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22">
    <w:name w:val="22"/>
    <w:basedOn w:val="Normal"/>
    <w:semiHidden/>
    <w:rsid w:val="00197104"/>
    <w:pPr>
      <w:numPr>
        <w:numId w:val="7"/>
      </w:numPr>
      <w:tabs>
        <w:tab w:val="clear" w:pos="1440"/>
      </w:tabs>
      <w:spacing w:line="240" w:lineRule="auto"/>
    </w:pPr>
    <w:rPr>
      <w:rFonts w:eastAsiaTheme="minorHAnsi"/>
      <w:b/>
      <w:sz w:val="14"/>
      <w:lang w:val="id-ID" w:eastAsia="ja-JP"/>
    </w:rPr>
  </w:style>
  <w:style w:type="character" w:customStyle="1" w:styleId="Heading6Char">
    <w:name w:val="Heading 6 Char"/>
    <w:basedOn w:val="DefaultParagraphFont"/>
    <w:link w:val="Heading6"/>
    <w:rsid w:val="00315643"/>
    <w:rPr>
      <w:rFonts w:asciiTheme="majorHAnsi" w:eastAsiaTheme="majorEastAsia" w:hAnsiTheme="majorHAnsi" w:cstheme="majorBidi"/>
      <w:color w:val="1F4D78" w:themeColor="accent1" w:themeShade="7F"/>
      <w:sz w:val="24"/>
      <w:lang w:val="id-ID" w:eastAsia="ja-JP"/>
    </w:rPr>
  </w:style>
  <w:style w:type="character" w:customStyle="1" w:styleId="Heading8Char">
    <w:name w:val="Heading 8 Char"/>
    <w:basedOn w:val="DefaultParagraphFont"/>
    <w:link w:val="Heading8"/>
    <w:uiPriority w:val="9"/>
    <w:semiHidden/>
    <w:rsid w:val="00315643"/>
    <w:rPr>
      <w:rFonts w:asciiTheme="majorHAnsi" w:eastAsiaTheme="majorEastAsia" w:hAnsiTheme="majorHAnsi" w:cstheme="majorBidi"/>
      <w:color w:val="272727" w:themeColor="text1" w:themeTint="D8"/>
      <w:sz w:val="21"/>
      <w:szCs w:val="21"/>
      <w:lang w:val="id-ID" w:eastAsia="ja-JP"/>
    </w:rPr>
  </w:style>
  <w:style w:type="numbering" w:customStyle="1" w:styleId="NoList4">
    <w:name w:val="No List4"/>
    <w:next w:val="NoList"/>
    <w:uiPriority w:val="99"/>
    <w:semiHidden/>
    <w:unhideWhenUsed/>
    <w:rsid w:val="00315643"/>
  </w:style>
  <w:style w:type="paragraph" w:styleId="Subtitle">
    <w:name w:val="Subtitle"/>
    <w:aliases w:val="Subtitle3"/>
    <w:basedOn w:val="Normal"/>
    <w:next w:val="Normal"/>
    <w:link w:val="SubtitleChar"/>
    <w:uiPriority w:val="11"/>
    <w:qFormat/>
    <w:rsid w:val="00315643"/>
    <w:pPr>
      <w:numPr>
        <w:ilvl w:val="1"/>
      </w:numPr>
      <w:tabs>
        <w:tab w:val="clear" w:pos="1440"/>
      </w:tabs>
      <w:spacing w:line="240" w:lineRule="auto"/>
      <w:ind w:firstLine="357"/>
      <w:jc w:val="left"/>
      <w:outlineLvl w:val="2"/>
    </w:pPr>
    <w:rPr>
      <w:rFonts w:asciiTheme="minorHAnsi" w:hAnsiTheme="minorHAnsi"/>
      <w:b/>
      <w:i/>
      <w:spacing w:val="15"/>
      <w:lang w:val="id-ID" w:eastAsia="ja-JP"/>
    </w:rPr>
  </w:style>
  <w:style w:type="character" w:customStyle="1" w:styleId="SubtitleChar">
    <w:name w:val="Subtitle Char"/>
    <w:aliases w:val="Subtitle3 Char"/>
    <w:basedOn w:val="DefaultParagraphFont"/>
    <w:link w:val="Subtitle"/>
    <w:uiPriority w:val="11"/>
    <w:rsid w:val="00315643"/>
    <w:rPr>
      <w:rFonts w:eastAsiaTheme="minorEastAsia"/>
      <w:b/>
      <w:i/>
      <w:spacing w:val="15"/>
      <w:sz w:val="24"/>
      <w:lang w:val="id-ID" w:eastAsia="ja-JP"/>
    </w:rPr>
  </w:style>
  <w:style w:type="paragraph" w:styleId="List2">
    <w:name w:val="List 2"/>
    <w:basedOn w:val="Normal"/>
    <w:semiHidden/>
    <w:rsid w:val="00315643"/>
    <w:pPr>
      <w:tabs>
        <w:tab w:val="clear" w:pos="1440"/>
      </w:tabs>
      <w:spacing w:line="240" w:lineRule="auto"/>
      <w:ind w:left="720" w:hanging="360"/>
      <w:jc w:val="left"/>
    </w:pPr>
    <w:rPr>
      <w:rFonts w:asciiTheme="minorHAnsi" w:eastAsiaTheme="minorHAnsi" w:hAnsiTheme="minorHAnsi"/>
      <w:lang w:val="id-ID" w:eastAsia="ja-JP"/>
    </w:rPr>
  </w:style>
  <w:style w:type="paragraph" w:styleId="BodyText3">
    <w:name w:val="Body Text 3"/>
    <w:basedOn w:val="Normal"/>
    <w:link w:val="BodyText3Char"/>
    <w:semiHidden/>
    <w:rsid w:val="00315643"/>
    <w:pPr>
      <w:tabs>
        <w:tab w:val="clear" w:pos="1440"/>
      </w:tabs>
      <w:spacing w:line="240" w:lineRule="auto"/>
      <w:ind w:firstLine="0"/>
    </w:pPr>
    <w:rPr>
      <w:rFonts w:eastAsiaTheme="minorHAnsi"/>
      <w:b/>
      <w:szCs w:val="24"/>
      <w:lang w:val="id-ID" w:eastAsia="ja-JP"/>
    </w:rPr>
  </w:style>
  <w:style w:type="character" w:customStyle="1" w:styleId="BodyText3Char">
    <w:name w:val="Body Text 3 Char"/>
    <w:basedOn w:val="DefaultParagraphFont"/>
    <w:link w:val="BodyText3"/>
    <w:semiHidden/>
    <w:rsid w:val="00315643"/>
    <w:rPr>
      <w:rFonts w:ascii="Times New Roman" w:hAnsi="Times New Roman"/>
      <w:b/>
      <w:sz w:val="24"/>
      <w:szCs w:val="24"/>
      <w:lang w:val="id-ID" w:eastAsia="ja-JP"/>
    </w:rPr>
  </w:style>
  <w:style w:type="paragraph" w:styleId="BlockText">
    <w:name w:val="Block Text"/>
    <w:basedOn w:val="Normal"/>
    <w:semiHidden/>
    <w:rsid w:val="00315643"/>
    <w:pPr>
      <w:tabs>
        <w:tab w:val="clear" w:pos="1440"/>
      </w:tabs>
      <w:spacing w:line="240" w:lineRule="auto"/>
      <w:ind w:left="360" w:right="3246" w:firstLine="0"/>
      <w:jc w:val="left"/>
    </w:pPr>
    <w:rPr>
      <w:rFonts w:eastAsiaTheme="minorHAnsi"/>
      <w:b/>
      <w:szCs w:val="24"/>
      <w:lang w:val="id-ID" w:eastAsia="ja-JP"/>
    </w:rPr>
  </w:style>
  <w:style w:type="paragraph" w:customStyle="1" w:styleId="Style1">
    <w:name w:val="Style1"/>
    <w:basedOn w:val="ListNumber"/>
    <w:semiHidden/>
    <w:rsid w:val="00315643"/>
    <w:pPr>
      <w:numPr>
        <w:ilvl w:val="1"/>
        <w:numId w:val="9"/>
      </w:numPr>
    </w:pPr>
  </w:style>
  <w:style w:type="paragraph" w:styleId="ListNumber">
    <w:name w:val="List Number"/>
    <w:basedOn w:val="Normal"/>
    <w:semiHidden/>
    <w:rsid w:val="00315643"/>
    <w:pPr>
      <w:numPr>
        <w:numId w:val="8"/>
      </w:numPr>
      <w:tabs>
        <w:tab w:val="clear" w:pos="1440"/>
      </w:tabs>
      <w:spacing w:line="240" w:lineRule="auto"/>
      <w:jc w:val="left"/>
    </w:pPr>
    <w:rPr>
      <w:rFonts w:eastAsiaTheme="minorHAnsi"/>
      <w:b/>
      <w:szCs w:val="24"/>
      <w:lang w:val="id-ID" w:eastAsia="ja-JP"/>
    </w:rPr>
  </w:style>
  <w:style w:type="paragraph" w:customStyle="1" w:styleId="mkCharChar">
    <w:name w:val="mk Char Char"/>
    <w:basedOn w:val="Normal"/>
    <w:semiHidden/>
    <w:rsid w:val="00315643"/>
    <w:pPr>
      <w:tabs>
        <w:tab w:val="clear" w:pos="1440"/>
      </w:tabs>
      <w:spacing w:line="240" w:lineRule="auto"/>
      <w:ind w:firstLine="0"/>
      <w:jc w:val="left"/>
    </w:pPr>
    <w:rPr>
      <w:rFonts w:eastAsiaTheme="minorHAnsi"/>
      <w:sz w:val="20"/>
      <w:lang w:val="id-ID" w:eastAsia="ja-JP"/>
    </w:rPr>
  </w:style>
  <w:style w:type="character" w:customStyle="1" w:styleId="mkCharCharChar">
    <w:name w:val="mk Char Char Char"/>
    <w:basedOn w:val="DefaultParagraphFont"/>
    <w:semiHidden/>
    <w:rsid w:val="00315643"/>
    <w:rPr>
      <w:b/>
      <w:lang w:val="en-US" w:eastAsia="en-US" w:bidi="ar-SA"/>
    </w:rPr>
  </w:style>
  <w:style w:type="paragraph" w:customStyle="1" w:styleId="t">
    <w:name w:val="t"/>
    <w:basedOn w:val="Normal"/>
    <w:semiHidden/>
    <w:rsid w:val="00315643"/>
    <w:pPr>
      <w:tabs>
        <w:tab w:val="clear" w:pos="1440"/>
        <w:tab w:val="left" w:pos="1278"/>
        <w:tab w:val="left" w:pos="1548"/>
      </w:tabs>
      <w:spacing w:before="120" w:after="60" w:line="240" w:lineRule="auto"/>
      <w:ind w:firstLine="0"/>
    </w:pPr>
    <w:rPr>
      <w:rFonts w:eastAsiaTheme="minorHAnsi"/>
      <w:sz w:val="20"/>
      <w:lang w:val="id-ID" w:eastAsia="ja-JP"/>
    </w:rPr>
  </w:style>
  <w:style w:type="paragraph" w:customStyle="1" w:styleId="kp">
    <w:name w:val="kp"/>
    <w:basedOn w:val="Normal"/>
    <w:semiHidden/>
    <w:rsid w:val="00315643"/>
    <w:pPr>
      <w:tabs>
        <w:tab w:val="clear" w:pos="1440"/>
      </w:tabs>
      <w:spacing w:line="240" w:lineRule="auto"/>
      <w:ind w:left="851" w:hanging="851"/>
    </w:pPr>
    <w:rPr>
      <w:rFonts w:eastAsiaTheme="minorHAnsi"/>
      <w:b/>
      <w:sz w:val="20"/>
      <w:lang w:val="id-ID" w:eastAsia="ja-JP"/>
    </w:rPr>
  </w:style>
  <w:style w:type="paragraph" w:customStyle="1" w:styleId="k">
    <w:name w:val="k"/>
    <w:basedOn w:val="Normal"/>
    <w:semiHidden/>
    <w:rsid w:val="00315643"/>
    <w:pPr>
      <w:tabs>
        <w:tab w:val="clear" w:pos="1440"/>
      </w:tabs>
      <w:spacing w:line="240" w:lineRule="auto"/>
      <w:ind w:left="567" w:hanging="567"/>
    </w:pPr>
    <w:rPr>
      <w:rFonts w:eastAsiaTheme="minorHAnsi"/>
      <w:b/>
      <w:sz w:val="20"/>
      <w:lang w:val="id-ID" w:eastAsia="ja-JP"/>
    </w:rPr>
  </w:style>
  <w:style w:type="paragraph" w:customStyle="1" w:styleId="sub">
    <w:name w:val="sub"/>
    <w:basedOn w:val="Normal"/>
    <w:semiHidden/>
    <w:rsid w:val="00315643"/>
    <w:pPr>
      <w:tabs>
        <w:tab w:val="clear" w:pos="1440"/>
      </w:tabs>
      <w:spacing w:before="480" w:after="120" w:line="240" w:lineRule="auto"/>
      <w:ind w:firstLine="0"/>
      <w:jc w:val="left"/>
    </w:pPr>
    <w:rPr>
      <w:rFonts w:ascii="Book Antiqua" w:eastAsiaTheme="minorHAnsi" w:hAnsi="Book Antiqua"/>
      <w:lang w:val="id-ID" w:eastAsia="ja-JP"/>
    </w:rPr>
  </w:style>
  <w:style w:type="paragraph" w:customStyle="1" w:styleId="prg">
    <w:name w:val="prg"/>
    <w:basedOn w:val="Normal"/>
    <w:semiHidden/>
    <w:rsid w:val="00315643"/>
    <w:pPr>
      <w:tabs>
        <w:tab w:val="clear" w:pos="1440"/>
      </w:tabs>
      <w:spacing w:line="240" w:lineRule="auto"/>
      <w:ind w:firstLine="720"/>
    </w:pPr>
    <w:rPr>
      <w:rFonts w:ascii="Book Antiqua" w:eastAsiaTheme="minorHAnsi" w:hAnsi="Book Antiqua"/>
      <w:b/>
      <w:lang w:val="id-ID" w:eastAsia="ja-JP"/>
    </w:rPr>
  </w:style>
  <w:style w:type="paragraph" w:customStyle="1" w:styleId="prs">
    <w:name w:val="prs"/>
    <w:basedOn w:val="sub"/>
    <w:semiHidden/>
    <w:rsid w:val="00315643"/>
    <w:rPr>
      <w:lang w:eastAsia="en-US"/>
    </w:rPr>
  </w:style>
  <w:style w:type="paragraph" w:customStyle="1" w:styleId="subbab">
    <w:name w:val="sub bab"/>
    <w:basedOn w:val="Normal"/>
    <w:semiHidden/>
    <w:rsid w:val="00315643"/>
    <w:pPr>
      <w:tabs>
        <w:tab w:val="clear" w:pos="1440"/>
      </w:tabs>
      <w:spacing w:before="120" w:after="120" w:line="240" w:lineRule="auto"/>
      <w:ind w:firstLine="0"/>
      <w:jc w:val="left"/>
    </w:pPr>
    <w:rPr>
      <w:rFonts w:eastAsiaTheme="minorHAnsi"/>
      <w:szCs w:val="24"/>
      <w:lang w:val="en-GB" w:eastAsia="ja-JP"/>
    </w:rPr>
  </w:style>
  <w:style w:type="paragraph" w:customStyle="1" w:styleId="IsipinggirChar">
    <w:name w:val="Isi pinggir Char"/>
    <w:basedOn w:val="Normal"/>
    <w:link w:val="IsipinggirCharChar"/>
    <w:rsid w:val="00315643"/>
    <w:pPr>
      <w:tabs>
        <w:tab w:val="clear" w:pos="1440"/>
      </w:tabs>
      <w:spacing w:line="240" w:lineRule="auto"/>
      <w:ind w:firstLine="0"/>
    </w:pPr>
    <w:rPr>
      <w:rFonts w:ascii="Microsoft Sans Serif" w:eastAsiaTheme="minorHAnsi" w:hAnsi="Microsoft Sans Serif"/>
      <w:b/>
      <w:sz w:val="20"/>
      <w:szCs w:val="24"/>
      <w:lang w:val="en-GB" w:eastAsia="ja-JP"/>
    </w:rPr>
  </w:style>
  <w:style w:type="paragraph" w:customStyle="1" w:styleId="Isimasuk">
    <w:name w:val="Isi masuk"/>
    <w:basedOn w:val="Normal"/>
    <w:qFormat/>
    <w:rsid w:val="00315643"/>
    <w:pPr>
      <w:tabs>
        <w:tab w:val="clear" w:pos="1440"/>
      </w:tabs>
      <w:spacing w:line="240" w:lineRule="auto"/>
      <w:ind w:firstLine="567"/>
    </w:pPr>
    <w:rPr>
      <w:rFonts w:ascii="Microsoft Sans Serif" w:eastAsiaTheme="minorHAnsi" w:hAnsi="Microsoft Sans Serif"/>
      <w:b/>
      <w:snapToGrid w:val="0"/>
      <w:kern w:val="2"/>
      <w:sz w:val="20"/>
      <w:lang w:val="id-ID" w:eastAsia="ja-JP"/>
    </w:rPr>
  </w:style>
  <w:style w:type="paragraph" w:customStyle="1" w:styleId="SUBBAB0">
    <w:name w:val="SUB BAB"/>
    <w:basedOn w:val="Heading1"/>
    <w:semiHidden/>
    <w:rsid w:val="00315643"/>
    <w:pPr>
      <w:widowControl w:val="0"/>
      <w:tabs>
        <w:tab w:val="clear" w:pos="1440"/>
      </w:tabs>
      <w:spacing w:before="240" w:after="120" w:line="259" w:lineRule="auto"/>
      <w:jc w:val="left"/>
    </w:pPr>
    <w:rPr>
      <w:b w:val="0"/>
      <w:snapToGrid w:val="0"/>
      <w:color w:val="2E74B5" w:themeColor="accent1" w:themeShade="BF"/>
      <w:kern w:val="2"/>
      <w:sz w:val="32"/>
      <w:szCs w:val="32"/>
      <w:lang w:val="id-ID" w:eastAsia="ja-JP"/>
    </w:rPr>
  </w:style>
  <w:style w:type="paragraph" w:customStyle="1" w:styleId="s-1">
    <w:name w:val="s-1"/>
    <w:basedOn w:val="Normal"/>
    <w:semiHidden/>
    <w:rsid w:val="00315643"/>
    <w:pPr>
      <w:tabs>
        <w:tab w:val="clear" w:pos="1440"/>
      </w:tabs>
      <w:spacing w:after="60" w:line="240" w:lineRule="auto"/>
      <w:ind w:firstLine="0"/>
      <w:jc w:val="left"/>
    </w:pPr>
    <w:rPr>
      <w:rFonts w:eastAsiaTheme="minorHAnsi"/>
      <w:sz w:val="18"/>
      <w:lang w:val="id-ID" w:eastAsia="ja-JP"/>
    </w:rPr>
  </w:style>
  <w:style w:type="paragraph" w:customStyle="1" w:styleId="s-2">
    <w:name w:val="s-2"/>
    <w:basedOn w:val="s-1"/>
    <w:semiHidden/>
    <w:rsid w:val="00315643"/>
    <w:rPr>
      <w:sz w:val="14"/>
    </w:rPr>
  </w:style>
  <w:style w:type="paragraph" w:styleId="List">
    <w:name w:val="List"/>
    <w:basedOn w:val="Normal"/>
    <w:semiHidden/>
    <w:rsid w:val="00315643"/>
    <w:pPr>
      <w:tabs>
        <w:tab w:val="clear" w:pos="1440"/>
      </w:tabs>
      <w:spacing w:line="240" w:lineRule="auto"/>
      <w:ind w:left="283" w:hanging="283"/>
      <w:jc w:val="left"/>
    </w:pPr>
    <w:rPr>
      <w:rFonts w:eastAsiaTheme="minorHAnsi"/>
      <w:b/>
      <w:sz w:val="20"/>
      <w:lang w:val="id-ID" w:eastAsia="ja-JP"/>
    </w:rPr>
  </w:style>
  <w:style w:type="paragraph" w:customStyle="1" w:styleId="Bodii-1">
    <w:name w:val="Bodii-1"/>
    <w:basedOn w:val="Normal"/>
    <w:semiHidden/>
    <w:rsid w:val="00315643"/>
    <w:pPr>
      <w:tabs>
        <w:tab w:val="clear" w:pos="1440"/>
      </w:tabs>
      <w:spacing w:line="240" w:lineRule="auto"/>
      <w:ind w:left="397" w:hanging="397"/>
      <w:jc w:val="left"/>
    </w:pPr>
    <w:rPr>
      <w:rFonts w:eastAsiaTheme="minorHAnsi"/>
      <w:b/>
      <w:lang w:val="id-ID" w:eastAsia="ja-JP"/>
    </w:rPr>
  </w:style>
  <w:style w:type="paragraph" w:customStyle="1" w:styleId="tujuanCharChar">
    <w:name w:val="tujuan Char Char"/>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spasi1setengah">
    <w:name w:val="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tujuspasi1setengah">
    <w:name w:val="tuju 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body-1">
    <w:name w:val="body-1"/>
    <w:basedOn w:val="BodyTextIndent"/>
    <w:semiHidden/>
    <w:rsid w:val="00315643"/>
    <w:pPr>
      <w:spacing w:after="0" w:line="240" w:lineRule="auto"/>
      <w:ind w:left="340" w:hanging="340"/>
      <w:jc w:val="both"/>
    </w:pPr>
    <w:rPr>
      <w:rFonts w:eastAsiaTheme="minorHAnsi" w:cstheme="minorBidi"/>
      <w:b/>
      <w:sz w:val="14"/>
      <w:szCs w:val="22"/>
      <w:lang w:val="id-ID" w:eastAsia="ja-JP"/>
    </w:rPr>
  </w:style>
  <w:style w:type="character" w:customStyle="1" w:styleId="PrasyaratCharCharChar">
    <w:name w:val="Prasyarat Char Char Char"/>
    <w:basedOn w:val="DefaultParagraphFont"/>
    <w:link w:val="PrasyaratCharChar"/>
    <w:rsid w:val="00315643"/>
    <w:rPr>
      <w:rFonts w:ascii="Times New Roman" w:hAnsi="Times New Roman" w:cs="Times New Roman"/>
      <w:b/>
      <w:sz w:val="24"/>
      <w:szCs w:val="24"/>
    </w:rPr>
  </w:style>
  <w:style w:type="paragraph" w:customStyle="1" w:styleId="PrasyaratCharChar">
    <w:name w:val="Prasyarat Char Char"/>
    <w:basedOn w:val="Normal"/>
    <w:link w:val="PrasyaratCharCharChar"/>
    <w:autoRedefine/>
    <w:rsid w:val="00315643"/>
    <w:pPr>
      <w:tabs>
        <w:tab w:val="clear" w:pos="1440"/>
      </w:tabs>
      <w:ind w:firstLine="0"/>
      <w:jc w:val="left"/>
    </w:pPr>
    <w:rPr>
      <w:rFonts w:eastAsiaTheme="minorHAnsi" w:cs="Times New Roman"/>
      <w:b/>
      <w:szCs w:val="24"/>
    </w:rPr>
  </w:style>
  <w:style w:type="paragraph" w:customStyle="1" w:styleId="judulmata1CharChar">
    <w:name w:val="judulmata1 Char Char"/>
    <w:basedOn w:val="mkCharChar"/>
    <w:autoRedefine/>
    <w:rsid w:val="00315643"/>
    <w:pPr>
      <w:shd w:val="clear" w:color="auto" w:fill="C0C0C0"/>
      <w:tabs>
        <w:tab w:val="left" w:pos="1134"/>
        <w:tab w:val="left" w:pos="7371"/>
        <w:tab w:val="left" w:pos="8222"/>
      </w:tabs>
    </w:pPr>
    <w:rPr>
      <w:rFonts w:ascii="Arial" w:hAnsi="Arial" w:cs="Arial"/>
    </w:rPr>
  </w:style>
  <w:style w:type="character" w:customStyle="1" w:styleId="judulmata1CharCharChar">
    <w:name w:val="judulmata1 Char Char Char"/>
    <w:basedOn w:val="mkCharCharChar"/>
    <w:rsid w:val="00315643"/>
    <w:rPr>
      <w:rFonts w:ascii="Arial" w:hAnsi="Arial" w:cs="Arial"/>
      <w:b/>
      <w:lang w:val="en-US" w:eastAsia="en-US" w:bidi="ar-SA"/>
    </w:rPr>
  </w:style>
  <w:style w:type="paragraph" w:customStyle="1" w:styleId="Bagian">
    <w:name w:val="Bagian"/>
    <w:basedOn w:val="Normal"/>
    <w:rsid w:val="00315643"/>
    <w:pPr>
      <w:tabs>
        <w:tab w:val="clear" w:pos="1440"/>
      </w:tabs>
      <w:spacing w:line="240" w:lineRule="auto"/>
      <w:ind w:firstLine="0"/>
      <w:jc w:val="center"/>
    </w:pPr>
    <w:rPr>
      <w:rFonts w:ascii="Arial Black" w:eastAsiaTheme="minorHAnsi" w:hAnsi="Arial Black"/>
      <w:b/>
      <w:caps/>
      <w:sz w:val="32"/>
      <w:szCs w:val="32"/>
      <w:lang w:val="id-ID" w:eastAsia="ja-JP"/>
    </w:rPr>
  </w:style>
  <w:style w:type="paragraph" w:customStyle="1" w:styleId="paragrap">
    <w:name w:val="paragrap"/>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jsatuspasi">
    <w:name w:val="jsatuspasi"/>
    <w:basedOn w:val="Normal"/>
    <w:rsid w:val="00315643"/>
    <w:pPr>
      <w:tabs>
        <w:tab w:val="clear" w:pos="1440"/>
      </w:tabs>
      <w:spacing w:line="240" w:lineRule="auto"/>
      <w:ind w:firstLine="0"/>
      <w:jc w:val="left"/>
    </w:pPr>
    <w:rPr>
      <w:rFonts w:asciiTheme="minorHAnsi" w:eastAsiaTheme="minorHAnsi" w:hAnsiTheme="minorHAnsi"/>
      <w:sz w:val="20"/>
      <w:lang w:val="id-ID" w:eastAsia="ja-JP"/>
    </w:rPr>
  </w:style>
  <w:style w:type="paragraph" w:customStyle="1" w:styleId="A">
    <w:name w:val="A"/>
    <w:basedOn w:val="Normal"/>
    <w:autoRedefine/>
    <w:rsid w:val="00315643"/>
    <w:pPr>
      <w:keepNext/>
      <w:tabs>
        <w:tab w:val="clear" w:pos="1440"/>
      </w:tabs>
      <w:spacing w:line="240" w:lineRule="auto"/>
      <w:ind w:left="426" w:hanging="426"/>
      <w:jc w:val="left"/>
      <w:outlineLvl w:val="8"/>
    </w:pPr>
    <w:rPr>
      <w:rFonts w:asciiTheme="majorBidi" w:eastAsiaTheme="minorHAnsi" w:hAnsiTheme="majorBidi" w:cstheme="majorBidi"/>
      <w:bCs/>
      <w:caps/>
      <w:szCs w:val="24"/>
      <w:lang w:val="id-ID" w:eastAsia="ja-JP"/>
    </w:rPr>
  </w:style>
  <w:style w:type="paragraph" w:customStyle="1" w:styleId="1">
    <w:name w:val="1"/>
    <w:basedOn w:val="Heading9"/>
    <w:autoRedefine/>
    <w:rsid w:val="00315643"/>
    <w:pPr>
      <w:keepLines/>
      <w:numPr>
        <w:ilvl w:val="0"/>
        <w:numId w:val="19"/>
      </w:numPr>
      <w:spacing w:before="40" w:line="240" w:lineRule="auto"/>
      <w:ind w:left="426" w:hanging="426"/>
      <w:jc w:val="left"/>
    </w:pPr>
    <w:rPr>
      <w:rFonts w:asciiTheme="majorBidi" w:eastAsiaTheme="majorEastAsia" w:hAnsiTheme="majorBidi" w:cstheme="majorBidi"/>
      <w:b w:val="0"/>
      <w:bCs w:val="0"/>
      <w:i/>
      <w:iCs/>
      <w:sz w:val="21"/>
      <w:lang w:val="id-ID" w:eastAsia="ja-JP"/>
    </w:rPr>
  </w:style>
  <w:style w:type="paragraph" w:customStyle="1" w:styleId="111">
    <w:name w:val="1.1.1"/>
    <w:basedOn w:val="Normal"/>
    <w:rsid w:val="00315643"/>
    <w:pPr>
      <w:tabs>
        <w:tab w:val="clear" w:pos="1440"/>
      </w:tabs>
      <w:spacing w:after="60" w:line="240" w:lineRule="auto"/>
      <w:ind w:firstLine="0"/>
      <w:jc w:val="left"/>
    </w:pPr>
    <w:rPr>
      <w:rFonts w:ascii="Microsoft Sans Serif" w:eastAsiaTheme="minorHAnsi" w:hAnsi="Microsoft Sans Serif" w:cs="Microsoft Sans Serif"/>
      <w:sz w:val="20"/>
      <w:lang w:val="id-ID" w:eastAsia="ja-JP"/>
    </w:rPr>
  </w:style>
  <w:style w:type="paragraph" w:customStyle="1" w:styleId="prasyaratmicroCharChar">
    <w:name w:val="prasyarat micro Char Char"/>
    <w:basedOn w:val="PrasyaratCharChar"/>
    <w:link w:val="prasyaratmicroCharCharChar"/>
    <w:rsid w:val="00315643"/>
  </w:style>
  <w:style w:type="paragraph" w:customStyle="1" w:styleId="spasi6">
    <w:name w:val="spasi 6"/>
    <w:basedOn w:val="jsatuspasi"/>
    <w:autoRedefine/>
    <w:rsid w:val="00315643"/>
    <w:pPr>
      <w:spacing w:line="120" w:lineRule="exact"/>
    </w:pPr>
    <w:rPr>
      <w:lang w:val="sv-SE"/>
    </w:rPr>
  </w:style>
  <w:style w:type="paragraph" w:customStyle="1" w:styleId="dosen">
    <w:name w:val="dosen"/>
    <w:basedOn w:val="Bodii-1"/>
    <w:rsid w:val="00315643"/>
    <w:pPr>
      <w:spacing w:before="80"/>
      <w:jc w:val="both"/>
    </w:pPr>
    <w:rPr>
      <w:rFonts w:ascii="Arial" w:hAnsi="Arial" w:cs="Arial"/>
      <w:spacing w:val="-4"/>
      <w:sz w:val="20"/>
      <w:szCs w:val="20"/>
    </w:rPr>
  </w:style>
  <w:style w:type="character" w:customStyle="1" w:styleId="BodyTextCharChar">
    <w:name w:val="Body Text Char Char"/>
    <w:basedOn w:val="DefaultParagraphFont"/>
    <w:semiHidden/>
    <w:rsid w:val="00315643"/>
    <w:rPr>
      <w:sz w:val="22"/>
      <w:szCs w:val="24"/>
      <w:lang w:val="en-US" w:eastAsia="en-US" w:bidi="ar-SA"/>
    </w:rPr>
  </w:style>
  <w:style w:type="paragraph" w:customStyle="1" w:styleId="adm">
    <w:name w:val="adm"/>
    <w:basedOn w:val="Bodii-1"/>
    <w:semiHidden/>
    <w:rsid w:val="00315643"/>
    <w:pPr>
      <w:spacing w:before="60"/>
      <w:jc w:val="both"/>
    </w:pPr>
    <w:rPr>
      <w:rFonts w:ascii="Arial" w:hAnsi="Arial" w:cs="Arial"/>
      <w:spacing w:val="-4"/>
      <w:sz w:val="20"/>
      <w:szCs w:val="20"/>
    </w:rPr>
  </w:style>
  <w:style w:type="paragraph" w:customStyle="1" w:styleId="11">
    <w:name w:val="1.1"/>
    <w:basedOn w:val="Normal"/>
    <w:autoRedefine/>
    <w:rsid w:val="00315643"/>
    <w:pPr>
      <w:tabs>
        <w:tab w:val="clear" w:pos="1440"/>
      </w:tabs>
      <w:spacing w:line="240" w:lineRule="auto"/>
      <w:ind w:firstLine="0"/>
      <w:jc w:val="center"/>
    </w:pPr>
    <w:rPr>
      <w:rFonts w:asciiTheme="majorBidi" w:eastAsiaTheme="minorHAnsi" w:hAnsiTheme="majorBidi" w:cstheme="majorBidi"/>
      <w:bCs/>
      <w:szCs w:val="24"/>
      <w:lang w:val="fi-FI" w:eastAsia="ja-JP"/>
    </w:rPr>
  </w:style>
  <w:style w:type="paragraph" w:customStyle="1" w:styleId="11A">
    <w:name w:val="1.1.A"/>
    <w:basedOn w:val="Isimasuk"/>
    <w:autoRedefine/>
    <w:rsid w:val="00315643"/>
    <w:pPr>
      <w:spacing w:line="276" w:lineRule="auto"/>
      <w:ind w:firstLine="0"/>
    </w:pPr>
    <w:rPr>
      <w:rFonts w:ascii="Times New Roman" w:hAnsi="Times New Roman"/>
      <w:b w:val="0"/>
      <w:bCs/>
      <w:shd w:val="clear" w:color="auto" w:fill="BFBFBF" w:themeFill="background1" w:themeFillShade="BF"/>
    </w:rPr>
  </w:style>
  <w:style w:type="paragraph" w:customStyle="1" w:styleId="Keterangan">
    <w:name w:val="Keterangan"/>
    <w:basedOn w:val="Normal"/>
    <w:semiHidden/>
    <w:rsid w:val="00315643"/>
    <w:pPr>
      <w:tabs>
        <w:tab w:val="clear" w:pos="1440"/>
      </w:tabs>
      <w:spacing w:before="120" w:after="120" w:line="240" w:lineRule="auto"/>
      <w:ind w:left="142" w:firstLine="0"/>
      <w:jc w:val="left"/>
    </w:pPr>
    <w:rPr>
      <w:rFonts w:ascii="Microsoft Sans Serif" w:eastAsiaTheme="minorHAnsi" w:hAnsi="Microsoft Sans Serif" w:cs="Microsoft Sans Serif"/>
      <w:b/>
      <w:i/>
      <w:sz w:val="18"/>
      <w:szCs w:val="18"/>
      <w:lang w:val="id-ID" w:eastAsia="ja-JP"/>
    </w:rPr>
  </w:style>
  <w:style w:type="paragraph" w:customStyle="1" w:styleId="pustakaChar">
    <w:name w:val="pustaka Char"/>
    <w:basedOn w:val="Normal"/>
    <w:link w:val="pustakaCharChar"/>
    <w:autoRedefine/>
    <w:rsid w:val="00315643"/>
    <w:pPr>
      <w:tabs>
        <w:tab w:val="clear" w:pos="1440"/>
      </w:tabs>
      <w:spacing w:line="240" w:lineRule="auto"/>
      <w:ind w:left="1134" w:hanging="708"/>
    </w:pPr>
    <w:rPr>
      <w:rFonts w:ascii="Microsoft Sans Serif" w:eastAsiaTheme="minorHAnsi" w:hAnsi="Microsoft Sans Serif"/>
      <w:b/>
      <w:sz w:val="20"/>
      <w:lang w:val="es-ES_tradnl" w:eastAsia="ja-JP"/>
    </w:rPr>
  </w:style>
  <w:style w:type="character" w:customStyle="1" w:styleId="pustakaCharChar">
    <w:name w:val="pustaka Char Char"/>
    <w:basedOn w:val="DefaultParagraphFont"/>
    <w:link w:val="pustakaChar"/>
    <w:rsid w:val="00315643"/>
    <w:rPr>
      <w:rFonts w:ascii="Microsoft Sans Serif" w:hAnsi="Microsoft Sans Serif"/>
      <w:b/>
      <w:sz w:val="20"/>
      <w:lang w:val="es-ES_tradnl" w:eastAsia="ja-JP"/>
    </w:rPr>
  </w:style>
  <w:style w:type="paragraph" w:customStyle="1" w:styleId="mk">
    <w:name w:val="mk"/>
    <w:basedOn w:val="Normal"/>
    <w:link w:val="mkChar"/>
    <w:autoRedefine/>
    <w:rsid w:val="00315643"/>
    <w:pPr>
      <w:tabs>
        <w:tab w:val="clear" w:pos="1440"/>
      </w:tabs>
      <w:ind w:firstLine="0"/>
      <w:jc w:val="left"/>
    </w:pPr>
    <w:rPr>
      <w:rFonts w:ascii="Microsoft Sans Serif" w:eastAsiaTheme="minorHAnsi" w:hAnsi="Microsoft Sans Serif"/>
      <w:b/>
      <w:sz w:val="20"/>
      <w:lang w:val="id-ID" w:eastAsia="ja-JP"/>
    </w:rPr>
  </w:style>
  <w:style w:type="character" w:customStyle="1" w:styleId="mkChar">
    <w:name w:val="mk Char"/>
    <w:basedOn w:val="DefaultParagraphFont"/>
    <w:link w:val="mk"/>
    <w:rsid w:val="00315643"/>
    <w:rPr>
      <w:rFonts w:ascii="Microsoft Sans Serif" w:hAnsi="Microsoft Sans Serif"/>
      <w:b/>
      <w:sz w:val="20"/>
      <w:lang w:val="id-ID" w:eastAsia="ja-JP"/>
    </w:rPr>
  </w:style>
  <w:style w:type="character" w:customStyle="1" w:styleId="mkCharChar1">
    <w:name w:val="mk Char Char1"/>
    <w:basedOn w:val="DefaultParagraphFont"/>
    <w:link w:val="mkChar4"/>
    <w:semiHidden/>
    <w:rsid w:val="00315643"/>
    <w:rPr>
      <w:b/>
    </w:rPr>
  </w:style>
  <w:style w:type="paragraph" w:customStyle="1" w:styleId="mkChar4">
    <w:name w:val="mk Char4"/>
    <w:basedOn w:val="Normal"/>
    <w:link w:val="mkCharChar1"/>
    <w:semiHidden/>
    <w:rsid w:val="00315643"/>
    <w:pPr>
      <w:tabs>
        <w:tab w:val="clear" w:pos="1440"/>
      </w:tabs>
      <w:spacing w:line="240" w:lineRule="auto"/>
      <w:ind w:firstLine="0"/>
      <w:jc w:val="left"/>
    </w:pPr>
    <w:rPr>
      <w:rFonts w:asciiTheme="minorHAnsi" w:eastAsiaTheme="minorHAnsi" w:hAnsiTheme="minorHAnsi"/>
      <w:b/>
    </w:rPr>
  </w:style>
  <w:style w:type="paragraph" w:customStyle="1" w:styleId="tujuan">
    <w:name w:val="tujuan"/>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judulmata1">
    <w:name w:val="judulmata1"/>
    <w:basedOn w:val="mk"/>
    <w:semiHidden/>
    <w:rsid w:val="00315643"/>
    <w:pPr>
      <w:shd w:val="pct25" w:color="auto" w:fill="FFFFFF"/>
      <w:tabs>
        <w:tab w:val="left" w:pos="1134"/>
        <w:tab w:val="left" w:pos="7371"/>
        <w:tab w:val="left" w:pos="8222"/>
      </w:tabs>
    </w:pPr>
    <w:rPr>
      <w:rFonts w:ascii="Arial" w:hAnsi="Arial" w:cs="Arial"/>
    </w:rPr>
  </w:style>
  <w:style w:type="paragraph" w:customStyle="1" w:styleId="Style10ptNotBoldJustifiedFirstline09cm">
    <w:name w:val="Style 10 pt Not Bold Justified First line:  0.9 cm"/>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Adm0">
    <w:name w:val="Adm"/>
    <w:basedOn w:val="Normal"/>
    <w:semiHidden/>
    <w:rsid w:val="00315643"/>
    <w:pPr>
      <w:tabs>
        <w:tab w:val="clear" w:pos="1440"/>
      </w:tabs>
      <w:spacing w:before="60" w:line="240" w:lineRule="auto"/>
      <w:ind w:left="539" w:hanging="539"/>
    </w:pPr>
    <w:rPr>
      <w:rFonts w:asciiTheme="minorHAnsi" w:eastAsiaTheme="minorHAnsi" w:hAnsiTheme="minorHAnsi"/>
      <w:b/>
      <w:sz w:val="20"/>
      <w:lang w:val="id-ID" w:eastAsia="ja-JP"/>
    </w:rPr>
  </w:style>
  <w:style w:type="paragraph" w:customStyle="1" w:styleId="Isipinggir">
    <w:name w:val="Isi pinggir"/>
    <w:basedOn w:val="Normal"/>
    <w:link w:val="IsipinggirChar3"/>
    <w:autoRedefine/>
    <w:rsid w:val="00315643"/>
    <w:pPr>
      <w:tabs>
        <w:tab w:val="clear" w:pos="1440"/>
      </w:tabs>
      <w:spacing w:line="240" w:lineRule="auto"/>
      <w:ind w:firstLine="0"/>
      <w:jc w:val="left"/>
    </w:pPr>
    <w:rPr>
      <w:rFonts w:asciiTheme="majorBidi" w:eastAsiaTheme="minorHAnsi" w:hAnsiTheme="majorBidi" w:cstheme="majorBidi"/>
      <w:bCs/>
      <w:szCs w:val="24"/>
      <w:lang w:val="id-ID" w:eastAsia="ja-JP"/>
    </w:rPr>
  </w:style>
  <w:style w:type="character" w:customStyle="1" w:styleId="IsipinggirChar3">
    <w:name w:val="Isi pinggir Char3"/>
    <w:basedOn w:val="DefaultParagraphFont"/>
    <w:link w:val="Isipinggir"/>
    <w:rsid w:val="00315643"/>
    <w:rPr>
      <w:rFonts w:asciiTheme="majorBidi" w:hAnsiTheme="majorBidi" w:cstheme="majorBidi"/>
      <w:bCs/>
      <w:sz w:val="24"/>
      <w:szCs w:val="24"/>
      <w:lang w:val="id-ID" w:eastAsia="ja-JP"/>
    </w:rPr>
  </w:style>
  <w:style w:type="paragraph" w:customStyle="1" w:styleId="judulmata1CharChar3">
    <w:name w:val="judulmata1 Char Char3"/>
    <w:basedOn w:val="Normal"/>
    <w:link w:val="judulmata1CharCharChar1"/>
    <w:autoRedefine/>
    <w:rsid w:val="00315643"/>
    <w:pPr>
      <w:shd w:val="clear" w:color="auto" w:fill="BFBFBF" w:themeFill="background1" w:themeFillShade="BF"/>
      <w:tabs>
        <w:tab w:val="clear" w:pos="1440"/>
        <w:tab w:val="left" w:pos="7371"/>
        <w:tab w:val="left" w:pos="8222"/>
      </w:tabs>
      <w:ind w:firstLine="0"/>
      <w:jc w:val="left"/>
    </w:pPr>
    <w:rPr>
      <w:rFonts w:ascii="Microsoft Sans Serif" w:eastAsiaTheme="minorHAnsi" w:hAnsi="Microsoft Sans Serif" w:cs="Arial"/>
      <w:sz w:val="20"/>
      <w:lang w:val="id-ID" w:eastAsia="ja-JP"/>
    </w:rPr>
  </w:style>
  <w:style w:type="character" w:customStyle="1" w:styleId="judulmata1CharCharChar1">
    <w:name w:val="judulmata1 Char Char Char1"/>
    <w:basedOn w:val="DefaultParagraphFont"/>
    <w:link w:val="judulmata1CharChar3"/>
    <w:rsid w:val="00315643"/>
    <w:rPr>
      <w:rFonts w:ascii="Microsoft Sans Serif" w:hAnsi="Microsoft Sans Serif" w:cs="Arial"/>
      <w:sz w:val="20"/>
      <w:shd w:val="clear" w:color="auto" w:fill="BFBFBF" w:themeFill="background1" w:themeFillShade="BF"/>
      <w:lang w:val="id-ID" w:eastAsia="ja-JP"/>
    </w:rPr>
  </w:style>
  <w:style w:type="paragraph" w:customStyle="1" w:styleId="prasyaratmicroChar">
    <w:name w:val="prasyarat micro Char"/>
    <w:basedOn w:val="Normal"/>
    <w:semiHidden/>
    <w:rsid w:val="00315643"/>
    <w:pPr>
      <w:tabs>
        <w:tab w:val="clear" w:pos="1440"/>
      </w:tabs>
      <w:spacing w:before="60" w:after="40" w:line="240" w:lineRule="auto"/>
      <w:ind w:firstLine="0"/>
      <w:jc w:val="left"/>
    </w:pPr>
    <w:rPr>
      <w:rFonts w:ascii="Microsoft Sans Serif" w:eastAsiaTheme="minorHAnsi" w:hAnsi="Microsoft Sans Serif" w:cs="Arial"/>
      <w:sz w:val="20"/>
      <w:lang w:val="id-ID" w:eastAsia="ja-JP"/>
    </w:rPr>
  </w:style>
  <w:style w:type="paragraph" w:customStyle="1" w:styleId="isitabel">
    <w:name w:val="isi tabel"/>
    <w:basedOn w:val="Isipinggir"/>
    <w:semiHidden/>
    <w:rsid w:val="00315643"/>
    <w:rPr>
      <w:rFonts w:ascii="Arial Narrow" w:hAnsi="Arial Narrow"/>
    </w:rPr>
  </w:style>
  <w:style w:type="paragraph" w:customStyle="1" w:styleId="sebaran">
    <w:name w:val="sebaran"/>
    <w:basedOn w:val="Normal"/>
    <w:semiHidden/>
    <w:rsid w:val="00315643"/>
    <w:pPr>
      <w:tabs>
        <w:tab w:val="clear" w:pos="1440"/>
      </w:tabs>
      <w:spacing w:line="228" w:lineRule="auto"/>
      <w:ind w:firstLine="0"/>
      <w:jc w:val="center"/>
    </w:pPr>
    <w:rPr>
      <w:rFonts w:asciiTheme="minorHAnsi" w:eastAsiaTheme="minorHAnsi" w:hAnsiTheme="minorHAnsi" w:cs="Arial"/>
      <w:szCs w:val="24"/>
      <w:lang w:val="id-ID" w:eastAsia="ja-JP"/>
    </w:rPr>
  </w:style>
  <w:style w:type="paragraph" w:styleId="BodyTextFirstIndent">
    <w:name w:val="Body Text First Indent"/>
    <w:basedOn w:val="BodyText"/>
    <w:link w:val="BodyTextFirstIndentChar"/>
    <w:semiHidden/>
    <w:rsid w:val="00315643"/>
    <w:pPr>
      <w:tabs>
        <w:tab w:val="clear" w:pos="1440"/>
      </w:tabs>
      <w:overflowPunct w:val="0"/>
      <w:autoSpaceDE w:val="0"/>
      <w:autoSpaceDN w:val="0"/>
      <w:adjustRightInd w:val="0"/>
      <w:spacing w:after="120" w:line="240" w:lineRule="auto"/>
      <w:ind w:firstLine="210"/>
      <w:jc w:val="left"/>
      <w:textAlignment w:val="baseline"/>
    </w:pPr>
    <w:rPr>
      <w:rFonts w:eastAsiaTheme="minorHAnsi"/>
      <w:szCs w:val="20"/>
      <w:lang w:val="id-ID" w:eastAsia="ja-JP"/>
    </w:rPr>
  </w:style>
  <w:style w:type="character" w:customStyle="1" w:styleId="BodyTextFirstIndentChar">
    <w:name w:val="Body Text First Indent Char"/>
    <w:basedOn w:val="BodyTextChar"/>
    <w:link w:val="BodyTextFirstIndent"/>
    <w:semiHidden/>
    <w:rsid w:val="00315643"/>
    <w:rPr>
      <w:rFonts w:ascii="Arial" w:eastAsiaTheme="minorEastAsia" w:hAnsi="Arial"/>
      <w:sz w:val="24"/>
      <w:szCs w:val="20"/>
      <w:lang w:val="id-ID" w:eastAsia="ja-JP"/>
    </w:rPr>
  </w:style>
  <w:style w:type="paragraph" w:styleId="BodyTextFirstIndent2">
    <w:name w:val="Body Text First Indent 2"/>
    <w:basedOn w:val="BodyTextIndent"/>
    <w:link w:val="BodyTextFirstIndent2Char"/>
    <w:semiHidden/>
    <w:rsid w:val="00315643"/>
    <w:pPr>
      <w:spacing w:after="120" w:line="240" w:lineRule="auto"/>
      <w:ind w:left="283" w:firstLine="210"/>
    </w:pPr>
    <w:rPr>
      <w:rFonts w:asciiTheme="minorHAnsi" w:eastAsiaTheme="minorHAnsi" w:hAnsiTheme="minorHAnsi" w:cstheme="minorBidi"/>
      <w:sz w:val="24"/>
      <w:szCs w:val="22"/>
      <w:lang w:val="id-ID" w:eastAsia="ja-JP"/>
    </w:rPr>
  </w:style>
  <w:style w:type="character" w:customStyle="1" w:styleId="BodyTextFirstIndent2Char">
    <w:name w:val="Body Text First Indent 2 Char"/>
    <w:basedOn w:val="BodyTextIndentChar"/>
    <w:link w:val="BodyTextFirstIndent2"/>
    <w:semiHidden/>
    <w:rsid w:val="00315643"/>
    <w:rPr>
      <w:rFonts w:ascii="Times New Roman" w:eastAsia="Times New Roman" w:hAnsi="Times New Roman" w:cs="Times New Roman"/>
      <w:sz w:val="24"/>
      <w:szCs w:val="20"/>
      <w:lang w:val="id-ID" w:eastAsia="ja-JP"/>
    </w:rPr>
  </w:style>
  <w:style w:type="paragraph" w:styleId="Closing">
    <w:name w:val="Closing"/>
    <w:basedOn w:val="Normal"/>
    <w:link w:val="ClosingChar"/>
    <w:semiHidden/>
    <w:rsid w:val="00315643"/>
    <w:pPr>
      <w:tabs>
        <w:tab w:val="clear" w:pos="1440"/>
      </w:tabs>
      <w:spacing w:line="240" w:lineRule="auto"/>
      <w:ind w:left="4252" w:firstLine="0"/>
      <w:jc w:val="left"/>
    </w:pPr>
    <w:rPr>
      <w:rFonts w:asciiTheme="minorHAnsi" w:eastAsiaTheme="minorHAnsi" w:hAnsiTheme="minorHAnsi"/>
      <w:lang w:val="id-ID" w:eastAsia="ja-JP"/>
    </w:rPr>
  </w:style>
  <w:style w:type="character" w:customStyle="1" w:styleId="ClosingChar">
    <w:name w:val="Closing Char"/>
    <w:basedOn w:val="DefaultParagraphFont"/>
    <w:link w:val="Closing"/>
    <w:semiHidden/>
    <w:rsid w:val="00315643"/>
    <w:rPr>
      <w:sz w:val="24"/>
      <w:lang w:val="id-ID" w:eastAsia="ja-JP"/>
    </w:rPr>
  </w:style>
  <w:style w:type="paragraph" w:styleId="Date">
    <w:name w:val="Date"/>
    <w:basedOn w:val="Normal"/>
    <w:next w:val="Normal"/>
    <w:link w:val="Date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DateChar">
    <w:name w:val="Date Char"/>
    <w:basedOn w:val="DefaultParagraphFont"/>
    <w:link w:val="Date"/>
    <w:semiHidden/>
    <w:rsid w:val="00315643"/>
    <w:rPr>
      <w:sz w:val="24"/>
      <w:lang w:val="id-ID" w:eastAsia="ja-JP"/>
    </w:rPr>
  </w:style>
  <w:style w:type="paragraph" w:styleId="E-mailSignature">
    <w:name w:val="E-mail Signature"/>
    <w:basedOn w:val="Normal"/>
    <w:link w:val="E-mailSignature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E-mailSignatureChar">
    <w:name w:val="E-mail Signature Char"/>
    <w:basedOn w:val="DefaultParagraphFont"/>
    <w:link w:val="E-mailSignature"/>
    <w:semiHidden/>
    <w:rsid w:val="00315643"/>
    <w:rPr>
      <w:sz w:val="24"/>
      <w:lang w:val="id-ID" w:eastAsia="ja-JP"/>
    </w:rPr>
  </w:style>
  <w:style w:type="paragraph" w:styleId="EnvelopeAddress">
    <w:name w:val="envelope address"/>
    <w:basedOn w:val="Normal"/>
    <w:semiHidden/>
    <w:rsid w:val="00315643"/>
    <w:pPr>
      <w:framePr w:w="7920" w:h="1980" w:hRule="exact" w:hSpace="180" w:wrap="auto" w:hAnchor="page" w:xAlign="center" w:yAlign="bottom"/>
      <w:tabs>
        <w:tab w:val="clear" w:pos="1440"/>
      </w:tabs>
      <w:spacing w:line="240" w:lineRule="auto"/>
      <w:ind w:left="2880" w:firstLine="0"/>
      <w:jc w:val="left"/>
    </w:pPr>
    <w:rPr>
      <w:rFonts w:asciiTheme="minorHAnsi" w:eastAsiaTheme="minorHAnsi" w:hAnsiTheme="minorHAnsi" w:cs="Arial"/>
      <w:szCs w:val="24"/>
      <w:lang w:val="id-ID" w:eastAsia="ja-JP"/>
    </w:rPr>
  </w:style>
  <w:style w:type="paragraph" w:styleId="EnvelopeReturn">
    <w:name w:val="envelope return"/>
    <w:basedOn w:val="Normal"/>
    <w:semiHidden/>
    <w:rsid w:val="00315643"/>
    <w:pPr>
      <w:tabs>
        <w:tab w:val="clear" w:pos="1440"/>
      </w:tabs>
      <w:spacing w:line="240" w:lineRule="auto"/>
      <w:ind w:firstLine="0"/>
      <w:jc w:val="left"/>
    </w:pPr>
    <w:rPr>
      <w:rFonts w:asciiTheme="minorHAnsi" w:eastAsiaTheme="minorHAnsi" w:hAnsiTheme="minorHAnsi" w:cs="Arial"/>
      <w:sz w:val="20"/>
      <w:lang w:val="id-ID" w:eastAsia="ja-JP"/>
    </w:rPr>
  </w:style>
  <w:style w:type="paragraph" w:styleId="HTMLAddress">
    <w:name w:val="HTML Address"/>
    <w:basedOn w:val="Normal"/>
    <w:link w:val="HTMLAddressChar"/>
    <w:semiHidden/>
    <w:rsid w:val="00315643"/>
    <w:pPr>
      <w:tabs>
        <w:tab w:val="clear" w:pos="1440"/>
      </w:tabs>
      <w:spacing w:line="240" w:lineRule="auto"/>
      <w:ind w:firstLine="0"/>
      <w:jc w:val="left"/>
    </w:pPr>
    <w:rPr>
      <w:rFonts w:asciiTheme="minorHAnsi" w:eastAsiaTheme="minorHAnsi" w:hAnsiTheme="minorHAnsi"/>
      <w:i/>
      <w:iCs/>
      <w:lang w:val="id-ID" w:eastAsia="ja-JP"/>
    </w:rPr>
  </w:style>
  <w:style w:type="character" w:customStyle="1" w:styleId="HTMLAddressChar">
    <w:name w:val="HTML Address Char"/>
    <w:basedOn w:val="DefaultParagraphFont"/>
    <w:link w:val="HTMLAddress"/>
    <w:semiHidden/>
    <w:rsid w:val="00315643"/>
    <w:rPr>
      <w:i/>
      <w:iCs/>
      <w:sz w:val="24"/>
      <w:lang w:val="id-ID" w:eastAsia="ja-JP"/>
    </w:rPr>
  </w:style>
  <w:style w:type="paragraph" w:styleId="HTMLPreformatted">
    <w:name w:val="HTML Preformatted"/>
    <w:basedOn w:val="Normal"/>
    <w:link w:val="HTMLPreformattedChar"/>
    <w:semiHidden/>
    <w:rsid w:val="00315643"/>
    <w:pPr>
      <w:tabs>
        <w:tab w:val="clear" w:pos="1440"/>
      </w:tabs>
      <w:spacing w:line="240" w:lineRule="auto"/>
      <w:ind w:firstLine="0"/>
      <w:jc w:val="left"/>
    </w:pPr>
    <w:rPr>
      <w:rFonts w:ascii="Courier New" w:eastAsiaTheme="minorHAnsi" w:hAnsi="Courier New" w:cs="Courier New"/>
      <w:sz w:val="20"/>
      <w:lang w:val="id-ID" w:eastAsia="ja-JP"/>
    </w:rPr>
  </w:style>
  <w:style w:type="character" w:customStyle="1" w:styleId="HTMLPreformattedChar">
    <w:name w:val="HTML Preformatted Char"/>
    <w:basedOn w:val="DefaultParagraphFont"/>
    <w:link w:val="HTMLPreformatted"/>
    <w:semiHidden/>
    <w:rsid w:val="00315643"/>
    <w:rPr>
      <w:rFonts w:ascii="Courier New" w:hAnsi="Courier New" w:cs="Courier New"/>
      <w:sz w:val="20"/>
      <w:lang w:val="id-ID" w:eastAsia="ja-JP"/>
    </w:rPr>
  </w:style>
  <w:style w:type="paragraph" w:styleId="List3">
    <w:name w:val="List 3"/>
    <w:basedOn w:val="Normal"/>
    <w:semiHidden/>
    <w:rsid w:val="00315643"/>
    <w:pPr>
      <w:tabs>
        <w:tab w:val="clear" w:pos="1440"/>
      </w:tabs>
      <w:spacing w:line="240" w:lineRule="auto"/>
      <w:ind w:left="849" w:hanging="283"/>
      <w:jc w:val="left"/>
    </w:pPr>
    <w:rPr>
      <w:rFonts w:asciiTheme="minorHAnsi" w:eastAsiaTheme="minorHAnsi" w:hAnsiTheme="minorHAnsi"/>
      <w:lang w:val="id-ID" w:eastAsia="ja-JP"/>
    </w:rPr>
  </w:style>
  <w:style w:type="paragraph" w:styleId="List4">
    <w:name w:val="List 4"/>
    <w:basedOn w:val="Normal"/>
    <w:semiHidden/>
    <w:rsid w:val="00315643"/>
    <w:pPr>
      <w:tabs>
        <w:tab w:val="clear" w:pos="1440"/>
      </w:tabs>
      <w:spacing w:line="240" w:lineRule="auto"/>
      <w:ind w:left="1132" w:hanging="283"/>
      <w:jc w:val="left"/>
    </w:pPr>
    <w:rPr>
      <w:rFonts w:asciiTheme="minorHAnsi" w:eastAsiaTheme="minorHAnsi" w:hAnsiTheme="minorHAnsi"/>
      <w:lang w:val="id-ID" w:eastAsia="ja-JP"/>
    </w:rPr>
  </w:style>
  <w:style w:type="paragraph" w:styleId="List5">
    <w:name w:val="List 5"/>
    <w:basedOn w:val="Normal"/>
    <w:semiHidden/>
    <w:rsid w:val="00315643"/>
    <w:pPr>
      <w:tabs>
        <w:tab w:val="clear" w:pos="1440"/>
      </w:tabs>
      <w:spacing w:line="240" w:lineRule="auto"/>
      <w:ind w:left="1415" w:hanging="283"/>
      <w:jc w:val="left"/>
    </w:pPr>
    <w:rPr>
      <w:rFonts w:asciiTheme="minorHAnsi" w:eastAsiaTheme="minorHAnsi" w:hAnsiTheme="minorHAnsi"/>
      <w:lang w:val="id-ID" w:eastAsia="ja-JP"/>
    </w:rPr>
  </w:style>
  <w:style w:type="paragraph" w:styleId="ListBullet">
    <w:name w:val="List Bullet"/>
    <w:basedOn w:val="Normal"/>
    <w:autoRedefine/>
    <w:semiHidden/>
    <w:rsid w:val="00315643"/>
    <w:pPr>
      <w:numPr>
        <w:numId w:val="10"/>
      </w:numPr>
      <w:tabs>
        <w:tab w:val="clear" w:pos="1440"/>
      </w:tabs>
      <w:spacing w:line="240" w:lineRule="auto"/>
      <w:jc w:val="left"/>
    </w:pPr>
    <w:rPr>
      <w:rFonts w:asciiTheme="minorHAnsi" w:eastAsiaTheme="minorHAnsi" w:hAnsiTheme="minorHAnsi"/>
      <w:lang w:val="id-ID" w:eastAsia="ja-JP"/>
    </w:rPr>
  </w:style>
  <w:style w:type="paragraph" w:styleId="ListBullet2">
    <w:name w:val="List Bullet 2"/>
    <w:basedOn w:val="Normal"/>
    <w:autoRedefine/>
    <w:semiHidden/>
    <w:rsid w:val="00315643"/>
    <w:pPr>
      <w:numPr>
        <w:numId w:val="11"/>
      </w:numPr>
      <w:tabs>
        <w:tab w:val="clear" w:pos="1440"/>
      </w:tabs>
      <w:spacing w:line="240" w:lineRule="auto"/>
      <w:jc w:val="left"/>
    </w:pPr>
    <w:rPr>
      <w:rFonts w:asciiTheme="minorHAnsi" w:eastAsiaTheme="minorHAnsi" w:hAnsiTheme="minorHAnsi"/>
      <w:lang w:val="id-ID" w:eastAsia="ja-JP"/>
    </w:rPr>
  </w:style>
  <w:style w:type="paragraph" w:styleId="ListBullet3">
    <w:name w:val="List Bullet 3"/>
    <w:basedOn w:val="Normal"/>
    <w:autoRedefine/>
    <w:semiHidden/>
    <w:rsid w:val="00315643"/>
    <w:pPr>
      <w:numPr>
        <w:numId w:val="12"/>
      </w:numPr>
      <w:tabs>
        <w:tab w:val="clear" w:pos="1440"/>
      </w:tabs>
      <w:spacing w:line="240" w:lineRule="auto"/>
      <w:jc w:val="left"/>
    </w:pPr>
    <w:rPr>
      <w:rFonts w:asciiTheme="minorHAnsi" w:eastAsiaTheme="minorHAnsi" w:hAnsiTheme="minorHAnsi"/>
      <w:lang w:val="id-ID" w:eastAsia="ja-JP"/>
    </w:rPr>
  </w:style>
  <w:style w:type="paragraph" w:styleId="ListBullet4">
    <w:name w:val="List Bullet 4"/>
    <w:basedOn w:val="Normal"/>
    <w:autoRedefine/>
    <w:semiHidden/>
    <w:rsid w:val="00315643"/>
    <w:pPr>
      <w:numPr>
        <w:numId w:val="13"/>
      </w:numPr>
      <w:tabs>
        <w:tab w:val="clear" w:pos="1440"/>
      </w:tabs>
      <w:spacing w:line="240" w:lineRule="auto"/>
      <w:jc w:val="left"/>
    </w:pPr>
    <w:rPr>
      <w:rFonts w:asciiTheme="minorHAnsi" w:eastAsiaTheme="minorHAnsi" w:hAnsiTheme="minorHAnsi"/>
      <w:lang w:val="id-ID" w:eastAsia="ja-JP"/>
    </w:rPr>
  </w:style>
  <w:style w:type="paragraph" w:styleId="ListBullet5">
    <w:name w:val="List Bullet 5"/>
    <w:basedOn w:val="Normal"/>
    <w:autoRedefine/>
    <w:semiHidden/>
    <w:rsid w:val="00315643"/>
    <w:pPr>
      <w:numPr>
        <w:numId w:val="14"/>
      </w:numPr>
      <w:tabs>
        <w:tab w:val="clear" w:pos="1440"/>
      </w:tabs>
      <w:spacing w:line="240" w:lineRule="auto"/>
      <w:jc w:val="left"/>
    </w:pPr>
    <w:rPr>
      <w:rFonts w:asciiTheme="minorHAnsi" w:eastAsiaTheme="minorHAnsi" w:hAnsiTheme="minorHAnsi"/>
      <w:lang w:val="id-ID" w:eastAsia="ja-JP"/>
    </w:rPr>
  </w:style>
  <w:style w:type="paragraph" w:styleId="ListContinue">
    <w:name w:val="List Continue"/>
    <w:basedOn w:val="Normal"/>
    <w:semiHidden/>
    <w:rsid w:val="00315643"/>
    <w:pPr>
      <w:tabs>
        <w:tab w:val="clear" w:pos="1440"/>
      </w:tabs>
      <w:spacing w:after="120" w:line="240" w:lineRule="auto"/>
      <w:ind w:left="283" w:firstLine="0"/>
      <w:jc w:val="left"/>
    </w:pPr>
    <w:rPr>
      <w:rFonts w:asciiTheme="minorHAnsi" w:eastAsiaTheme="minorHAnsi" w:hAnsiTheme="minorHAnsi"/>
      <w:lang w:val="id-ID" w:eastAsia="ja-JP"/>
    </w:rPr>
  </w:style>
  <w:style w:type="paragraph" w:styleId="ListContinue2">
    <w:name w:val="List Continue 2"/>
    <w:basedOn w:val="Normal"/>
    <w:semiHidden/>
    <w:rsid w:val="00315643"/>
    <w:pPr>
      <w:tabs>
        <w:tab w:val="clear" w:pos="1440"/>
      </w:tabs>
      <w:spacing w:after="120" w:line="240" w:lineRule="auto"/>
      <w:ind w:left="566" w:firstLine="0"/>
      <w:jc w:val="left"/>
    </w:pPr>
    <w:rPr>
      <w:rFonts w:asciiTheme="minorHAnsi" w:eastAsiaTheme="minorHAnsi" w:hAnsiTheme="minorHAnsi"/>
      <w:lang w:val="id-ID" w:eastAsia="ja-JP"/>
    </w:rPr>
  </w:style>
  <w:style w:type="paragraph" w:styleId="ListContinue3">
    <w:name w:val="List Continue 3"/>
    <w:basedOn w:val="Normal"/>
    <w:semiHidden/>
    <w:rsid w:val="00315643"/>
    <w:pPr>
      <w:tabs>
        <w:tab w:val="clear" w:pos="1440"/>
      </w:tabs>
      <w:spacing w:after="120" w:line="240" w:lineRule="auto"/>
      <w:ind w:left="849" w:firstLine="0"/>
      <w:jc w:val="left"/>
    </w:pPr>
    <w:rPr>
      <w:rFonts w:asciiTheme="minorHAnsi" w:eastAsiaTheme="minorHAnsi" w:hAnsiTheme="minorHAnsi"/>
      <w:lang w:val="id-ID" w:eastAsia="ja-JP"/>
    </w:rPr>
  </w:style>
  <w:style w:type="paragraph" w:styleId="ListContinue4">
    <w:name w:val="List Continue 4"/>
    <w:basedOn w:val="Normal"/>
    <w:semiHidden/>
    <w:rsid w:val="00315643"/>
    <w:pPr>
      <w:tabs>
        <w:tab w:val="clear" w:pos="1440"/>
      </w:tabs>
      <w:spacing w:after="120" w:line="240" w:lineRule="auto"/>
      <w:ind w:left="1132" w:firstLine="0"/>
      <w:jc w:val="left"/>
    </w:pPr>
    <w:rPr>
      <w:rFonts w:asciiTheme="minorHAnsi" w:eastAsiaTheme="minorHAnsi" w:hAnsiTheme="minorHAnsi"/>
      <w:lang w:val="id-ID" w:eastAsia="ja-JP"/>
    </w:rPr>
  </w:style>
  <w:style w:type="paragraph" w:styleId="ListContinue5">
    <w:name w:val="List Continue 5"/>
    <w:basedOn w:val="Normal"/>
    <w:semiHidden/>
    <w:rsid w:val="00315643"/>
    <w:pPr>
      <w:tabs>
        <w:tab w:val="clear" w:pos="1440"/>
      </w:tabs>
      <w:spacing w:after="120" w:line="240" w:lineRule="auto"/>
      <w:ind w:left="1415" w:firstLine="0"/>
      <w:jc w:val="left"/>
    </w:pPr>
    <w:rPr>
      <w:rFonts w:asciiTheme="minorHAnsi" w:eastAsiaTheme="minorHAnsi" w:hAnsiTheme="minorHAnsi"/>
      <w:lang w:val="id-ID" w:eastAsia="ja-JP"/>
    </w:rPr>
  </w:style>
  <w:style w:type="paragraph" w:styleId="ListNumber2">
    <w:name w:val="List Number 2"/>
    <w:basedOn w:val="Normal"/>
    <w:semiHidden/>
    <w:rsid w:val="00315643"/>
    <w:pPr>
      <w:numPr>
        <w:numId w:val="15"/>
      </w:numPr>
      <w:tabs>
        <w:tab w:val="clear" w:pos="1440"/>
      </w:tabs>
      <w:spacing w:line="240" w:lineRule="auto"/>
      <w:jc w:val="left"/>
    </w:pPr>
    <w:rPr>
      <w:rFonts w:asciiTheme="minorHAnsi" w:eastAsiaTheme="minorHAnsi" w:hAnsiTheme="minorHAnsi"/>
      <w:lang w:val="id-ID" w:eastAsia="ja-JP"/>
    </w:rPr>
  </w:style>
  <w:style w:type="paragraph" w:styleId="ListNumber3">
    <w:name w:val="List Number 3"/>
    <w:basedOn w:val="Normal"/>
    <w:semiHidden/>
    <w:rsid w:val="00315643"/>
    <w:pPr>
      <w:numPr>
        <w:numId w:val="16"/>
      </w:numPr>
      <w:tabs>
        <w:tab w:val="clear" w:pos="1440"/>
      </w:tabs>
      <w:spacing w:line="240" w:lineRule="auto"/>
      <w:jc w:val="left"/>
    </w:pPr>
    <w:rPr>
      <w:rFonts w:asciiTheme="minorHAnsi" w:eastAsiaTheme="minorHAnsi" w:hAnsiTheme="minorHAnsi"/>
      <w:lang w:val="id-ID" w:eastAsia="ja-JP"/>
    </w:rPr>
  </w:style>
  <w:style w:type="paragraph" w:styleId="ListNumber4">
    <w:name w:val="List Number 4"/>
    <w:basedOn w:val="Normal"/>
    <w:semiHidden/>
    <w:rsid w:val="00315643"/>
    <w:pPr>
      <w:numPr>
        <w:numId w:val="17"/>
      </w:numPr>
      <w:tabs>
        <w:tab w:val="clear" w:pos="1440"/>
      </w:tabs>
      <w:spacing w:line="240" w:lineRule="auto"/>
      <w:jc w:val="left"/>
    </w:pPr>
    <w:rPr>
      <w:rFonts w:asciiTheme="minorHAnsi" w:eastAsiaTheme="minorHAnsi" w:hAnsiTheme="minorHAnsi"/>
      <w:lang w:val="id-ID" w:eastAsia="ja-JP"/>
    </w:rPr>
  </w:style>
  <w:style w:type="paragraph" w:styleId="ListNumber5">
    <w:name w:val="List Number 5"/>
    <w:basedOn w:val="Normal"/>
    <w:semiHidden/>
    <w:rsid w:val="00315643"/>
    <w:pPr>
      <w:numPr>
        <w:numId w:val="18"/>
      </w:numPr>
      <w:tabs>
        <w:tab w:val="clear" w:pos="1440"/>
      </w:tabs>
      <w:spacing w:line="240" w:lineRule="auto"/>
      <w:jc w:val="left"/>
    </w:pPr>
    <w:rPr>
      <w:rFonts w:asciiTheme="minorHAnsi" w:eastAsiaTheme="minorHAnsi" w:hAnsiTheme="minorHAnsi"/>
      <w:lang w:val="id-ID" w:eastAsia="ja-JP"/>
    </w:rPr>
  </w:style>
  <w:style w:type="paragraph" w:styleId="MessageHeader">
    <w:name w:val="Message Header"/>
    <w:basedOn w:val="Normal"/>
    <w:link w:val="MessageHeaderChar"/>
    <w:semiHidden/>
    <w:rsid w:val="00315643"/>
    <w:pPr>
      <w:pBdr>
        <w:top w:val="single" w:sz="6" w:space="1" w:color="auto"/>
        <w:left w:val="single" w:sz="6" w:space="1" w:color="auto"/>
        <w:bottom w:val="single" w:sz="6" w:space="1" w:color="auto"/>
        <w:right w:val="single" w:sz="6" w:space="1" w:color="auto"/>
      </w:pBdr>
      <w:shd w:val="pct20" w:color="auto" w:fill="auto"/>
      <w:tabs>
        <w:tab w:val="clear" w:pos="1440"/>
      </w:tabs>
      <w:spacing w:line="240" w:lineRule="auto"/>
      <w:ind w:left="1134" w:hanging="1134"/>
      <w:jc w:val="left"/>
    </w:pPr>
    <w:rPr>
      <w:rFonts w:asciiTheme="minorHAnsi" w:eastAsiaTheme="minorHAnsi" w:hAnsiTheme="minorHAnsi" w:cs="Arial"/>
      <w:szCs w:val="24"/>
      <w:lang w:val="id-ID" w:eastAsia="ja-JP"/>
    </w:rPr>
  </w:style>
  <w:style w:type="character" w:customStyle="1" w:styleId="MessageHeaderChar">
    <w:name w:val="Message Header Char"/>
    <w:basedOn w:val="DefaultParagraphFont"/>
    <w:link w:val="MessageHeader"/>
    <w:semiHidden/>
    <w:rsid w:val="00315643"/>
    <w:rPr>
      <w:rFonts w:cs="Arial"/>
      <w:sz w:val="24"/>
      <w:szCs w:val="24"/>
      <w:shd w:val="pct20" w:color="auto" w:fill="auto"/>
      <w:lang w:val="id-ID" w:eastAsia="ja-JP"/>
    </w:rPr>
  </w:style>
  <w:style w:type="paragraph" w:styleId="NormalIndent">
    <w:name w:val="Normal Indent"/>
    <w:basedOn w:val="Normal"/>
    <w:semiHidden/>
    <w:rsid w:val="00315643"/>
    <w:pPr>
      <w:tabs>
        <w:tab w:val="clear" w:pos="1440"/>
      </w:tabs>
      <w:spacing w:line="240" w:lineRule="auto"/>
      <w:ind w:left="720" w:firstLine="0"/>
      <w:jc w:val="left"/>
    </w:pPr>
    <w:rPr>
      <w:rFonts w:asciiTheme="minorHAnsi" w:eastAsiaTheme="minorHAnsi" w:hAnsiTheme="minorHAnsi"/>
      <w:lang w:val="id-ID" w:eastAsia="ja-JP"/>
    </w:rPr>
  </w:style>
  <w:style w:type="paragraph" w:styleId="NoteHeading">
    <w:name w:val="Note Heading"/>
    <w:basedOn w:val="Normal"/>
    <w:next w:val="Normal"/>
    <w:link w:val="NoteHeading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NoteHeadingChar">
    <w:name w:val="Note Heading Char"/>
    <w:basedOn w:val="DefaultParagraphFont"/>
    <w:link w:val="NoteHeading"/>
    <w:semiHidden/>
    <w:rsid w:val="00315643"/>
    <w:rPr>
      <w:sz w:val="24"/>
      <w:lang w:val="id-ID" w:eastAsia="ja-JP"/>
    </w:rPr>
  </w:style>
  <w:style w:type="paragraph" w:styleId="Salutation">
    <w:name w:val="Salutation"/>
    <w:basedOn w:val="Normal"/>
    <w:next w:val="Normal"/>
    <w:link w:val="SalutationChar"/>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SalutationChar">
    <w:name w:val="Salutation Char"/>
    <w:basedOn w:val="DefaultParagraphFont"/>
    <w:link w:val="Salutation"/>
    <w:semiHidden/>
    <w:rsid w:val="00315643"/>
    <w:rPr>
      <w:sz w:val="24"/>
      <w:lang w:val="id-ID" w:eastAsia="ja-JP"/>
    </w:rPr>
  </w:style>
  <w:style w:type="paragraph" w:styleId="Signature">
    <w:name w:val="Signature"/>
    <w:basedOn w:val="Normal"/>
    <w:link w:val="SignatureChar"/>
    <w:semiHidden/>
    <w:rsid w:val="00315643"/>
    <w:pPr>
      <w:tabs>
        <w:tab w:val="clear" w:pos="1440"/>
      </w:tabs>
      <w:spacing w:line="240" w:lineRule="auto"/>
      <w:ind w:left="4252" w:firstLine="0"/>
      <w:jc w:val="left"/>
    </w:pPr>
    <w:rPr>
      <w:rFonts w:asciiTheme="minorHAnsi" w:eastAsiaTheme="minorHAnsi" w:hAnsiTheme="minorHAnsi"/>
      <w:lang w:val="id-ID" w:eastAsia="ja-JP"/>
    </w:rPr>
  </w:style>
  <w:style w:type="character" w:customStyle="1" w:styleId="SignatureChar">
    <w:name w:val="Signature Char"/>
    <w:basedOn w:val="DefaultParagraphFont"/>
    <w:link w:val="Signature"/>
    <w:semiHidden/>
    <w:rsid w:val="00315643"/>
    <w:rPr>
      <w:sz w:val="24"/>
      <w:lang w:val="id-ID" w:eastAsia="ja-JP"/>
    </w:rPr>
  </w:style>
  <w:style w:type="character" w:styleId="Strong">
    <w:name w:val="Strong"/>
    <w:basedOn w:val="DefaultParagraphFont"/>
    <w:uiPriority w:val="22"/>
    <w:qFormat/>
    <w:rsid w:val="00315643"/>
    <w:rPr>
      <w:b/>
      <w:bCs/>
    </w:rPr>
  </w:style>
  <w:style w:type="paragraph" w:customStyle="1" w:styleId="pustakamiring">
    <w:name w:val="pustaka miring"/>
    <w:basedOn w:val="mk"/>
    <w:link w:val="pustakamiringChar"/>
    <w:autoRedefine/>
    <w:rsid w:val="00315643"/>
    <w:rPr>
      <w:i/>
    </w:rPr>
  </w:style>
  <w:style w:type="character" w:customStyle="1" w:styleId="pustakamiringChar">
    <w:name w:val="pustaka miring Char"/>
    <w:basedOn w:val="mkChar"/>
    <w:link w:val="pustakamiring"/>
    <w:rsid w:val="00315643"/>
    <w:rPr>
      <w:rFonts w:ascii="Microsoft Sans Serif" w:hAnsi="Microsoft Sans Serif"/>
      <w:b/>
      <w:i/>
      <w:sz w:val="20"/>
      <w:lang w:val="id-ID" w:eastAsia="ja-JP"/>
    </w:rPr>
  </w:style>
  <w:style w:type="paragraph" w:customStyle="1" w:styleId="mkCharPara">
    <w:name w:val="mk Char Para"/>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character" w:customStyle="1" w:styleId="mkChar2">
    <w:name w:val="mk Char2"/>
    <w:basedOn w:val="DefaultParagraphFont"/>
    <w:semiHidden/>
    <w:rsid w:val="00315643"/>
    <w:rPr>
      <w:rFonts w:ascii="Microsoft Sans Serif" w:hAnsi="Microsoft Sans Serif"/>
      <w:lang w:val="en-US" w:eastAsia="en-US" w:bidi="ar-SA"/>
    </w:rPr>
  </w:style>
  <w:style w:type="character" w:customStyle="1" w:styleId="pustakamiringChar1">
    <w:name w:val="pustaka miring Char1"/>
    <w:basedOn w:val="mkChar2"/>
    <w:semiHidden/>
    <w:rsid w:val="00315643"/>
    <w:rPr>
      <w:rFonts w:ascii="Microsoft Sans Serif" w:hAnsi="Microsoft Sans Serif"/>
      <w:i/>
      <w:lang w:val="en-US" w:eastAsia="en-US" w:bidi="ar-SA"/>
    </w:rPr>
  </w:style>
  <w:style w:type="paragraph" w:customStyle="1" w:styleId="mkCharPara1">
    <w:name w:val="mk Char Para1"/>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paragraph" w:customStyle="1" w:styleId="judulmata1Char">
    <w:name w:val="judulmata1 Char"/>
    <w:basedOn w:val="mkChar4"/>
    <w:autoRedefine/>
    <w:rsid w:val="00315643"/>
    <w:pPr>
      <w:spacing w:line="276" w:lineRule="auto"/>
    </w:pPr>
    <w:rPr>
      <w:rFonts w:ascii="Times New Roman" w:hAnsi="Times New Roman" w:cs="Times New Roman"/>
      <w:szCs w:val="24"/>
    </w:rPr>
  </w:style>
  <w:style w:type="character" w:customStyle="1" w:styleId="mkChar3">
    <w:name w:val="mk Char3"/>
    <w:basedOn w:val="DefaultParagraphFont"/>
    <w:semiHidden/>
    <w:rsid w:val="00315643"/>
    <w:rPr>
      <w:rFonts w:ascii="Microsoft Sans Serif" w:hAnsi="Microsoft Sans Serif"/>
      <w:lang w:val="en-US" w:eastAsia="en-US" w:bidi="ar-SA"/>
    </w:rPr>
  </w:style>
  <w:style w:type="character" w:customStyle="1" w:styleId="pustakamiringChar2">
    <w:name w:val="pustaka miring Char2"/>
    <w:basedOn w:val="mkChar3"/>
    <w:semiHidden/>
    <w:rsid w:val="00315643"/>
    <w:rPr>
      <w:rFonts w:ascii="Microsoft Sans Serif" w:hAnsi="Microsoft Sans Serif"/>
      <w:i/>
      <w:lang w:val="en-US" w:eastAsia="en-US" w:bidi="ar-SA"/>
    </w:rPr>
  </w:style>
  <w:style w:type="paragraph" w:styleId="Caption">
    <w:name w:val="caption"/>
    <w:basedOn w:val="Normal"/>
    <w:next w:val="Normal"/>
    <w:uiPriority w:val="35"/>
    <w:semiHidden/>
    <w:unhideWhenUsed/>
    <w:qFormat/>
    <w:rsid w:val="00315643"/>
    <w:pPr>
      <w:tabs>
        <w:tab w:val="clear" w:pos="1440"/>
      </w:tabs>
      <w:spacing w:after="200" w:line="240" w:lineRule="auto"/>
      <w:ind w:firstLine="0"/>
      <w:jc w:val="left"/>
    </w:pPr>
    <w:rPr>
      <w:rFonts w:asciiTheme="minorHAnsi" w:eastAsiaTheme="minorHAnsi" w:hAnsiTheme="minorHAnsi"/>
      <w:i/>
      <w:iCs/>
      <w:color w:val="44546A" w:themeColor="text2"/>
      <w:sz w:val="18"/>
      <w:szCs w:val="18"/>
      <w:lang w:val="id-ID" w:eastAsia="ja-JP"/>
    </w:rPr>
  </w:style>
  <w:style w:type="paragraph" w:customStyle="1" w:styleId="Prasyarat">
    <w:name w:val="Prasyarat"/>
    <w:basedOn w:val="Normal"/>
    <w:autoRedefine/>
    <w:rsid w:val="00315643"/>
    <w:pPr>
      <w:tabs>
        <w:tab w:val="clear" w:pos="1440"/>
      </w:tabs>
      <w:ind w:firstLine="0"/>
      <w:jc w:val="left"/>
    </w:pPr>
    <w:rPr>
      <w:rFonts w:ascii="Microsoft Sans Serif" w:eastAsiaTheme="minorHAnsi" w:hAnsi="Microsoft Sans Serif" w:cs="Arial"/>
      <w:color w:val="000000"/>
      <w:sz w:val="20"/>
      <w:lang w:val="id-ID" w:eastAsia="ja-JP"/>
    </w:rPr>
  </w:style>
  <w:style w:type="paragraph" w:customStyle="1" w:styleId="mkCharPara2">
    <w:name w:val="mk Char Para2"/>
    <w:basedOn w:val="Normal"/>
    <w:semiHidden/>
    <w:rsid w:val="00315643"/>
    <w:pPr>
      <w:tabs>
        <w:tab w:val="clear" w:pos="1440"/>
      </w:tabs>
      <w:spacing w:line="240" w:lineRule="auto"/>
      <w:ind w:firstLine="0"/>
      <w:jc w:val="left"/>
    </w:pPr>
    <w:rPr>
      <w:rFonts w:asciiTheme="minorHAnsi" w:eastAsiaTheme="minorHAnsi" w:hAnsiTheme="minorHAnsi"/>
      <w:lang w:val="id-ID" w:eastAsia="ja-JP"/>
    </w:rPr>
  </w:style>
  <w:style w:type="paragraph" w:customStyle="1" w:styleId="Nama">
    <w:name w:val="Nama"/>
    <w:basedOn w:val="Bodii-1"/>
    <w:rsid w:val="00315643"/>
    <w:pPr>
      <w:spacing w:before="60"/>
      <w:ind w:left="567" w:hanging="567"/>
      <w:jc w:val="both"/>
    </w:pPr>
    <w:rPr>
      <w:rFonts w:ascii="Microsoft Sans Serif" w:hAnsi="Microsoft Sans Serif" w:cs="Arial"/>
      <w:sz w:val="20"/>
      <w:szCs w:val="20"/>
      <w:lang w:val="sv-SE"/>
    </w:rPr>
  </w:style>
  <w:style w:type="paragraph" w:customStyle="1" w:styleId="pustaka">
    <w:name w:val="pustaka"/>
    <w:basedOn w:val="Normal"/>
    <w:link w:val="pustakaChar1"/>
    <w:autoRedefine/>
    <w:rsid w:val="00315643"/>
    <w:pPr>
      <w:tabs>
        <w:tab w:val="clear" w:pos="1440"/>
        <w:tab w:val="num" w:pos="368"/>
      </w:tabs>
      <w:spacing w:line="240" w:lineRule="auto"/>
      <w:ind w:left="936" w:hanging="936"/>
    </w:pPr>
    <w:rPr>
      <w:rFonts w:ascii="Microsoft Sans Serif" w:eastAsiaTheme="minorHAnsi" w:hAnsi="Microsoft Sans Serif"/>
      <w:b/>
      <w:sz w:val="20"/>
      <w:lang w:val="sv-SE" w:eastAsia="ja-JP"/>
    </w:rPr>
  </w:style>
  <w:style w:type="character" w:customStyle="1" w:styleId="pustakaChar1">
    <w:name w:val="pustaka Char1"/>
    <w:basedOn w:val="DefaultParagraphFont"/>
    <w:link w:val="pustaka"/>
    <w:rsid w:val="00315643"/>
    <w:rPr>
      <w:rFonts w:ascii="Microsoft Sans Serif" w:hAnsi="Microsoft Sans Serif"/>
      <w:b/>
      <w:sz w:val="20"/>
      <w:lang w:val="sv-SE" w:eastAsia="ja-JP"/>
    </w:rPr>
  </w:style>
  <w:style w:type="character" w:customStyle="1" w:styleId="Style2">
    <w:name w:val="Style2"/>
    <w:basedOn w:val="DefaultParagraphFont"/>
    <w:rsid w:val="00315643"/>
    <w:rPr>
      <w:sz w:val="20"/>
      <w:szCs w:val="20"/>
      <w:u w:val="single"/>
    </w:rPr>
  </w:style>
  <w:style w:type="table" w:customStyle="1" w:styleId="TableGrid5">
    <w:name w:val="Table Grid5"/>
    <w:basedOn w:val="TableNormal"/>
    <w:next w:val="TableGrid"/>
    <w:rsid w:val="00315643"/>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ESTER1">
    <w:name w:val="SEMESTER 1"/>
    <w:autoRedefine/>
    <w:rsid w:val="00315643"/>
    <w:pPr>
      <w:spacing w:line="240" w:lineRule="auto"/>
      <w:jc w:val="center"/>
    </w:pPr>
    <w:rPr>
      <w:rFonts w:asciiTheme="majorBidi" w:eastAsia="Times New Roman" w:hAnsiTheme="majorBidi" w:cstheme="majorBidi"/>
      <w:b/>
      <w:bCs/>
      <w:caps/>
      <w:sz w:val="24"/>
      <w:szCs w:val="24"/>
      <w:lang w:val="id-ID"/>
    </w:rPr>
  </w:style>
  <w:style w:type="paragraph" w:customStyle="1" w:styleId="TabelNo">
    <w:name w:val="Tabel No"/>
    <w:basedOn w:val="Normal"/>
    <w:autoRedefine/>
    <w:rsid w:val="00315643"/>
    <w:pPr>
      <w:tabs>
        <w:tab w:val="clear" w:pos="1440"/>
      </w:tabs>
      <w:spacing w:line="240" w:lineRule="auto"/>
      <w:ind w:firstLine="0"/>
      <w:jc w:val="center"/>
    </w:pPr>
    <w:rPr>
      <w:rFonts w:ascii="Verdana" w:eastAsiaTheme="minorHAnsi" w:hAnsi="Verdana"/>
      <w:sz w:val="16"/>
      <w:lang w:val="id-ID" w:eastAsia="ja-JP"/>
    </w:rPr>
  </w:style>
  <w:style w:type="paragraph" w:customStyle="1" w:styleId="TabelIsiTengah">
    <w:name w:val="Tabel Isi Tengah"/>
    <w:basedOn w:val="TabelNo"/>
    <w:rsid w:val="00315643"/>
    <w:pPr>
      <w:spacing w:before="20"/>
    </w:pPr>
    <w:rPr>
      <w:b/>
    </w:rPr>
  </w:style>
  <w:style w:type="paragraph" w:customStyle="1" w:styleId="TabelIsiPinggir">
    <w:name w:val="Tabel Isi Pinggir"/>
    <w:basedOn w:val="Normal"/>
    <w:autoRedefine/>
    <w:rsid w:val="00315643"/>
    <w:pPr>
      <w:tabs>
        <w:tab w:val="clear" w:pos="1440"/>
      </w:tabs>
      <w:spacing w:line="240" w:lineRule="auto"/>
      <w:ind w:left="30" w:firstLine="0"/>
      <w:jc w:val="center"/>
    </w:pPr>
    <w:rPr>
      <w:rFonts w:eastAsiaTheme="minorHAnsi"/>
      <w:b/>
      <w:sz w:val="20"/>
      <w:lang w:val="id-ID" w:eastAsia="ja-JP"/>
    </w:rPr>
  </w:style>
  <w:style w:type="paragraph" w:customStyle="1" w:styleId="PrasyaratChar">
    <w:name w:val="Prasyarat Char"/>
    <w:basedOn w:val="Normal"/>
    <w:link w:val="PrasyaratCharChar1"/>
    <w:rsid w:val="00315643"/>
    <w:pPr>
      <w:tabs>
        <w:tab w:val="clear" w:pos="1440"/>
      </w:tabs>
      <w:spacing w:before="60" w:after="40" w:line="240" w:lineRule="auto"/>
      <w:ind w:firstLine="0"/>
      <w:jc w:val="left"/>
    </w:pPr>
    <w:rPr>
      <w:rFonts w:ascii="Microsoft Sans Serif" w:eastAsiaTheme="minorHAnsi" w:hAnsi="Microsoft Sans Serif" w:cs="Microsoft Sans Serif"/>
      <w:bCs/>
      <w:sz w:val="20"/>
      <w:lang w:val="id-ID" w:eastAsia="ja-JP"/>
    </w:rPr>
  </w:style>
  <w:style w:type="character" w:customStyle="1" w:styleId="PrasyaratCharChar1">
    <w:name w:val="Prasyarat Char Char1"/>
    <w:basedOn w:val="DefaultParagraphFont"/>
    <w:link w:val="PrasyaratChar"/>
    <w:locked/>
    <w:rsid w:val="00315643"/>
    <w:rPr>
      <w:rFonts w:ascii="Microsoft Sans Serif" w:hAnsi="Microsoft Sans Serif" w:cs="Microsoft Sans Serif"/>
      <w:bCs/>
      <w:sz w:val="20"/>
      <w:lang w:val="id-ID" w:eastAsia="ja-JP"/>
    </w:rPr>
  </w:style>
  <w:style w:type="character" w:customStyle="1" w:styleId="title1">
    <w:name w:val="title1"/>
    <w:basedOn w:val="DefaultParagraphFont"/>
    <w:rsid w:val="00315643"/>
    <w:rPr>
      <w:b/>
      <w:bCs/>
      <w:sz w:val="29"/>
      <w:szCs w:val="29"/>
    </w:rPr>
  </w:style>
  <w:style w:type="paragraph" w:customStyle="1" w:styleId="xl43">
    <w:name w:val="xl43"/>
    <w:basedOn w:val="Normal"/>
    <w:rsid w:val="00315643"/>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heme="minorHAnsi" w:eastAsia="Arial Unicode MS" w:hAnsiTheme="minorHAnsi" w:cs="Arial"/>
      <w:b/>
      <w:szCs w:val="24"/>
      <w:lang w:val="id-ID" w:eastAsia="ja-JP"/>
    </w:rPr>
  </w:style>
  <w:style w:type="character" w:customStyle="1" w:styleId="shorttext">
    <w:name w:val="short_text"/>
    <w:basedOn w:val="DefaultParagraphFont"/>
    <w:rsid w:val="00315643"/>
  </w:style>
  <w:style w:type="character" w:customStyle="1" w:styleId="hps">
    <w:name w:val="hps"/>
    <w:basedOn w:val="DefaultParagraphFont"/>
    <w:rsid w:val="00315643"/>
  </w:style>
  <w:style w:type="character" w:customStyle="1" w:styleId="11Char">
    <w:name w:val="1.1 Char"/>
    <w:basedOn w:val="DefaultParagraphFont"/>
    <w:rsid w:val="00315643"/>
    <w:rPr>
      <w:rFonts w:ascii="Microsoft Sans Serif" w:hAnsi="Microsoft Sans Serif" w:cs="Arial"/>
      <w:b/>
      <w:bCs/>
      <w:sz w:val="20"/>
      <w:lang w:val="sv-SE" w:eastAsia="en-US" w:bidi="ar-SA"/>
    </w:rPr>
  </w:style>
  <w:style w:type="character" w:customStyle="1" w:styleId="addmd">
    <w:name w:val="addmd"/>
    <w:basedOn w:val="DefaultParagraphFont"/>
    <w:rsid w:val="00315643"/>
  </w:style>
  <w:style w:type="character" w:customStyle="1" w:styleId="apple-converted-space">
    <w:name w:val="apple-converted-space"/>
    <w:basedOn w:val="DefaultParagraphFont"/>
    <w:rsid w:val="00315643"/>
  </w:style>
  <w:style w:type="paragraph" w:customStyle="1" w:styleId="Style15">
    <w:name w:val="Style15"/>
    <w:basedOn w:val="Normal"/>
    <w:uiPriority w:val="99"/>
    <w:rsid w:val="00315643"/>
    <w:pPr>
      <w:widowControl w:val="0"/>
      <w:tabs>
        <w:tab w:val="clear" w:pos="1440"/>
      </w:tabs>
      <w:spacing w:line="282" w:lineRule="exact"/>
      <w:ind w:firstLine="0"/>
    </w:pPr>
    <w:rPr>
      <w:rFonts w:asciiTheme="minorHAnsi" w:eastAsiaTheme="minorHAnsi" w:hAnsiTheme="minorHAnsi" w:cs="Arial"/>
      <w:b/>
      <w:szCs w:val="24"/>
      <w:lang w:val="en-AU" w:eastAsia="en-AU"/>
    </w:rPr>
  </w:style>
  <w:style w:type="character" w:customStyle="1" w:styleId="FontStyle47">
    <w:name w:val="Font Style47"/>
    <w:uiPriority w:val="99"/>
    <w:rsid w:val="00315643"/>
    <w:rPr>
      <w:rFonts w:ascii="Times New Roman" w:hAnsi="Times New Roman" w:cs="Times New Roman"/>
      <w:color w:val="000000"/>
      <w:sz w:val="24"/>
      <w:szCs w:val="24"/>
    </w:rPr>
  </w:style>
  <w:style w:type="numbering" w:customStyle="1" w:styleId="NoList5">
    <w:name w:val="No List5"/>
    <w:next w:val="NoList"/>
    <w:uiPriority w:val="99"/>
    <w:semiHidden/>
    <w:unhideWhenUsed/>
    <w:rsid w:val="00BA4452"/>
  </w:style>
  <w:style w:type="table" w:customStyle="1" w:styleId="TableGrid6">
    <w:name w:val="Table Grid6"/>
    <w:basedOn w:val="TableNormal"/>
    <w:next w:val="TableGrid"/>
    <w:uiPriority w:val="39"/>
    <w:rsid w:val="00BA4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A4452"/>
    <w:rPr>
      <w:rFonts w:ascii="TimesNewRomanPSMT" w:hAnsi="TimesNewRomanPSMT" w:hint="default"/>
      <w:b w:val="0"/>
      <w:bCs w:val="0"/>
      <w:i w:val="0"/>
      <w:iCs w:val="0"/>
      <w:color w:val="000000"/>
      <w:sz w:val="22"/>
      <w:szCs w:val="22"/>
    </w:rPr>
  </w:style>
  <w:style w:type="character" w:customStyle="1" w:styleId="a-size-extra-large">
    <w:name w:val="a-size-extra-large"/>
    <w:basedOn w:val="DefaultParagraphFont"/>
    <w:rsid w:val="00BA4452"/>
  </w:style>
  <w:style w:type="character" w:customStyle="1" w:styleId="a-size-large">
    <w:name w:val="a-size-large"/>
    <w:basedOn w:val="DefaultParagraphFont"/>
    <w:rsid w:val="00BA4452"/>
  </w:style>
  <w:style w:type="character" w:customStyle="1" w:styleId="small1">
    <w:name w:val="small1"/>
    <w:basedOn w:val="DefaultParagraphFont"/>
    <w:rsid w:val="00BA4452"/>
    <w:rPr>
      <w:rFonts w:ascii="Verdana" w:hAnsi="Verdana" w:hint="default"/>
      <w:sz w:val="20"/>
      <w:szCs w:val="20"/>
    </w:rPr>
  </w:style>
  <w:style w:type="table" w:customStyle="1" w:styleId="TableGrid61">
    <w:name w:val="Table Grid61"/>
    <w:basedOn w:val="TableNormal"/>
    <w:next w:val="TableGrid"/>
    <w:uiPriority w:val="39"/>
    <w:rsid w:val="008B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pinggirCharChar">
    <w:name w:val="Isi pinggir Char Char"/>
    <w:link w:val="IsipinggirChar"/>
    <w:locked/>
    <w:rsid w:val="002A4768"/>
    <w:rPr>
      <w:rFonts w:ascii="Microsoft Sans Serif" w:hAnsi="Microsoft Sans Serif"/>
      <w:b/>
      <w:sz w:val="20"/>
      <w:szCs w:val="24"/>
      <w:lang w:val="en-GB" w:eastAsia="ja-JP"/>
    </w:rPr>
  </w:style>
  <w:style w:type="paragraph" w:customStyle="1" w:styleId="teks">
    <w:name w:val="teks"/>
    <w:uiPriority w:val="99"/>
    <w:rsid w:val="002A4768"/>
    <w:pPr>
      <w:tabs>
        <w:tab w:val="left" w:pos="567"/>
      </w:tabs>
      <w:autoSpaceDE w:val="0"/>
      <w:autoSpaceDN w:val="0"/>
      <w:adjustRightInd w:val="0"/>
      <w:spacing w:after="0" w:line="240" w:lineRule="auto"/>
      <w:ind w:firstLine="567"/>
      <w:jc w:val="both"/>
    </w:pPr>
    <w:rPr>
      <w:rFonts w:ascii="Times New Roman" w:eastAsia="Calibri" w:hAnsi="Times New Roman" w:cs="Times New Roman"/>
      <w:color w:val="000000"/>
      <w:sz w:val="24"/>
      <w:szCs w:val="24"/>
    </w:rPr>
  </w:style>
  <w:style w:type="numbering" w:customStyle="1" w:styleId="NoList6">
    <w:name w:val="No List6"/>
    <w:next w:val="NoList"/>
    <w:uiPriority w:val="99"/>
    <w:semiHidden/>
    <w:unhideWhenUsed/>
    <w:rsid w:val="002E31A2"/>
  </w:style>
  <w:style w:type="table" w:customStyle="1" w:styleId="TableGrid7">
    <w:name w:val="Table Grid7"/>
    <w:basedOn w:val="TableNormal"/>
    <w:next w:val="TableGrid"/>
    <w:uiPriority w:val="59"/>
    <w:unhideWhenUsed/>
    <w:rsid w:val="002E31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31A2"/>
    <w:pPr>
      <w:tabs>
        <w:tab w:val="clear" w:pos="1440"/>
      </w:tabs>
      <w:spacing w:line="240" w:lineRule="auto"/>
      <w:ind w:left="720" w:firstLine="0"/>
      <w:contextualSpacing/>
      <w:jc w:val="left"/>
    </w:pPr>
    <w:rPr>
      <w:rFonts w:ascii="Cambria" w:eastAsia="MS Mincho" w:hAnsi="Cambria" w:cs="Times New Roman"/>
      <w:szCs w:val="24"/>
    </w:rPr>
  </w:style>
  <w:style w:type="character" w:customStyle="1" w:styleId="a-size-small">
    <w:name w:val="a-size-small"/>
    <w:basedOn w:val="DefaultParagraphFont"/>
    <w:rsid w:val="002E31A2"/>
  </w:style>
  <w:style w:type="character" w:customStyle="1" w:styleId="author">
    <w:name w:val="author"/>
    <w:basedOn w:val="DefaultParagraphFont"/>
    <w:rsid w:val="002E31A2"/>
  </w:style>
  <w:style w:type="character" w:customStyle="1" w:styleId="a-color-secondary">
    <w:name w:val="a-color-secondary"/>
    <w:basedOn w:val="DefaultParagraphFont"/>
    <w:rsid w:val="002E31A2"/>
  </w:style>
  <w:style w:type="character" w:customStyle="1" w:styleId="contribution">
    <w:name w:val="contribution"/>
    <w:basedOn w:val="DefaultParagraphFont"/>
    <w:rsid w:val="002E31A2"/>
  </w:style>
  <w:style w:type="character" w:customStyle="1" w:styleId="a-declarative">
    <w:name w:val="a-declarative"/>
    <w:basedOn w:val="DefaultParagraphFont"/>
    <w:rsid w:val="002E31A2"/>
  </w:style>
  <w:style w:type="numbering" w:customStyle="1" w:styleId="NoList7">
    <w:name w:val="No List7"/>
    <w:next w:val="NoList"/>
    <w:uiPriority w:val="99"/>
    <w:semiHidden/>
    <w:unhideWhenUsed/>
    <w:rsid w:val="00294FC5"/>
  </w:style>
  <w:style w:type="table" w:customStyle="1" w:styleId="TableGrid8">
    <w:name w:val="Table Grid8"/>
    <w:basedOn w:val="TableNormal"/>
    <w:next w:val="TableGrid"/>
    <w:uiPriority w:val="59"/>
    <w:unhideWhenUsed/>
    <w:rsid w:val="00294F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B3479"/>
  </w:style>
  <w:style w:type="table" w:customStyle="1" w:styleId="TableGrid9">
    <w:name w:val="Table Grid9"/>
    <w:basedOn w:val="TableNormal"/>
    <w:next w:val="TableGrid"/>
    <w:uiPriority w:val="59"/>
    <w:unhideWhenUsed/>
    <w:rsid w:val="006B34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5712BE"/>
  </w:style>
  <w:style w:type="paragraph" w:customStyle="1" w:styleId="font9">
    <w:name w:val="font9"/>
    <w:basedOn w:val="Normal"/>
    <w:rsid w:val="005712BE"/>
    <w:pPr>
      <w:tabs>
        <w:tab w:val="clear" w:pos="1440"/>
      </w:tabs>
      <w:spacing w:before="100" w:beforeAutospacing="1" w:after="100" w:afterAutospacing="1" w:line="240" w:lineRule="auto"/>
      <w:ind w:firstLine="0"/>
      <w:jc w:val="left"/>
    </w:pPr>
    <w:rPr>
      <w:rFonts w:eastAsia="Times New Roman" w:cs="Times New Roman"/>
      <w:i/>
      <w:iCs/>
      <w:color w:val="000000"/>
    </w:rPr>
  </w:style>
  <w:style w:type="paragraph" w:customStyle="1" w:styleId="font10">
    <w:name w:val="font10"/>
    <w:basedOn w:val="Normal"/>
    <w:rsid w:val="005712BE"/>
    <w:pPr>
      <w:tabs>
        <w:tab w:val="clear" w:pos="1440"/>
      </w:tabs>
      <w:spacing w:before="100" w:beforeAutospacing="1" w:after="100" w:afterAutospacing="1" w:line="240" w:lineRule="auto"/>
      <w:ind w:firstLine="0"/>
      <w:jc w:val="left"/>
    </w:pPr>
    <w:rPr>
      <w:rFonts w:eastAsia="Times New Roman" w:cs="Times New Roman"/>
      <w:b/>
      <w:bCs/>
      <w:color w:val="000000"/>
    </w:rPr>
  </w:style>
  <w:style w:type="paragraph" w:customStyle="1" w:styleId="font11">
    <w:name w:val="font11"/>
    <w:basedOn w:val="Normal"/>
    <w:rsid w:val="005712BE"/>
    <w:pPr>
      <w:tabs>
        <w:tab w:val="clear" w:pos="1440"/>
      </w:tabs>
      <w:spacing w:before="100" w:beforeAutospacing="1" w:after="100" w:afterAutospacing="1" w:line="240" w:lineRule="auto"/>
      <w:ind w:firstLine="0"/>
      <w:jc w:val="left"/>
    </w:pPr>
    <w:rPr>
      <w:rFonts w:eastAsia="Times New Roman" w:cs="Times New Roman"/>
      <w:color w:val="000000"/>
      <w:sz w:val="14"/>
      <w:szCs w:val="14"/>
    </w:rPr>
  </w:style>
  <w:style w:type="paragraph" w:customStyle="1" w:styleId="font12">
    <w:name w:val="font12"/>
    <w:basedOn w:val="Normal"/>
    <w:rsid w:val="005712BE"/>
    <w:pPr>
      <w:tabs>
        <w:tab w:val="clear" w:pos="1440"/>
      </w:tabs>
      <w:spacing w:before="100" w:beforeAutospacing="1" w:after="100" w:afterAutospacing="1" w:line="240" w:lineRule="auto"/>
      <w:ind w:firstLine="0"/>
      <w:jc w:val="left"/>
    </w:pPr>
    <w:rPr>
      <w:rFonts w:eastAsia="Times New Roman" w:cs="Times New Roman"/>
      <w:i/>
      <w:iCs/>
      <w:color w:val="000000"/>
    </w:rPr>
  </w:style>
  <w:style w:type="paragraph" w:customStyle="1" w:styleId="font13">
    <w:name w:val="font13"/>
    <w:basedOn w:val="Normal"/>
    <w:rsid w:val="005712BE"/>
    <w:pPr>
      <w:tabs>
        <w:tab w:val="clear" w:pos="1440"/>
      </w:tabs>
      <w:spacing w:before="100" w:beforeAutospacing="1" w:after="100" w:afterAutospacing="1" w:line="240" w:lineRule="auto"/>
      <w:ind w:firstLine="0"/>
      <w:jc w:val="left"/>
    </w:pPr>
    <w:rPr>
      <w:rFonts w:eastAsia="Times New Roman" w:cs="Times New Roman"/>
      <w:color w:val="000000"/>
    </w:rPr>
  </w:style>
  <w:style w:type="paragraph" w:customStyle="1" w:styleId="font14">
    <w:name w:val="font14"/>
    <w:basedOn w:val="Normal"/>
    <w:rsid w:val="005712BE"/>
    <w:pPr>
      <w:tabs>
        <w:tab w:val="clear" w:pos="1440"/>
      </w:tabs>
      <w:spacing w:before="100" w:beforeAutospacing="1" w:after="100" w:afterAutospacing="1" w:line="240" w:lineRule="auto"/>
      <w:ind w:firstLine="0"/>
      <w:jc w:val="left"/>
    </w:pPr>
    <w:rPr>
      <w:rFonts w:eastAsia="Times New Roman" w:cs="Times New Roman"/>
      <w:color w:val="333333"/>
    </w:rPr>
  </w:style>
  <w:style w:type="paragraph" w:customStyle="1" w:styleId="font15">
    <w:name w:val="font15"/>
    <w:basedOn w:val="Normal"/>
    <w:rsid w:val="005712BE"/>
    <w:pPr>
      <w:tabs>
        <w:tab w:val="clear" w:pos="1440"/>
      </w:tabs>
      <w:spacing w:before="100" w:beforeAutospacing="1" w:after="100" w:afterAutospacing="1" w:line="240" w:lineRule="auto"/>
      <w:ind w:firstLine="0"/>
      <w:jc w:val="left"/>
    </w:pPr>
    <w:rPr>
      <w:rFonts w:eastAsia="Times New Roman" w:cs="Times New Roman"/>
    </w:rPr>
  </w:style>
  <w:style w:type="paragraph" w:customStyle="1" w:styleId="xl77">
    <w:name w:val="xl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78">
    <w:name w:val="xl7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79">
    <w:name w:val="xl79"/>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0">
    <w:name w:val="xl8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1">
    <w:name w:val="xl81"/>
    <w:basedOn w:val="Normal"/>
    <w:rsid w:val="005712BE"/>
    <w:pPr>
      <w:pBdr>
        <w:top w:val="single" w:sz="8" w:space="0" w:color="auto"/>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82">
    <w:name w:val="xl82"/>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3">
    <w:name w:val="xl83"/>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4">
    <w:name w:val="xl8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85">
    <w:name w:val="xl85"/>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6">
    <w:name w:val="xl86"/>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7">
    <w:name w:val="xl8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8">
    <w:name w:val="xl8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89">
    <w:name w:val="xl8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0">
    <w:name w:val="xl9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1">
    <w:name w:val="xl91"/>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92">
    <w:name w:val="xl92"/>
    <w:basedOn w:val="Normal"/>
    <w:rsid w:val="005712BE"/>
    <w:pP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93">
    <w:name w:val="xl93"/>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94">
    <w:name w:val="xl9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95">
    <w:name w:val="xl9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96">
    <w:name w:val="xl9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97">
    <w:name w:val="xl97"/>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98">
    <w:name w:val="xl98"/>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99">
    <w:name w:val="xl99"/>
    <w:basedOn w:val="Normal"/>
    <w:rsid w:val="005712BE"/>
    <w:pPr>
      <w:pBdr>
        <w:top w:val="single" w:sz="4"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0">
    <w:name w:val="xl100"/>
    <w:basedOn w:val="Normal"/>
    <w:rsid w:val="005712BE"/>
    <w:pPr>
      <w:pBdr>
        <w:top w:val="single" w:sz="4"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1">
    <w:name w:val="xl101"/>
    <w:basedOn w:val="Normal"/>
    <w:rsid w:val="005712BE"/>
    <w:pPr>
      <w:pBdr>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2">
    <w:name w:val="xl10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3">
    <w:name w:val="xl103"/>
    <w:basedOn w:val="Normal"/>
    <w:rsid w:val="005712BE"/>
    <w:pP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4">
    <w:name w:val="xl10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5">
    <w:name w:val="xl10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6">
    <w:name w:val="xl10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07">
    <w:name w:val="xl10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8">
    <w:name w:val="xl10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09">
    <w:name w:val="xl10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0">
    <w:name w:val="xl11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1">
    <w:name w:val="xl111"/>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2">
    <w:name w:val="xl112"/>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3">
    <w:name w:val="xl113"/>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114">
    <w:name w:val="xl11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5">
    <w:name w:val="xl11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6">
    <w:name w:val="xl116"/>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color w:val="000000"/>
      <w:szCs w:val="24"/>
    </w:rPr>
  </w:style>
  <w:style w:type="paragraph" w:customStyle="1" w:styleId="xl117">
    <w:name w:val="xl117"/>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18">
    <w:name w:val="xl118"/>
    <w:basedOn w:val="Normal"/>
    <w:rsid w:val="005712BE"/>
    <w:pPr>
      <w:pBdr>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19">
    <w:name w:val="xl119"/>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120">
    <w:name w:val="xl120"/>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szCs w:val="24"/>
    </w:rPr>
  </w:style>
  <w:style w:type="paragraph" w:customStyle="1" w:styleId="xl121">
    <w:name w:val="xl121"/>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eastAsia="Times New Roman" w:cs="Times New Roman"/>
      <w:b/>
      <w:bCs/>
      <w:szCs w:val="24"/>
    </w:rPr>
  </w:style>
  <w:style w:type="paragraph" w:customStyle="1" w:styleId="xl122">
    <w:name w:val="xl122"/>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3">
    <w:name w:val="xl123"/>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4">
    <w:name w:val="xl124"/>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25">
    <w:name w:val="xl125"/>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6">
    <w:name w:val="xl126"/>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7">
    <w:name w:val="xl127"/>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szCs w:val="24"/>
    </w:rPr>
  </w:style>
  <w:style w:type="paragraph" w:customStyle="1" w:styleId="xl128">
    <w:name w:val="xl128"/>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29">
    <w:name w:val="xl12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0">
    <w:name w:val="xl130"/>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1">
    <w:name w:val="xl13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2">
    <w:name w:val="xl13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b/>
      <w:bCs/>
      <w:szCs w:val="24"/>
    </w:rPr>
  </w:style>
  <w:style w:type="paragraph" w:customStyle="1" w:styleId="xl133">
    <w:name w:val="xl133"/>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4">
    <w:name w:val="xl134"/>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5">
    <w:name w:val="xl13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36">
    <w:name w:val="xl136"/>
    <w:basedOn w:val="Normal"/>
    <w:rsid w:val="005712BE"/>
    <w:pPr>
      <w:pBdr>
        <w:top w:val="single" w:sz="8" w:space="0" w:color="auto"/>
        <w:left w:val="single" w:sz="8" w:space="31"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7">
    <w:name w:val="xl137"/>
    <w:basedOn w:val="Normal"/>
    <w:rsid w:val="005712BE"/>
    <w:pPr>
      <w:pBdr>
        <w:top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8">
    <w:name w:val="xl138"/>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39">
    <w:name w:val="xl139"/>
    <w:basedOn w:val="Normal"/>
    <w:rsid w:val="005712BE"/>
    <w:pPr>
      <w:pBdr>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0">
    <w:name w:val="xl140"/>
    <w:basedOn w:val="Normal"/>
    <w:rsid w:val="005712BE"/>
    <w:pPr>
      <w:pBdr>
        <w:bottom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1">
    <w:name w:val="xl141"/>
    <w:basedOn w:val="Normal"/>
    <w:rsid w:val="005712BE"/>
    <w:pPr>
      <w:pBdr>
        <w:left w:val="single" w:sz="8" w:space="31"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2">
    <w:name w:val="xl142"/>
    <w:basedOn w:val="Normal"/>
    <w:rsid w:val="005712BE"/>
    <w:pP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3">
    <w:name w:val="xl143"/>
    <w:basedOn w:val="Normal"/>
    <w:rsid w:val="005712BE"/>
    <w:pPr>
      <w:pBdr>
        <w:right w:val="single" w:sz="8" w:space="0" w:color="auto"/>
      </w:pBdr>
      <w:tabs>
        <w:tab w:val="clear" w:pos="1440"/>
      </w:tabs>
      <w:spacing w:before="100" w:beforeAutospacing="1" w:after="100" w:afterAutospacing="1" w:line="240" w:lineRule="auto"/>
      <w:ind w:firstLineChars="500" w:firstLine="500"/>
      <w:jc w:val="left"/>
      <w:textAlignment w:val="center"/>
    </w:pPr>
    <w:rPr>
      <w:rFonts w:eastAsia="Times New Roman" w:cs="Times New Roman"/>
      <w:szCs w:val="24"/>
    </w:rPr>
  </w:style>
  <w:style w:type="paragraph" w:customStyle="1" w:styleId="xl144">
    <w:name w:val="xl144"/>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5">
    <w:name w:val="xl14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6">
    <w:name w:val="xl14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7">
    <w:name w:val="xl147"/>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8">
    <w:name w:val="xl148"/>
    <w:basedOn w:val="Normal"/>
    <w:rsid w:val="005712BE"/>
    <w:pP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49">
    <w:name w:val="xl149"/>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0">
    <w:name w:val="xl15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1">
    <w:name w:val="xl151"/>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2">
    <w:name w:val="xl15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3">
    <w:name w:val="xl153"/>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4">
    <w:name w:val="xl154"/>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5">
    <w:name w:val="xl155"/>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color w:val="000000"/>
      <w:szCs w:val="24"/>
    </w:rPr>
  </w:style>
  <w:style w:type="paragraph" w:customStyle="1" w:styleId="xl156">
    <w:name w:val="xl15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7">
    <w:name w:val="xl15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8">
    <w:name w:val="xl15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b/>
      <w:bCs/>
      <w:color w:val="000000"/>
      <w:szCs w:val="24"/>
    </w:rPr>
  </w:style>
  <w:style w:type="paragraph" w:customStyle="1" w:styleId="xl159">
    <w:name w:val="xl15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160">
    <w:name w:val="xl160"/>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b/>
      <w:bCs/>
      <w:szCs w:val="24"/>
    </w:rPr>
  </w:style>
  <w:style w:type="paragraph" w:customStyle="1" w:styleId="xl161">
    <w:name w:val="xl16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2">
    <w:name w:val="xl162"/>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3">
    <w:name w:val="xl16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4">
    <w:name w:val="xl164"/>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5">
    <w:name w:val="xl165"/>
    <w:basedOn w:val="Normal"/>
    <w:rsid w:val="005712BE"/>
    <w:pP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6">
    <w:name w:val="xl166"/>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7">
    <w:name w:val="xl167"/>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8">
    <w:name w:val="xl168"/>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69">
    <w:name w:val="xl16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0">
    <w:name w:val="xl17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1">
    <w:name w:val="xl17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2">
    <w:name w:val="xl17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eastAsia="Times New Roman" w:cs="Times New Roman"/>
      <w:szCs w:val="24"/>
    </w:rPr>
  </w:style>
  <w:style w:type="paragraph" w:customStyle="1" w:styleId="xl173">
    <w:name w:val="xl173"/>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74">
    <w:name w:val="xl174"/>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175">
    <w:name w:val="xl175"/>
    <w:basedOn w:val="Normal"/>
    <w:rsid w:val="005712BE"/>
    <w:pPr>
      <w:pBdr>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6">
    <w:name w:val="xl176"/>
    <w:basedOn w:val="Normal"/>
    <w:rsid w:val="005712BE"/>
    <w:pPr>
      <w:pBdr>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7">
    <w:name w:val="xl1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8">
    <w:name w:val="xl178"/>
    <w:basedOn w:val="Normal"/>
    <w:rsid w:val="005712BE"/>
    <w:pPr>
      <w:pBdr>
        <w:top w:val="single" w:sz="8" w:space="0" w:color="auto"/>
        <w:left w:val="single" w:sz="8" w:space="2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79">
    <w:name w:val="xl179"/>
    <w:basedOn w:val="Normal"/>
    <w:rsid w:val="005712BE"/>
    <w:pPr>
      <w:pBdr>
        <w:top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0">
    <w:name w:val="xl180"/>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1">
    <w:name w:val="xl181"/>
    <w:basedOn w:val="Normal"/>
    <w:rsid w:val="005712BE"/>
    <w:pPr>
      <w:pBdr>
        <w:left w:val="single" w:sz="8" w:space="2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2">
    <w:name w:val="xl182"/>
    <w:basedOn w:val="Normal"/>
    <w:rsid w:val="005712BE"/>
    <w:pP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3">
    <w:name w:val="xl183"/>
    <w:basedOn w:val="Normal"/>
    <w:rsid w:val="005712BE"/>
    <w:pPr>
      <w:pBdr>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4">
    <w:name w:val="xl184"/>
    <w:basedOn w:val="Normal"/>
    <w:rsid w:val="005712BE"/>
    <w:pPr>
      <w:pBdr>
        <w:top w:val="single" w:sz="8" w:space="0" w:color="auto"/>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5">
    <w:name w:val="xl18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6">
    <w:name w:val="xl18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eastAsia="Times New Roman" w:cs="Times New Roman"/>
      <w:szCs w:val="24"/>
    </w:rPr>
  </w:style>
  <w:style w:type="paragraph" w:customStyle="1" w:styleId="xl187">
    <w:name w:val="xl187"/>
    <w:basedOn w:val="Normal"/>
    <w:rsid w:val="005712BE"/>
    <w:pPr>
      <w:pBdr>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88">
    <w:name w:val="xl188"/>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89">
    <w:name w:val="xl18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0">
    <w:name w:val="xl190"/>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1">
    <w:name w:val="xl191"/>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2">
    <w:name w:val="xl19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3">
    <w:name w:val="xl193"/>
    <w:basedOn w:val="Normal"/>
    <w:rsid w:val="005712BE"/>
    <w:pPr>
      <w:pBdr>
        <w:left w:val="single" w:sz="8" w:space="14"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4">
    <w:name w:val="xl194"/>
    <w:basedOn w:val="Normal"/>
    <w:rsid w:val="005712BE"/>
    <w:pP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5">
    <w:name w:val="xl195"/>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eastAsia="Times New Roman" w:cs="Times New Roman"/>
      <w:color w:val="000000"/>
      <w:szCs w:val="24"/>
    </w:rPr>
  </w:style>
  <w:style w:type="paragraph" w:customStyle="1" w:styleId="xl196">
    <w:name w:val="xl19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7">
    <w:name w:val="xl19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8">
    <w:name w:val="xl19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199">
    <w:name w:val="xl199"/>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0">
    <w:name w:val="xl200"/>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1">
    <w:name w:val="xl201"/>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2">
    <w:name w:val="xl202"/>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3">
    <w:name w:val="xl203"/>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4">
    <w:name w:val="xl204"/>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5">
    <w:name w:val="xl205"/>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6">
    <w:name w:val="xl206"/>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7">
    <w:name w:val="xl207"/>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8">
    <w:name w:val="xl208"/>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09">
    <w:name w:val="xl209"/>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0">
    <w:name w:val="xl210"/>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1">
    <w:name w:val="xl21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2">
    <w:name w:val="xl212"/>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3">
    <w:name w:val="xl21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4">
    <w:name w:val="xl214"/>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5">
    <w:name w:val="xl215"/>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6">
    <w:name w:val="xl216"/>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7">
    <w:name w:val="xl217"/>
    <w:basedOn w:val="Normal"/>
    <w:rsid w:val="005712BE"/>
    <w:pPr>
      <w:pBdr>
        <w:bottom w:val="single" w:sz="8"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8">
    <w:name w:val="xl218"/>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19">
    <w:name w:val="xl219"/>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0">
    <w:name w:val="xl220"/>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1">
    <w:name w:val="xl221"/>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2">
    <w:name w:val="xl222"/>
    <w:basedOn w:val="Normal"/>
    <w:rsid w:val="005712BE"/>
    <w:pPr>
      <w:pBdr>
        <w:bottom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3">
    <w:name w:val="xl223"/>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224">
    <w:name w:val="xl224"/>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5">
    <w:name w:val="xl225"/>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6">
    <w:name w:val="xl226"/>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7">
    <w:name w:val="xl227"/>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8">
    <w:name w:val="xl228"/>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29">
    <w:name w:val="xl229"/>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szCs w:val="24"/>
    </w:rPr>
  </w:style>
  <w:style w:type="paragraph" w:customStyle="1" w:styleId="xl230">
    <w:name w:val="xl230"/>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1">
    <w:name w:val="xl231"/>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2">
    <w:name w:val="xl23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3">
    <w:name w:val="xl233"/>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4">
    <w:name w:val="xl234"/>
    <w:basedOn w:val="Normal"/>
    <w:rsid w:val="005712BE"/>
    <w:pP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5">
    <w:name w:val="xl235"/>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6">
    <w:name w:val="xl23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7">
    <w:name w:val="xl237"/>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8">
    <w:name w:val="xl23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color w:val="000000"/>
      <w:szCs w:val="24"/>
    </w:rPr>
  </w:style>
  <w:style w:type="paragraph" w:customStyle="1" w:styleId="xl239">
    <w:name w:val="xl239"/>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0">
    <w:name w:val="xl24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1">
    <w:name w:val="xl241"/>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paragraph" w:customStyle="1" w:styleId="xl242">
    <w:name w:val="xl24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eastAsia="Times New Roman" w:cs="Times New Roman"/>
      <w:b/>
      <w:bCs/>
      <w:szCs w:val="24"/>
    </w:rPr>
  </w:style>
  <w:style w:type="table" w:customStyle="1" w:styleId="TableGrid16">
    <w:name w:val="Table Grid16"/>
    <w:basedOn w:val="TableNormal"/>
    <w:next w:val="TableGrid"/>
    <w:uiPriority w:val="59"/>
    <w:rsid w:val="00571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5712BE"/>
    <w:pPr>
      <w:tabs>
        <w:tab w:val="clear" w:pos="1440"/>
      </w:tabs>
      <w:spacing w:before="100" w:beforeAutospacing="1" w:after="100" w:afterAutospacing="1" w:line="240" w:lineRule="auto"/>
      <w:ind w:firstLine="0"/>
      <w:jc w:val="left"/>
    </w:pPr>
    <w:rPr>
      <w:rFonts w:eastAsia="Times New Roman" w:cs="Times New Roman"/>
      <w:sz w:val="20"/>
      <w:szCs w:val="20"/>
      <w:lang w:val="id-ID" w:eastAsia="id-ID"/>
    </w:rPr>
  </w:style>
  <w:style w:type="paragraph" w:customStyle="1" w:styleId="xl64">
    <w:name w:val="xl64"/>
    <w:basedOn w:val="Normal"/>
    <w:rsid w:val="005712BE"/>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Times New Roman"/>
      <w:b/>
      <w:bCs/>
      <w:szCs w:val="24"/>
      <w:lang w:val="id-ID" w:eastAsia="id-ID"/>
    </w:rPr>
  </w:style>
  <w:style w:type="numbering" w:customStyle="1" w:styleId="NoList10">
    <w:name w:val="No List10"/>
    <w:next w:val="NoList"/>
    <w:uiPriority w:val="99"/>
    <w:semiHidden/>
    <w:unhideWhenUsed/>
    <w:rsid w:val="000704C6"/>
  </w:style>
  <w:style w:type="table" w:customStyle="1" w:styleId="TableGrid17">
    <w:name w:val="Table Grid17"/>
    <w:basedOn w:val="TableNormal"/>
    <w:next w:val="TableGrid"/>
    <w:uiPriority w:val="39"/>
    <w:rsid w:val="0007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asyaratmicroCharCharChar">
    <w:name w:val="prasyarat micro Char Char Char"/>
    <w:link w:val="prasyaratmicroCharChar"/>
    <w:rsid w:val="000704C6"/>
    <w:rPr>
      <w:rFonts w:ascii="Times New Roman" w:hAnsi="Times New Roman" w:cs="Times New Roman"/>
      <w:b/>
      <w:sz w:val="24"/>
      <w:szCs w:val="24"/>
    </w:rPr>
  </w:style>
  <w:style w:type="paragraph" w:customStyle="1" w:styleId="p1">
    <w:name w:val="p1"/>
    <w:basedOn w:val="Normal"/>
    <w:rsid w:val="000704C6"/>
    <w:pPr>
      <w:tabs>
        <w:tab w:val="clear" w:pos="1440"/>
      </w:tabs>
      <w:spacing w:line="240" w:lineRule="auto"/>
      <w:ind w:firstLine="0"/>
      <w:jc w:val="left"/>
    </w:pPr>
    <w:rPr>
      <w:rFonts w:eastAsia="Calibri" w:cs="Times New Roman"/>
      <w:sz w:val="17"/>
      <w:szCs w:val="17"/>
    </w:rPr>
  </w:style>
  <w:style w:type="table" w:customStyle="1" w:styleId="TableGrid18">
    <w:name w:val="Table Grid18"/>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215E6"/>
    <w:pPr>
      <w:tabs>
        <w:tab w:val="clear" w:pos="1440"/>
      </w:tabs>
      <w:spacing w:after="200"/>
      <w:ind w:firstLine="0"/>
      <w:jc w:val="left"/>
    </w:pPr>
    <w:rPr>
      <w:rFonts w:ascii="Calibri" w:eastAsia="Calibri" w:hAnsi="Calibri" w:cs="Times New Roman"/>
    </w:rPr>
  </w:style>
  <w:style w:type="table" w:customStyle="1" w:styleId="TableGrid311">
    <w:name w:val="Table Grid31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1">
    <w:name w:val="LAPORAN1"/>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421">
    <w:name w:val="Table Grid42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2">
    <w:name w:val="LAPORAN2"/>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3">
    <w:name w:val="LAPORAN3"/>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4">
    <w:name w:val="LAPORAN4"/>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5">
    <w:name w:val="LAPORAN5"/>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6">
    <w:name w:val="LAPORAN6"/>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7">
    <w:name w:val="LAPORAN7"/>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8">
    <w:name w:val="LAPORAN8"/>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291">
    <w:name w:val="Table Grid29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9">
    <w:name w:val="LAPORAN9"/>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10">
    <w:name w:val="LAPORAN10"/>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LAPORAN11">
    <w:name w:val="LAPORAN11"/>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table" w:customStyle="1" w:styleId="TableGrid201">
    <w:name w:val="Table Grid20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22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PORAN12">
    <w:name w:val="LAPORAN12"/>
    <w:basedOn w:val="TableNormal"/>
    <w:next w:val="TableGrid"/>
    <w:uiPriority w:val="39"/>
    <w:rsid w:val="002215E6"/>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3395">
      <w:bodyDiv w:val="1"/>
      <w:marLeft w:val="0"/>
      <w:marRight w:val="0"/>
      <w:marTop w:val="0"/>
      <w:marBottom w:val="0"/>
      <w:divBdr>
        <w:top w:val="none" w:sz="0" w:space="0" w:color="auto"/>
        <w:left w:val="none" w:sz="0" w:space="0" w:color="auto"/>
        <w:bottom w:val="none" w:sz="0" w:space="0" w:color="auto"/>
        <w:right w:val="none" w:sz="0" w:space="0" w:color="auto"/>
      </w:divBdr>
    </w:div>
    <w:div w:id="66267085">
      <w:bodyDiv w:val="1"/>
      <w:marLeft w:val="0"/>
      <w:marRight w:val="0"/>
      <w:marTop w:val="0"/>
      <w:marBottom w:val="0"/>
      <w:divBdr>
        <w:top w:val="none" w:sz="0" w:space="0" w:color="auto"/>
        <w:left w:val="none" w:sz="0" w:space="0" w:color="auto"/>
        <w:bottom w:val="none" w:sz="0" w:space="0" w:color="auto"/>
        <w:right w:val="none" w:sz="0" w:space="0" w:color="auto"/>
      </w:divBdr>
    </w:div>
    <w:div w:id="75638660">
      <w:bodyDiv w:val="1"/>
      <w:marLeft w:val="0"/>
      <w:marRight w:val="0"/>
      <w:marTop w:val="0"/>
      <w:marBottom w:val="0"/>
      <w:divBdr>
        <w:top w:val="none" w:sz="0" w:space="0" w:color="auto"/>
        <w:left w:val="none" w:sz="0" w:space="0" w:color="auto"/>
        <w:bottom w:val="none" w:sz="0" w:space="0" w:color="auto"/>
        <w:right w:val="none" w:sz="0" w:space="0" w:color="auto"/>
      </w:divBdr>
    </w:div>
    <w:div w:id="130637557">
      <w:bodyDiv w:val="1"/>
      <w:marLeft w:val="0"/>
      <w:marRight w:val="0"/>
      <w:marTop w:val="0"/>
      <w:marBottom w:val="0"/>
      <w:divBdr>
        <w:top w:val="none" w:sz="0" w:space="0" w:color="auto"/>
        <w:left w:val="none" w:sz="0" w:space="0" w:color="auto"/>
        <w:bottom w:val="none" w:sz="0" w:space="0" w:color="auto"/>
        <w:right w:val="none" w:sz="0" w:space="0" w:color="auto"/>
      </w:divBdr>
    </w:div>
    <w:div w:id="153765646">
      <w:bodyDiv w:val="1"/>
      <w:marLeft w:val="0"/>
      <w:marRight w:val="0"/>
      <w:marTop w:val="0"/>
      <w:marBottom w:val="0"/>
      <w:divBdr>
        <w:top w:val="none" w:sz="0" w:space="0" w:color="auto"/>
        <w:left w:val="none" w:sz="0" w:space="0" w:color="auto"/>
        <w:bottom w:val="none" w:sz="0" w:space="0" w:color="auto"/>
        <w:right w:val="none" w:sz="0" w:space="0" w:color="auto"/>
      </w:divBdr>
    </w:div>
    <w:div w:id="187185377">
      <w:bodyDiv w:val="1"/>
      <w:marLeft w:val="0"/>
      <w:marRight w:val="0"/>
      <w:marTop w:val="0"/>
      <w:marBottom w:val="0"/>
      <w:divBdr>
        <w:top w:val="none" w:sz="0" w:space="0" w:color="auto"/>
        <w:left w:val="none" w:sz="0" w:space="0" w:color="auto"/>
        <w:bottom w:val="none" w:sz="0" w:space="0" w:color="auto"/>
        <w:right w:val="none" w:sz="0" w:space="0" w:color="auto"/>
      </w:divBdr>
    </w:div>
    <w:div w:id="196240642">
      <w:bodyDiv w:val="1"/>
      <w:marLeft w:val="0"/>
      <w:marRight w:val="0"/>
      <w:marTop w:val="0"/>
      <w:marBottom w:val="0"/>
      <w:divBdr>
        <w:top w:val="none" w:sz="0" w:space="0" w:color="auto"/>
        <w:left w:val="none" w:sz="0" w:space="0" w:color="auto"/>
        <w:bottom w:val="none" w:sz="0" w:space="0" w:color="auto"/>
        <w:right w:val="none" w:sz="0" w:space="0" w:color="auto"/>
      </w:divBdr>
    </w:div>
    <w:div w:id="196310660">
      <w:bodyDiv w:val="1"/>
      <w:marLeft w:val="0"/>
      <w:marRight w:val="0"/>
      <w:marTop w:val="0"/>
      <w:marBottom w:val="0"/>
      <w:divBdr>
        <w:top w:val="none" w:sz="0" w:space="0" w:color="auto"/>
        <w:left w:val="none" w:sz="0" w:space="0" w:color="auto"/>
        <w:bottom w:val="none" w:sz="0" w:space="0" w:color="auto"/>
        <w:right w:val="none" w:sz="0" w:space="0" w:color="auto"/>
      </w:divBdr>
    </w:div>
    <w:div w:id="242878526">
      <w:bodyDiv w:val="1"/>
      <w:marLeft w:val="0"/>
      <w:marRight w:val="0"/>
      <w:marTop w:val="0"/>
      <w:marBottom w:val="0"/>
      <w:divBdr>
        <w:top w:val="none" w:sz="0" w:space="0" w:color="auto"/>
        <w:left w:val="none" w:sz="0" w:space="0" w:color="auto"/>
        <w:bottom w:val="none" w:sz="0" w:space="0" w:color="auto"/>
        <w:right w:val="none" w:sz="0" w:space="0" w:color="auto"/>
      </w:divBdr>
    </w:div>
    <w:div w:id="250549682">
      <w:bodyDiv w:val="1"/>
      <w:marLeft w:val="0"/>
      <w:marRight w:val="0"/>
      <w:marTop w:val="0"/>
      <w:marBottom w:val="0"/>
      <w:divBdr>
        <w:top w:val="none" w:sz="0" w:space="0" w:color="auto"/>
        <w:left w:val="none" w:sz="0" w:space="0" w:color="auto"/>
        <w:bottom w:val="none" w:sz="0" w:space="0" w:color="auto"/>
        <w:right w:val="none" w:sz="0" w:space="0" w:color="auto"/>
      </w:divBdr>
    </w:div>
    <w:div w:id="278606738">
      <w:bodyDiv w:val="1"/>
      <w:marLeft w:val="0"/>
      <w:marRight w:val="0"/>
      <w:marTop w:val="0"/>
      <w:marBottom w:val="0"/>
      <w:divBdr>
        <w:top w:val="none" w:sz="0" w:space="0" w:color="auto"/>
        <w:left w:val="none" w:sz="0" w:space="0" w:color="auto"/>
        <w:bottom w:val="none" w:sz="0" w:space="0" w:color="auto"/>
        <w:right w:val="none" w:sz="0" w:space="0" w:color="auto"/>
      </w:divBdr>
    </w:div>
    <w:div w:id="286664433">
      <w:bodyDiv w:val="1"/>
      <w:marLeft w:val="0"/>
      <w:marRight w:val="0"/>
      <w:marTop w:val="0"/>
      <w:marBottom w:val="0"/>
      <w:divBdr>
        <w:top w:val="none" w:sz="0" w:space="0" w:color="auto"/>
        <w:left w:val="none" w:sz="0" w:space="0" w:color="auto"/>
        <w:bottom w:val="none" w:sz="0" w:space="0" w:color="auto"/>
        <w:right w:val="none" w:sz="0" w:space="0" w:color="auto"/>
      </w:divBdr>
    </w:div>
    <w:div w:id="309791973">
      <w:bodyDiv w:val="1"/>
      <w:marLeft w:val="0"/>
      <w:marRight w:val="0"/>
      <w:marTop w:val="0"/>
      <w:marBottom w:val="0"/>
      <w:divBdr>
        <w:top w:val="none" w:sz="0" w:space="0" w:color="auto"/>
        <w:left w:val="none" w:sz="0" w:space="0" w:color="auto"/>
        <w:bottom w:val="none" w:sz="0" w:space="0" w:color="auto"/>
        <w:right w:val="none" w:sz="0" w:space="0" w:color="auto"/>
      </w:divBdr>
    </w:div>
    <w:div w:id="320739337">
      <w:bodyDiv w:val="1"/>
      <w:marLeft w:val="0"/>
      <w:marRight w:val="0"/>
      <w:marTop w:val="0"/>
      <w:marBottom w:val="0"/>
      <w:divBdr>
        <w:top w:val="none" w:sz="0" w:space="0" w:color="auto"/>
        <w:left w:val="none" w:sz="0" w:space="0" w:color="auto"/>
        <w:bottom w:val="none" w:sz="0" w:space="0" w:color="auto"/>
        <w:right w:val="none" w:sz="0" w:space="0" w:color="auto"/>
      </w:divBdr>
    </w:div>
    <w:div w:id="344865727">
      <w:bodyDiv w:val="1"/>
      <w:marLeft w:val="0"/>
      <w:marRight w:val="0"/>
      <w:marTop w:val="0"/>
      <w:marBottom w:val="0"/>
      <w:divBdr>
        <w:top w:val="none" w:sz="0" w:space="0" w:color="auto"/>
        <w:left w:val="none" w:sz="0" w:space="0" w:color="auto"/>
        <w:bottom w:val="none" w:sz="0" w:space="0" w:color="auto"/>
        <w:right w:val="none" w:sz="0" w:space="0" w:color="auto"/>
      </w:divBdr>
      <w:divsChild>
        <w:div w:id="1645548886">
          <w:marLeft w:val="0"/>
          <w:marRight w:val="0"/>
          <w:marTop w:val="0"/>
          <w:marBottom w:val="0"/>
          <w:divBdr>
            <w:top w:val="none" w:sz="0" w:space="0" w:color="auto"/>
            <w:left w:val="none" w:sz="0" w:space="0" w:color="auto"/>
            <w:bottom w:val="none" w:sz="0" w:space="0" w:color="auto"/>
            <w:right w:val="none" w:sz="0" w:space="0" w:color="auto"/>
          </w:divBdr>
        </w:div>
      </w:divsChild>
    </w:div>
    <w:div w:id="349642313">
      <w:bodyDiv w:val="1"/>
      <w:marLeft w:val="0"/>
      <w:marRight w:val="0"/>
      <w:marTop w:val="0"/>
      <w:marBottom w:val="0"/>
      <w:divBdr>
        <w:top w:val="none" w:sz="0" w:space="0" w:color="auto"/>
        <w:left w:val="none" w:sz="0" w:space="0" w:color="auto"/>
        <w:bottom w:val="none" w:sz="0" w:space="0" w:color="auto"/>
        <w:right w:val="none" w:sz="0" w:space="0" w:color="auto"/>
      </w:divBdr>
    </w:div>
    <w:div w:id="404642958">
      <w:bodyDiv w:val="1"/>
      <w:marLeft w:val="0"/>
      <w:marRight w:val="0"/>
      <w:marTop w:val="0"/>
      <w:marBottom w:val="0"/>
      <w:divBdr>
        <w:top w:val="none" w:sz="0" w:space="0" w:color="auto"/>
        <w:left w:val="none" w:sz="0" w:space="0" w:color="auto"/>
        <w:bottom w:val="none" w:sz="0" w:space="0" w:color="auto"/>
        <w:right w:val="none" w:sz="0" w:space="0" w:color="auto"/>
      </w:divBdr>
    </w:div>
    <w:div w:id="426194588">
      <w:bodyDiv w:val="1"/>
      <w:marLeft w:val="0"/>
      <w:marRight w:val="0"/>
      <w:marTop w:val="0"/>
      <w:marBottom w:val="0"/>
      <w:divBdr>
        <w:top w:val="none" w:sz="0" w:space="0" w:color="auto"/>
        <w:left w:val="none" w:sz="0" w:space="0" w:color="auto"/>
        <w:bottom w:val="none" w:sz="0" w:space="0" w:color="auto"/>
        <w:right w:val="none" w:sz="0" w:space="0" w:color="auto"/>
      </w:divBdr>
    </w:div>
    <w:div w:id="459495326">
      <w:bodyDiv w:val="1"/>
      <w:marLeft w:val="0"/>
      <w:marRight w:val="0"/>
      <w:marTop w:val="0"/>
      <w:marBottom w:val="0"/>
      <w:divBdr>
        <w:top w:val="none" w:sz="0" w:space="0" w:color="auto"/>
        <w:left w:val="none" w:sz="0" w:space="0" w:color="auto"/>
        <w:bottom w:val="none" w:sz="0" w:space="0" w:color="auto"/>
        <w:right w:val="none" w:sz="0" w:space="0" w:color="auto"/>
      </w:divBdr>
    </w:div>
    <w:div w:id="477460398">
      <w:bodyDiv w:val="1"/>
      <w:marLeft w:val="0"/>
      <w:marRight w:val="0"/>
      <w:marTop w:val="0"/>
      <w:marBottom w:val="0"/>
      <w:divBdr>
        <w:top w:val="none" w:sz="0" w:space="0" w:color="auto"/>
        <w:left w:val="none" w:sz="0" w:space="0" w:color="auto"/>
        <w:bottom w:val="none" w:sz="0" w:space="0" w:color="auto"/>
        <w:right w:val="none" w:sz="0" w:space="0" w:color="auto"/>
      </w:divBdr>
    </w:div>
    <w:div w:id="496961830">
      <w:bodyDiv w:val="1"/>
      <w:marLeft w:val="0"/>
      <w:marRight w:val="0"/>
      <w:marTop w:val="0"/>
      <w:marBottom w:val="0"/>
      <w:divBdr>
        <w:top w:val="none" w:sz="0" w:space="0" w:color="auto"/>
        <w:left w:val="none" w:sz="0" w:space="0" w:color="auto"/>
        <w:bottom w:val="none" w:sz="0" w:space="0" w:color="auto"/>
        <w:right w:val="none" w:sz="0" w:space="0" w:color="auto"/>
      </w:divBdr>
    </w:div>
    <w:div w:id="547297595">
      <w:bodyDiv w:val="1"/>
      <w:marLeft w:val="0"/>
      <w:marRight w:val="0"/>
      <w:marTop w:val="0"/>
      <w:marBottom w:val="0"/>
      <w:divBdr>
        <w:top w:val="none" w:sz="0" w:space="0" w:color="auto"/>
        <w:left w:val="none" w:sz="0" w:space="0" w:color="auto"/>
        <w:bottom w:val="none" w:sz="0" w:space="0" w:color="auto"/>
        <w:right w:val="none" w:sz="0" w:space="0" w:color="auto"/>
      </w:divBdr>
    </w:div>
    <w:div w:id="549994481">
      <w:bodyDiv w:val="1"/>
      <w:marLeft w:val="0"/>
      <w:marRight w:val="0"/>
      <w:marTop w:val="0"/>
      <w:marBottom w:val="0"/>
      <w:divBdr>
        <w:top w:val="none" w:sz="0" w:space="0" w:color="auto"/>
        <w:left w:val="none" w:sz="0" w:space="0" w:color="auto"/>
        <w:bottom w:val="none" w:sz="0" w:space="0" w:color="auto"/>
        <w:right w:val="none" w:sz="0" w:space="0" w:color="auto"/>
      </w:divBdr>
    </w:div>
    <w:div w:id="560022128">
      <w:bodyDiv w:val="1"/>
      <w:marLeft w:val="0"/>
      <w:marRight w:val="0"/>
      <w:marTop w:val="0"/>
      <w:marBottom w:val="0"/>
      <w:divBdr>
        <w:top w:val="none" w:sz="0" w:space="0" w:color="auto"/>
        <w:left w:val="none" w:sz="0" w:space="0" w:color="auto"/>
        <w:bottom w:val="none" w:sz="0" w:space="0" w:color="auto"/>
        <w:right w:val="none" w:sz="0" w:space="0" w:color="auto"/>
      </w:divBdr>
      <w:divsChild>
        <w:div w:id="452872575">
          <w:marLeft w:val="0"/>
          <w:marRight w:val="0"/>
          <w:marTop w:val="0"/>
          <w:marBottom w:val="0"/>
          <w:divBdr>
            <w:top w:val="none" w:sz="0" w:space="0" w:color="auto"/>
            <w:left w:val="none" w:sz="0" w:space="0" w:color="auto"/>
            <w:bottom w:val="none" w:sz="0" w:space="0" w:color="auto"/>
            <w:right w:val="none" w:sz="0" w:space="0" w:color="auto"/>
          </w:divBdr>
        </w:div>
      </w:divsChild>
    </w:div>
    <w:div w:id="610212525">
      <w:bodyDiv w:val="1"/>
      <w:marLeft w:val="0"/>
      <w:marRight w:val="0"/>
      <w:marTop w:val="0"/>
      <w:marBottom w:val="0"/>
      <w:divBdr>
        <w:top w:val="none" w:sz="0" w:space="0" w:color="auto"/>
        <w:left w:val="none" w:sz="0" w:space="0" w:color="auto"/>
        <w:bottom w:val="none" w:sz="0" w:space="0" w:color="auto"/>
        <w:right w:val="none" w:sz="0" w:space="0" w:color="auto"/>
      </w:divBdr>
    </w:div>
    <w:div w:id="634335309">
      <w:bodyDiv w:val="1"/>
      <w:marLeft w:val="0"/>
      <w:marRight w:val="0"/>
      <w:marTop w:val="0"/>
      <w:marBottom w:val="0"/>
      <w:divBdr>
        <w:top w:val="none" w:sz="0" w:space="0" w:color="auto"/>
        <w:left w:val="none" w:sz="0" w:space="0" w:color="auto"/>
        <w:bottom w:val="none" w:sz="0" w:space="0" w:color="auto"/>
        <w:right w:val="none" w:sz="0" w:space="0" w:color="auto"/>
      </w:divBdr>
    </w:div>
    <w:div w:id="665330397">
      <w:bodyDiv w:val="1"/>
      <w:marLeft w:val="0"/>
      <w:marRight w:val="0"/>
      <w:marTop w:val="0"/>
      <w:marBottom w:val="0"/>
      <w:divBdr>
        <w:top w:val="none" w:sz="0" w:space="0" w:color="auto"/>
        <w:left w:val="none" w:sz="0" w:space="0" w:color="auto"/>
        <w:bottom w:val="none" w:sz="0" w:space="0" w:color="auto"/>
        <w:right w:val="none" w:sz="0" w:space="0" w:color="auto"/>
      </w:divBdr>
    </w:div>
    <w:div w:id="673848919">
      <w:bodyDiv w:val="1"/>
      <w:marLeft w:val="0"/>
      <w:marRight w:val="0"/>
      <w:marTop w:val="0"/>
      <w:marBottom w:val="0"/>
      <w:divBdr>
        <w:top w:val="none" w:sz="0" w:space="0" w:color="auto"/>
        <w:left w:val="none" w:sz="0" w:space="0" w:color="auto"/>
        <w:bottom w:val="none" w:sz="0" w:space="0" w:color="auto"/>
        <w:right w:val="none" w:sz="0" w:space="0" w:color="auto"/>
      </w:divBdr>
    </w:div>
    <w:div w:id="680856121">
      <w:bodyDiv w:val="1"/>
      <w:marLeft w:val="0"/>
      <w:marRight w:val="0"/>
      <w:marTop w:val="0"/>
      <w:marBottom w:val="0"/>
      <w:divBdr>
        <w:top w:val="none" w:sz="0" w:space="0" w:color="auto"/>
        <w:left w:val="none" w:sz="0" w:space="0" w:color="auto"/>
        <w:bottom w:val="none" w:sz="0" w:space="0" w:color="auto"/>
        <w:right w:val="none" w:sz="0" w:space="0" w:color="auto"/>
      </w:divBdr>
    </w:div>
    <w:div w:id="681207000">
      <w:bodyDiv w:val="1"/>
      <w:marLeft w:val="0"/>
      <w:marRight w:val="0"/>
      <w:marTop w:val="0"/>
      <w:marBottom w:val="0"/>
      <w:divBdr>
        <w:top w:val="none" w:sz="0" w:space="0" w:color="auto"/>
        <w:left w:val="none" w:sz="0" w:space="0" w:color="auto"/>
        <w:bottom w:val="none" w:sz="0" w:space="0" w:color="auto"/>
        <w:right w:val="none" w:sz="0" w:space="0" w:color="auto"/>
      </w:divBdr>
    </w:div>
    <w:div w:id="712266026">
      <w:bodyDiv w:val="1"/>
      <w:marLeft w:val="0"/>
      <w:marRight w:val="0"/>
      <w:marTop w:val="0"/>
      <w:marBottom w:val="0"/>
      <w:divBdr>
        <w:top w:val="none" w:sz="0" w:space="0" w:color="auto"/>
        <w:left w:val="none" w:sz="0" w:space="0" w:color="auto"/>
        <w:bottom w:val="none" w:sz="0" w:space="0" w:color="auto"/>
        <w:right w:val="none" w:sz="0" w:space="0" w:color="auto"/>
      </w:divBdr>
    </w:div>
    <w:div w:id="748618865">
      <w:bodyDiv w:val="1"/>
      <w:marLeft w:val="0"/>
      <w:marRight w:val="0"/>
      <w:marTop w:val="0"/>
      <w:marBottom w:val="0"/>
      <w:divBdr>
        <w:top w:val="none" w:sz="0" w:space="0" w:color="auto"/>
        <w:left w:val="none" w:sz="0" w:space="0" w:color="auto"/>
        <w:bottom w:val="none" w:sz="0" w:space="0" w:color="auto"/>
        <w:right w:val="none" w:sz="0" w:space="0" w:color="auto"/>
      </w:divBdr>
    </w:div>
    <w:div w:id="798959378">
      <w:bodyDiv w:val="1"/>
      <w:marLeft w:val="0"/>
      <w:marRight w:val="0"/>
      <w:marTop w:val="0"/>
      <w:marBottom w:val="0"/>
      <w:divBdr>
        <w:top w:val="none" w:sz="0" w:space="0" w:color="auto"/>
        <w:left w:val="none" w:sz="0" w:space="0" w:color="auto"/>
        <w:bottom w:val="none" w:sz="0" w:space="0" w:color="auto"/>
        <w:right w:val="none" w:sz="0" w:space="0" w:color="auto"/>
      </w:divBdr>
    </w:div>
    <w:div w:id="806582937">
      <w:bodyDiv w:val="1"/>
      <w:marLeft w:val="0"/>
      <w:marRight w:val="0"/>
      <w:marTop w:val="0"/>
      <w:marBottom w:val="0"/>
      <w:divBdr>
        <w:top w:val="none" w:sz="0" w:space="0" w:color="auto"/>
        <w:left w:val="none" w:sz="0" w:space="0" w:color="auto"/>
        <w:bottom w:val="none" w:sz="0" w:space="0" w:color="auto"/>
        <w:right w:val="none" w:sz="0" w:space="0" w:color="auto"/>
      </w:divBdr>
    </w:div>
    <w:div w:id="920528808">
      <w:bodyDiv w:val="1"/>
      <w:marLeft w:val="0"/>
      <w:marRight w:val="0"/>
      <w:marTop w:val="0"/>
      <w:marBottom w:val="0"/>
      <w:divBdr>
        <w:top w:val="none" w:sz="0" w:space="0" w:color="auto"/>
        <w:left w:val="none" w:sz="0" w:space="0" w:color="auto"/>
        <w:bottom w:val="none" w:sz="0" w:space="0" w:color="auto"/>
        <w:right w:val="none" w:sz="0" w:space="0" w:color="auto"/>
      </w:divBdr>
    </w:div>
    <w:div w:id="978728843">
      <w:bodyDiv w:val="1"/>
      <w:marLeft w:val="0"/>
      <w:marRight w:val="0"/>
      <w:marTop w:val="0"/>
      <w:marBottom w:val="0"/>
      <w:divBdr>
        <w:top w:val="none" w:sz="0" w:space="0" w:color="auto"/>
        <w:left w:val="none" w:sz="0" w:space="0" w:color="auto"/>
        <w:bottom w:val="none" w:sz="0" w:space="0" w:color="auto"/>
        <w:right w:val="none" w:sz="0" w:space="0" w:color="auto"/>
      </w:divBdr>
    </w:div>
    <w:div w:id="1026129855">
      <w:bodyDiv w:val="1"/>
      <w:marLeft w:val="0"/>
      <w:marRight w:val="0"/>
      <w:marTop w:val="0"/>
      <w:marBottom w:val="0"/>
      <w:divBdr>
        <w:top w:val="none" w:sz="0" w:space="0" w:color="auto"/>
        <w:left w:val="none" w:sz="0" w:space="0" w:color="auto"/>
        <w:bottom w:val="none" w:sz="0" w:space="0" w:color="auto"/>
        <w:right w:val="none" w:sz="0" w:space="0" w:color="auto"/>
      </w:divBdr>
    </w:div>
    <w:div w:id="1038050928">
      <w:bodyDiv w:val="1"/>
      <w:marLeft w:val="0"/>
      <w:marRight w:val="0"/>
      <w:marTop w:val="0"/>
      <w:marBottom w:val="0"/>
      <w:divBdr>
        <w:top w:val="none" w:sz="0" w:space="0" w:color="auto"/>
        <w:left w:val="none" w:sz="0" w:space="0" w:color="auto"/>
        <w:bottom w:val="none" w:sz="0" w:space="0" w:color="auto"/>
        <w:right w:val="none" w:sz="0" w:space="0" w:color="auto"/>
      </w:divBdr>
    </w:div>
    <w:div w:id="1039740602">
      <w:bodyDiv w:val="1"/>
      <w:marLeft w:val="0"/>
      <w:marRight w:val="0"/>
      <w:marTop w:val="0"/>
      <w:marBottom w:val="0"/>
      <w:divBdr>
        <w:top w:val="none" w:sz="0" w:space="0" w:color="auto"/>
        <w:left w:val="none" w:sz="0" w:space="0" w:color="auto"/>
        <w:bottom w:val="none" w:sz="0" w:space="0" w:color="auto"/>
        <w:right w:val="none" w:sz="0" w:space="0" w:color="auto"/>
      </w:divBdr>
    </w:div>
    <w:div w:id="1108966274">
      <w:bodyDiv w:val="1"/>
      <w:marLeft w:val="0"/>
      <w:marRight w:val="0"/>
      <w:marTop w:val="0"/>
      <w:marBottom w:val="0"/>
      <w:divBdr>
        <w:top w:val="none" w:sz="0" w:space="0" w:color="auto"/>
        <w:left w:val="none" w:sz="0" w:space="0" w:color="auto"/>
        <w:bottom w:val="none" w:sz="0" w:space="0" w:color="auto"/>
        <w:right w:val="none" w:sz="0" w:space="0" w:color="auto"/>
      </w:divBdr>
    </w:div>
    <w:div w:id="1109743707">
      <w:bodyDiv w:val="1"/>
      <w:marLeft w:val="0"/>
      <w:marRight w:val="0"/>
      <w:marTop w:val="0"/>
      <w:marBottom w:val="0"/>
      <w:divBdr>
        <w:top w:val="none" w:sz="0" w:space="0" w:color="auto"/>
        <w:left w:val="none" w:sz="0" w:space="0" w:color="auto"/>
        <w:bottom w:val="none" w:sz="0" w:space="0" w:color="auto"/>
        <w:right w:val="none" w:sz="0" w:space="0" w:color="auto"/>
      </w:divBdr>
    </w:div>
    <w:div w:id="1124735970">
      <w:bodyDiv w:val="1"/>
      <w:marLeft w:val="0"/>
      <w:marRight w:val="0"/>
      <w:marTop w:val="0"/>
      <w:marBottom w:val="0"/>
      <w:divBdr>
        <w:top w:val="none" w:sz="0" w:space="0" w:color="auto"/>
        <w:left w:val="none" w:sz="0" w:space="0" w:color="auto"/>
        <w:bottom w:val="none" w:sz="0" w:space="0" w:color="auto"/>
        <w:right w:val="none" w:sz="0" w:space="0" w:color="auto"/>
      </w:divBdr>
    </w:div>
    <w:div w:id="1136290538">
      <w:bodyDiv w:val="1"/>
      <w:marLeft w:val="0"/>
      <w:marRight w:val="0"/>
      <w:marTop w:val="0"/>
      <w:marBottom w:val="0"/>
      <w:divBdr>
        <w:top w:val="none" w:sz="0" w:space="0" w:color="auto"/>
        <w:left w:val="none" w:sz="0" w:space="0" w:color="auto"/>
        <w:bottom w:val="none" w:sz="0" w:space="0" w:color="auto"/>
        <w:right w:val="none" w:sz="0" w:space="0" w:color="auto"/>
      </w:divBdr>
    </w:div>
    <w:div w:id="1139151691">
      <w:bodyDiv w:val="1"/>
      <w:marLeft w:val="0"/>
      <w:marRight w:val="0"/>
      <w:marTop w:val="0"/>
      <w:marBottom w:val="0"/>
      <w:divBdr>
        <w:top w:val="none" w:sz="0" w:space="0" w:color="auto"/>
        <w:left w:val="none" w:sz="0" w:space="0" w:color="auto"/>
        <w:bottom w:val="none" w:sz="0" w:space="0" w:color="auto"/>
        <w:right w:val="none" w:sz="0" w:space="0" w:color="auto"/>
      </w:divBdr>
    </w:div>
    <w:div w:id="1173881255">
      <w:bodyDiv w:val="1"/>
      <w:marLeft w:val="0"/>
      <w:marRight w:val="0"/>
      <w:marTop w:val="0"/>
      <w:marBottom w:val="0"/>
      <w:divBdr>
        <w:top w:val="none" w:sz="0" w:space="0" w:color="auto"/>
        <w:left w:val="none" w:sz="0" w:space="0" w:color="auto"/>
        <w:bottom w:val="none" w:sz="0" w:space="0" w:color="auto"/>
        <w:right w:val="none" w:sz="0" w:space="0" w:color="auto"/>
      </w:divBdr>
    </w:div>
    <w:div w:id="1200971347">
      <w:bodyDiv w:val="1"/>
      <w:marLeft w:val="0"/>
      <w:marRight w:val="0"/>
      <w:marTop w:val="0"/>
      <w:marBottom w:val="0"/>
      <w:divBdr>
        <w:top w:val="none" w:sz="0" w:space="0" w:color="auto"/>
        <w:left w:val="none" w:sz="0" w:space="0" w:color="auto"/>
        <w:bottom w:val="none" w:sz="0" w:space="0" w:color="auto"/>
        <w:right w:val="none" w:sz="0" w:space="0" w:color="auto"/>
      </w:divBdr>
    </w:div>
    <w:div w:id="1223713488">
      <w:bodyDiv w:val="1"/>
      <w:marLeft w:val="0"/>
      <w:marRight w:val="0"/>
      <w:marTop w:val="0"/>
      <w:marBottom w:val="0"/>
      <w:divBdr>
        <w:top w:val="none" w:sz="0" w:space="0" w:color="auto"/>
        <w:left w:val="none" w:sz="0" w:space="0" w:color="auto"/>
        <w:bottom w:val="none" w:sz="0" w:space="0" w:color="auto"/>
        <w:right w:val="none" w:sz="0" w:space="0" w:color="auto"/>
      </w:divBdr>
    </w:div>
    <w:div w:id="1259484505">
      <w:bodyDiv w:val="1"/>
      <w:marLeft w:val="0"/>
      <w:marRight w:val="0"/>
      <w:marTop w:val="0"/>
      <w:marBottom w:val="0"/>
      <w:divBdr>
        <w:top w:val="none" w:sz="0" w:space="0" w:color="auto"/>
        <w:left w:val="none" w:sz="0" w:space="0" w:color="auto"/>
        <w:bottom w:val="none" w:sz="0" w:space="0" w:color="auto"/>
        <w:right w:val="none" w:sz="0" w:space="0" w:color="auto"/>
      </w:divBdr>
    </w:div>
    <w:div w:id="1386369424">
      <w:bodyDiv w:val="1"/>
      <w:marLeft w:val="0"/>
      <w:marRight w:val="0"/>
      <w:marTop w:val="0"/>
      <w:marBottom w:val="0"/>
      <w:divBdr>
        <w:top w:val="none" w:sz="0" w:space="0" w:color="auto"/>
        <w:left w:val="none" w:sz="0" w:space="0" w:color="auto"/>
        <w:bottom w:val="none" w:sz="0" w:space="0" w:color="auto"/>
        <w:right w:val="none" w:sz="0" w:space="0" w:color="auto"/>
      </w:divBdr>
    </w:div>
    <w:div w:id="1441415217">
      <w:bodyDiv w:val="1"/>
      <w:marLeft w:val="0"/>
      <w:marRight w:val="0"/>
      <w:marTop w:val="0"/>
      <w:marBottom w:val="0"/>
      <w:divBdr>
        <w:top w:val="none" w:sz="0" w:space="0" w:color="auto"/>
        <w:left w:val="none" w:sz="0" w:space="0" w:color="auto"/>
        <w:bottom w:val="none" w:sz="0" w:space="0" w:color="auto"/>
        <w:right w:val="none" w:sz="0" w:space="0" w:color="auto"/>
      </w:divBdr>
    </w:div>
    <w:div w:id="1448428879">
      <w:bodyDiv w:val="1"/>
      <w:marLeft w:val="0"/>
      <w:marRight w:val="0"/>
      <w:marTop w:val="0"/>
      <w:marBottom w:val="0"/>
      <w:divBdr>
        <w:top w:val="none" w:sz="0" w:space="0" w:color="auto"/>
        <w:left w:val="none" w:sz="0" w:space="0" w:color="auto"/>
        <w:bottom w:val="none" w:sz="0" w:space="0" w:color="auto"/>
        <w:right w:val="none" w:sz="0" w:space="0" w:color="auto"/>
      </w:divBdr>
    </w:div>
    <w:div w:id="1461339783">
      <w:bodyDiv w:val="1"/>
      <w:marLeft w:val="0"/>
      <w:marRight w:val="0"/>
      <w:marTop w:val="0"/>
      <w:marBottom w:val="0"/>
      <w:divBdr>
        <w:top w:val="none" w:sz="0" w:space="0" w:color="auto"/>
        <w:left w:val="none" w:sz="0" w:space="0" w:color="auto"/>
        <w:bottom w:val="none" w:sz="0" w:space="0" w:color="auto"/>
        <w:right w:val="none" w:sz="0" w:space="0" w:color="auto"/>
      </w:divBdr>
    </w:div>
    <w:div w:id="1477986652">
      <w:bodyDiv w:val="1"/>
      <w:marLeft w:val="0"/>
      <w:marRight w:val="0"/>
      <w:marTop w:val="0"/>
      <w:marBottom w:val="0"/>
      <w:divBdr>
        <w:top w:val="none" w:sz="0" w:space="0" w:color="auto"/>
        <w:left w:val="none" w:sz="0" w:space="0" w:color="auto"/>
        <w:bottom w:val="none" w:sz="0" w:space="0" w:color="auto"/>
        <w:right w:val="none" w:sz="0" w:space="0" w:color="auto"/>
      </w:divBdr>
    </w:div>
    <w:div w:id="1518815312">
      <w:bodyDiv w:val="1"/>
      <w:marLeft w:val="0"/>
      <w:marRight w:val="0"/>
      <w:marTop w:val="0"/>
      <w:marBottom w:val="0"/>
      <w:divBdr>
        <w:top w:val="none" w:sz="0" w:space="0" w:color="auto"/>
        <w:left w:val="none" w:sz="0" w:space="0" w:color="auto"/>
        <w:bottom w:val="none" w:sz="0" w:space="0" w:color="auto"/>
        <w:right w:val="none" w:sz="0" w:space="0" w:color="auto"/>
      </w:divBdr>
    </w:div>
    <w:div w:id="1538857129">
      <w:bodyDiv w:val="1"/>
      <w:marLeft w:val="0"/>
      <w:marRight w:val="0"/>
      <w:marTop w:val="0"/>
      <w:marBottom w:val="0"/>
      <w:divBdr>
        <w:top w:val="none" w:sz="0" w:space="0" w:color="auto"/>
        <w:left w:val="none" w:sz="0" w:space="0" w:color="auto"/>
        <w:bottom w:val="none" w:sz="0" w:space="0" w:color="auto"/>
        <w:right w:val="none" w:sz="0" w:space="0" w:color="auto"/>
      </w:divBdr>
    </w:div>
    <w:div w:id="1635598371">
      <w:bodyDiv w:val="1"/>
      <w:marLeft w:val="0"/>
      <w:marRight w:val="0"/>
      <w:marTop w:val="0"/>
      <w:marBottom w:val="0"/>
      <w:divBdr>
        <w:top w:val="none" w:sz="0" w:space="0" w:color="auto"/>
        <w:left w:val="none" w:sz="0" w:space="0" w:color="auto"/>
        <w:bottom w:val="none" w:sz="0" w:space="0" w:color="auto"/>
        <w:right w:val="none" w:sz="0" w:space="0" w:color="auto"/>
      </w:divBdr>
    </w:div>
    <w:div w:id="1664777689">
      <w:bodyDiv w:val="1"/>
      <w:marLeft w:val="0"/>
      <w:marRight w:val="0"/>
      <w:marTop w:val="0"/>
      <w:marBottom w:val="0"/>
      <w:divBdr>
        <w:top w:val="none" w:sz="0" w:space="0" w:color="auto"/>
        <w:left w:val="none" w:sz="0" w:space="0" w:color="auto"/>
        <w:bottom w:val="none" w:sz="0" w:space="0" w:color="auto"/>
        <w:right w:val="none" w:sz="0" w:space="0" w:color="auto"/>
      </w:divBdr>
    </w:div>
    <w:div w:id="1686983174">
      <w:bodyDiv w:val="1"/>
      <w:marLeft w:val="0"/>
      <w:marRight w:val="0"/>
      <w:marTop w:val="0"/>
      <w:marBottom w:val="0"/>
      <w:divBdr>
        <w:top w:val="none" w:sz="0" w:space="0" w:color="auto"/>
        <w:left w:val="none" w:sz="0" w:space="0" w:color="auto"/>
        <w:bottom w:val="none" w:sz="0" w:space="0" w:color="auto"/>
        <w:right w:val="none" w:sz="0" w:space="0" w:color="auto"/>
      </w:divBdr>
    </w:div>
    <w:div w:id="1718241383">
      <w:bodyDiv w:val="1"/>
      <w:marLeft w:val="0"/>
      <w:marRight w:val="0"/>
      <w:marTop w:val="0"/>
      <w:marBottom w:val="0"/>
      <w:divBdr>
        <w:top w:val="none" w:sz="0" w:space="0" w:color="auto"/>
        <w:left w:val="none" w:sz="0" w:space="0" w:color="auto"/>
        <w:bottom w:val="none" w:sz="0" w:space="0" w:color="auto"/>
        <w:right w:val="none" w:sz="0" w:space="0" w:color="auto"/>
      </w:divBdr>
    </w:div>
    <w:div w:id="1718625033">
      <w:bodyDiv w:val="1"/>
      <w:marLeft w:val="0"/>
      <w:marRight w:val="0"/>
      <w:marTop w:val="0"/>
      <w:marBottom w:val="0"/>
      <w:divBdr>
        <w:top w:val="none" w:sz="0" w:space="0" w:color="auto"/>
        <w:left w:val="none" w:sz="0" w:space="0" w:color="auto"/>
        <w:bottom w:val="none" w:sz="0" w:space="0" w:color="auto"/>
        <w:right w:val="none" w:sz="0" w:space="0" w:color="auto"/>
      </w:divBdr>
    </w:div>
    <w:div w:id="1748920831">
      <w:bodyDiv w:val="1"/>
      <w:marLeft w:val="0"/>
      <w:marRight w:val="0"/>
      <w:marTop w:val="0"/>
      <w:marBottom w:val="0"/>
      <w:divBdr>
        <w:top w:val="none" w:sz="0" w:space="0" w:color="auto"/>
        <w:left w:val="none" w:sz="0" w:space="0" w:color="auto"/>
        <w:bottom w:val="none" w:sz="0" w:space="0" w:color="auto"/>
        <w:right w:val="none" w:sz="0" w:space="0" w:color="auto"/>
      </w:divBdr>
    </w:div>
    <w:div w:id="1792943262">
      <w:bodyDiv w:val="1"/>
      <w:marLeft w:val="0"/>
      <w:marRight w:val="0"/>
      <w:marTop w:val="0"/>
      <w:marBottom w:val="0"/>
      <w:divBdr>
        <w:top w:val="none" w:sz="0" w:space="0" w:color="auto"/>
        <w:left w:val="none" w:sz="0" w:space="0" w:color="auto"/>
        <w:bottom w:val="none" w:sz="0" w:space="0" w:color="auto"/>
        <w:right w:val="none" w:sz="0" w:space="0" w:color="auto"/>
      </w:divBdr>
    </w:div>
    <w:div w:id="1892499882">
      <w:bodyDiv w:val="1"/>
      <w:marLeft w:val="0"/>
      <w:marRight w:val="0"/>
      <w:marTop w:val="0"/>
      <w:marBottom w:val="0"/>
      <w:divBdr>
        <w:top w:val="none" w:sz="0" w:space="0" w:color="auto"/>
        <w:left w:val="none" w:sz="0" w:space="0" w:color="auto"/>
        <w:bottom w:val="none" w:sz="0" w:space="0" w:color="auto"/>
        <w:right w:val="none" w:sz="0" w:space="0" w:color="auto"/>
      </w:divBdr>
    </w:div>
    <w:div w:id="1896964350">
      <w:bodyDiv w:val="1"/>
      <w:marLeft w:val="0"/>
      <w:marRight w:val="0"/>
      <w:marTop w:val="0"/>
      <w:marBottom w:val="0"/>
      <w:divBdr>
        <w:top w:val="none" w:sz="0" w:space="0" w:color="auto"/>
        <w:left w:val="none" w:sz="0" w:space="0" w:color="auto"/>
        <w:bottom w:val="none" w:sz="0" w:space="0" w:color="auto"/>
        <w:right w:val="none" w:sz="0" w:space="0" w:color="auto"/>
      </w:divBdr>
    </w:div>
    <w:div w:id="1942102936">
      <w:bodyDiv w:val="1"/>
      <w:marLeft w:val="0"/>
      <w:marRight w:val="0"/>
      <w:marTop w:val="0"/>
      <w:marBottom w:val="0"/>
      <w:divBdr>
        <w:top w:val="none" w:sz="0" w:space="0" w:color="auto"/>
        <w:left w:val="none" w:sz="0" w:space="0" w:color="auto"/>
        <w:bottom w:val="none" w:sz="0" w:space="0" w:color="auto"/>
        <w:right w:val="none" w:sz="0" w:space="0" w:color="auto"/>
      </w:divBdr>
    </w:div>
    <w:div w:id="1974631858">
      <w:bodyDiv w:val="1"/>
      <w:marLeft w:val="0"/>
      <w:marRight w:val="0"/>
      <w:marTop w:val="0"/>
      <w:marBottom w:val="0"/>
      <w:divBdr>
        <w:top w:val="none" w:sz="0" w:space="0" w:color="auto"/>
        <w:left w:val="none" w:sz="0" w:space="0" w:color="auto"/>
        <w:bottom w:val="none" w:sz="0" w:space="0" w:color="auto"/>
        <w:right w:val="none" w:sz="0" w:space="0" w:color="auto"/>
      </w:divBdr>
    </w:div>
    <w:div w:id="2020161593">
      <w:bodyDiv w:val="1"/>
      <w:marLeft w:val="0"/>
      <w:marRight w:val="0"/>
      <w:marTop w:val="0"/>
      <w:marBottom w:val="0"/>
      <w:divBdr>
        <w:top w:val="none" w:sz="0" w:space="0" w:color="auto"/>
        <w:left w:val="none" w:sz="0" w:space="0" w:color="auto"/>
        <w:bottom w:val="none" w:sz="0" w:space="0" w:color="auto"/>
        <w:right w:val="none" w:sz="0" w:space="0" w:color="auto"/>
      </w:divBdr>
    </w:div>
    <w:div w:id="2054622047">
      <w:bodyDiv w:val="1"/>
      <w:marLeft w:val="0"/>
      <w:marRight w:val="0"/>
      <w:marTop w:val="0"/>
      <w:marBottom w:val="0"/>
      <w:divBdr>
        <w:top w:val="none" w:sz="0" w:space="0" w:color="auto"/>
        <w:left w:val="none" w:sz="0" w:space="0" w:color="auto"/>
        <w:bottom w:val="none" w:sz="0" w:space="0" w:color="auto"/>
        <w:right w:val="none" w:sz="0" w:space="0" w:color="auto"/>
      </w:divBdr>
    </w:div>
    <w:div w:id="2087800604">
      <w:bodyDiv w:val="1"/>
      <w:marLeft w:val="0"/>
      <w:marRight w:val="0"/>
      <w:marTop w:val="0"/>
      <w:marBottom w:val="0"/>
      <w:divBdr>
        <w:top w:val="none" w:sz="0" w:space="0" w:color="auto"/>
        <w:left w:val="none" w:sz="0" w:space="0" w:color="auto"/>
        <w:bottom w:val="none" w:sz="0" w:space="0" w:color="auto"/>
        <w:right w:val="none" w:sz="0" w:space="0" w:color="auto"/>
      </w:divBdr>
    </w:div>
    <w:div w:id="213340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il.ft.um.ac.id/"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5C430-7372-46FD-9811-A72F4C25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31178</Words>
  <Characters>177715</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LP3_1</dc:creator>
  <cp:lastModifiedBy>GIGIH</cp:lastModifiedBy>
  <cp:revision>2</cp:revision>
  <cp:lastPrinted>2018-07-23T02:24:00Z</cp:lastPrinted>
  <dcterms:created xsi:type="dcterms:W3CDTF">2019-08-12T03:42:00Z</dcterms:created>
  <dcterms:modified xsi:type="dcterms:W3CDTF">2019-08-12T03:42:00Z</dcterms:modified>
</cp:coreProperties>
</file>